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Vlamingen kennen minstens 14000 Nederlandse woorden</w:t>
      </w:r>
    </w:p>
    <w:p>
      <w:pPr>
        <w:pStyle w:val="TextBody"/>
        <w:bidi w:val="0"/>
        <w:jc w:val="left"/>
        <w:rPr/>
      </w:pPr>
      <w:r>
        <w:rPr/>
      </w:r>
    </w:p>
    <w:p>
      <w:pPr>
        <w:pStyle w:val="TextBody"/>
        <w:bidi w:val="0"/>
        <w:jc w:val="left"/>
        <w:rPr/>
      </w:pPr>
      <w:r>
        <w:rPr/>
        <w:t>Vlamingen en Nederlanders kennen 14 000 woorden. 97.5 procent kent zelfs 20 000. Dit blijkt uit de resultaten van een woordentest met 534 000 deelnemers. Met de woordentest wilde men testen hoeveel woorden Vlamingen en Nederlanders kennen.</w:t>
      </w:r>
    </w:p>
    <w:p>
      <w:pPr>
        <w:pStyle w:val="TextBody"/>
        <w:bidi w:val="0"/>
        <w:jc w:val="left"/>
        <w:rPr/>
      </w:pPr>
      <w:r>
        <w:rPr/>
      </w:r>
    </w:p>
    <w:p>
      <w:pPr>
        <w:pStyle w:val="Heading1"/>
        <w:bidi w:val="0"/>
        <w:jc w:val="left"/>
        <w:rPr/>
      </w:pPr>
      <w:r>
        <w:rPr/>
        <w:t>Woordentest</w:t>
      </w:r>
    </w:p>
    <w:p>
      <w:pPr>
        <w:pStyle w:val="TextBody"/>
        <w:bidi w:val="0"/>
        <w:spacing w:before="0" w:after="140"/>
        <w:jc w:val="left"/>
        <w:rPr/>
      </w:pPr>
      <w:r>
        <w:rPr/>
        <w:t>In de woordentest moet je van honderd Nederlandse woorden aangeven of ze echt bestaan</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Unifont"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Unifont"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LibreOffice/7.5.9.2$Linux_X86_64 LibreOffice_project/50$Build-2</Application>
  <AppVersion>15.0000</AppVersion>
  <Pages>1</Pages>
  <Words>58</Words>
  <Characters>332</Characters>
  <CharactersWithSpaces>386</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2024-04-26T11:31:46Z</dcterms:created>
  <dc:creator/>
  <dc:description/>
  <dc:language>en-US</dc:language>
  <cp:lastModifiedBy/>
  <dcterms:modified xsi:type="dcterms:W3CDTF">2024-04-26T11:39:04Z</dcterms:modified>
  <cp:revision>1</cp:revision>
  <dc:subject/>
  <dc:title/>
</cp:coreProperties>
</file>