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953" w:type="dxa"/>
        <w:tblInd w:w="4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BA02BD" w:rsidRPr="005610AD" w14:paraId="6FA0D4D4" w14:textId="77777777" w:rsidTr="00D744F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572652C6" w:rsidR="003B6597" w:rsidRPr="00BA02BD" w:rsidRDefault="00EC3CBE" w:rsidP="003B6597">
            <w:pPr>
              <w:jc w:val="right"/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en-US"/>
              </w:rPr>
              <w:t>1</w:t>
            </w:r>
            <w:r w:rsidR="003B6597" w:rsidRPr="00BA02BD"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6D5E59D0" w:rsidR="003B6597" w:rsidRPr="00C64EFC" w:rsidRDefault="00C64EFC" w:rsidP="00EC3CBE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64EFC">
              <w:rPr>
                <w:rFonts w:ascii="Times New Roman" w:hAnsi="Times New Roman"/>
                <w:sz w:val="28"/>
                <w:szCs w:val="28"/>
                <w:lang w:val="uz-Cyrl-UZ"/>
              </w:rPr>
              <w:t>Geoaxborot texnologiyalari fanining mohiyati va qo‘llanilish sohalari.</w:t>
            </w:r>
          </w:p>
        </w:tc>
      </w:tr>
    </w:tbl>
    <w:p w14:paraId="697820FC" w14:textId="758D4E0D" w:rsidR="00ED5E67" w:rsidRDefault="00C64EFC" w:rsidP="00C73828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A9D0FBD" wp14:editId="7375C04C">
                <wp:simplePos x="0" y="0"/>
                <wp:positionH relativeFrom="page">
                  <wp:posOffset>1520825</wp:posOffset>
                </wp:positionH>
                <wp:positionV relativeFrom="paragraph">
                  <wp:posOffset>-605155</wp:posOffset>
                </wp:positionV>
                <wp:extent cx="1906905" cy="750570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F097D" w14:textId="3129E652" w:rsidR="00D839FC" w:rsidRPr="00D839FC" w:rsidRDefault="00D839FC" w:rsidP="00D839FC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Tuzuvchilar</w:t>
                            </w:r>
                            <w:proofErr w:type="spellEnd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o’qituvchisi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A.X.</w:t>
                            </w:r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D0FBD" id="Прямоугольник 1" o:spid="_x0000_s1026" style="position:absolute;left:0;text-align:left;margin-left:119.75pt;margin-top:-47.65pt;width:150.15pt;height:59.1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" fillcolor="#8db3e2 [1311]" stroked="f" strokeweight="2pt">
                <v:textbox>
                  <w:txbxContent>
                    <w:p w14:paraId="10BF097D" w14:textId="3129E652" w:rsidR="00D839FC" w:rsidRPr="00D839FC" w:rsidRDefault="00D839FC" w:rsidP="00D839FC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proofErr w:type="spellStart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Tuzuvchilar</w:t>
                      </w:r>
                      <w:proofErr w:type="spellEnd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: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Raqamli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va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ta’lim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texnologiyalari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kafedrasi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katta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o’qituvchisi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Yuldoshov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A.X.</w:t>
                      </w:r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980ECBB" wp14:editId="5C3459D6">
                <wp:simplePos x="0" y="0"/>
                <wp:positionH relativeFrom="page">
                  <wp:posOffset>196215</wp:posOffset>
                </wp:positionH>
                <wp:positionV relativeFrom="paragraph">
                  <wp:posOffset>-614045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6BC39" w14:textId="148A0E81" w:rsidR="00D839FC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 NAZARIY </w:t>
                            </w:r>
                          </w:p>
                          <w:p w14:paraId="2EDA2F9D" w14:textId="273FBE09" w:rsidR="00D839FC" w:rsidRPr="00ED2C1E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BILIMLAR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80ECBB" id="Прямоугольник 3" o:spid="_x0000_s1027" style="position:absolute;left:0;text-align:left;margin-left:15.45pt;margin-top:-48.35pt;width:251.3pt;height:59.55pt;z-index:2516505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" fillcolor="#8db3e2 [1311]" stroked="f" strokeweight="2pt">
                <v:textbox>
                  <w:txbxContent>
                    <w:p w14:paraId="7416BC39" w14:textId="148A0E81" w:rsidR="00D839FC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 NAZARIY </w:t>
                      </w:r>
                    </w:p>
                    <w:p w14:paraId="2EDA2F9D" w14:textId="273FBE09" w:rsidR="00D839FC" w:rsidRPr="00ED2C1E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BILIMLAR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839FC"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1426C7" wp14:editId="4BD6BF6E">
                <wp:simplePos x="0" y="0"/>
                <wp:positionH relativeFrom="column">
                  <wp:posOffset>697230</wp:posOffset>
                </wp:positionH>
                <wp:positionV relativeFrom="paragraph">
                  <wp:posOffset>-606425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BF04EA" id="Прямая соединительная линия 22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9pt,-47.75pt" to="55.2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" strokecolor="#4f81bd [3204]" strokeweight="3pt">
                <v:shadow on="t" color="black" opacity="22937f" origin=",.5" offset="0,.63889mm"/>
              </v:line>
            </w:pict>
          </mc:Fallback>
        </mc:AlternateContent>
      </w:r>
    </w:p>
    <w:p w14:paraId="0A9E59C7" w14:textId="77777777" w:rsidR="00C64EFC" w:rsidRDefault="00C64EFC" w:rsidP="00C64EFC">
      <w:pPr>
        <w:pStyle w:val="3"/>
        <w:spacing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C4B20E6" w14:textId="7FA8D272" w:rsidR="00C64EFC" w:rsidRPr="00C64EFC" w:rsidRDefault="00C64EFC" w:rsidP="00C64EFC">
      <w:pPr>
        <w:pStyle w:val="3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C64EFC">
        <w:rPr>
          <w:rFonts w:ascii="Times New Roman" w:hAnsi="Times New Roman"/>
          <w:b/>
          <w:bCs/>
          <w:sz w:val="28"/>
          <w:szCs w:val="28"/>
        </w:rPr>
        <w:t>Reja</w:t>
      </w:r>
      <w:proofErr w:type="spellEnd"/>
      <w:r w:rsidRPr="00C64EFC">
        <w:rPr>
          <w:rFonts w:ascii="Times New Roman" w:hAnsi="Times New Roman"/>
          <w:b/>
          <w:bCs/>
          <w:sz w:val="28"/>
          <w:szCs w:val="28"/>
        </w:rPr>
        <w:t>:</w:t>
      </w:r>
    </w:p>
    <w:p w14:paraId="3939C244" w14:textId="77777777" w:rsidR="00C64EFC" w:rsidRPr="00C64EFC" w:rsidRDefault="00C64EFC" w:rsidP="00C64EFC">
      <w:pPr>
        <w:pStyle w:val="a8"/>
        <w:numPr>
          <w:ilvl w:val="0"/>
          <w:numId w:val="11"/>
        </w:numPr>
        <w:spacing w:line="360" w:lineRule="auto"/>
        <w:rPr>
          <w:sz w:val="28"/>
          <w:szCs w:val="28"/>
        </w:rPr>
      </w:pPr>
      <w:proofErr w:type="spellStart"/>
      <w:r w:rsidRPr="00C64EFC">
        <w:rPr>
          <w:sz w:val="28"/>
          <w:szCs w:val="28"/>
        </w:rPr>
        <w:t>Geoaxborot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texnologiyalari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fanining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mohiyati</w:t>
      </w:r>
      <w:proofErr w:type="spellEnd"/>
    </w:p>
    <w:p w14:paraId="77DE72B5" w14:textId="77777777" w:rsidR="00C64EFC" w:rsidRPr="00C64EFC" w:rsidRDefault="00C64EFC" w:rsidP="00C64EFC">
      <w:pPr>
        <w:pStyle w:val="a8"/>
        <w:numPr>
          <w:ilvl w:val="0"/>
          <w:numId w:val="11"/>
        </w:numPr>
        <w:spacing w:line="360" w:lineRule="auto"/>
        <w:rPr>
          <w:sz w:val="28"/>
          <w:szCs w:val="28"/>
        </w:rPr>
      </w:pPr>
      <w:proofErr w:type="spellStart"/>
      <w:r w:rsidRPr="00C64EFC">
        <w:rPr>
          <w:sz w:val="28"/>
          <w:szCs w:val="28"/>
        </w:rPr>
        <w:t>Geoaxborot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texnologiyalarining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qo‘llanilish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sohalari</w:t>
      </w:r>
      <w:proofErr w:type="spellEnd"/>
    </w:p>
    <w:p w14:paraId="2BE378F3" w14:textId="77777777" w:rsidR="00C64EFC" w:rsidRPr="00C64EFC" w:rsidRDefault="00C64EFC" w:rsidP="00C64EFC">
      <w:pPr>
        <w:pStyle w:val="a8"/>
        <w:numPr>
          <w:ilvl w:val="0"/>
          <w:numId w:val="11"/>
        </w:numPr>
        <w:spacing w:line="360" w:lineRule="auto"/>
        <w:rPr>
          <w:sz w:val="28"/>
          <w:szCs w:val="28"/>
        </w:rPr>
      </w:pPr>
      <w:proofErr w:type="spellStart"/>
      <w:r w:rsidRPr="00C64EFC">
        <w:rPr>
          <w:sz w:val="28"/>
          <w:szCs w:val="28"/>
        </w:rPr>
        <w:t>Fanning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asosiy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vazifalari</w:t>
      </w:r>
      <w:proofErr w:type="spellEnd"/>
    </w:p>
    <w:p w14:paraId="50A3CB08" w14:textId="77777777" w:rsidR="00C64EFC" w:rsidRPr="00C64EFC" w:rsidRDefault="00C64EFC" w:rsidP="00C64EFC">
      <w:pPr>
        <w:pStyle w:val="a8"/>
        <w:numPr>
          <w:ilvl w:val="0"/>
          <w:numId w:val="11"/>
        </w:numPr>
        <w:spacing w:line="360" w:lineRule="auto"/>
        <w:rPr>
          <w:sz w:val="28"/>
          <w:szCs w:val="28"/>
        </w:rPr>
      </w:pPr>
      <w:proofErr w:type="spellStart"/>
      <w:r w:rsidRPr="00C64EFC">
        <w:rPr>
          <w:sz w:val="28"/>
          <w:szCs w:val="28"/>
        </w:rPr>
        <w:t>Geoaxborot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tizimlari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haqidagi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tushunchalar</w:t>
      </w:r>
      <w:proofErr w:type="spellEnd"/>
    </w:p>
    <w:p w14:paraId="36B0DA0F" w14:textId="77777777" w:rsidR="00C64EFC" w:rsidRPr="00C64EFC" w:rsidRDefault="00C64EFC" w:rsidP="00C64EFC">
      <w:pPr>
        <w:pStyle w:val="a8"/>
        <w:numPr>
          <w:ilvl w:val="0"/>
          <w:numId w:val="11"/>
        </w:numPr>
        <w:spacing w:line="360" w:lineRule="auto"/>
        <w:rPr>
          <w:sz w:val="28"/>
          <w:szCs w:val="28"/>
        </w:rPr>
      </w:pPr>
      <w:proofErr w:type="spellStart"/>
      <w:r w:rsidRPr="00C64EFC">
        <w:rPr>
          <w:sz w:val="28"/>
          <w:szCs w:val="28"/>
        </w:rPr>
        <w:t>Geoaxborot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texnologiyalarining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ahamiyati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va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maqsadi</w:t>
      </w:r>
      <w:proofErr w:type="spellEnd"/>
    </w:p>
    <w:p w14:paraId="39AA375C" w14:textId="77777777" w:rsidR="00C64EFC" w:rsidRPr="00C64EFC" w:rsidRDefault="00C64EFC" w:rsidP="00C64EFC">
      <w:pPr>
        <w:pStyle w:val="a8"/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C64EFC">
        <w:rPr>
          <w:rStyle w:val="af3"/>
          <w:sz w:val="28"/>
          <w:szCs w:val="28"/>
        </w:rPr>
        <w:t>Kalit</w:t>
      </w:r>
      <w:proofErr w:type="spellEnd"/>
      <w:r w:rsidRPr="00C64EFC">
        <w:rPr>
          <w:rStyle w:val="af3"/>
          <w:sz w:val="28"/>
          <w:szCs w:val="28"/>
        </w:rPr>
        <w:t xml:space="preserve"> </w:t>
      </w:r>
      <w:proofErr w:type="spellStart"/>
      <w:r w:rsidRPr="00C64EFC">
        <w:rPr>
          <w:rStyle w:val="af3"/>
          <w:sz w:val="28"/>
          <w:szCs w:val="28"/>
        </w:rPr>
        <w:t>so‘zlar</w:t>
      </w:r>
      <w:proofErr w:type="spellEnd"/>
      <w:r w:rsidRPr="00C64EFC">
        <w:rPr>
          <w:rStyle w:val="af3"/>
          <w:sz w:val="28"/>
          <w:szCs w:val="28"/>
        </w:rPr>
        <w:t>:</w:t>
      </w:r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Geoaxborot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tizimi</w:t>
      </w:r>
      <w:proofErr w:type="spellEnd"/>
      <w:r w:rsidRPr="00C64EFC">
        <w:rPr>
          <w:sz w:val="28"/>
          <w:szCs w:val="28"/>
        </w:rPr>
        <w:t xml:space="preserve">, </w:t>
      </w:r>
      <w:proofErr w:type="spellStart"/>
      <w:r w:rsidRPr="00C64EFC">
        <w:rPr>
          <w:sz w:val="28"/>
          <w:szCs w:val="28"/>
        </w:rPr>
        <w:t>fazoviy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ma’lumot</w:t>
      </w:r>
      <w:proofErr w:type="spellEnd"/>
      <w:r w:rsidRPr="00C64EFC">
        <w:rPr>
          <w:sz w:val="28"/>
          <w:szCs w:val="28"/>
        </w:rPr>
        <w:t xml:space="preserve">, GIS, </w:t>
      </w:r>
      <w:proofErr w:type="spellStart"/>
      <w:r w:rsidRPr="00C64EFC">
        <w:rPr>
          <w:sz w:val="28"/>
          <w:szCs w:val="28"/>
        </w:rPr>
        <w:t>xaritalash</w:t>
      </w:r>
      <w:proofErr w:type="spellEnd"/>
      <w:r w:rsidRPr="00C64EFC">
        <w:rPr>
          <w:sz w:val="28"/>
          <w:szCs w:val="28"/>
        </w:rPr>
        <w:t xml:space="preserve">, </w:t>
      </w:r>
      <w:proofErr w:type="spellStart"/>
      <w:r w:rsidRPr="00C64EFC">
        <w:rPr>
          <w:sz w:val="28"/>
          <w:szCs w:val="28"/>
        </w:rPr>
        <w:t>geoma’lumotlar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bazasi</w:t>
      </w:r>
      <w:proofErr w:type="spellEnd"/>
      <w:r w:rsidRPr="00C64EFC">
        <w:rPr>
          <w:sz w:val="28"/>
          <w:szCs w:val="28"/>
        </w:rPr>
        <w:t xml:space="preserve">, </w:t>
      </w:r>
      <w:proofErr w:type="spellStart"/>
      <w:r w:rsidRPr="00C64EFC">
        <w:rPr>
          <w:sz w:val="28"/>
          <w:szCs w:val="28"/>
        </w:rPr>
        <w:t>tahlil</w:t>
      </w:r>
      <w:proofErr w:type="spellEnd"/>
      <w:r w:rsidRPr="00C64EFC">
        <w:rPr>
          <w:sz w:val="28"/>
          <w:szCs w:val="28"/>
        </w:rPr>
        <w:t xml:space="preserve">, </w:t>
      </w:r>
      <w:proofErr w:type="spellStart"/>
      <w:r w:rsidRPr="00C64EFC">
        <w:rPr>
          <w:sz w:val="28"/>
          <w:szCs w:val="28"/>
        </w:rPr>
        <w:t>kartografiya</w:t>
      </w:r>
      <w:proofErr w:type="spellEnd"/>
      <w:r w:rsidRPr="00C64EFC">
        <w:rPr>
          <w:sz w:val="28"/>
          <w:szCs w:val="28"/>
        </w:rPr>
        <w:t xml:space="preserve">, </w:t>
      </w:r>
      <w:proofErr w:type="spellStart"/>
      <w:r w:rsidRPr="00C64EFC">
        <w:rPr>
          <w:sz w:val="28"/>
          <w:szCs w:val="28"/>
        </w:rPr>
        <w:t>texnologiya</w:t>
      </w:r>
      <w:proofErr w:type="spellEnd"/>
      <w:r w:rsidRPr="00C64EFC">
        <w:rPr>
          <w:sz w:val="28"/>
          <w:szCs w:val="28"/>
        </w:rPr>
        <w:t xml:space="preserve">, </w:t>
      </w:r>
      <w:proofErr w:type="spellStart"/>
      <w:r w:rsidRPr="00C64EFC">
        <w:rPr>
          <w:sz w:val="28"/>
          <w:szCs w:val="28"/>
        </w:rPr>
        <w:t>fazoviy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tahlil</w:t>
      </w:r>
      <w:proofErr w:type="spellEnd"/>
      <w:r w:rsidRPr="00C64EFC">
        <w:rPr>
          <w:sz w:val="28"/>
          <w:szCs w:val="28"/>
        </w:rPr>
        <w:t xml:space="preserve">, </w:t>
      </w:r>
      <w:proofErr w:type="spellStart"/>
      <w:r w:rsidRPr="00C64EFC">
        <w:rPr>
          <w:sz w:val="28"/>
          <w:szCs w:val="28"/>
        </w:rPr>
        <w:t>model</w:t>
      </w:r>
      <w:proofErr w:type="spellEnd"/>
      <w:r w:rsidRPr="00C64EFC">
        <w:rPr>
          <w:sz w:val="28"/>
          <w:szCs w:val="28"/>
        </w:rPr>
        <w:t xml:space="preserve">, </w:t>
      </w:r>
      <w:proofErr w:type="spellStart"/>
      <w:r w:rsidRPr="00C64EFC">
        <w:rPr>
          <w:sz w:val="28"/>
          <w:szCs w:val="28"/>
        </w:rPr>
        <w:t>vizualizatsiya</w:t>
      </w:r>
      <w:proofErr w:type="spellEnd"/>
      <w:r w:rsidRPr="00C64EFC">
        <w:rPr>
          <w:sz w:val="28"/>
          <w:szCs w:val="28"/>
        </w:rPr>
        <w:t>.</w:t>
      </w:r>
    </w:p>
    <w:p w14:paraId="5F2B450F" w14:textId="77777777" w:rsidR="00C64EFC" w:rsidRPr="00C64EFC" w:rsidRDefault="00C64EFC" w:rsidP="00C64EFC">
      <w:pPr>
        <w:pStyle w:val="3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C64EFC">
        <w:rPr>
          <w:rFonts w:ascii="Times New Roman" w:hAnsi="Times New Roman"/>
          <w:b/>
          <w:bCs/>
          <w:sz w:val="28"/>
          <w:szCs w:val="28"/>
        </w:rPr>
        <w:t>Geoaxborot</w:t>
      </w:r>
      <w:proofErr w:type="spellEnd"/>
      <w:r w:rsidRPr="00C64EFC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C64EFC">
        <w:rPr>
          <w:rFonts w:ascii="Times New Roman" w:hAnsi="Times New Roman"/>
          <w:b/>
          <w:bCs/>
          <w:sz w:val="28"/>
          <w:szCs w:val="28"/>
        </w:rPr>
        <w:t>texnologiyalari</w:t>
      </w:r>
      <w:proofErr w:type="spellEnd"/>
      <w:r w:rsidRPr="00C64EFC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C64EFC">
        <w:rPr>
          <w:rFonts w:ascii="Times New Roman" w:hAnsi="Times New Roman"/>
          <w:b/>
          <w:bCs/>
          <w:sz w:val="28"/>
          <w:szCs w:val="28"/>
        </w:rPr>
        <w:t>fanining</w:t>
      </w:r>
      <w:proofErr w:type="spellEnd"/>
      <w:r w:rsidRPr="00C64EFC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C64EFC">
        <w:rPr>
          <w:rFonts w:ascii="Times New Roman" w:hAnsi="Times New Roman"/>
          <w:b/>
          <w:bCs/>
          <w:sz w:val="28"/>
          <w:szCs w:val="28"/>
        </w:rPr>
        <w:t>mohiyati</w:t>
      </w:r>
      <w:proofErr w:type="spellEnd"/>
    </w:p>
    <w:p w14:paraId="1A052E1D" w14:textId="77777777" w:rsidR="00C64EFC" w:rsidRPr="00C64EFC" w:rsidRDefault="00C64EFC" w:rsidP="00C64EFC">
      <w:pPr>
        <w:pStyle w:val="a8"/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C64EFC">
        <w:rPr>
          <w:sz w:val="28"/>
          <w:szCs w:val="28"/>
        </w:rPr>
        <w:t>Geoaxborot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texnologiyalari</w:t>
      </w:r>
      <w:proofErr w:type="spellEnd"/>
      <w:r w:rsidRPr="00C64EFC">
        <w:rPr>
          <w:sz w:val="28"/>
          <w:szCs w:val="28"/>
        </w:rPr>
        <w:t xml:space="preserve"> (GAT) – </w:t>
      </w:r>
      <w:proofErr w:type="spellStart"/>
      <w:r w:rsidRPr="00C64EFC">
        <w:rPr>
          <w:sz w:val="28"/>
          <w:szCs w:val="28"/>
        </w:rPr>
        <w:t>bu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fazoviy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va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geografik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ma’lumotlarni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yig‘ish</w:t>
      </w:r>
      <w:proofErr w:type="spellEnd"/>
      <w:r w:rsidRPr="00C64EFC">
        <w:rPr>
          <w:sz w:val="28"/>
          <w:szCs w:val="28"/>
        </w:rPr>
        <w:t xml:space="preserve">, </w:t>
      </w:r>
      <w:proofErr w:type="spellStart"/>
      <w:r w:rsidRPr="00C64EFC">
        <w:rPr>
          <w:sz w:val="28"/>
          <w:szCs w:val="28"/>
        </w:rPr>
        <w:t>saqlash</w:t>
      </w:r>
      <w:proofErr w:type="spellEnd"/>
      <w:r w:rsidRPr="00C64EFC">
        <w:rPr>
          <w:sz w:val="28"/>
          <w:szCs w:val="28"/>
        </w:rPr>
        <w:t xml:space="preserve">, </w:t>
      </w:r>
      <w:proofErr w:type="spellStart"/>
      <w:r w:rsidRPr="00C64EFC">
        <w:rPr>
          <w:sz w:val="28"/>
          <w:szCs w:val="28"/>
        </w:rPr>
        <w:t>tahlil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qilish</w:t>
      </w:r>
      <w:proofErr w:type="spellEnd"/>
      <w:r w:rsidRPr="00C64EFC">
        <w:rPr>
          <w:sz w:val="28"/>
          <w:szCs w:val="28"/>
        </w:rPr>
        <w:t xml:space="preserve">, </w:t>
      </w:r>
      <w:proofErr w:type="spellStart"/>
      <w:r w:rsidRPr="00C64EFC">
        <w:rPr>
          <w:sz w:val="28"/>
          <w:szCs w:val="28"/>
        </w:rPr>
        <w:t>boshqarish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hamda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ularni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turli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shakllarda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aks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ettirishni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ta’minlovchi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texnologiyalar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majmuasidir</w:t>
      </w:r>
      <w:proofErr w:type="spellEnd"/>
      <w:r w:rsidRPr="00C64EFC">
        <w:rPr>
          <w:sz w:val="28"/>
          <w:szCs w:val="28"/>
        </w:rPr>
        <w:t xml:space="preserve">. U </w:t>
      </w:r>
      <w:proofErr w:type="spellStart"/>
      <w:r w:rsidRPr="00C64EFC">
        <w:rPr>
          <w:sz w:val="28"/>
          <w:szCs w:val="28"/>
        </w:rPr>
        <w:t>geografiya</w:t>
      </w:r>
      <w:proofErr w:type="spellEnd"/>
      <w:r w:rsidRPr="00C64EFC">
        <w:rPr>
          <w:sz w:val="28"/>
          <w:szCs w:val="28"/>
        </w:rPr>
        <w:t xml:space="preserve">, </w:t>
      </w:r>
      <w:proofErr w:type="spellStart"/>
      <w:r w:rsidRPr="00C64EFC">
        <w:rPr>
          <w:sz w:val="28"/>
          <w:szCs w:val="28"/>
        </w:rPr>
        <w:t>informatika</w:t>
      </w:r>
      <w:proofErr w:type="spellEnd"/>
      <w:r w:rsidRPr="00C64EFC">
        <w:rPr>
          <w:sz w:val="28"/>
          <w:szCs w:val="28"/>
        </w:rPr>
        <w:t xml:space="preserve">, </w:t>
      </w:r>
      <w:proofErr w:type="spellStart"/>
      <w:r w:rsidRPr="00C64EFC">
        <w:rPr>
          <w:sz w:val="28"/>
          <w:szCs w:val="28"/>
        </w:rPr>
        <w:t>geodeziya</w:t>
      </w:r>
      <w:proofErr w:type="spellEnd"/>
      <w:r w:rsidRPr="00C64EFC">
        <w:rPr>
          <w:sz w:val="28"/>
          <w:szCs w:val="28"/>
        </w:rPr>
        <w:t xml:space="preserve">, </w:t>
      </w:r>
      <w:proofErr w:type="spellStart"/>
      <w:r w:rsidRPr="00C64EFC">
        <w:rPr>
          <w:sz w:val="28"/>
          <w:szCs w:val="28"/>
        </w:rPr>
        <w:t>kartografiya</w:t>
      </w:r>
      <w:proofErr w:type="spellEnd"/>
      <w:r w:rsidRPr="00C64EFC">
        <w:rPr>
          <w:sz w:val="28"/>
          <w:szCs w:val="28"/>
        </w:rPr>
        <w:t xml:space="preserve">, </w:t>
      </w:r>
      <w:proofErr w:type="spellStart"/>
      <w:r w:rsidRPr="00C64EFC">
        <w:rPr>
          <w:sz w:val="28"/>
          <w:szCs w:val="28"/>
        </w:rPr>
        <w:t>ekologiya</w:t>
      </w:r>
      <w:proofErr w:type="spellEnd"/>
      <w:r w:rsidRPr="00C64EFC">
        <w:rPr>
          <w:sz w:val="28"/>
          <w:szCs w:val="28"/>
        </w:rPr>
        <w:t xml:space="preserve">, </w:t>
      </w:r>
      <w:proofErr w:type="spellStart"/>
      <w:r w:rsidRPr="00C64EFC">
        <w:rPr>
          <w:sz w:val="28"/>
          <w:szCs w:val="28"/>
        </w:rPr>
        <w:t>iqtisodiyot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va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shaharsozlik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kabi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fanlar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bilan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uzviy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bog‘liqdir</w:t>
      </w:r>
      <w:proofErr w:type="spellEnd"/>
      <w:r w:rsidRPr="00C64EFC">
        <w:rPr>
          <w:sz w:val="28"/>
          <w:szCs w:val="28"/>
        </w:rPr>
        <w:t>.</w:t>
      </w:r>
    </w:p>
    <w:p w14:paraId="53C6C3F5" w14:textId="77777777" w:rsidR="00C64EFC" w:rsidRPr="00C64EFC" w:rsidRDefault="00C64EFC" w:rsidP="00C64EFC">
      <w:pPr>
        <w:pStyle w:val="a8"/>
        <w:spacing w:line="360" w:lineRule="auto"/>
        <w:ind w:firstLine="708"/>
        <w:rPr>
          <w:sz w:val="28"/>
          <w:szCs w:val="28"/>
        </w:rPr>
      </w:pPr>
      <w:proofErr w:type="spellStart"/>
      <w:r w:rsidRPr="00C64EFC">
        <w:rPr>
          <w:sz w:val="28"/>
          <w:szCs w:val="28"/>
        </w:rPr>
        <w:t>Geoaxborot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tizimi</w:t>
      </w:r>
      <w:proofErr w:type="spellEnd"/>
      <w:r w:rsidRPr="00C64EFC">
        <w:rPr>
          <w:sz w:val="28"/>
          <w:szCs w:val="28"/>
        </w:rPr>
        <w:t xml:space="preserve"> (</w:t>
      </w:r>
      <w:proofErr w:type="spellStart"/>
      <w:r w:rsidRPr="00C64EFC">
        <w:rPr>
          <w:sz w:val="28"/>
          <w:szCs w:val="28"/>
        </w:rPr>
        <w:t>GATiz</w:t>
      </w:r>
      <w:proofErr w:type="spellEnd"/>
      <w:r w:rsidRPr="00C64EFC">
        <w:rPr>
          <w:sz w:val="28"/>
          <w:szCs w:val="28"/>
        </w:rPr>
        <w:t xml:space="preserve">) — </w:t>
      </w:r>
      <w:proofErr w:type="spellStart"/>
      <w:r w:rsidRPr="00C64EFC">
        <w:rPr>
          <w:sz w:val="28"/>
          <w:szCs w:val="28"/>
        </w:rPr>
        <w:t>ma’lumotlar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bazasi</w:t>
      </w:r>
      <w:proofErr w:type="spellEnd"/>
      <w:r w:rsidRPr="00C64EFC">
        <w:rPr>
          <w:sz w:val="28"/>
          <w:szCs w:val="28"/>
        </w:rPr>
        <w:t xml:space="preserve">, </w:t>
      </w:r>
      <w:proofErr w:type="spellStart"/>
      <w:r w:rsidRPr="00C64EFC">
        <w:rPr>
          <w:sz w:val="28"/>
          <w:szCs w:val="28"/>
        </w:rPr>
        <w:t>apparat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vositalar</w:t>
      </w:r>
      <w:proofErr w:type="spellEnd"/>
      <w:r w:rsidRPr="00C64EFC">
        <w:rPr>
          <w:sz w:val="28"/>
          <w:szCs w:val="28"/>
        </w:rPr>
        <w:t xml:space="preserve">, </w:t>
      </w:r>
      <w:proofErr w:type="spellStart"/>
      <w:r w:rsidRPr="00C64EFC">
        <w:rPr>
          <w:sz w:val="28"/>
          <w:szCs w:val="28"/>
        </w:rPr>
        <w:t>dasturiy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ta’minot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va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inson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resurslarini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o‘zida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mujassam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etgan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kompleks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tizim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bo‘lib</w:t>
      </w:r>
      <w:proofErr w:type="spellEnd"/>
      <w:r w:rsidRPr="00C64EFC">
        <w:rPr>
          <w:sz w:val="28"/>
          <w:szCs w:val="28"/>
        </w:rPr>
        <w:t xml:space="preserve">, u </w:t>
      </w:r>
      <w:proofErr w:type="spellStart"/>
      <w:r w:rsidRPr="00C64EFC">
        <w:rPr>
          <w:sz w:val="28"/>
          <w:szCs w:val="28"/>
        </w:rPr>
        <w:t>orqali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joyning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tabiiy</w:t>
      </w:r>
      <w:proofErr w:type="spellEnd"/>
      <w:r w:rsidRPr="00C64EFC">
        <w:rPr>
          <w:sz w:val="28"/>
          <w:szCs w:val="28"/>
        </w:rPr>
        <w:t xml:space="preserve">, </w:t>
      </w:r>
      <w:proofErr w:type="spellStart"/>
      <w:r w:rsidRPr="00C64EFC">
        <w:rPr>
          <w:sz w:val="28"/>
          <w:szCs w:val="28"/>
        </w:rPr>
        <w:t>iqtisodiy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va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ijtimoiy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xususiyatlarini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raqamli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shaklda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modellashtirish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va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tahlil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qilish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mumkin</w:t>
      </w:r>
      <w:proofErr w:type="spellEnd"/>
      <w:r w:rsidRPr="00C64EFC">
        <w:rPr>
          <w:sz w:val="28"/>
          <w:szCs w:val="28"/>
        </w:rPr>
        <w:t>.</w:t>
      </w:r>
    </w:p>
    <w:p w14:paraId="0B587B67" w14:textId="77777777" w:rsidR="00C64EFC" w:rsidRPr="00C64EFC" w:rsidRDefault="00C64EFC" w:rsidP="00C64EFC">
      <w:pPr>
        <w:pStyle w:val="a8"/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C64EFC">
        <w:rPr>
          <w:sz w:val="28"/>
          <w:szCs w:val="28"/>
        </w:rPr>
        <w:t>GATning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mohiyati</w:t>
      </w:r>
      <w:proofErr w:type="spellEnd"/>
      <w:r w:rsidRPr="00C64EFC">
        <w:rPr>
          <w:sz w:val="28"/>
          <w:szCs w:val="28"/>
        </w:rPr>
        <w:t xml:space="preserve"> — </w:t>
      </w:r>
      <w:proofErr w:type="spellStart"/>
      <w:r w:rsidRPr="00C64EFC">
        <w:rPr>
          <w:sz w:val="28"/>
          <w:szCs w:val="28"/>
        </w:rPr>
        <w:t>bu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fazoviy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ma’lumotlar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asosida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muayyan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hududdagi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jarayonlarni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tahlil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qilish</w:t>
      </w:r>
      <w:proofErr w:type="spellEnd"/>
      <w:r w:rsidRPr="00C64EFC">
        <w:rPr>
          <w:sz w:val="28"/>
          <w:szCs w:val="28"/>
        </w:rPr>
        <w:t xml:space="preserve">, </w:t>
      </w:r>
      <w:proofErr w:type="spellStart"/>
      <w:r w:rsidRPr="00C64EFC">
        <w:rPr>
          <w:sz w:val="28"/>
          <w:szCs w:val="28"/>
        </w:rPr>
        <w:t>ularni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vizual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ko‘rinishda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xarita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shaklida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ifodalash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hamda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boshqaruv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qarorlarini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qabul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qilishda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foydalanishdan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 w:rsidRPr="00C64EFC">
        <w:rPr>
          <w:sz w:val="28"/>
          <w:szCs w:val="28"/>
        </w:rPr>
        <w:t>iboratdir</w:t>
      </w:r>
      <w:proofErr w:type="spellEnd"/>
      <w:r w:rsidRPr="00C64EFC">
        <w:rPr>
          <w:sz w:val="28"/>
          <w:szCs w:val="28"/>
        </w:rPr>
        <w:t>.</w:t>
      </w:r>
    </w:p>
    <w:p w14:paraId="22DA82EF" w14:textId="77777777" w:rsidR="00C64EFC" w:rsidRPr="00C64EFC" w:rsidRDefault="00C64EFC" w:rsidP="00C64EFC">
      <w:pPr>
        <w:pStyle w:val="3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C64EFC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Geoaxborot</w:t>
      </w:r>
      <w:proofErr w:type="spellEnd"/>
      <w:r w:rsidRPr="00C64EFC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64EFC">
        <w:rPr>
          <w:rFonts w:ascii="Times New Roman" w:hAnsi="Times New Roman"/>
          <w:b/>
          <w:bCs/>
          <w:sz w:val="28"/>
          <w:szCs w:val="28"/>
          <w:lang w:val="en-US"/>
        </w:rPr>
        <w:t>texnologiyalarining</w:t>
      </w:r>
      <w:proofErr w:type="spellEnd"/>
      <w:r w:rsidRPr="00C64EFC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64EFC">
        <w:rPr>
          <w:rFonts w:ascii="Times New Roman" w:hAnsi="Times New Roman"/>
          <w:b/>
          <w:bCs/>
          <w:sz w:val="28"/>
          <w:szCs w:val="28"/>
          <w:lang w:val="en-US"/>
        </w:rPr>
        <w:t>qo‘llanilish</w:t>
      </w:r>
      <w:proofErr w:type="spellEnd"/>
      <w:r w:rsidRPr="00C64EFC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64EFC">
        <w:rPr>
          <w:rFonts w:ascii="Times New Roman" w:hAnsi="Times New Roman"/>
          <w:b/>
          <w:bCs/>
          <w:sz w:val="28"/>
          <w:szCs w:val="28"/>
          <w:lang w:val="en-US"/>
        </w:rPr>
        <w:t>sohalari</w:t>
      </w:r>
      <w:proofErr w:type="spellEnd"/>
    </w:p>
    <w:p w14:paraId="33DDC7BE" w14:textId="77777777" w:rsidR="00C64EFC" w:rsidRPr="00C64EFC" w:rsidRDefault="00C64EFC" w:rsidP="00C64EFC">
      <w:pPr>
        <w:pStyle w:val="a8"/>
        <w:spacing w:line="360" w:lineRule="auto"/>
        <w:ind w:firstLine="708"/>
        <w:rPr>
          <w:sz w:val="28"/>
          <w:szCs w:val="28"/>
          <w:lang w:val="en-US"/>
        </w:rPr>
      </w:pPr>
      <w:proofErr w:type="spellStart"/>
      <w:r w:rsidRPr="00C64EFC">
        <w:rPr>
          <w:sz w:val="28"/>
          <w:szCs w:val="28"/>
          <w:lang w:val="en-US"/>
        </w:rPr>
        <w:t>Geoaxborot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texnologiyalari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turli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sohalarda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keng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qo‘llaniladi</w:t>
      </w:r>
      <w:proofErr w:type="spellEnd"/>
      <w:r w:rsidRPr="00C64EFC">
        <w:rPr>
          <w:sz w:val="28"/>
          <w:szCs w:val="28"/>
          <w:lang w:val="en-US"/>
        </w:rPr>
        <w:t>:</w:t>
      </w:r>
    </w:p>
    <w:p w14:paraId="5E449159" w14:textId="77777777" w:rsidR="00C64EFC" w:rsidRPr="00C64EFC" w:rsidRDefault="00C64EFC" w:rsidP="00C64EFC">
      <w:pPr>
        <w:pStyle w:val="a8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64EFC">
        <w:rPr>
          <w:rStyle w:val="af3"/>
          <w:sz w:val="28"/>
          <w:szCs w:val="28"/>
          <w:lang w:val="en-US"/>
        </w:rPr>
        <w:t>Ekologiya</w:t>
      </w:r>
      <w:proofErr w:type="spellEnd"/>
      <w:r w:rsidRPr="00C64EFC">
        <w:rPr>
          <w:sz w:val="28"/>
          <w:szCs w:val="28"/>
          <w:lang w:val="en-US"/>
        </w:rPr>
        <w:t xml:space="preserve"> — </w:t>
      </w:r>
      <w:proofErr w:type="spellStart"/>
      <w:r w:rsidRPr="00C64EFC">
        <w:rPr>
          <w:sz w:val="28"/>
          <w:szCs w:val="28"/>
          <w:lang w:val="en-US"/>
        </w:rPr>
        <w:t>ifloslanish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manbalarini</w:t>
      </w:r>
      <w:proofErr w:type="spellEnd"/>
      <w:r w:rsidRPr="00C64EFC">
        <w:rPr>
          <w:sz w:val="28"/>
          <w:szCs w:val="28"/>
          <w:lang w:val="en-US"/>
        </w:rPr>
        <w:t xml:space="preserve"> monitoring </w:t>
      </w:r>
      <w:proofErr w:type="spellStart"/>
      <w:r w:rsidRPr="00C64EFC">
        <w:rPr>
          <w:sz w:val="28"/>
          <w:szCs w:val="28"/>
          <w:lang w:val="en-US"/>
        </w:rPr>
        <w:t>qilish</w:t>
      </w:r>
      <w:proofErr w:type="spellEnd"/>
      <w:r w:rsidRPr="00C64EFC">
        <w:rPr>
          <w:sz w:val="28"/>
          <w:szCs w:val="28"/>
          <w:lang w:val="en-US"/>
        </w:rPr>
        <w:t xml:space="preserve">, </w:t>
      </w:r>
      <w:proofErr w:type="spellStart"/>
      <w:r w:rsidRPr="00C64EFC">
        <w:rPr>
          <w:sz w:val="28"/>
          <w:szCs w:val="28"/>
          <w:lang w:val="en-US"/>
        </w:rPr>
        <w:t>atrof-muhitni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baholash</w:t>
      </w:r>
      <w:proofErr w:type="spellEnd"/>
      <w:r w:rsidRPr="00C64EFC">
        <w:rPr>
          <w:sz w:val="28"/>
          <w:szCs w:val="28"/>
          <w:lang w:val="en-US"/>
        </w:rPr>
        <w:t>;</w:t>
      </w:r>
    </w:p>
    <w:p w14:paraId="0788EE8F" w14:textId="77777777" w:rsidR="00C64EFC" w:rsidRPr="00C64EFC" w:rsidRDefault="00C64EFC" w:rsidP="00C64EFC">
      <w:pPr>
        <w:pStyle w:val="a8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64EFC">
        <w:rPr>
          <w:rStyle w:val="af3"/>
          <w:sz w:val="28"/>
          <w:szCs w:val="28"/>
          <w:lang w:val="en-US"/>
        </w:rPr>
        <w:t>Qishloq</w:t>
      </w:r>
      <w:proofErr w:type="spellEnd"/>
      <w:r w:rsidRPr="00C64EFC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C64EFC">
        <w:rPr>
          <w:rStyle w:val="af3"/>
          <w:sz w:val="28"/>
          <w:szCs w:val="28"/>
          <w:lang w:val="en-US"/>
        </w:rPr>
        <w:t>xo‘jaligi</w:t>
      </w:r>
      <w:proofErr w:type="spellEnd"/>
      <w:r w:rsidRPr="00C64EFC">
        <w:rPr>
          <w:sz w:val="28"/>
          <w:szCs w:val="28"/>
          <w:lang w:val="en-US"/>
        </w:rPr>
        <w:t xml:space="preserve"> — </w:t>
      </w:r>
      <w:proofErr w:type="spellStart"/>
      <w:r w:rsidRPr="00C64EFC">
        <w:rPr>
          <w:sz w:val="28"/>
          <w:szCs w:val="28"/>
          <w:lang w:val="en-US"/>
        </w:rPr>
        <w:t>yer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resurslarini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boshqarish</w:t>
      </w:r>
      <w:proofErr w:type="spellEnd"/>
      <w:r w:rsidRPr="00C64EFC">
        <w:rPr>
          <w:sz w:val="28"/>
          <w:szCs w:val="28"/>
          <w:lang w:val="en-US"/>
        </w:rPr>
        <w:t xml:space="preserve">, </w:t>
      </w:r>
      <w:proofErr w:type="spellStart"/>
      <w:r w:rsidRPr="00C64EFC">
        <w:rPr>
          <w:sz w:val="28"/>
          <w:szCs w:val="28"/>
          <w:lang w:val="en-US"/>
        </w:rPr>
        <w:t>hosildorlik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tahlili</w:t>
      </w:r>
      <w:proofErr w:type="spellEnd"/>
      <w:r w:rsidRPr="00C64EFC">
        <w:rPr>
          <w:sz w:val="28"/>
          <w:szCs w:val="28"/>
          <w:lang w:val="en-US"/>
        </w:rPr>
        <w:t>;</w:t>
      </w:r>
    </w:p>
    <w:p w14:paraId="2B3494A7" w14:textId="77777777" w:rsidR="00C64EFC" w:rsidRPr="00C64EFC" w:rsidRDefault="00C64EFC" w:rsidP="00C64EFC">
      <w:pPr>
        <w:pStyle w:val="a8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r w:rsidRPr="00C64EFC">
        <w:rPr>
          <w:rStyle w:val="af3"/>
          <w:sz w:val="28"/>
          <w:szCs w:val="28"/>
          <w:lang w:val="en-US"/>
        </w:rPr>
        <w:t>Transport</w:t>
      </w:r>
      <w:r w:rsidRPr="00C64EFC">
        <w:rPr>
          <w:sz w:val="28"/>
          <w:szCs w:val="28"/>
          <w:lang w:val="en-US"/>
        </w:rPr>
        <w:t xml:space="preserve"> — </w:t>
      </w:r>
      <w:proofErr w:type="spellStart"/>
      <w:r w:rsidRPr="00C64EFC">
        <w:rPr>
          <w:sz w:val="28"/>
          <w:szCs w:val="28"/>
          <w:lang w:val="en-US"/>
        </w:rPr>
        <w:t>yo‘nalishlarni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optimallashtirish</w:t>
      </w:r>
      <w:proofErr w:type="spellEnd"/>
      <w:r w:rsidRPr="00C64EFC">
        <w:rPr>
          <w:sz w:val="28"/>
          <w:szCs w:val="28"/>
          <w:lang w:val="en-US"/>
        </w:rPr>
        <w:t xml:space="preserve">, harakat </w:t>
      </w:r>
      <w:proofErr w:type="spellStart"/>
      <w:r w:rsidRPr="00C64EFC">
        <w:rPr>
          <w:sz w:val="28"/>
          <w:szCs w:val="28"/>
          <w:lang w:val="en-US"/>
        </w:rPr>
        <w:t>nazorat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tizimlari</w:t>
      </w:r>
      <w:proofErr w:type="spellEnd"/>
      <w:r w:rsidRPr="00C64EFC">
        <w:rPr>
          <w:sz w:val="28"/>
          <w:szCs w:val="28"/>
          <w:lang w:val="en-US"/>
        </w:rPr>
        <w:t>;</w:t>
      </w:r>
    </w:p>
    <w:p w14:paraId="1B37A70F" w14:textId="77777777" w:rsidR="00C64EFC" w:rsidRPr="00C64EFC" w:rsidRDefault="00C64EFC" w:rsidP="00C64EFC">
      <w:pPr>
        <w:pStyle w:val="a8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64EFC">
        <w:rPr>
          <w:rStyle w:val="af3"/>
          <w:sz w:val="28"/>
          <w:szCs w:val="28"/>
          <w:lang w:val="en-US"/>
        </w:rPr>
        <w:t>Shaharsozlik</w:t>
      </w:r>
      <w:proofErr w:type="spellEnd"/>
      <w:r w:rsidRPr="00C64EFC">
        <w:rPr>
          <w:sz w:val="28"/>
          <w:szCs w:val="28"/>
          <w:lang w:val="en-US"/>
        </w:rPr>
        <w:t xml:space="preserve"> — </w:t>
      </w:r>
      <w:proofErr w:type="spellStart"/>
      <w:r w:rsidRPr="00C64EFC">
        <w:rPr>
          <w:sz w:val="28"/>
          <w:szCs w:val="28"/>
          <w:lang w:val="en-US"/>
        </w:rPr>
        <w:t>infratuzilmani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rejalashtirish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va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nazorat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qilish</w:t>
      </w:r>
      <w:proofErr w:type="spellEnd"/>
      <w:r w:rsidRPr="00C64EFC">
        <w:rPr>
          <w:sz w:val="28"/>
          <w:szCs w:val="28"/>
          <w:lang w:val="en-US"/>
        </w:rPr>
        <w:t>;</w:t>
      </w:r>
    </w:p>
    <w:p w14:paraId="41109C80" w14:textId="77777777" w:rsidR="00C64EFC" w:rsidRPr="00C64EFC" w:rsidRDefault="00C64EFC" w:rsidP="00C64EFC">
      <w:pPr>
        <w:pStyle w:val="a8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64EFC">
        <w:rPr>
          <w:rStyle w:val="af3"/>
          <w:sz w:val="28"/>
          <w:szCs w:val="28"/>
          <w:lang w:val="en-US"/>
        </w:rPr>
        <w:t>Favqulodda</w:t>
      </w:r>
      <w:proofErr w:type="spellEnd"/>
      <w:r w:rsidRPr="00C64EFC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C64EFC">
        <w:rPr>
          <w:rStyle w:val="af3"/>
          <w:sz w:val="28"/>
          <w:szCs w:val="28"/>
          <w:lang w:val="en-US"/>
        </w:rPr>
        <w:t>holatlar</w:t>
      </w:r>
      <w:proofErr w:type="spellEnd"/>
      <w:r w:rsidRPr="00C64EFC">
        <w:rPr>
          <w:sz w:val="28"/>
          <w:szCs w:val="28"/>
          <w:lang w:val="en-US"/>
        </w:rPr>
        <w:t xml:space="preserve"> — </w:t>
      </w:r>
      <w:proofErr w:type="spellStart"/>
      <w:r w:rsidRPr="00C64EFC">
        <w:rPr>
          <w:sz w:val="28"/>
          <w:szCs w:val="28"/>
          <w:lang w:val="en-US"/>
        </w:rPr>
        <w:t>tabiiy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ofatlar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oqibatlarini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baholash</w:t>
      </w:r>
      <w:proofErr w:type="spellEnd"/>
      <w:r w:rsidRPr="00C64EFC">
        <w:rPr>
          <w:sz w:val="28"/>
          <w:szCs w:val="28"/>
          <w:lang w:val="en-US"/>
        </w:rPr>
        <w:t>;</w:t>
      </w:r>
    </w:p>
    <w:p w14:paraId="3550C13A" w14:textId="77777777" w:rsidR="00C64EFC" w:rsidRPr="00C64EFC" w:rsidRDefault="00C64EFC" w:rsidP="00C64EFC">
      <w:pPr>
        <w:pStyle w:val="a8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64EFC">
        <w:rPr>
          <w:rStyle w:val="af3"/>
          <w:sz w:val="28"/>
          <w:szCs w:val="28"/>
          <w:lang w:val="en-US"/>
        </w:rPr>
        <w:t>Turizm</w:t>
      </w:r>
      <w:proofErr w:type="spellEnd"/>
      <w:r w:rsidRPr="00C64EFC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C64EFC">
        <w:rPr>
          <w:rStyle w:val="af3"/>
          <w:sz w:val="28"/>
          <w:szCs w:val="28"/>
          <w:lang w:val="en-US"/>
        </w:rPr>
        <w:t>va</w:t>
      </w:r>
      <w:proofErr w:type="spellEnd"/>
      <w:r w:rsidRPr="00C64EFC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C64EFC">
        <w:rPr>
          <w:rStyle w:val="af3"/>
          <w:sz w:val="28"/>
          <w:szCs w:val="28"/>
          <w:lang w:val="en-US"/>
        </w:rPr>
        <w:t>madaniyat</w:t>
      </w:r>
      <w:proofErr w:type="spellEnd"/>
      <w:r w:rsidRPr="00C64EFC">
        <w:rPr>
          <w:sz w:val="28"/>
          <w:szCs w:val="28"/>
          <w:lang w:val="en-US"/>
        </w:rPr>
        <w:t xml:space="preserve"> — </w:t>
      </w:r>
      <w:proofErr w:type="spellStart"/>
      <w:r w:rsidRPr="00C64EFC">
        <w:rPr>
          <w:sz w:val="28"/>
          <w:szCs w:val="28"/>
          <w:lang w:val="en-US"/>
        </w:rPr>
        <w:t>tarixiy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obidalar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va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turistik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yo‘nalishlarni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xaritalash</w:t>
      </w:r>
      <w:proofErr w:type="spellEnd"/>
      <w:r w:rsidRPr="00C64EFC">
        <w:rPr>
          <w:sz w:val="28"/>
          <w:szCs w:val="28"/>
          <w:lang w:val="en-US"/>
        </w:rPr>
        <w:t>.</w:t>
      </w:r>
    </w:p>
    <w:p w14:paraId="1311D6D2" w14:textId="480591C9" w:rsidR="00C64EFC" w:rsidRDefault="005610AD" w:rsidP="00C64EFC">
      <w:pPr>
        <w:pStyle w:val="a8"/>
        <w:spacing w:line="360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5861041" wp14:editId="26209B4C">
            <wp:extent cx="6120130" cy="4672330"/>
            <wp:effectExtent l="0" t="0" r="0" b="0"/>
            <wp:docPr id="1234423533" name="Рисунок 13" descr="Applications of Gis | Geographic Information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pplications of Gis | Geographic Information Syste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7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1A908" w14:textId="1523A230" w:rsidR="00C64EFC" w:rsidRPr="00C64EFC" w:rsidRDefault="00C64EFC" w:rsidP="005610AD">
      <w:pPr>
        <w:pStyle w:val="a8"/>
        <w:spacing w:line="360" w:lineRule="auto"/>
        <w:jc w:val="center"/>
        <w:rPr>
          <w:sz w:val="28"/>
          <w:szCs w:val="28"/>
          <w:lang w:val="en-US"/>
        </w:rPr>
      </w:pPr>
      <w:r w:rsidRPr="00C64EFC">
        <w:rPr>
          <w:sz w:val="28"/>
          <w:szCs w:val="28"/>
          <w:lang w:val="en-US"/>
        </w:rPr>
        <w:t xml:space="preserve">1.1-rasm. </w:t>
      </w:r>
      <w:proofErr w:type="spellStart"/>
      <w:r w:rsidRPr="00C64EFC">
        <w:rPr>
          <w:sz w:val="28"/>
          <w:szCs w:val="28"/>
          <w:lang w:val="en-US"/>
        </w:rPr>
        <w:t>Geoaxborot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texnologiyalarining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qo‘llanilish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sohalari</w:t>
      </w:r>
      <w:proofErr w:type="spellEnd"/>
    </w:p>
    <w:p w14:paraId="5C9F9C40" w14:textId="77777777" w:rsidR="00C64EFC" w:rsidRPr="00C64EFC" w:rsidRDefault="00C64EFC" w:rsidP="00C64EFC">
      <w:pPr>
        <w:pStyle w:val="3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C64EFC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Fanning </w:t>
      </w:r>
      <w:proofErr w:type="spellStart"/>
      <w:r w:rsidRPr="00C64EFC">
        <w:rPr>
          <w:rFonts w:ascii="Times New Roman" w:hAnsi="Times New Roman"/>
          <w:b/>
          <w:bCs/>
          <w:sz w:val="28"/>
          <w:szCs w:val="28"/>
          <w:lang w:val="en-US"/>
        </w:rPr>
        <w:t>asosiy</w:t>
      </w:r>
      <w:proofErr w:type="spellEnd"/>
      <w:r w:rsidRPr="00C64EFC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64EFC">
        <w:rPr>
          <w:rFonts w:ascii="Times New Roman" w:hAnsi="Times New Roman"/>
          <w:b/>
          <w:bCs/>
          <w:sz w:val="28"/>
          <w:szCs w:val="28"/>
          <w:lang w:val="en-US"/>
        </w:rPr>
        <w:t>vazifalari</w:t>
      </w:r>
      <w:proofErr w:type="spellEnd"/>
    </w:p>
    <w:p w14:paraId="723A1E0F" w14:textId="77777777" w:rsidR="00C64EFC" w:rsidRPr="00C64EFC" w:rsidRDefault="00C64EFC" w:rsidP="00C64EFC">
      <w:pPr>
        <w:pStyle w:val="a8"/>
        <w:spacing w:line="360" w:lineRule="auto"/>
        <w:ind w:firstLine="360"/>
        <w:rPr>
          <w:sz w:val="28"/>
          <w:szCs w:val="28"/>
          <w:lang w:val="en-US"/>
        </w:rPr>
      </w:pPr>
      <w:proofErr w:type="spellStart"/>
      <w:r w:rsidRPr="00C64EFC">
        <w:rPr>
          <w:sz w:val="28"/>
          <w:szCs w:val="28"/>
          <w:lang w:val="en-US"/>
        </w:rPr>
        <w:t>Geoaxborot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texnologiyalari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fanining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asosiy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vazifalari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quyidagilardan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iborat</w:t>
      </w:r>
      <w:proofErr w:type="spellEnd"/>
      <w:r w:rsidRPr="00C64EFC">
        <w:rPr>
          <w:sz w:val="28"/>
          <w:szCs w:val="28"/>
          <w:lang w:val="en-US"/>
        </w:rPr>
        <w:t>:</w:t>
      </w:r>
    </w:p>
    <w:p w14:paraId="3AA02B59" w14:textId="77777777" w:rsidR="00C64EFC" w:rsidRPr="00C64EFC" w:rsidRDefault="00C64EFC" w:rsidP="00C64EFC">
      <w:pPr>
        <w:pStyle w:val="a8"/>
        <w:numPr>
          <w:ilvl w:val="0"/>
          <w:numId w:val="13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64EFC">
        <w:rPr>
          <w:sz w:val="28"/>
          <w:szCs w:val="28"/>
          <w:lang w:val="en-US"/>
        </w:rPr>
        <w:t>Fazoviy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ma’lumotlar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bilan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ishlash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tamoyillarini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o‘rgatish</w:t>
      </w:r>
      <w:proofErr w:type="spellEnd"/>
      <w:r w:rsidRPr="00C64EFC">
        <w:rPr>
          <w:sz w:val="28"/>
          <w:szCs w:val="28"/>
          <w:lang w:val="en-US"/>
        </w:rPr>
        <w:t>;</w:t>
      </w:r>
    </w:p>
    <w:p w14:paraId="2DABBF96" w14:textId="77777777" w:rsidR="00C64EFC" w:rsidRPr="00C64EFC" w:rsidRDefault="00C64EFC" w:rsidP="00C64EFC">
      <w:pPr>
        <w:pStyle w:val="a8"/>
        <w:numPr>
          <w:ilvl w:val="0"/>
          <w:numId w:val="13"/>
        </w:numPr>
        <w:spacing w:line="360" w:lineRule="auto"/>
        <w:rPr>
          <w:sz w:val="28"/>
          <w:szCs w:val="28"/>
          <w:lang w:val="en-US"/>
        </w:rPr>
      </w:pPr>
      <w:r w:rsidRPr="00C64EFC">
        <w:rPr>
          <w:sz w:val="28"/>
          <w:szCs w:val="28"/>
          <w:lang w:val="en-US"/>
        </w:rPr>
        <w:t xml:space="preserve">GIS </w:t>
      </w:r>
      <w:proofErr w:type="spellStart"/>
      <w:r w:rsidRPr="00C64EFC">
        <w:rPr>
          <w:sz w:val="28"/>
          <w:szCs w:val="28"/>
          <w:lang w:val="en-US"/>
        </w:rPr>
        <w:t>dasturlaridan</w:t>
      </w:r>
      <w:proofErr w:type="spellEnd"/>
      <w:r w:rsidRPr="00C64EFC">
        <w:rPr>
          <w:sz w:val="28"/>
          <w:szCs w:val="28"/>
          <w:lang w:val="en-US"/>
        </w:rPr>
        <w:t xml:space="preserve"> (ArcGIS, QGIS, MapInfo </w:t>
      </w:r>
      <w:proofErr w:type="spellStart"/>
      <w:r w:rsidRPr="00C64EFC">
        <w:rPr>
          <w:sz w:val="28"/>
          <w:szCs w:val="28"/>
          <w:lang w:val="en-US"/>
        </w:rPr>
        <w:t>va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boshqalar</w:t>
      </w:r>
      <w:proofErr w:type="spellEnd"/>
      <w:r w:rsidRPr="00C64EFC">
        <w:rPr>
          <w:sz w:val="28"/>
          <w:szCs w:val="28"/>
          <w:lang w:val="en-US"/>
        </w:rPr>
        <w:t xml:space="preserve">) </w:t>
      </w:r>
      <w:proofErr w:type="spellStart"/>
      <w:r w:rsidRPr="00C64EFC">
        <w:rPr>
          <w:sz w:val="28"/>
          <w:szCs w:val="28"/>
          <w:lang w:val="en-US"/>
        </w:rPr>
        <w:t>foydalanish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ko‘nikmalarini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shakllantirish</w:t>
      </w:r>
      <w:proofErr w:type="spellEnd"/>
      <w:r w:rsidRPr="00C64EFC">
        <w:rPr>
          <w:sz w:val="28"/>
          <w:szCs w:val="28"/>
          <w:lang w:val="en-US"/>
        </w:rPr>
        <w:t>;</w:t>
      </w:r>
    </w:p>
    <w:p w14:paraId="30E1B78F" w14:textId="77777777" w:rsidR="00C64EFC" w:rsidRPr="00C64EFC" w:rsidRDefault="00C64EFC" w:rsidP="00C64EFC">
      <w:pPr>
        <w:pStyle w:val="a8"/>
        <w:numPr>
          <w:ilvl w:val="0"/>
          <w:numId w:val="13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64EFC">
        <w:rPr>
          <w:sz w:val="28"/>
          <w:szCs w:val="28"/>
          <w:lang w:val="en-US"/>
        </w:rPr>
        <w:t>Tahliliy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fikrlash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va</w:t>
      </w:r>
      <w:proofErr w:type="spellEnd"/>
      <w:r w:rsidRPr="00C64EFC">
        <w:rPr>
          <w:sz w:val="28"/>
          <w:szCs w:val="28"/>
          <w:lang w:val="en-US"/>
        </w:rPr>
        <w:t xml:space="preserve"> model </w:t>
      </w:r>
      <w:proofErr w:type="spellStart"/>
      <w:r w:rsidRPr="00C64EFC">
        <w:rPr>
          <w:sz w:val="28"/>
          <w:szCs w:val="28"/>
          <w:lang w:val="en-US"/>
        </w:rPr>
        <w:t>tuzish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malakasini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rivojlantirish</w:t>
      </w:r>
      <w:proofErr w:type="spellEnd"/>
      <w:r w:rsidRPr="00C64EFC">
        <w:rPr>
          <w:sz w:val="28"/>
          <w:szCs w:val="28"/>
          <w:lang w:val="en-US"/>
        </w:rPr>
        <w:t>;</w:t>
      </w:r>
    </w:p>
    <w:p w14:paraId="5E4BA929" w14:textId="77777777" w:rsidR="00C64EFC" w:rsidRPr="00C64EFC" w:rsidRDefault="00C64EFC" w:rsidP="00C64EFC">
      <w:pPr>
        <w:pStyle w:val="a8"/>
        <w:numPr>
          <w:ilvl w:val="0"/>
          <w:numId w:val="13"/>
        </w:numPr>
        <w:spacing w:line="360" w:lineRule="auto"/>
        <w:rPr>
          <w:sz w:val="28"/>
          <w:szCs w:val="28"/>
          <w:lang w:val="en-US"/>
        </w:rPr>
      </w:pPr>
      <w:r w:rsidRPr="00C64EFC">
        <w:rPr>
          <w:sz w:val="28"/>
          <w:szCs w:val="28"/>
          <w:lang w:val="en-US"/>
        </w:rPr>
        <w:t xml:space="preserve">GAT </w:t>
      </w:r>
      <w:proofErr w:type="spellStart"/>
      <w:r w:rsidRPr="00C64EFC">
        <w:rPr>
          <w:sz w:val="28"/>
          <w:szCs w:val="28"/>
          <w:lang w:val="en-US"/>
        </w:rPr>
        <w:t>yordamida</w:t>
      </w:r>
      <w:proofErr w:type="spellEnd"/>
      <w:r w:rsidRPr="00C64EFC">
        <w:rPr>
          <w:sz w:val="28"/>
          <w:szCs w:val="28"/>
          <w:lang w:val="en-US"/>
        </w:rPr>
        <w:t xml:space="preserve"> real </w:t>
      </w:r>
      <w:proofErr w:type="spellStart"/>
      <w:r w:rsidRPr="00C64EFC">
        <w:rPr>
          <w:sz w:val="28"/>
          <w:szCs w:val="28"/>
          <w:lang w:val="en-US"/>
        </w:rPr>
        <w:t>muammolarni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hal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qilishni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o‘rgatish</w:t>
      </w:r>
      <w:proofErr w:type="spellEnd"/>
      <w:r w:rsidRPr="00C64EFC">
        <w:rPr>
          <w:sz w:val="28"/>
          <w:szCs w:val="28"/>
          <w:lang w:val="en-US"/>
        </w:rPr>
        <w:t>;</w:t>
      </w:r>
    </w:p>
    <w:p w14:paraId="17A57D49" w14:textId="77777777" w:rsidR="00C64EFC" w:rsidRPr="00C64EFC" w:rsidRDefault="00C64EFC" w:rsidP="00C64EFC">
      <w:pPr>
        <w:pStyle w:val="a8"/>
        <w:numPr>
          <w:ilvl w:val="0"/>
          <w:numId w:val="13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64EFC">
        <w:rPr>
          <w:sz w:val="28"/>
          <w:szCs w:val="28"/>
          <w:lang w:val="en-US"/>
        </w:rPr>
        <w:t>Raqamli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xaritalash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va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ma’lumotlar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vizualizatsiyasi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asoslarini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o‘rgatish</w:t>
      </w:r>
      <w:proofErr w:type="spellEnd"/>
      <w:r w:rsidRPr="00C64EFC">
        <w:rPr>
          <w:sz w:val="28"/>
          <w:szCs w:val="28"/>
          <w:lang w:val="en-US"/>
        </w:rPr>
        <w:t>.</w:t>
      </w:r>
    </w:p>
    <w:p w14:paraId="7A60B432" w14:textId="77777777" w:rsidR="00C64EFC" w:rsidRPr="005610AD" w:rsidRDefault="00C64EFC" w:rsidP="00C64EFC">
      <w:pPr>
        <w:pStyle w:val="3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5610AD">
        <w:rPr>
          <w:rFonts w:ascii="Times New Roman" w:hAnsi="Times New Roman"/>
          <w:b/>
          <w:bCs/>
          <w:sz w:val="28"/>
          <w:szCs w:val="28"/>
          <w:lang w:val="en-US"/>
        </w:rPr>
        <w:t>Geoaxborot</w:t>
      </w:r>
      <w:proofErr w:type="spellEnd"/>
      <w:r w:rsidRPr="005610AD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0AD">
        <w:rPr>
          <w:rFonts w:ascii="Times New Roman" w:hAnsi="Times New Roman"/>
          <w:b/>
          <w:bCs/>
          <w:sz w:val="28"/>
          <w:szCs w:val="28"/>
          <w:lang w:val="en-US"/>
        </w:rPr>
        <w:t>tizimlari</w:t>
      </w:r>
      <w:proofErr w:type="spellEnd"/>
      <w:r w:rsidRPr="005610AD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0AD">
        <w:rPr>
          <w:rFonts w:ascii="Times New Roman" w:hAnsi="Times New Roman"/>
          <w:b/>
          <w:bCs/>
          <w:sz w:val="28"/>
          <w:szCs w:val="28"/>
          <w:lang w:val="en-US"/>
        </w:rPr>
        <w:t>haqidagi</w:t>
      </w:r>
      <w:proofErr w:type="spellEnd"/>
      <w:r w:rsidRPr="005610AD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0AD">
        <w:rPr>
          <w:rFonts w:ascii="Times New Roman" w:hAnsi="Times New Roman"/>
          <w:b/>
          <w:bCs/>
          <w:sz w:val="28"/>
          <w:szCs w:val="28"/>
          <w:lang w:val="en-US"/>
        </w:rPr>
        <w:t>asosiy</w:t>
      </w:r>
      <w:proofErr w:type="spellEnd"/>
      <w:r w:rsidRPr="005610AD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0AD">
        <w:rPr>
          <w:rFonts w:ascii="Times New Roman" w:hAnsi="Times New Roman"/>
          <w:b/>
          <w:bCs/>
          <w:sz w:val="28"/>
          <w:szCs w:val="28"/>
          <w:lang w:val="en-US"/>
        </w:rPr>
        <w:t>tushunchalar</w:t>
      </w:r>
      <w:proofErr w:type="spellEnd"/>
    </w:p>
    <w:p w14:paraId="6AEDE36A" w14:textId="77777777" w:rsidR="00C64EFC" w:rsidRPr="005610AD" w:rsidRDefault="00C64EFC" w:rsidP="00C64EFC">
      <w:pPr>
        <w:pStyle w:val="a8"/>
        <w:spacing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5610AD">
        <w:rPr>
          <w:sz w:val="28"/>
          <w:szCs w:val="28"/>
          <w:lang w:val="en-US"/>
        </w:rPr>
        <w:t>Geoaxborot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tizimi</w:t>
      </w:r>
      <w:proofErr w:type="spellEnd"/>
      <w:r w:rsidRPr="005610AD">
        <w:rPr>
          <w:sz w:val="28"/>
          <w:szCs w:val="28"/>
          <w:lang w:val="en-US"/>
        </w:rPr>
        <w:t xml:space="preserve"> (GIS) – </w:t>
      </w:r>
      <w:proofErr w:type="spellStart"/>
      <w:r w:rsidRPr="005610AD">
        <w:rPr>
          <w:sz w:val="28"/>
          <w:szCs w:val="28"/>
          <w:lang w:val="en-US"/>
        </w:rPr>
        <w:t>bu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foydalanuvchiga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geografik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ma’lumotlarni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yaratish</w:t>
      </w:r>
      <w:proofErr w:type="spellEnd"/>
      <w:r w:rsidRPr="005610AD">
        <w:rPr>
          <w:sz w:val="28"/>
          <w:szCs w:val="28"/>
          <w:lang w:val="en-US"/>
        </w:rPr>
        <w:t xml:space="preserve">, </w:t>
      </w:r>
      <w:proofErr w:type="spellStart"/>
      <w:r w:rsidRPr="005610AD">
        <w:rPr>
          <w:sz w:val="28"/>
          <w:szCs w:val="28"/>
          <w:lang w:val="en-US"/>
        </w:rPr>
        <w:t>tahlil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qilish</w:t>
      </w:r>
      <w:proofErr w:type="spellEnd"/>
      <w:r w:rsidRPr="005610AD">
        <w:rPr>
          <w:sz w:val="28"/>
          <w:szCs w:val="28"/>
          <w:lang w:val="en-US"/>
        </w:rPr>
        <w:t xml:space="preserve">, </w:t>
      </w:r>
      <w:proofErr w:type="spellStart"/>
      <w:r w:rsidRPr="005610AD">
        <w:rPr>
          <w:sz w:val="28"/>
          <w:szCs w:val="28"/>
          <w:lang w:val="en-US"/>
        </w:rPr>
        <w:t>saqlash</w:t>
      </w:r>
      <w:proofErr w:type="spellEnd"/>
      <w:r w:rsidRPr="005610AD">
        <w:rPr>
          <w:sz w:val="28"/>
          <w:szCs w:val="28"/>
          <w:lang w:val="en-US"/>
        </w:rPr>
        <w:t xml:space="preserve">, </w:t>
      </w:r>
      <w:proofErr w:type="spellStart"/>
      <w:r w:rsidRPr="005610AD">
        <w:rPr>
          <w:sz w:val="28"/>
          <w:szCs w:val="28"/>
          <w:lang w:val="en-US"/>
        </w:rPr>
        <w:t>yangilash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va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vizual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ko‘rinishda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taqdim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etish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imkonini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beruvchi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tizimdir</w:t>
      </w:r>
      <w:proofErr w:type="spellEnd"/>
      <w:r w:rsidRPr="005610AD">
        <w:rPr>
          <w:sz w:val="28"/>
          <w:szCs w:val="28"/>
          <w:lang w:val="en-US"/>
        </w:rPr>
        <w:t>.</w:t>
      </w:r>
    </w:p>
    <w:p w14:paraId="433A4016" w14:textId="77777777" w:rsidR="00C64EFC" w:rsidRPr="00C64EFC" w:rsidRDefault="00C64EFC" w:rsidP="00C64EFC">
      <w:pPr>
        <w:pStyle w:val="a8"/>
        <w:spacing w:line="360" w:lineRule="auto"/>
        <w:ind w:firstLine="360"/>
        <w:rPr>
          <w:sz w:val="28"/>
          <w:szCs w:val="28"/>
          <w:lang w:val="en-US"/>
        </w:rPr>
      </w:pPr>
      <w:r w:rsidRPr="00C64EFC">
        <w:rPr>
          <w:sz w:val="28"/>
          <w:szCs w:val="28"/>
          <w:lang w:val="en-US"/>
        </w:rPr>
        <w:t xml:space="preserve">GAT </w:t>
      </w:r>
      <w:proofErr w:type="spellStart"/>
      <w:r w:rsidRPr="00C64EFC">
        <w:rPr>
          <w:sz w:val="28"/>
          <w:szCs w:val="28"/>
          <w:lang w:val="en-US"/>
        </w:rPr>
        <w:t>quyidagi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asosiy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komponentlardan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tashkil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topgan</w:t>
      </w:r>
      <w:proofErr w:type="spellEnd"/>
      <w:r w:rsidRPr="00C64EFC">
        <w:rPr>
          <w:sz w:val="28"/>
          <w:szCs w:val="28"/>
          <w:lang w:val="en-US"/>
        </w:rPr>
        <w:t>:</w:t>
      </w:r>
    </w:p>
    <w:p w14:paraId="2CB95918" w14:textId="77777777" w:rsidR="00C64EFC" w:rsidRPr="00C64EFC" w:rsidRDefault="00C64EFC" w:rsidP="00C64EFC">
      <w:pPr>
        <w:pStyle w:val="a8"/>
        <w:numPr>
          <w:ilvl w:val="0"/>
          <w:numId w:val="14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64EFC">
        <w:rPr>
          <w:rStyle w:val="af3"/>
          <w:sz w:val="28"/>
          <w:szCs w:val="28"/>
          <w:lang w:val="en-US"/>
        </w:rPr>
        <w:t>Ma’lumotlar</w:t>
      </w:r>
      <w:proofErr w:type="spellEnd"/>
      <w:r w:rsidRPr="00C64EFC">
        <w:rPr>
          <w:sz w:val="28"/>
          <w:szCs w:val="28"/>
          <w:lang w:val="en-US"/>
        </w:rPr>
        <w:t xml:space="preserve"> — </w:t>
      </w:r>
      <w:proofErr w:type="spellStart"/>
      <w:r w:rsidRPr="00C64EFC">
        <w:rPr>
          <w:sz w:val="28"/>
          <w:szCs w:val="28"/>
          <w:lang w:val="en-US"/>
        </w:rPr>
        <w:t>fazoviy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va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atributiv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ma’lumotlar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majmuasi</w:t>
      </w:r>
      <w:proofErr w:type="spellEnd"/>
      <w:r w:rsidRPr="00C64EFC">
        <w:rPr>
          <w:sz w:val="28"/>
          <w:szCs w:val="28"/>
          <w:lang w:val="en-US"/>
        </w:rPr>
        <w:t>;</w:t>
      </w:r>
    </w:p>
    <w:p w14:paraId="5D9BC409" w14:textId="77777777" w:rsidR="00C64EFC" w:rsidRPr="00C64EFC" w:rsidRDefault="00C64EFC" w:rsidP="00C64EFC">
      <w:pPr>
        <w:pStyle w:val="a8"/>
        <w:numPr>
          <w:ilvl w:val="0"/>
          <w:numId w:val="14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64EFC">
        <w:rPr>
          <w:rStyle w:val="af3"/>
          <w:sz w:val="28"/>
          <w:szCs w:val="28"/>
          <w:lang w:val="en-US"/>
        </w:rPr>
        <w:t>Dasturiy</w:t>
      </w:r>
      <w:proofErr w:type="spellEnd"/>
      <w:r w:rsidRPr="00C64EFC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C64EFC">
        <w:rPr>
          <w:rStyle w:val="af3"/>
          <w:sz w:val="28"/>
          <w:szCs w:val="28"/>
          <w:lang w:val="en-US"/>
        </w:rPr>
        <w:t>vositalar</w:t>
      </w:r>
      <w:proofErr w:type="spellEnd"/>
      <w:r w:rsidRPr="00C64EFC">
        <w:rPr>
          <w:sz w:val="28"/>
          <w:szCs w:val="28"/>
          <w:lang w:val="en-US"/>
        </w:rPr>
        <w:t xml:space="preserve"> — ArcGIS, QGIS, MapInfo </w:t>
      </w:r>
      <w:proofErr w:type="spellStart"/>
      <w:r w:rsidRPr="00C64EFC">
        <w:rPr>
          <w:sz w:val="28"/>
          <w:szCs w:val="28"/>
          <w:lang w:val="en-US"/>
        </w:rPr>
        <w:t>kabi</w:t>
      </w:r>
      <w:proofErr w:type="spellEnd"/>
      <w:r w:rsidRPr="00C64EFC">
        <w:rPr>
          <w:sz w:val="28"/>
          <w:szCs w:val="28"/>
          <w:lang w:val="en-US"/>
        </w:rPr>
        <w:t xml:space="preserve"> GIS </w:t>
      </w:r>
      <w:proofErr w:type="spellStart"/>
      <w:r w:rsidRPr="00C64EFC">
        <w:rPr>
          <w:sz w:val="28"/>
          <w:szCs w:val="28"/>
          <w:lang w:val="en-US"/>
        </w:rPr>
        <w:t>dasturlari</w:t>
      </w:r>
      <w:proofErr w:type="spellEnd"/>
      <w:r w:rsidRPr="00C64EFC">
        <w:rPr>
          <w:sz w:val="28"/>
          <w:szCs w:val="28"/>
          <w:lang w:val="en-US"/>
        </w:rPr>
        <w:t>;</w:t>
      </w:r>
    </w:p>
    <w:p w14:paraId="3BBC70B3" w14:textId="77777777" w:rsidR="00C64EFC" w:rsidRPr="00C64EFC" w:rsidRDefault="00C64EFC" w:rsidP="00C64EFC">
      <w:pPr>
        <w:pStyle w:val="a8"/>
        <w:numPr>
          <w:ilvl w:val="0"/>
          <w:numId w:val="14"/>
        </w:numPr>
        <w:spacing w:line="360" w:lineRule="auto"/>
        <w:rPr>
          <w:sz w:val="28"/>
          <w:szCs w:val="28"/>
          <w:lang w:val="en-US"/>
        </w:rPr>
      </w:pPr>
      <w:r w:rsidRPr="00C64EFC">
        <w:rPr>
          <w:rStyle w:val="af3"/>
          <w:sz w:val="28"/>
          <w:szCs w:val="28"/>
          <w:lang w:val="en-US"/>
        </w:rPr>
        <w:t xml:space="preserve">Apparat </w:t>
      </w:r>
      <w:proofErr w:type="spellStart"/>
      <w:r w:rsidRPr="00C64EFC">
        <w:rPr>
          <w:rStyle w:val="af3"/>
          <w:sz w:val="28"/>
          <w:szCs w:val="28"/>
          <w:lang w:val="en-US"/>
        </w:rPr>
        <w:t>vositalar</w:t>
      </w:r>
      <w:proofErr w:type="spellEnd"/>
      <w:r w:rsidRPr="00C64EFC">
        <w:rPr>
          <w:sz w:val="28"/>
          <w:szCs w:val="28"/>
          <w:lang w:val="en-US"/>
        </w:rPr>
        <w:t xml:space="preserve"> — </w:t>
      </w:r>
      <w:proofErr w:type="spellStart"/>
      <w:r w:rsidRPr="00C64EFC">
        <w:rPr>
          <w:sz w:val="28"/>
          <w:szCs w:val="28"/>
          <w:lang w:val="en-US"/>
        </w:rPr>
        <w:t>kompyuter</w:t>
      </w:r>
      <w:proofErr w:type="spellEnd"/>
      <w:r w:rsidRPr="00C64EFC">
        <w:rPr>
          <w:sz w:val="28"/>
          <w:szCs w:val="28"/>
          <w:lang w:val="en-US"/>
        </w:rPr>
        <w:t xml:space="preserve">, server, GPS, </w:t>
      </w:r>
      <w:proofErr w:type="spellStart"/>
      <w:r w:rsidRPr="00C64EFC">
        <w:rPr>
          <w:sz w:val="28"/>
          <w:szCs w:val="28"/>
          <w:lang w:val="en-US"/>
        </w:rPr>
        <w:t>dronlar</w:t>
      </w:r>
      <w:proofErr w:type="spellEnd"/>
      <w:r w:rsidRPr="00C64EFC">
        <w:rPr>
          <w:sz w:val="28"/>
          <w:szCs w:val="28"/>
          <w:lang w:val="en-US"/>
        </w:rPr>
        <w:t>;</w:t>
      </w:r>
    </w:p>
    <w:p w14:paraId="473C5E4A" w14:textId="77777777" w:rsidR="00C64EFC" w:rsidRPr="00C64EFC" w:rsidRDefault="00C64EFC" w:rsidP="00C64EFC">
      <w:pPr>
        <w:pStyle w:val="a8"/>
        <w:numPr>
          <w:ilvl w:val="0"/>
          <w:numId w:val="14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64EFC">
        <w:rPr>
          <w:rStyle w:val="af3"/>
          <w:sz w:val="28"/>
          <w:szCs w:val="28"/>
          <w:lang w:val="en-US"/>
        </w:rPr>
        <w:t>Inson</w:t>
      </w:r>
      <w:proofErr w:type="spellEnd"/>
      <w:r w:rsidRPr="00C64EFC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C64EFC">
        <w:rPr>
          <w:rStyle w:val="af3"/>
          <w:sz w:val="28"/>
          <w:szCs w:val="28"/>
          <w:lang w:val="en-US"/>
        </w:rPr>
        <w:t>resurslari</w:t>
      </w:r>
      <w:proofErr w:type="spellEnd"/>
      <w:r w:rsidRPr="00C64EFC">
        <w:rPr>
          <w:sz w:val="28"/>
          <w:szCs w:val="28"/>
          <w:lang w:val="en-US"/>
        </w:rPr>
        <w:t xml:space="preserve"> — </w:t>
      </w:r>
      <w:proofErr w:type="spellStart"/>
      <w:r w:rsidRPr="00C64EFC">
        <w:rPr>
          <w:sz w:val="28"/>
          <w:szCs w:val="28"/>
          <w:lang w:val="en-US"/>
        </w:rPr>
        <w:t>foydalanuvchi</w:t>
      </w:r>
      <w:proofErr w:type="spellEnd"/>
      <w:r w:rsidRPr="00C64EFC">
        <w:rPr>
          <w:sz w:val="28"/>
          <w:szCs w:val="28"/>
          <w:lang w:val="en-US"/>
        </w:rPr>
        <w:t xml:space="preserve">, </w:t>
      </w:r>
      <w:proofErr w:type="spellStart"/>
      <w:r w:rsidRPr="00C64EFC">
        <w:rPr>
          <w:sz w:val="28"/>
          <w:szCs w:val="28"/>
          <w:lang w:val="en-US"/>
        </w:rPr>
        <w:t>tahlilchi</w:t>
      </w:r>
      <w:proofErr w:type="spellEnd"/>
      <w:r w:rsidRPr="00C64EFC">
        <w:rPr>
          <w:sz w:val="28"/>
          <w:szCs w:val="28"/>
          <w:lang w:val="en-US"/>
        </w:rPr>
        <w:t xml:space="preserve">, GIS </w:t>
      </w:r>
      <w:proofErr w:type="spellStart"/>
      <w:r w:rsidRPr="00C64EFC">
        <w:rPr>
          <w:sz w:val="28"/>
          <w:szCs w:val="28"/>
          <w:lang w:val="en-US"/>
        </w:rPr>
        <w:t>mutaxassisi</w:t>
      </w:r>
      <w:proofErr w:type="spellEnd"/>
      <w:r w:rsidRPr="00C64EFC">
        <w:rPr>
          <w:sz w:val="28"/>
          <w:szCs w:val="28"/>
          <w:lang w:val="en-US"/>
        </w:rPr>
        <w:t>.</w:t>
      </w:r>
    </w:p>
    <w:p w14:paraId="3FE153B0" w14:textId="57E426D7" w:rsidR="005610AD" w:rsidRDefault="005610AD" w:rsidP="00C64EFC">
      <w:pPr>
        <w:pStyle w:val="a8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2AD309E" wp14:editId="31E602A8">
            <wp:extent cx="3286125" cy="3019303"/>
            <wp:effectExtent l="0" t="0" r="0" b="0"/>
            <wp:docPr id="1227592087" name="Рисунок 14" descr="Geographic Information Systems (GI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eographic Information Systems (GI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556" cy="3025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A1FDC" w14:textId="7D5BA54C" w:rsidR="00C64EFC" w:rsidRPr="005610AD" w:rsidRDefault="00C64EFC" w:rsidP="00C64EFC">
      <w:pPr>
        <w:pStyle w:val="a8"/>
        <w:spacing w:line="360" w:lineRule="auto"/>
        <w:jc w:val="center"/>
        <w:rPr>
          <w:sz w:val="28"/>
          <w:szCs w:val="28"/>
          <w:lang w:val="en-US"/>
        </w:rPr>
      </w:pPr>
      <w:r w:rsidRPr="005610AD">
        <w:rPr>
          <w:sz w:val="28"/>
          <w:szCs w:val="28"/>
          <w:lang w:val="en-US"/>
        </w:rPr>
        <w:t>1.2-rasm. Ge</w:t>
      </w:r>
      <w:proofErr w:type="spellStart"/>
      <w:r w:rsidRPr="005610AD">
        <w:rPr>
          <w:sz w:val="28"/>
          <w:szCs w:val="28"/>
          <w:lang w:val="en-US"/>
        </w:rPr>
        <w:t>oaxborot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tizimining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asosiy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komponentlari</w:t>
      </w:r>
      <w:proofErr w:type="spellEnd"/>
    </w:p>
    <w:p w14:paraId="148C6FCB" w14:textId="77777777" w:rsidR="00C64EFC" w:rsidRPr="005610AD" w:rsidRDefault="00C64EFC" w:rsidP="00C64EFC">
      <w:pPr>
        <w:pStyle w:val="3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5610AD">
        <w:rPr>
          <w:rFonts w:ascii="Times New Roman" w:hAnsi="Times New Roman"/>
          <w:b/>
          <w:bCs/>
          <w:sz w:val="28"/>
          <w:szCs w:val="28"/>
          <w:lang w:val="en-US"/>
        </w:rPr>
        <w:t>Geoaxborot</w:t>
      </w:r>
      <w:proofErr w:type="spellEnd"/>
      <w:r w:rsidRPr="005610AD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0AD">
        <w:rPr>
          <w:rFonts w:ascii="Times New Roman" w:hAnsi="Times New Roman"/>
          <w:b/>
          <w:bCs/>
          <w:sz w:val="28"/>
          <w:szCs w:val="28"/>
          <w:lang w:val="en-US"/>
        </w:rPr>
        <w:t>texnologiyalarining</w:t>
      </w:r>
      <w:proofErr w:type="spellEnd"/>
      <w:r w:rsidRPr="005610AD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0AD">
        <w:rPr>
          <w:rFonts w:ascii="Times New Roman" w:hAnsi="Times New Roman"/>
          <w:b/>
          <w:bCs/>
          <w:sz w:val="28"/>
          <w:szCs w:val="28"/>
          <w:lang w:val="en-US"/>
        </w:rPr>
        <w:t>ahamiyati</w:t>
      </w:r>
      <w:proofErr w:type="spellEnd"/>
      <w:r w:rsidRPr="005610AD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0AD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5610AD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0AD">
        <w:rPr>
          <w:rFonts w:ascii="Times New Roman" w:hAnsi="Times New Roman"/>
          <w:b/>
          <w:bCs/>
          <w:sz w:val="28"/>
          <w:szCs w:val="28"/>
          <w:lang w:val="en-US"/>
        </w:rPr>
        <w:t>maqsadi</w:t>
      </w:r>
      <w:proofErr w:type="spellEnd"/>
    </w:p>
    <w:p w14:paraId="781F61A2" w14:textId="77777777" w:rsidR="00C64EFC" w:rsidRPr="005610AD" w:rsidRDefault="00C64EFC" w:rsidP="00C64EFC">
      <w:pPr>
        <w:pStyle w:val="a8"/>
        <w:spacing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5610AD">
        <w:rPr>
          <w:sz w:val="28"/>
          <w:szCs w:val="28"/>
          <w:lang w:val="en-US"/>
        </w:rPr>
        <w:t>Geoaxborot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texnologiyalari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bugungi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kunda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davlat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boshqaruvi</w:t>
      </w:r>
      <w:proofErr w:type="spellEnd"/>
      <w:r w:rsidRPr="005610AD">
        <w:rPr>
          <w:sz w:val="28"/>
          <w:szCs w:val="28"/>
          <w:lang w:val="en-US"/>
        </w:rPr>
        <w:t xml:space="preserve">, </w:t>
      </w:r>
      <w:proofErr w:type="spellStart"/>
      <w:r w:rsidRPr="005610AD">
        <w:rPr>
          <w:sz w:val="28"/>
          <w:szCs w:val="28"/>
          <w:lang w:val="en-US"/>
        </w:rPr>
        <w:t>iqtisodiyot</w:t>
      </w:r>
      <w:proofErr w:type="spellEnd"/>
      <w:r w:rsidRPr="005610AD">
        <w:rPr>
          <w:sz w:val="28"/>
          <w:szCs w:val="28"/>
          <w:lang w:val="en-US"/>
        </w:rPr>
        <w:t xml:space="preserve">, </w:t>
      </w:r>
      <w:proofErr w:type="spellStart"/>
      <w:r w:rsidRPr="005610AD">
        <w:rPr>
          <w:sz w:val="28"/>
          <w:szCs w:val="28"/>
          <w:lang w:val="en-US"/>
        </w:rPr>
        <w:t>ekologiya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va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ijtimoiy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sohalarda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strategik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ahamiyat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kasb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etadi</w:t>
      </w:r>
      <w:proofErr w:type="spellEnd"/>
      <w:r w:rsidRPr="005610AD">
        <w:rPr>
          <w:sz w:val="28"/>
          <w:szCs w:val="28"/>
          <w:lang w:val="en-US"/>
        </w:rPr>
        <w:t>.</w:t>
      </w:r>
    </w:p>
    <w:p w14:paraId="132894A5" w14:textId="77777777" w:rsidR="00C64EFC" w:rsidRDefault="00C64EFC" w:rsidP="00C64EFC">
      <w:pPr>
        <w:pStyle w:val="a8"/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C64EFC">
        <w:rPr>
          <w:sz w:val="28"/>
          <w:szCs w:val="28"/>
          <w:lang w:val="en-US"/>
        </w:rPr>
        <w:t xml:space="preserve">GAT </w:t>
      </w:r>
      <w:proofErr w:type="spellStart"/>
      <w:r w:rsidRPr="00C64EFC">
        <w:rPr>
          <w:sz w:val="28"/>
          <w:szCs w:val="28"/>
          <w:lang w:val="en-US"/>
        </w:rPr>
        <w:t>yordamida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hududiy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tahlil</w:t>
      </w:r>
      <w:proofErr w:type="spellEnd"/>
      <w:r w:rsidRPr="00C64EFC">
        <w:rPr>
          <w:sz w:val="28"/>
          <w:szCs w:val="28"/>
          <w:lang w:val="en-US"/>
        </w:rPr>
        <w:t xml:space="preserve">, </w:t>
      </w:r>
      <w:proofErr w:type="spellStart"/>
      <w:r w:rsidRPr="00C64EFC">
        <w:rPr>
          <w:sz w:val="28"/>
          <w:szCs w:val="28"/>
          <w:lang w:val="en-US"/>
        </w:rPr>
        <w:t>tabiiy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resurslarni</w:t>
      </w:r>
      <w:proofErr w:type="spellEnd"/>
      <w:r w:rsidRPr="00C64EFC">
        <w:rPr>
          <w:sz w:val="28"/>
          <w:szCs w:val="28"/>
          <w:lang w:val="en-US"/>
        </w:rPr>
        <w:t xml:space="preserve"> monitoring </w:t>
      </w:r>
      <w:proofErr w:type="spellStart"/>
      <w:r w:rsidRPr="00C64EFC">
        <w:rPr>
          <w:sz w:val="28"/>
          <w:szCs w:val="28"/>
          <w:lang w:val="en-US"/>
        </w:rPr>
        <w:t>qilish</w:t>
      </w:r>
      <w:proofErr w:type="spellEnd"/>
      <w:r w:rsidRPr="00C64EFC">
        <w:rPr>
          <w:sz w:val="28"/>
          <w:szCs w:val="28"/>
          <w:lang w:val="en-US"/>
        </w:rPr>
        <w:t xml:space="preserve">, transport </w:t>
      </w:r>
      <w:proofErr w:type="spellStart"/>
      <w:r w:rsidRPr="00C64EFC">
        <w:rPr>
          <w:sz w:val="28"/>
          <w:szCs w:val="28"/>
          <w:lang w:val="en-US"/>
        </w:rPr>
        <w:t>infratuzilmasini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boshqarish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va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ekologik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xavf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tahlili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samarali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amalga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oshiriladi</w:t>
      </w:r>
      <w:proofErr w:type="spellEnd"/>
      <w:r w:rsidRPr="00C64EFC">
        <w:rPr>
          <w:sz w:val="28"/>
          <w:szCs w:val="28"/>
          <w:lang w:val="en-US"/>
        </w:rPr>
        <w:t>.</w:t>
      </w:r>
    </w:p>
    <w:p w14:paraId="00EBEDC1" w14:textId="5A809D8A" w:rsidR="00C64EFC" w:rsidRDefault="00C64EFC" w:rsidP="00C64EFC">
      <w:pPr>
        <w:pStyle w:val="a8"/>
        <w:spacing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C64EFC">
        <w:rPr>
          <w:sz w:val="28"/>
          <w:szCs w:val="28"/>
          <w:lang w:val="en-US"/>
        </w:rPr>
        <w:t>Geoaxborot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texnologiyalarini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o‘rganishdan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maqsad</w:t>
      </w:r>
      <w:proofErr w:type="spellEnd"/>
      <w:r w:rsidRPr="00C64EFC">
        <w:rPr>
          <w:sz w:val="28"/>
          <w:szCs w:val="28"/>
          <w:lang w:val="en-US"/>
        </w:rPr>
        <w:t xml:space="preserve"> — </w:t>
      </w:r>
      <w:proofErr w:type="spellStart"/>
      <w:r w:rsidRPr="00C64EFC">
        <w:rPr>
          <w:sz w:val="28"/>
          <w:szCs w:val="28"/>
          <w:lang w:val="en-US"/>
        </w:rPr>
        <w:t>fazoviy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ma’lumotlarni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tahlil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qilish</w:t>
      </w:r>
      <w:proofErr w:type="spellEnd"/>
      <w:r w:rsidRPr="00C64EFC">
        <w:rPr>
          <w:sz w:val="28"/>
          <w:szCs w:val="28"/>
          <w:lang w:val="en-US"/>
        </w:rPr>
        <w:t xml:space="preserve">, </w:t>
      </w:r>
      <w:proofErr w:type="spellStart"/>
      <w:r w:rsidRPr="00C64EFC">
        <w:rPr>
          <w:sz w:val="28"/>
          <w:szCs w:val="28"/>
          <w:lang w:val="en-US"/>
        </w:rPr>
        <w:t>ulardan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samarali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foydalanish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va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zamonaviy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texnologiyalar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yordamida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qaror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qabul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qilishni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o‘rgatishdir</w:t>
      </w:r>
      <w:proofErr w:type="spellEnd"/>
      <w:r w:rsidRPr="00C64EFC">
        <w:rPr>
          <w:sz w:val="28"/>
          <w:szCs w:val="28"/>
          <w:lang w:val="en-US"/>
        </w:rPr>
        <w:t>.</w:t>
      </w:r>
    </w:p>
    <w:p w14:paraId="4A6A38C9" w14:textId="0B2578D9" w:rsidR="005610AD" w:rsidRPr="00C64EFC" w:rsidRDefault="005610AD" w:rsidP="00C64EFC">
      <w:pPr>
        <w:pStyle w:val="a8"/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55D3894" wp14:editId="1FDD62D6">
            <wp:extent cx="6096000" cy="4324350"/>
            <wp:effectExtent l="0" t="0" r="0" b="0"/>
            <wp:docPr id="780380969" name="Рисунок 15" descr="Importance of Geographical Information System (GIS) in Civil Engine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portance of Geographical Information System (GIS) in Civil Engineeri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CBCDB" w14:textId="77777777" w:rsidR="00C64EFC" w:rsidRPr="005610AD" w:rsidRDefault="00C64EFC" w:rsidP="005610AD">
      <w:pPr>
        <w:pStyle w:val="a8"/>
        <w:spacing w:line="360" w:lineRule="auto"/>
        <w:jc w:val="center"/>
        <w:rPr>
          <w:sz w:val="28"/>
          <w:szCs w:val="28"/>
          <w:lang w:val="en-US"/>
        </w:rPr>
      </w:pPr>
      <w:r w:rsidRPr="005610AD">
        <w:rPr>
          <w:sz w:val="28"/>
          <w:szCs w:val="28"/>
          <w:lang w:val="en-US"/>
        </w:rPr>
        <w:t xml:space="preserve">1.3-rasm. </w:t>
      </w:r>
      <w:proofErr w:type="spellStart"/>
      <w:r w:rsidRPr="005610AD">
        <w:rPr>
          <w:sz w:val="28"/>
          <w:szCs w:val="28"/>
          <w:lang w:val="en-US"/>
        </w:rPr>
        <w:t>Geoaxborot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texnologiyalarining</w:t>
      </w:r>
      <w:proofErr w:type="spellEnd"/>
      <w:r w:rsidRPr="005610AD">
        <w:rPr>
          <w:sz w:val="28"/>
          <w:szCs w:val="28"/>
          <w:lang w:val="en-US"/>
        </w:rPr>
        <w:t xml:space="preserve"> </w:t>
      </w:r>
      <w:proofErr w:type="spellStart"/>
      <w:r w:rsidRPr="005610AD">
        <w:rPr>
          <w:sz w:val="28"/>
          <w:szCs w:val="28"/>
          <w:lang w:val="en-US"/>
        </w:rPr>
        <w:t>ahamiyati</w:t>
      </w:r>
      <w:proofErr w:type="spellEnd"/>
    </w:p>
    <w:p w14:paraId="236F95D1" w14:textId="77777777" w:rsidR="00C64EFC" w:rsidRPr="005610AD" w:rsidRDefault="00C64EFC" w:rsidP="00C64EFC">
      <w:pPr>
        <w:pStyle w:val="21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610AD">
        <w:rPr>
          <w:rFonts w:ascii="Times New Roman" w:hAnsi="Times New Roman" w:cs="Times New Roman"/>
          <w:b/>
          <w:bCs/>
          <w:sz w:val="28"/>
          <w:szCs w:val="28"/>
          <w:lang w:val="en-US"/>
        </w:rPr>
        <w:t>Nazorat</w:t>
      </w:r>
      <w:proofErr w:type="spellEnd"/>
      <w:r w:rsidRPr="005610A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10AD">
        <w:rPr>
          <w:rFonts w:ascii="Times New Roman" w:hAnsi="Times New Roman" w:cs="Times New Roman"/>
          <w:b/>
          <w:bCs/>
          <w:sz w:val="28"/>
          <w:szCs w:val="28"/>
          <w:lang w:val="en-US"/>
        </w:rPr>
        <w:t>savollari</w:t>
      </w:r>
      <w:proofErr w:type="spellEnd"/>
      <w:r w:rsidRPr="005610A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AD33611" w14:textId="77777777" w:rsidR="00C64EFC" w:rsidRPr="00C64EFC" w:rsidRDefault="00C64EFC" w:rsidP="00C64EFC">
      <w:pPr>
        <w:pStyle w:val="a8"/>
        <w:numPr>
          <w:ilvl w:val="0"/>
          <w:numId w:val="1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64EFC">
        <w:rPr>
          <w:sz w:val="28"/>
          <w:szCs w:val="28"/>
          <w:lang w:val="en-US"/>
        </w:rPr>
        <w:t>Geoaxborot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texnologiyalari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deganda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nimani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tushunasiz</w:t>
      </w:r>
      <w:proofErr w:type="spellEnd"/>
      <w:r w:rsidRPr="00C64EFC">
        <w:rPr>
          <w:sz w:val="28"/>
          <w:szCs w:val="28"/>
          <w:lang w:val="en-US"/>
        </w:rPr>
        <w:t>?</w:t>
      </w:r>
    </w:p>
    <w:p w14:paraId="63CDD40F" w14:textId="77777777" w:rsidR="00C64EFC" w:rsidRPr="00C64EFC" w:rsidRDefault="00C64EFC" w:rsidP="00C64EFC">
      <w:pPr>
        <w:pStyle w:val="a8"/>
        <w:numPr>
          <w:ilvl w:val="0"/>
          <w:numId w:val="1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64EFC">
        <w:rPr>
          <w:sz w:val="28"/>
          <w:szCs w:val="28"/>
          <w:lang w:val="en-US"/>
        </w:rPr>
        <w:t>Geoaxborot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tizimining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asosiy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komponentlari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nimalardan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iborat</w:t>
      </w:r>
      <w:proofErr w:type="spellEnd"/>
      <w:r w:rsidRPr="00C64EFC">
        <w:rPr>
          <w:sz w:val="28"/>
          <w:szCs w:val="28"/>
          <w:lang w:val="en-US"/>
        </w:rPr>
        <w:t>?</w:t>
      </w:r>
    </w:p>
    <w:p w14:paraId="6A4D31E4" w14:textId="77777777" w:rsidR="00C64EFC" w:rsidRPr="00C64EFC" w:rsidRDefault="00C64EFC" w:rsidP="00C64EFC">
      <w:pPr>
        <w:pStyle w:val="a8"/>
        <w:numPr>
          <w:ilvl w:val="0"/>
          <w:numId w:val="1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64EFC">
        <w:rPr>
          <w:sz w:val="28"/>
          <w:szCs w:val="28"/>
          <w:lang w:val="en-US"/>
        </w:rPr>
        <w:t>GATning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qo‘llanilish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sohalariga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misollar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keltiring</w:t>
      </w:r>
      <w:proofErr w:type="spellEnd"/>
      <w:r w:rsidRPr="00C64EFC">
        <w:rPr>
          <w:sz w:val="28"/>
          <w:szCs w:val="28"/>
          <w:lang w:val="en-US"/>
        </w:rPr>
        <w:t>.</w:t>
      </w:r>
    </w:p>
    <w:p w14:paraId="2E7FEDFE" w14:textId="77777777" w:rsidR="00C64EFC" w:rsidRPr="00C64EFC" w:rsidRDefault="00C64EFC" w:rsidP="00C64EFC">
      <w:pPr>
        <w:pStyle w:val="a8"/>
        <w:numPr>
          <w:ilvl w:val="0"/>
          <w:numId w:val="15"/>
        </w:numPr>
        <w:spacing w:line="360" w:lineRule="auto"/>
        <w:rPr>
          <w:sz w:val="28"/>
          <w:szCs w:val="28"/>
          <w:lang w:val="en-US"/>
        </w:rPr>
      </w:pPr>
      <w:r w:rsidRPr="00C64EFC">
        <w:rPr>
          <w:sz w:val="28"/>
          <w:szCs w:val="28"/>
          <w:lang w:val="en-US"/>
        </w:rPr>
        <w:t xml:space="preserve">Fanning </w:t>
      </w:r>
      <w:proofErr w:type="spellStart"/>
      <w:r w:rsidRPr="00C64EFC">
        <w:rPr>
          <w:sz w:val="28"/>
          <w:szCs w:val="28"/>
          <w:lang w:val="en-US"/>
        </w:rPr>
        <w:t>asosiy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vazifalari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nimalardan</w:t>
      </w:r>
      <w:proofErr w:type="spellEnd"/>
      <w:r w:rsidRPr="00C64EFC">
        <w:rPr>
          <w:sz w:val="28"/>
          <w:szCs w:val="28"/>
          <w:lang w:val="en-US"/>
        </w:rPr>
        <w:t xml:space="preserve"> </w:t>
      </w:r>
      <w:proofErr w:type="spellStart"/>
      <w:r w:rsidRPr="00C64EFC">
        <w:rPr>
          <w:sz w:val="28"/>
          <w:szCs w:val="28"/>
          <w:lang w:val="en-US"/>
        </w:rPr>
        <w:t>iborat</w:t>
      </w:r>
      <w:proofErr w:type="spellEnd"/>
      <w:r w:rsidRPr="00C64EFC">
        <w:rPr>
          <w:sz w:val="28"/>
          <w:szCs w:val="28"/>
          <w:lang w:val="en-US"/>
        </w:rPr>
        <w:t>?</w:t>
      </w:r>
    </w:p>
    <w:p w14:paraId="7CD9EDE8" w14:textId="77777777" w:rsidR="00C64EFC" w:rsidRDefault="00C64EFC" w:rsidP="00C64EFC">
      <w:pPr>
        <w:pStyle w:val="a8"/>
        <w:numPr>
          <w:ilvl w:val="0"/>
          <w:numId w:val="15"/>
        </w:numPr>
        <w:spacing w:line="360" w:lineRule="auto"/>
      </w:pPr>
      <w:proofErr w:type="spellStart"/>
      <w:r w:rsidRPr="00C64EFC">
        <w:rPr>
          <w:sz w:val="28"/>
          <w:szCs w:val="28"/>
        </w:rPr>
        <w:t>Geoaxborot</w:t>
      </w:r>
      <w:proofErr w:type="spellEnd"/>
      <w:r w:rsidRPr="00C64EFC">
        <w:rPr>
          <w:sz w:val="28"/>
          <w:szCs w:val="28"/>
        </w:rPr>
        <w:t xml:space="preserve"> </w:t>
      </w:r>
      <w:proofErr w:type="spellStart"/>
      <w:r>
        <w:t>texnologiyalarining</w:t>
      </w:r>
      <w:proofErr w:type="spellEnd"/>
      <w:r>
        <w:t xml:space="preserve"> </w:t>
      </w:r>
      <w:proofErr w:type="spellStart"/>
      <w:r>
        <w:t>ahamiyati</w:t>
      </w:r>
      <w:proofErr w:type="spellEnd"/>
      <w:r>
        <w:t xml:space="preserve"> </w:t>
      </w:r>
      <w:proofErr w:type="spellStart"/>
      <w:r>
        <w:t>nimada</w:t>
      </w:r>
      <w:proofErr w:type="spellEnd"/>
      <w:r>
        <w:t>?</w:t>
      </w:r>
    </w:p>
    <w:p w14:paraId="70F1F4F9" w14:textId="77777777" w:rsidR="00C64EFC" w:rsidRPr="003B6597" w:rsidRDefault="00C64EFC" w:rsidP="00D744F2">
      <w:pPr>
        <w:spacing w:before="240" w:after="120" w:line="240" w:lineRule="auto"/>
        <w:jc w:val="center"/>
        <w:rPr>
          <w:rFonts w:ascii="Arial" w:hAnsi="Arial" w:cs="Arial"/>
          <w:b/>
          <w:color w:val="000000"/>
          <w:sz w:val="28"/>
          <w:szCs w:val="28"/>
          <w:lang w:val="en-US"/>
        </w:rPr>
      </w:pPr>
    </w:p>
    <w:sectPr w:rsidR="00C64EFC" w:rsidRPr="003B6597" w:rsidSect="003B6597">
      <w:headerReference w:type="default" r:id="rId10"/>
      <w:footerReference w:type="default" r:id="rId11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56767" w14:textId="77777777" w:rsidR="009E1401" w:rsidRDefault="009E1401" w:rsidP="003B6597">
      <w:pPr>
        <w:spacing w:after="0" w:line="240" w:lineRule="auto"/>
      </w:pPr>
      <w:r>
        <w:separator/>
      </w:r>
    </w:p>
  </w:endnote>
  <w:endnote w:type="continuationSeparator" w:id="0">
    <w:p w14:paraId="237A8FB5" w14:textId="77777777" w:rsidR="009E1401" w:rsidRDefault="009E1401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093D6F96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1350E0">
                                <w:rPr>
                                  <w:noProof/>
                                  <w:color w:val="487B78"/>
                                </w:rPr>
                                <w:t>7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093D6F96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1350E0">
                          <w:rPr>
                            <w:noProof/>
                            <w:color w:val="487B78"/>
                          </w:rPr>
                          <w:t>7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3FA8B15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E0977" w14:textId="77777777" w:rsidR="009E1401" w:rsidRDefault="009E1401" w:rsidP="003B6597">
      <w:pPr>
        <w:spacing w:after="0" w:line="240" w:lineRule="auto"/>
      </w:pPr>
      <w:r>
        <w:separator/>
      </w:r>
    </w:p>
  </w:footnote>
  <w:footnote w:type="continuationSeparator" w:id="0">
    <w:p w14:paraId="6B1DEAF1" w14:textId="77777777" w:rsidR="009E1401" w:rsidRDefault="009E1401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7B5312F3" w:rsidR="003B6597" w:rsidRDefault="00C64EFC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7A7E371C" wp14:editId="55921B55">
              <wp:simplePos x="0" y="0"/>
              <wp:positionH relativeFrom="column">
                <wp:posOffset>4604385</wp:posOffset>
              </wp:positionH>
              <wp:positionV relativeFrom="paragraph">
                <wp:posOffset>-364490</wp:posOffset>
              </wp:positionV>
              <wp:extent cx="2049780" cy="685800"/>
              <wp:effectExtent l="0" t="0" r="0" b="0"/>
              <wp:wrapNone/>
              <wp:docPr id="20" name="Прямоугольник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858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DFF72F3" w14:textId="6EC1D48D" w:rsidR="00E30B7D" w:rsidRPr="00EC3CBE" w:rsidRDefault="00C64EFC" w:rsidP="00EC3CBE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E371C" id="Прямоугольник 20" o:spid="_x0000_s1028" style="position:absolute;margin-left:362.55pt;margin-top:-28.7pt;width:161.4pt;height:5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0DFF72F3" w14:textId="6EC1D48D" w:rsidR="00E30B7D" w:rsidRPr="00EC3CBE" w:rsidRDefault="00C64EFC" w:rsidP="00EC3CBE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</v:rect>
          </w:pict>
        </mc:Fallback>
      </mc:AlternateContent>
    </w:r>
    <w:r w:rsidR="00BA02BD">
      <w:rPr>
        <w:noProof/>
      </w:rPr>
      <w:drawing>
        <wp:anchor distT="0" distB="0" distL="114300" distR="114300" simplePos="0" relativeHeight="251663872" behindDoc="0" locked="0" layoutInCell="1" allowOverlap="1" wp14:anchorId="6D31AAAD" wp14:editId="2BD5AFD5">
          <wp:simplePos x="0" y="0"/>
          <wp:positionH relativeFrom="column">
            <wp:posOffset>-434340</wp:posOffset>
          </wp:positionH>
          <wp:positionV relativeFrom="paragraph">
            <wp:posOffset>-374015</wp:posOffset>
          </wp:positionV>
          <wp:extent cx="809625" cy="676275"/>
          <wp:effectExtent l="0" t="0" r="9525" b="9525"/>
          <wp:wrapSquare wrapText="bothSides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80962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91520" behindDoc="0" locked="0" layoutInCell="1" allowOverlap="1" wp14:anchorId="7F710780" wp14:editId="2F747D40">
              <wp:simplePos x="0" y="0"/>
              <wp:positionH relativeFrom="column">
                <wp:posOffset>3737610</wp:posOffset>
              </wp:positionH>
              <wp:positionV relativeFrom="paragraph">
                <wp:posOffset>-459741</wp:posOffset>
              </wp:positionV>
              <wp:extent cx="712470" cy="847725"/>
              <wp:effectExtent l="0" t="0" r="11430" b="28575"/>
              <wp:wrapNone/>
              <wp:docPr id="11" name="Параллелограмм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47725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A98ED7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1" o:spid="_x0000_s1026" type="#_x0000_t7" style="position:absolute;margin-left:294.3pt;margin-top:-36.2pt;width:56.1pt;height:66.7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" adj="14316" fillcolor="white [3212]" strokecolor="white [3212]" strokeweight="2pt"/>
          </w:pict>
        </mc:Fallback>
      </mc:AlternateContent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324F545" wp14:editId="68F0E002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76300"/>
              <wp:effectExtent l="0" t="0" r="12700" b="19050"/>
              <wp:wrapNone/>
              <wp:docPr id="23" name="Прямоугольник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763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B53D59" w14:textId="47D6D1A1" w:rsidR="00E30B7D" w:rsidRPr="00BA02BD" w:rsidRDefault="00E30B7D" w:rsidP="00E30B7D">
                          <w:pPr>
                            <w:ind w:left="709"/>
                            <w:jc w:val="center"/>
                            <w:rPr>
                              <w:color w:val="00B0F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24F545" id="Прямоугольник 23" o:spid="_x0000_s1029" style="position:absolute;margin-left:-58.95pt;margin-top:-36.95pt;width:599pt;height:6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" fillcolor="#548dd4 [1951]" strokecolor="white [3212]" strokeweight="2pt">
              <v:textbox>
                <w:txbxContent>
                  <w:p w14:paraId="52B53D59" w14:textId="47D6D1A1" w:rsidR="00E30B7D" w:rsidRPr="00BA02BD" w:rsidRDefault="00E30B7D" w:rsidP="00E30B7D">
                    <w:pPr>
                      <w:ind w:left="709"/>
                      <w:jc w:val="center"/>
                      <w:rPr>
                        <w:color w:val="00B0F0"/>
                      </w:rPr>
                    </w:pPr>
                  </w:p>
                </w:txbxContent>
              </v:textbox>
            </v:rect>
          </w:pict>
        </mc:Fallback>
      </mc:AlternateContent>
    </w:r>
    <w:r w:rsidR="00E30B7D">
      <w:rPr>
        <w:noProof/>
      </w:rPr>
      <w:drawing>
        <wp:anchor distT="0" distB="0" distL="114300" distR="114300" simplePos="0" relativeHeight="251628032" behindDoc="0" locked="0" layoutInCell="1" allowOverlap="1" wp14:anchorId="3607EC3C" wp14:editId="3443988C">
          <wp:simplePos x="0" y="0"/>
          <wp:positionH relativeFrom="column">
            <wp:posOffset>-250825</wp:posOffset>
          </wp:positionH>
          <wp:positionV relativeFrom="paragraph">
            <wp:posOffset>-375920</wp:posOffset>
          </wp:positionV>
          <wp:extent cx="544195" cy="544830"/>
          <wp:effectExtent l="0" t="0" r="8255" b="7620"/>
          <wp:wrapNone/>
          <wp:docPr id="26" name="Рисунок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6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4195" cy="544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36224" behindDoc="0" locked="0" layoutInCell="1" allowOverlap="1" wp14:anchorId="68FE8DDD" wp14:editId="3A838B7C">
              <wp:simplePos x="0" y="0"/>
              <wp:positionH relativeFrom="column">
                <wp:posOffset>3735705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25" name="Параллелограмм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899E7F" id="Параллелограмм 25" o:spid="_x0000_s1026" type="#_x0000_t7" style="position:absolute;margin-left:294.15pt;margin-top:-36.05pt;width:56.1pt;height:54.7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44416" behindDoc="0" locked="0" layoutInCell="1" allowOverlap="1" wp14:anchorId="08954FD9" wp14:editId="516758B1">
              <wp:simplePos x="0" y="0"/>
              <wp:positionH relativeFrom="column">
                <wp:posOffset>4032885</wp:posOffset>
              </wp:positionH>
              <wp:positionV relativeFrom="paragraph">
                <wp:posOffset>-455930</wp:posOffset>
              </wp:positionV>
              <wp:extent cx="2049780" cy="694690"/>
              <wp:effectExtent l="0" t="0" r="0" b="0"/>
              <wp:wrapNone/>
              <wp:docPr id="24" name="Прямоугольник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87CC4B" w14:textId="77777777" w:rsidR="00E30B7D" w:rsidRDefault="00E30B7D" w:rsidP="00E30B7D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954FD9" id="Прямоугольник 24" o:spid="_x0000_s1030" style="position:absolute;margin-left:317.55pt;margin-top:-35.9pt;width:161.4pt;height:54.7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7687CC4B" w14:textId="77777777" w:rsidR="00E30B7D" w:rsidRDefault="00E30B7D" w:rsidP="00E30B7D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5F2A93B2" wp14:editId="2D57E81D">
              <wp:simplePos x="0" y="0"/>
              <wp:positionH relativeFrom="column">
                <wp:posOffset>473710</wp:posOffset>
              </wp:positionH>
              <wp:positionV relativeFrom="paragraph">
                <wp:posOffset>-459105</wp:posOffset>
              </wp:positionV>
              <wp:extent cx="2756535" cy="647700"/>
              <wp:effectExtent l="0" t="0" r="0" b="0"/>
              <wp:wrapNone/>
              <wp:docPr id="13" name="Прямоугольник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A41F37" w14:textId="1D0BC10C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A02BD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0E4E368F" w14:textId="77777777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2A93B2" id="Прямоугольник 13" o:spid="_x0000_s1031" style="position:absolute;margin-left:37.3pt;margin-top:-36.15pt;width:217.05pt;height:51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17A41F37" w14:textId="1D0BC10C" w:rsidR="00E30B7D" w:rsidRDefault="00E30B7D" w:rsidP="00E30B7D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A02BD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0E4E368F" w14:textId="77777777" w:rsidR="00E30B7D" w:rsidRDefault="00E30B7D" w:rsidP="00E30B7D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6D2C74"/>
    <w:multiLevelType w:val="multilevel"/>
    <w:tmpl w:val="4E90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D021B7D"/>
    <w:multiLevelType w:val="multilevel"/>
    <w:tmpl w:val="5D04F94E"/>
    <w:styleLink w:val="1"/>
    <w:lvl w:ilvl="0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4441232D"/>
    <w:multiLevelType w:val="multilevel"/>
    <w:tmpl w:val="6E0A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AC3C54"/>
    <w:multiLevelType w:val="hybridMultilevel"/>
    <w:tmpl w:val="89E49ADC"/>
    <w:lvl w:ilvl="0" w:tplc="044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30019" w:tentative="1">
      <w:start w:val="1"/>
      <w:numFmt w:val="lowerLetter"/>
      <w:lvlText w:val="%2."/>
      <w:lvlJc w:val="left"/>
      <w:pPr>
        <w:ind w:left="1440" w:hanging="360"/>
      </w:pPr>
    </w:lvl>
    <w:lvl w:ilvl="2" w:tplc="0443001B" w:tentative="1">
      <w:start w:val="1"/>
      <w:numFmt w:val="lowerRoman"/>
      <w:lvlText w:val="%3."/>
      <w:lvlJc w:val="right"/>
      <w:pPr>
        <w:ind w:left="2160" w:hanging="180"/>
      </w:pPr>
    </w:lvl>
    <w:lvl w:ilvl="3" w:tplc="0443000F" w:tentative="1">
      <w:start w:val="1"/>
      <w:numFmt w:val="decimal"/>
      <w:lvlText w:val="%4."/>
      <w:lvlJc w:val="left"/>
      <w:pPr>
        <w:ind w:left="2880" w:hanging="360"/>
      </w:pPr>
    </w:lvl>
    <w:lvl w:ilvl="4" w:tplc="04430019" w:tentative="1">
      <w:start w:val="1"/>
      <w:numFmt w:val="lowerLetter"/>
      <w:lvlText w:val="%5."/>
      <w:lvlJc w:val="left"/>
      <w:pPr>
        <w:ind w:left="3600" w:hanging="360"/>
      </w:pPr>
    </w:lvl>
    <w:lvl w:ilvl="5" w:tplc="0443001B" w:tentative="1">
      <w:start w:val="1"/>
      <w:numFmt w:val="lowerRoman"/>
      <w:lvlText w:val="%6."/>
      <w:lvlJc w:val="right"/>
      <w:pPr>
        <w:ind w:left="4320" w:hanging="180"/>
      </w:pPr>
    </w:lvl>
    <w:lvl w:ilvl="6" w:tplc="0443000F" w:tentative="1">
      <w:start w:val="1"/>
      <w:numFmt w:val="decimal"/>
      <w:lvlText w:val="%7."/>
      <w:lvlJc w:val="left"/>
      <w:pPr>
        <w:ind w:left="5040" w:hanging="360"/>
      </w:pPr>
    </w:lvl>
    <w:lvl w:ilvl="7" w:tplc="04430019" w:tentative="1">
      <w:start w:val="1"/>
      <w:numFmt w:val="lowerLetter"/>
      <w:lvlText w:val="%8."/>
      <w:lvlJc w:val="left"/>
      <w:pPr>
        <w:ind w:left="5760" w:hanging="360"/>
      </w:pPr>
    </w:lvl>
    <w:lvl w:ilvl="8" w:tplc="044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2385206"/>
    <w:multiLevelType w:val="multilevel"/>
    <w:tmpl w:val="D0E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12" w15:restartNumberingAfterBreak="0">
    <w:nsid w:val="6E921DFA"/>
    <w:multiLevelType w:val="multilevel"/>
    <w:tmpl w:val="5310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355CFB"/>
    <w:multiLevelType w:val="multilevel"/>
    <w:tmpl w:val="932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68503349">
    <w:abstractNumId w:val="9"/>
  </w:num>
  <w:num w:numId="2" w16cid:durableId="401103950">
    <w:abstractNumId w:val="6"/>
  </w:num>
  <w:num w:numId="3" w16cid:durableId="183090648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0519270">
    <w:abstractNumId w:val="14"/>
  </w:num>
  <w:num w:numId="5" w16cid:durableId="1536037533">
    <w:abstractNumId w:val="3"/>
  </w:num>
  <w:num w:numId="6" w16cid:durableId="1698579396">
    <w:abstractNumId w:val="1"/>
  </w:num>
  <w:num w:numId="7" w16cid:durableId="42603961">
    <w:abstractNumId w:val="0"/>
  </w:num>
  <w:num w:numId="8" w16cid:durableId="1344822468">
    <w:abstractNumId w:val="5"/>
  </w:num>
  <w:num w:numId="9" w16cid:durableId="436870499">
    <w:abstractNumId w:val="4"/>
  </w:num>
  <w:num w:numId="10" w16cid:durableId="1572620481">
    <w:abstractNumId w:val="8"/>
  </w:num>
  <w:num w:numId="11" w16cid:durableId="1030254902">
    <w:abstractNumId w:val="2"/>
  </w:num>
  <w:num w:numId="12" w16cid:durableId="143862365">
    <w:abstractNumId w:val="10"/>
  </w:num>
  <w:num w:numId="13" w16cid:durableId="1191724558">
    <w:abstractNumId w:val="13"/>
  </w:num>
  <w:num w:numId="14" w16cid:durableId="1108040919">
    <w:abstractNumId w:val="7"/>
  </w:num>
  <w:num w:numId="15" w16cid:durableId="1865706086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0466F"/>
    <w:rsid w:val="00047E42"/>
    <w:rsid w:val="0007674B"/>
    <w:rsid w:val="00076E41"/>
    <w:rsid w:val="000807C8"/>
    <w:rsid w:val="0008227E"/>
    <w:rsid w:val="000B5AF2"/>
    <w:rsid w:val="000D478C"/>
    <w:rsid w:val="00107651"/>
    <w:rsid w:val="00110DCD"/>
    <w:rsid w:val="0012258D"/>
    <w:rsid w:val="001350E0"/>
    <w:rsid w:val="00160379"/>
    <w:rsid w:val="00161D44"/>
    <w:rsid w:val="001844E0"/>
    <w:rsid w:val="001A63C3"/>
    <w:rsid w:val="001D64A8"/>
    <w:rsid w:val="001F0B42"/>
    <w:rsid w:val="00206FF5"/>
    <w:rsid w:val="00213A87"/>
    <w:rsid w:val="0026459A"/>
    <w:rsid w:val="002803CB"/>
    <w:rsid w:val="00311E17"/>
    <w:rsid w:val="003259F8"/>
    <w:rsid w:val="0035227F"/>
    <w:rsid w:val="00352327"/>
    <w:rsid w:val="00363C70"/>
    <w:rsid w:val="00364746"/>
    <w:rsid w:val="0038319B"/>
    <w:rsid w:val="00393A71"/>
    <w:rsid w:val="00395747"/>
    <w:rsid w:val="00395922"/>
    <w:rsid w:val="003B6597"/>
    <w:rsid w:val="003C19A7"/>
    <w:rsid w:val="003C663F"/>
    <w:rsid w:val="003C6FD9"/>
    <w:rsid w:val="003E020C"/>
    <w:rsid w:val="003F410D"/>
    <w:rsid w:val="0041358C"/>
    <w:rsid w:val="00450E78"/>
    <w:rsid w:val="00471D40"/>
    <w:rsid w:val="00482DBF"/>
    <w:rsid w:val="00497AA5"/>
    <w:rsid w:val="004C1512"/>
    <w:rsid w:val="004D3A70"/>
    <w:rsid w:val="004D7151"/>
    <w:rsid w:val="004E2583"/>
    <w:rsid w:val="005063A0"/>
    <w:rsid w:val="005610AD"/>
    <w:rsid w:val="00563D7D"/>
    <w:rsid w:val="00566A70"/>
    <w:rsid w:val="0058174F"/>
    <w:rsid w:val="00585F71"/>
    <w:rsid w:val="00593751"/>
    <w:rsid w:val="005948BD"/>
    <w:rsid w:val="00597CB3"/>
    <w:rsid w:val="005A2D7B"/>
    <w:rsid w:val="005B6507"/>
    <w:rsid w:val="005C52E3"/>
    <w:rsid w:val="005F1A3A"/>
    <w:rsid w:val="00600B70"/>
    <w:rsid w:val="00634F18"/>
    <w:rsid w:val="006404C2"/>
    <w:rsid w:val="006A6CCD"/>
    <w:rsid w:val="006C22C2"/>
    <w:rsid w:val="006E7EF8"/>
    <w:rsid w:val="006F6CAD"/>
    <w:rsid w:val="00746E23"/>
    <w:rsid w:val="00760043"/>
    <w:rsid w:val="00774466"/>
    <w:rsid w:val="007837A7"/>
    <w:rsid w:val="007A02E1"/>
    <w:rsid w:val="007A6DEC"/>
    <w:rsid w:val="007E31F0"/>
    <w:rsid w:val="008456F4"/>
    <w:rsid w:val="00847580"/>
    <w:rsid w:val="008519BF"/>
    <w:rsid w:val="008737B5"/>
    <w:rsid w:val="00873DDB"/>
    <w:rsid w:val="00884FCF"/>
    <w:rsid w:val="00894616"/>
    <w:rsid w:val="008B6F49"/>
    <w:rsid w:val="008D0C81"/>
    <w:rsid w:val="008D296B"/>
    <w:rsid w:val="008D46DA"/>
    <w:rsid w:val="008D70C8"/>
    <w:rsid w:val="008E3113"/>
    <w:rsid w:val="0092376D"/>
    <w:rsid w:val="00930550"/>
    <w:rsid w:val="009A38A5"/>
    <w:rsid w:val="009E1401"/>
    <w:rsid w:val="00A11442"/>
    <w:rsid w:val="00A510E5"/>
    <w:rsid w:val="00A71E17"/>
    <w:rsid w:val="00A746FA"/>
    <w:rsid w:val="00A84671"/>
    <w:rsid w:val="00A97750"/>
    <w:rsid w:val="00AA2C68"/>
    <w:rsid w:val="00AA3382"/>
    <w:rsid w:val="00AD0ABB"/>
    <w:rsid w:val="00B10B78"/>
    <w:rsid w:val="00B27AA4"/>
    <w:rsid w:val="00B50BE3"/>
    <w:rsid w:val="00B75C8E"/>
    <w:rsid w:val="00B82A7B"/>
    <w:rsid w:val="00B91F89"/>
    <w:rsid w:val="00B94D4E"/>
    <w:rsid w:val="00B9603C"/>
    <w:rsid w:val="00BA02BD"/>
    <w:rsid w:val="00BB3ECD"/>
    <w:rsid w:val="00BC1542"/>
    <w:rsid w:val="00BC689D"/>
    <w:rsid w:val="00C2296E"/>
    <w:rsid w:val="00C40270"/>
    <w:rsid w:val="00C4141C"/>
    <w:rsid w:val="00C42718"/>
    <w:rsid w:val="00C64EFC"/>
    <w:rsid w:val="00C73828"/>
    <w:rsid w:val="00C76764"/>
    <w:rsid w:val="00CA32AF"/>
    <w:rsid w:val="00CB394C"/>
    <w:rsid w:val="00CE51DB"/>
    <w:rsid w:val="00CF75B0"/>
    <w:rsid w:val="00D01C90"/>
    <w:rsid w:val="00D47F28"/>
    <w:rsid w:val="00D52F31"/>
    <w:rsid w:val="00D744F2"/>
    <w:rsid w:val="00D74520"/>
    <w:rsid w:val="00D839FC"/>
    <w:rsid w:val="00D83DF0"/>
    <w:rsid w:val="00DA0299"/>
    <w:rsid w:val="00DA4909"/>
    <w:rsid w:val="00DA6B9B"/>
    <w:rsid w:val="00DB5CCC"/>
    <w:rsid w:val="00DD2292"/>
    <w:rsid w:val="00DE06BA"/>
    <w:rsid w:val="00DF738C"/>
    <w:rsid w:val="00E30B7D"/>
    <w:rsid w:val="00E911A8"/>
    <w:rsid w:val="00EB33C1"/>
    <w:rsid w:val="00EB3504"/>
    <w:rsid w:val="00EC3CBE"/>
    <w:rsid w:val="00ED5E67"/>
    <w:rsid w:val="00ED7C8D"/>
    <w:rsid w:val="00F00B76"/>
    <w:rsid w:val="00F20F1E"/>
    <w:rsid w:val="00F374A4"/>
    <w:rsid w:val="00F548A1"/>
    <w:rsid w:val="00F65F63"/>
    <w:rsid w:val="00F709DA"/>
    <w:rsid w:val="00F748AE"/>
    <w:rsid w:val="00FB71B0"/>
    <w:rsid w:val="00FC33E2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FA256AD9-B7F8-4EC4-891C-F13E8448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0">
    <w:name w:val="heading 1"/>
    <w:basedOn w:val="a1"/>
    <w:next w:val="a1"/>
    <w:link w:val="11"/>
    <w:uiPriority w:val="9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99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uiPriority w:val="9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1">
    <w:name w:val="Заголовок 1 Знак"/>
    <w:basedOn w:val="a2"/>
    <w:link w:val="10"/>
    <w:uiPriority w:val="9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iPriority w:val="99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uiPriority w:val="99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uiPriority w:val="20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0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uiPriority w:val="99"/>
    <w:rsid w:val="00C2296E"/>
    <w:rPr>
      <w:color w:val="0000FF"/>
      <w:u w:val="single"/>
    </w:rPr>
  </w:style>
  <w:style w:type="paragraph" w:customStyle="1" w:styleId="afe">
    <w:name w:val="боб"/>
    <w:basedOn w:val="10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2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3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qFormat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4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5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4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6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0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7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8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9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iPriority w:val="99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uiPriority w:val="99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iPriority w:val="99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a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4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b">
    <w:name w:val="Стиль Заголовок 1 + влево Междустр.интервал:  полуторный"/>
    <w:basedOn w:val="10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c">
    <w:name w:val="Стиль Заголовок 1"/>
    <w:aliases w:val="Заголовок 1 Знак + влево Междустр.интервал:  пол..."/>
    <w:basedOn w:val="10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d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e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c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d">
    <w:name w:val="Body Text First Indent"/>
    <w:basedOn w:val="aff0"/>
    <w:link w:val="afffe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e">
    <w:name w:val="Красная строка Знак"/>
    <w:basedOn w:val="aff1"/>
    <w:link w:val="afffd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2"/>
    <w:next w:val="12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8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f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0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1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2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3">
    <w:name w:val="сўров"/>
    <w:basedOn w:val="4"/>
    <w:link w:val="affff4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4">
    <w:name w:val="сўров Знак"/>
    <w:link w:val="affff3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3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5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5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6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numbering" w:customStyle="1" w:styleId="1">
    <w:name w:val="Текущий список1"/>
    <w:uiPriority w:val="99"/>
    <w:rsid w:val="00C4141C"/>
    <w:pPr>
      <w:numPr>
        <w:numId w:val="9"/>
      </w:numPr>
    </w:pPr>
  </w:style>
  <w:style w:type="character" w:customStyle="1" w:styleId="a6">
    <w:name w:val="Абзац списка Знак"/>
    <w:link w:val="a5"/>
    <w:uiPriority w:val="99"/>
    <w:locked/>
    <w:rsid w:val="00EC3CBE"/>
  </w:style>
  <w:style w:type="character" w:customStyle="1" w:styleId="text-success">
    <w:name w:val="text-success"/>
    <w:basedOn w:val="a2"/>
    <w:rsid w:val="00EC3CBE"/>
  </w:style>
  <w:style w:type="table" w:customStyle="1" w:styleId="TableGrid1">
    <w:name w:val="Table Grid1"/>
    <w:basedOn w:val="a3"/>
    <w:next w:val="aff"/>
    <w:uiPriority w:val="39"/>
    <w:rsid w:val="00EC3CBE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a4"/>
    <w:uiPriority w:val="99"/>
    <w:semiHidden/>
    <w:unhideWhenUsed/>
    <w:rsid w:val="00EC3CBE"/>
  </w:style>
  <w:style w:type="paragraph" w:customStyle="1" w:styleId="TableParagraph">
    <w:name w:val="Table Paragraph"/>
    <w:basedOn w:val="a1"/>
    <w:uiPriority w:val="1"/>
    <w:qFormat/>
    <w:rsid w:val="00EC3CBE"/>
    <w:pPr>
      <w:widowControl w:val="0"/>
      <w:spacing w:after="0" w:line="240" w:lineRule="auto"/>
    </w:pPr>
    <w:rPr>
      <w:lang w:val="en-US"/>
    </w:rPr>
  </w:style>
  <w:style w:type="table" w:customStyle="1" w:styleId="TableGrid">
    <w:name w:val="TableGrid"/>
    <w:rsid w:val="00EC3CBE"/>
    <w:pPr>
      <w:spacing w:after="0" w:line="240" w:lineRule="auto"/>
    </w:pPr>
    <w:rPr>
      <w:rFonts w:ascii="Calibri" w:eastAsia="Times New Roman" w:hAnsi="Calibri" w:cs="Times New Roman"/>
      <w:lang w:val="uz-Cyrl-UZ" w:eastAsia="uz-Cyrl-UZ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Paragraph1">
    <w:name w:val="List Paragraph1"/>
    <w:basedOn w:val="a1"/>
    <w:rsid w:val="00EC3CBE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character" w:customStyle="1" w:styleId="hps">
    <w:name w:val="hps"/>
    <w:rsid w:val="00EC3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8</cp:revision>
  <cp:lastPrinted>2020-09-30T06:17:00Z</cp:lastPrinted>
  <dcterms:created xsi:type="dcterms:W3CDTF">2023-08-21T11:51:00Z</dcterms:created>
  <dcterms:modified xsi:type="dcterms:W3CDTF">2025-10-05T14:13:00Z</dcterms:modified>
</cp:coreProperties>
</file>