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04C8D" w14:textId="7D40E16B" w:rsidR="0046558C" w:rsidRPr="0046558C" w:rsidRDefault="0046558C" w:rsidP="0046558C">
      <w:pPr>
        <w:rPr>
          <w:b/>
          <w:bCs/>
        </w:rPr>
      </w:pPr>
      <w:r w:rsidRPr="0046558C">
        <w:rPr>
          <w:b/>
          <w:bCs/>
        </w:rPr>
        <w:t>Requerimientos Funcionales</w:t>
      </w:r>
    </w:p>
    <w:p w14:paraId="43A5BE06" w14:textId="77777777" w:rsidR="0046558C" w:rsidRPr="0046558C" w:rsidRDefault="0046558C" w:rsidP="0046558C">
      <w:pPr>
        <w:rPr>
          <w:b/>
          <w:bCs/>
        </w:rPr>
      </w:pPr>
      <w:r w:rsidRPr="0046558C">
        <w:rPr>
          <w:b/>
          <w:bCs/>
        </w:rPr>
        <w:t>RF01: Gestión de Autenticación</w:t>
      </w:r>
    </w:p>
    <w:p w14:paraId="4AF35127" w14:textId="77777777" w:rsidR="0046558C" w:rsidRDefault="0046558C" w:rsidP="0046558C">
      <w:r>
        <w:t>El sistema debe permitir a los usuarios iniciar sesión con correo y contraseña</w:t>
      </w:r>
    </w:p>
    <w:p w14:paraId="5E4DDAD7" w14:textId="5E7BB59E" w:rsidR="0046558C" w:rsidRDefault="0046558C" w:rsidP="0046558C">
      <w:r>
        <w:t>El sistema debe validar credenciales antes de permitir el acceso al inventario</w:t>
      </w:r>
    </w:p>
    <w:p w14:paraId="29627CBC" w14:textId="77777777" w:rsidR="0046558C" w:rsidRDefault="0046558C" w:rsidP="0046558C">
      <w:r>
        <w:t>El sistema debe mantener la sesión activa durante un período determinado</w:t>
      </w:r>
    </w:p>
    <w:p w14:paraId="0B0F820A" w14:textId="5AF94F42" w:rsidR="0046558C" w:rsidRPr="0046558C" w:rsidRDefault="0046558C" w:rsidP="0046558C">
      <w:pPr>
        <w:rPr>
          <w:b/>
          <w:bCs/>
        </w:rPr>
      </w:pPr>
      <w:r w:rsidRPr="0046558C">
        <w:rPr>
          <w:b/>
          <w:bCs/>
        </w:rPr>
        <w:t>RF02: Gestión de Productos</w:t>
      </w:r>
    </w:p>
    <w:p w14:paraId="2CBBA848" w14:textId="39F2491E" w:rsidR="0046558C" w:rsidRDefault="0046558C" w:rsidP="0046558C">
      <w:r>
        <w:t>El sistema debe permitir agregar nuevos productos al inventario</w:t>
      </w:r>
    </w:p>
    <w:p w14:paraId="76D5ED41" w14:textId="1EEBE528" w:rsidR="0046558C" w:rsidRDefault="0046558C" w:rsidP="0046558C">
      <w:r>
        <w:t>El sistema debe mostrar la lista completa de productos existentes</w:t>
      </w:r>
    </w:p>
    <w:p w14:paraId="63056654" w14:textId="25E6F069" w:rsidR="0046558C" w:rsidRDefault="0046558C" w:rsidP="0046558C">
      <w:r>
        <w:t>El sistema debe almacenar por cada producto: nombre, fecha elaboración, fecha caducidad y responsable</w:t>
      </w:r>
    </w:p>
    <w:p w14:paraId="61337FC7" w14:textId="77777777" w:rsidR="0046558C" w:rsidRPr="0046558C" w:rsidRDefault="0046558C" w:rsidP="0046558C">
      <w:pPr>
        <w:rPr>
          <w:b/>
          <w:bCs/>
        </w:rPr>
      </w:pPr>
      <w:r w:rsidRPr="0046558C">
        <w:rPr>
          <w:b/>
          <w:bCs/>
        </w:rPr>
        <w:t>RF03: Control de Fechas</w:t>
      </w:r>
    </w:p>
    <w:p w14:paraId="67AACD3E" w14:textId="737D2E70" w:rsidR="0046558C" w:rsidRDefault="0046558C" w:rsidP="0046558C">
      <w:r>
        <w:t>El sistema debe validar que la fecha de caducidad sea posterior a la fecha de elaboración</w:t>
      </w:r>
    </w:p>
    <w:p w14:paraId="32051001" w14:textId="246B86C2" w:rsidR="0046558C" w:rsidRDefault="0046558C" w:rsidP="0046558C">
      <w:r>
        <w:t>El sistema debe mostrar advertencias visuales para productos próximos a caducar</w:t>
      </w:r>
    </w:p>
    <w:p w14:paraId="4C559211" w14:textId="4C1D94EC" w:rsidR="0046558C" w:rsidRDefault="0046558C" w:rsidP="0046558C">
      <w:r>
        <w:t>El sistema debe prevenir el registro de fechas inválidas</w:t>
      </w:r>
    </w:p>
    <w:p w14:paraId="09D1756A" w14:textId="77777777" w:rsidR="0046558C" w:rsidRPr="0046558C" w:rsidRDefault="0046558C" w:rsidP="0046558C">
      <w:pPr>
        <w:rPr>
          <w:b/>
          <w:bCs/>
        </w:rPr>
      </w:pPr>
      <w:r w:rsidRPr="0046558C">
        <w:rPr>
          <w:b/>
          <w:bCs/>
        </w:rPr>
        <w:t>RF04: Información de Productos</w:t>
      </w:r>
    </w:p>
    <w:p w14:paraId="55C23C24" w14:textId="4257F60A" w:rsidR="0046558C" w:rsidRDefault="0046558C" w:rsidP="0046558C">
      <w:r>
        <w:t>El sistema debe mostrar para cada producto: nombre, responsable, fechas de elaboración y caducidad</w:t>
      </w:r>
    </w:p>
    <w:p w14:paraId="281EF088" w14:textId="4386AAE2" w:rsidR="0046558C" w:rsidRDefault="0046558C" w:rsidP="0046558C">
      <w:r>
        <w:t>El sistema debe organizar los productos de manera clara y legible</w:t>
      </w:r>
    </w:p>
    <w:p w14:paraId="4C3443C2" w14:textId="2056845C" w:rsidR="0046558C" w:rsidRDefault="0046558C" w:rsidP="0046558C">
      <w:r>
        <w:t>El sistema debe permitir visualizar la información sin opción de edición</w:t>
      </w:r>
    </w:p>
    <w:p w14:paraId="0C183C33" w14:textId="6B1166B5" w:rsidR="0046558C" w:rsidRPr="0046558C" w:rsidRDefault="0046558C" w:rsidP="0046558C">
      <w:pPr>
        <w:rPr>
          <w:b/>
          <w:bCs/>
        </w:rPr>
      </w:pPr>
      <w:r w:rsidRPr="0046558C">
        <w:rPr>
          <w:b/>
          <w:bCs/>
        </w:rPr>
        <w:t xml:space="preserve">Requerimientos No Funcionales </w:t>
      </w:r>
    </w:p>
    <w:p w14:paraId="18CA3863" w14:textId="77777777" w:rsidR="0046558C" w:rsidRPr="0046558C" w:rsidRDefault="0046558C" w:rsidP="0046558C">
      <w:pPr>
        <w:rPr>
          <w:b/>
          <w:bCs/>
        </w:rPr>
      </w:pPr>
      <w:r w:rsidRPr="0046558C">
        <w:rPr>
          <w:b/>
          <w:bCs/>
        </w:rPr>
        <w:t>RNF01: Disponibilidad y Rendimiento</w:t>
      </w:r>
    </w:p>
    <w:p w14:paraId="15AF10EC" w14:textId="159E2711" w:rsidR="0046558C" w:rsidRDefault="0046558C" w:rsidP="0046558C">
      <w:r>
        <w:t>El sistema debe tener un tiempo de carga inferior a 3 segundos en conexiones 4G</w:t>
      </w:r>
    </w:p>
    <w:p w14:paraId="555CEEE1" w14:textId="6F4D6DA5" w:rsidR="0046558C" w:rsidRDefault="0046558C" w:rsidP="0046558C">
      <w:r>
        <w:t>La aplicación debe ser responsive y funcionar correctamente en dispositivos móviles</w:t>
      </w:r>
    </w:p>
    <w:p w14:paraId="1B65663B" w14:textId="0874552C" w:rsidR="0046558C" w:rsidRDefault="0046558C" w:rsidP="0046558C">
      <w:r>
        <w:t>El sistema debe optimizar el uso de recursos para una experiencia fluida</w:t>
      </w:r>
    </w:p>
    <w:p w14:paraId="1C0F9577" w14:textId="77777777" w:rsidR="0046558C" w:rsidRPr="0046558C" w:rsidRDefault="0046558C" w:rsidP="0046558C">
      <w:pPr>
        <w:rPr>
          <w:b/>
          <w:bCs/>
        </w:rPr>
      </w:pPr>
      <w:r w:rsidRPr="0046558C">
        <w:rPr>
          <w:b/>
          <w:bCs/>
        </w:rPr>
        <w:t>RNF02: Seguridad</w:t>
      </w:r>
    </w:p>
    <w:p w14:paraId="342799D9" w14:textId="4E453302" w:rsidR="0046558C" w:rsidRDefault="0046558C" w:rsidP="0046558C">
      <w:r>
        <w:t>Las contraseñas deben almacenarse de forma segura</w:t>
      </w:r>
    </w:p>
    <w:p w14:paraId="084F30F3" w14:textId="4FC2AA7E" w:rsidR="0046558C" w:rsidRDefault="0046558C" w:rsidP="0046558C">
      <w:r>
        <w:t>La sesión del usuario debe tener un tiempo de expiración configurado</w:t>
      </w:r>
    </w:p>
    <w:p w14:paraId="61159B17" w14:textId="77777777" w:rsidR="0046558C" w:rsidRDefault="0046558C" w:rsidP="0046558C">
      <w:r>
        <w:t>El sistema debe prevenir ataques básicos de inyección SQL</w:t>
      </w:r>
    </w:p>
    <w:p w14:paraId="14EB9FC5" w14:textId="7A138AA6" w:rsidR="0046558C" w:rsidRDefault="0046558C" w:rsidP="0046558C"/>
    <w:p w14:paraId="5ABAEB34" w14:textId="77777777" w:rsidR="0046558C" w:rsidRDefault="0046558C" w:rsidP="0046558C"/>
    <w:p w14:paraId="2E5CF6F3" w14:textId="77777777" w:rsidR="0046558C" w:rsidRPr="0046558C" w:rsidRDefault="0046558C" w:rsidP="0046558C">
      <w:pPr>
        <w:rPr>
          <w:b/>
          <w:bCs/>
        </w:rPr>
      </w:pPr>
      <w:r w:rsidRPr="0046558C">
        <w:rPr>
          <w:b/>
          <w:bCs/>
        </w:rPr>
        <w:lastRenderedPageBreak/>
        <w:t>RNF03: Compatibilidad Multiplataforma</w:t>
      </w:r>
    </w:p>
    <w:p w14:paraId="5B6B6FF2" w14:textId="4FDE0F1E" w:rsidR="0046558C" w:rsidRDefault="0046558C" w:rsidP="0046558C">
      <w:r>
        <w:t>La aplicación debe funcionar correctamente en navegadores modernos (Chrome, Firefox, Safari, Edge)</w:t>
      </w:r>
    </w:p>
    <w:p w14:paraId="2FCD4B97" w14:textId="3B2DE27E" w:rsidR="0046558C" w:rsidRDefault="0046558C" w:rsidP="0046558C">
      <w:r>
        <w:t xml:space="preserve">La interfaz debe ser totalmente responsive </w:t>
      </w:r>
    </w:p>
    <w:p w14:paraId="43E48AD1" w14:textId="26B37CB5" w:rsidR="0046558C" w:rsidRDefault="0046558C" w:rsidP="0046558C">
      <w:r>
        <w:t>Debe adaptarse a diferentes tamaños de pantalla móviles</w:t>
      </w:r>
    </w:p>
    <w:p w14:paraId="31AE509D" w14:textId="77777777" w:rsidR="0046558C" w:rsidRPr="0046558C" w:rsidRDefault="0046558C" w:rsidP="0046558C">
      <w:pPr>
        <w:rPr>
          <w:b/>
          <w:bCs/>
        </w:rPr>
      </w:pPr>
      <w:r w:rsidRPr="0046558C">
        <w:rPr>
          <w:b/>
          <w:bCs/>
        </w:rPr>
        <w:t>RNF04: Usabilidad y Experiencia de Usuario</w:t>
      </w:r>
    </w:p>
    <w:p w14:paraId="3EC9079C" w14:textId="4EC3E35A" w:rsidR="0046558C" w:rsidRDefault="0046558C" w:rsidP="0046558C">
      <w:r>
        <w:t>La interfaz debe ser intuitiva y fácil de usar para usuarios no técnicos</w:t>
      </w:r>
    </w:p>
    <w:p w14:paraId="474B9FBC" w14:textId="4BF5C4FE" w:rsidR="0046558C" w:rsidRDefault="0046558C" w:rsidP="0046558C">
      <w:r>
        <w:t>Los mensajes de error deben ser claros y descriptivos</w:t>
      </w:r>
    </w:p>
    <w:p w14:paraId="00F06642" w14:textId="2E932130" w:rsidR="0046558C" w:rsidRDefault="0046558C" w:rsidP="0046558C">
      <w:r>
        <w:t>La navegación debe ser simple y consistente en toda la aplicación</w:t>
      </w:r>
    </w:p>
    <w:p w14:paraId="218FB590" w14:textId="77777777" w:rsidR="0046558C" w:rsidRPr="0046558C" w:rsidRDefault="0046558C" w:rsidP="0046558C">
      <w:pPr>
        <w:rPr>
          <w:b/>
          <w:bCs/>
        </w:rPr>
      </w:pPr>
      <w:r w:rsidRPr="0046558C">
        <w:rPr>
          <w:b/>
          <w:bCs/>
        </w:rPr>
        <w:t>RNF05: Mantenibilidad</w:t>
      </w:r>
    </w:p>
    <w:p w14:paraId="0F7312F3" w14:textId="5D6CEAE7" w:rsidR="0046558C" w:rsidRDefault="0046558C" w:rsidP="0046558C">
      <w:r>
        <w:t>El código debe estar bien documentado y seguir estándares de codificación</w:t>
      </w:r>
    </w:p>
    <w:p w14:paraId="4AF96CF4" w14:textId="367C9029" w:rsidR="0046558C" w:rsidRDefault="0046558C" w:rsidP="0046558C">
      <w:r>
        <w:t>La estructura de la base de datos debe permitir futuras expansiones</w:t>
      </w:r>
    </w:p>
    <w:p w14:paraId="6B5F73DF" w14:textId="5DD5995E" w:rsidR="00C57D06" w:rsidRDefault="0046558C" w:rsidP="0046558C">
      <w:r>
        <w:t>La aplicación debe ser fácil de desplegar y configurar</w:t>
      </w:r>
    </w:p>
    <w:sectPr w:rsidR="00C57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58C"/>
    <w:rsid w:val="003C6664"/>
    <w:rsid w:val="0046558C"/>
    <w:rsid w:val="00C1380B"/>
    <w:rsid w:val="00C5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BDF84"/>
  <w15:chartTrackingRefBased/>
  <w15:docId w15:val="{15FC1C2F-47FC-49EC-B553-D32B3C9F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9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Acevedo</dc:creator>
  <cp:keywords/>
  <dc:description/>
  <cp:lastModifiedBy>Alan Acevedo</cp:lastModifiedBy>
  <cp:revision>1</cp:revision>
  <dcterms:created xsi:type="dcterms:W3CDTF">2025-09-24T04:16:00Z</dcterms:created>
  <dcterms:modified xsi:type="dcterms:W3CDTF">2025-09-24T04:27:00Z</dcterms:modified>
</cp:coreProperties>
</file>