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85A2A" w:rsidRPr="00E43CEA" w:rsidRDefault="00285A2A" w:rsidP="006A41BD">
      <w:pPr>
        <w:tabs>
          <w:tab w:val="left" w:pos="2070"/>
          <w:tab w:val="left" w:pos="2160"/>
        </w:tabs>
        <w:jc w:val="center"/>
        <w:rPr>
          <w:rFonts w:cs="Times New Roman"/>
          <w:b/>
          <w:sz w:val="36"/>
          <w:szCs w:val="32"/>
          <w:lang w:val="hu-HU" w:eastAsia="ar-SA"/>
        </w:rPr>
      </w:pPr>
      <w:r w:rsidRPr="00E43CEA">
        <w:rPr>
          <w:rFonts w:cs="Times New Roman"/>
          <w:b/>
          <w:sz w:val="36"/>
          <w:szCs w:val="32"/>
          <w:lang w:val="hu-HU" w:eastAsia="ar-SA"/>
        </w:rPr>
        <w:t xml:space="preserve">UNIVERSITATEA </w:t>
      </w:r>
      <w:r w:rsidR="00DE7814" w:rsidRPr="00DE7814">
        <w:rPr>
          <w:rFonts w:cs="Times New Roman"/>
          <w:b/>
          <w:sz w:val="36"/>
          <w:szCs w:val="32"/>
          <w:lang w:val="hu-HU" w:eastAsia="ar-SA"/>
        </w:rPr>
        <w:t>„</w:t>
      </w:r>
      <w:r w:rsidRPr="00E43CEA">
        <w:rPr>
          <w:rFonts w:cs="Times New Roman"/>
          <w:b/>
          <w:sz w:val="36"/>
          <w:szCs w:val="32"/>
          <w:lang w:val="hu-HU" w:eastAsia="ar-SA"/>
        </w:rPr>
        <w:t>SAPIENTIA</w:t>
      </w:r>
      <w:r w:rsidR="00DE7814" w:rsidRPr="00DE7814">
        <w:rPr>
          <w:rFonts w:cs="Times New Roman"/>
          <w:b/>
          <w:sz w:val="36"/>
          <w:szCs w:val="32"/>
          <w:lang w:val="hu-HU" w:eastAsia="ar-SA"/>
        </w:rPr>
        <w:t>”</w:t>
      </w:r>
      <w:r w:rsidRPr="00E43CEA">
        <w:rPr>
          <w:rFonts w:cs="Times New Roman"/>
          <w:b/>
          <w:sz w:val="36"/>
          <w:szCs w:val="32"/>
          <w:lang w:val="hu-HU" w:eastAsia="ar-SA"/>
        </w:rPr>
        <w:t xml:space="preserve"> DIN CLUJ-NAPOCA</w:t>
      </w:r>
    </w:p>
    <w:p w:rsidR="00E630C2" w:rsidRPr="00E43CEA" w:rsidRDefault="00285A2A" w:rsidP="00285A2A">
      <w:pPr>
        <w:jc w:val="center"/>
        <w:rPr>
          <w:rFonts w:cs="Times New Roman"/>
          <w:b/>
          <w:sz w:val="32"/>
          <w:szCs w:val="32"/>
          <w:lang w:val="hu-HU" w:eastAsia="ar-SA"/>
        </w:rPr>
      </w:pPr>
      <w:r w:rsidRPr="00E43CEA">
        <w:rPr>
          <w:rFonts w:cs="Times New Roman"/>
          <w:b/>
          <w:sz w:val="32"/>
          <w:szCs w:val="32"/>
          <w:lang w:val="hu-HU" w:eastAsia="ar-SA"/>
        </w:rPr>
        <w:t>FACULTATEA DE ȘTIIN</w:t>
      </w:r>
      <w:r w:rsidR="00D64034" w:rsidRPr="00E43CEA">
        <w:rPr>
          <w:rFonts w:cs="Times New Roman"/>
          <w:b/>
          <w:sz w:val="32"/>
          <w:szCs w:val="32"/>
          <w:lang w:val="hu-HU" w:eastAsia="ar-SA"/>
        </w:rPr>
        <w:t>Ț</w:t>
      </w:r>
      <w:r w:rsidRPr="00E43CEA">
        <w:rPr>
          <w:rFonts w:cs="Times New Roman"/>
          <w:b/>
          <w:sz w:val="32"/>
          <w:szCs w:val="32"/>
          <w:lang w:val="hu-HU" w:eastAsia="ar-SA"/>
        </w:rPr>
        <w:t xml:space="preserve">E TEHNICE ȘI UMANISTE, </w:t>
      </w:r>
    </w:p>
    <w:p w:rsidR="00285A2A" w:rsidRPr="00E43CEA" w:rsidRDefault="007B7F4F" w:rsidP="00285A2A">
      <w:pPr>
        <w:jc w:val="center"/>
        <w:rPr>
          <w:rFonts w:cs="Times New Roman"/>
          <w:b/>
          <w:sz w:val="32"/>
          <w:szCs w:val="32"/>
          <w:lang w:val="hu-HU" w:eastAsia="ar-SA"/>
        </w:rPr>
      </w:pPr>
      <w:r>
        <w:rPr>
          <w:rFonts w:cs="Times New Roman"/>
          <w:b/>
          <w:sz w:val="32"/>
          <w:szCs w:val="32"/>
          <w:lang w:val="hu-HU" w:eastAsia="ar-SA"/>
        </w:rPr>
        <w:t xml:space="preserve">TÎRGU </w:t>
      </w:r>
      <w:r w:rsidR="00285A2A" w:rsidRPr="00E43CEA">
        <w:rPr>
          <w:rFonts w:cs="Times New Roman"/>
          <w:b/>
          <w:sz w:val="32"/>
          <w:szCs w:val="32"/>
          <w:lang w:val="hu-HU" w:eastAsia="ar-SA"/>
        </w:rPr>
        <w:t>MUREȘ</w:t>
      </w:r>
    </w:p>
    <w:p w:rsidR="00285A2A" w:rsidRPr="00CD0661" w:rsidRDefault="00E630C2" w:rsidP="00285A2A">
      <w:pPr>
        <w:jc w:val="center"/>
        <w:rPr>
          <w:rFonts w:cs="Times New Roman"/>
          <w:b/>
          <w:sz w:val="28"/>
          <w:szCs w:val="28"/>
          <w:lang w:val="hu-HU" w:eastAsia="ar-SA"/>
        </w:rPr>
      </w:pPr>
      <w:r w:rsidRPr="00CD0661">
        <w:rPr>
          <w:rFonts w:cs="Times New Roman"/>
          <w:b/>
          <w:sz w:val="28"/>
          <w:szCs w:val="28"/>
          <w:lang w:val="hu-HU" w:eastAsia="ar-SA"/>
        </w:rPr>
        <w:t xml:space="preserve">SPECIALIZAREA </w:t>
      </w:r>
      <w:r w:rsidR="00CD0661" w:rsidRPr="00CD0661">
        <w:rPr>
          <w:rFonts w:cs="Times New Roman"/>
          <w:b/>
          <w:sz w:val="28"/>
          <w:szCs w:val="28"/>
          <w:lang w:val="hu-HU" w:eastAsia="ar-SA"/>
        </w:rPr>
        <w:t>AUTOMATICĂ ȘI INFORMATICĂ APLICATĂ</w:t>
      </w: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56"/>
          <w:lang w:val="hu-HU"/>
        </w:rPr>
      </w:pP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7701EC" w:rsidRDefault="00B22028" w:rsidP="00285A2A">
      <w:pPr>
        <w:jc w:val="center"/>
        <w:rPr>
          <w:rFonts w:cs="Times New Roman"/>
          <w:b/>
          <w:spacing w:val="20"/>
          <w:sz w:val="56"/>
          <w:szCs w:val="44"/>
          <w:lang w:val="hu-HU"/>
        </w:rPr>
      </w:pPr>
      <w:r>
        <w:rPr>
          <w:rFonts w:cs="Times New Roman"/>
          <w:b/>
          <w:spacing w:val="20"/>
          <w:sz w:val="56"/>
          <w:szCs w:val="44"/>
          <w:lang w:val="hu-HU"/>
        </w:rPr>
        <w:t>CONTROLUL TRAFICULUI URBAN IMPLEMENTAT CU SISTEM DE REGLARE FUZZY</w:t>
      </w:r>
    </w:p>
    <w:p w:rsidR="00285A2A" w:rsidRPr="00E43CEA" w:rsidRDefault="00285A2A" w:rsidP="00285A2A">
      <w:pPr>
        <w:jc w:val="center"/>
        <w:rPr>
          <w:rFonts w:cs="Times New Roman"/>
          <w:b/>
          <w:caps/>
          <w:spacing w:val="20"/>
          <w:sz w:val="48"/>
          <w:szCs w:val="44"/>
          <w:lang w:val="hu-HU"/>
        </w:rPr>
      </w:pPr>
      <w:r w:rsidRPr="00E43CEA">
        <w:rPr>
          <w:rFonts w:cs="Times New Roman"/>
          <w:b/>
          <w:caps/>
          <w:spacing w:val="20"/>
          <w:sz w:val="48"/>
          <w:szCs w:val="44"/>
          <w:lang w:val="hu-HU"/>
        </w:rPr>
        <w:t>Proiect DE DIplomă</w:t>
      </w: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285A2A" w:rsidRPr="00E43CEA" w:rsidRDefault="00285A2A" w:rsidP="00285A2A">
      <w:pPr>
        <w:ind w:left="-567"/>
        <w:jc w:val="center"/>
        <w:rPr>
          <w:rFonts w:cs="Times New Roman"/>
          <w:b/>
          <w:i/>
          <w:caps/>
          <w:sz w:val="36"/>
          <w:szCs w:val="36"/>
          <w:lang w:val="hu-HU"/>
        </w:rPr>
      </w:pPr>
    </w:p>
    <w:p w:rsidR="002239F2" w:rsidRPr="00E43CEA" w:rsidRDefault="002239F2" w:rsidP="00285A2A">
      <w:pPr>
        <w:ind w:left="-567"/>
        <w:jc w:val="center"/>
        <w:rPr>
          <w:rFonts w:cs="Times New Roman"/>
          <w:b/>
          <w:i/>
          <w:caps/>
          <w:sz w:val="36"/>
          <w:szCs w:val="36"/>
          <w:lang w:val="hu-HU"/>
        </w:rPr>
      </w:pPr>
    </w:p>
    <w:p w:rsidR="00285A2A" w:rsidRPr="00DE7814" w:rsidRDefault="00285A2A" w:rsidP="00285A2A">
      <w:pPr>
        <w:autoSpaceDE w:val="0"/>
        <w:autoSpaceDN w:val="0"/>
        <w:rPr>
          <w:rFonts w:cs="Times New Roman"/>
          <w:b/>
          <w:bCs/>
          <w:sz w:val="32"/>
          <w:szCs w:val="32"/>
          <w:lang w:val="ro-RO"/>
        </w:rPr>
      </w:pPr>
      <w:r w:rsidRPr="00DE7814">
        <w:rPr>
          <w:rFonts w:cs="Times New Roman"/>
          <w:b/>
          <w:bCs/>
          <w:sz w:val="32"/>
          <w:szCs w:val="32"/>
          <w:lang w:val="ro-RO"/>
        </w:rPr>
        <w:t xml:space="preserve">  Coordonator </w:t>
      </w:r>
      <w:r w:rsidR="00E43CEA" w:rsidRPr="00DE7814">
        <w:rPr>
          <w:rFonts w:cs="Times New Roman"/>
          <w:b/>
          <w:bCs/>
          <w:sz w:val="32"/>
          <w:szCs w:val="32"/>
          <w:lang w:val="ro-RO"/>
        </w:rPr>
        <w:t>ș</w:t>
      </w:r>
      <w:r w:rsidRPr="00DE7814">
        <w:rPr>
          <w:rFonts w:cs="Times New Roman"/>
          <w:b/>
          <w:bCs/>
          <w:sz w:val="32"/>
          <w:szCs w:val="32"/>
          <w:lang w:val="ro-RO"/>
        </w:rPr>
        <w:t>tiin</w:t>
      </w:r>
      <w:r w:rsidR="00DE663E">
        <w:rPr>
          <w:rFonts w:cs="Times New Roman"/>
          <w:b/>
          <w:bCs/>
          <w:sz w:val="32"/>
          <w:szCs w:val="32"/>
          <w:lang w:val="ro-RO"/>
        </w:rPr>
        <w:t>ț</w:t>
      </w:r>
      <w:r w:rsidRPr="00DE7814">
        <w:rPr>
          <w:rFonts w:cs="Times New Roman"/>
          <w:b/>
          <w:bCs/>
          <w:sz w:val="32"/>
          <w:szCs w:val="32"/>
          <w:lang w:val="ro-RO"/>
        </w:rPr>
        <w:t>ific:</w:t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  <w:t xml:space="preserve">  </w:t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Pr="00DE7814">
        <w:rPr>
          <w:rFonts w:cs="Times New Roman"/>
          <w:b/>
          <w:bCs/>
          <w:sz w:val="32"/>
          <w:szCs w:val="32"/>
          <w:lang w:val="ro-RO"/>
        </w:rPr>
        <w:t>Absolvent:</w:t>
      </w:r>
    </w:p>
    <w:p w:rsidR="00285A2A" w:rsidRPr="007701EC" w:rsidRDefault="007701EC" w:rsidP="00DE7814">
      <w:pPr>
        <w:rPr>
          <w:rFonts w:cs="Times New Roman"/>
          <w:b/>
          <w:sz w:val="28"/>
          <w:szCs w:val="28"/>
          <w:lang w:val="hu-HU"/>
        </w:rPr>
      </w:pPr>
      <w:r>
        <w:rPr>
          <w:rFonts w:cs="Times New Roman"/>
          <w:b/>
          <w:sz w:val="28"/>
          <w:szCs w:val="28"/>
          <w:lang w:val="ro-RO"/>
        </w:rPr>
        <w:t xml:space="preserve">  </w:t>
      </w:r>
      <w:r w:rsidRPr="007701EC"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Prof.dr.ing. Dávid László</w:t>
      </w: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,</w:t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  <w:t xml:space="preserve"> </w:t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  <w:t>Mikl</w:t>
      </w:r>
      <w:r>
        <w:rPr>
          <w:rFonts w:cs="Times New Roman"/>
          <w:b/>
          <w:sz w:val="28"/>
          <w:szCs w:val="28"/>
          <w:lang w:val="hu-HU"/>
        </w:rPr>
        <w:t>ó József-Péter</w:t>
      </w:r>
    </w:p>
    <w:p w:rsidR="00036AA9" w:rsidRPr="00E43CEA" w:rsidRDefault="007701EC" w:rsidP="007701EC">
      <w:pPr>
        <w:rPr>
          <w:rFonts w:cs="Times New Roman"/>
          <w:b/>
          <w:sz w:val="28"/>
          <w:szCs w:val="28"/>
          <w:lang w:val="hu-HU"/>
        </w:rPr>
      </w:pP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 xml:space="preserve">  </w:t>
      </w:r>
      <w:r w:rsidRPr="007701EC"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 xml:space="preserve">Prof.dr.ing. </w:t>
      </w: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Farkas Csaba</w:t>
      </w:r>
    </w:p>
    <w:p w:rsidR="00285A2A" w:rsidRPr="00E43CEA" w:rsidRDefault="00285A2A" w:rsidP="00036AA9">
      <w:pPr>
        <w:rPr>
          <w:rFonts w:cs="Times New Roman"/>
          <w:b/>
          <w:sz w:val="32"/>
          <w:szCs w:val="32"/>
          <w:lang w:val="hu-HU"/>
        </w:rPr>
      </w:pPr>
      <w:r w:rsidRPr="00E43CEA">
        <w:rPr>
          <w:rFonts w:cs="Times New Roman"/>
          <w:b/>
          <w:sz w:val="28"/>
          <w:szCs w:val="28"/>
          <w:lang w:val="hu-HU"/>
        </w:rPr>
        <w:t xml:space="preserve">             </w:t>
      </w:r>
    </w:p>
    <w:p w:rsidR="00285A2A" w:rsidRPr="00E43CE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285A2A" w:rsidRPr="00E43CE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285A2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BF0026" w:rsidRDefault="00BF0026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Default="007701EC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322DC9" w:rsidRPr="00E43CEA" w:rsidRDefault="00285A2A" w:rsidP="00285A2A">
      <w:pPr>
        <w:jc w:val="center"/>
        <w:rPr>
          <w:rFonts w:cs="Times New Roman"/>
          <w:b/>
          <w:sz w:val="56"/>
          <w:lang w:val="hu-HU"/>
        </w:rPr>
      </w:pPr>
      <w:r w:rsidRPr="00E43CEA">
        <w:rPr>
          <w:rFonts w:cs="Times New Roman"/>
          <w:b/>
          <w:sz w:val="56"/>
          <w:lang w:val="hu-HU"/>
        </w:rPr>
        <w:t>20</w:t>
      </w:r>
      <w:r w:rsidR="00D15431" w:rsidRPr="00E43CEA">
        <w:rPr>
          <w:rFonts w:cs="Times New Roman"/>
          <w:b/>
          <w:sz w:val="56"/>
          <w:lang w:val="hu-HU"/>
        </w:rPr>
        <w:t>2</w:t>
      </w:r>
      <w:r w:rsidR="007701EC">
        <w:rPr>
          <w:rFonts w:cs="Times New Roman"/>
          <w:b/>
          <w:sz w:val="56"/>
          <w:lang w:val="hu-HU"/>
        </w:rPr>
        <w:t>4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125"/>
        <w:gridCol w:w="90"/>
        <w:gridCol w:w="4230"/>
      </w:tblGrid>
      <w:tr w:rsidR="008A7065" w:rsidRPr="00E43CEA" w:rsidTr="00E95D6D">
        <w:trPr>
          <w:jc w:val="center"/>
        </w:trPr>
        <w:tc>
          <w:tcPr>
            <w:tcW w:w="9445" w:type="dxa"/>
            <w:gridSpan w:val="3"/>
          </w:tcPr>
          <w:p w:rsidR="008A7065" w:rsidRPr="00E43CEA" w:rsidRDefault="008A7065" w:rsidP="00E95D6D">
            <w:pPr>
              <w:pStyle w:val="Normal1"/>
            </w:pPr>
            <w:r w:rsidRPr="00E43CEA">
              <w:rPr>
                <w:rFonts w:cs="Times New Roman"/>
                <w:b/>
                <w:sz w:val="56"/>
                <w:lang w:val="hu-HU"/>
              </w:rPr>
              <w:br w:type="page"/>
            </w:r>
            <w:r w:rsidRPr="00E43CEA">
              <w:rPr>
                <w:b/>
                <w:sz w:val="56"/>
              </w:rPr>
              <w:br w:type="page"/>
            </w:r>
            <w:r w:rsidRPr="00E43CEA">
              <w:rPr>
                <w:b/>
                <w:sz w:val="56"/>
              </w:rPr>
              <w:br w:type="page"/>
            </w:r>
            <w:r>
              <w:t xml:space="preserve">UNIVERSITATEA </w:t>
            </w:r>
            <w:r w:rsidRPr="00E43CEA">
              <w:rPr>
                <w:lang w:eastAsia="ar-SA"/>
              </w:rPr>
              <w:t>„</w:t>
            </w:r>
            <w:r w:rsidRPr="00E43CEA">
              <w:t xml:space="preserve">SAPIENTIA” din CLUJ-NAPOCA                                  </w:t>
            </w:r>
            <w:r w:rsidRPr="00E43CEA">
              <w:rPr>
                <w:b/>
              </w:rPr>
              <w:t>Viza facultă</w:t>
            </w:r>
            <w:r>
              <w:rPr>
                <w:b/>
              </w:rPr>
              <w:t>ț</w:t>
            </w:r>
            <w:r w:rsidRPr="00E43CEA">
              <w:rPr>
                <w:b/>
              </w:rPr>
              <w:t>ii:</w:t>
            </w:r>
          </w:p>
          <w:p w:rsidR="008A7065" w:rsidRPr="00E43CEA" w:rsidRDefault="008A7065" w:rsidP="00E95D6D">
            <w:pPr>
              <w:pStyle w:val="Normal1"/>
              <w:rPr>
                <w:sz w:val="22"/>
              </w:rPr>
            </w:pPr>
            <w:r w:rsidRPr="00E43CEA">
              <w:rPr>
                <w:sz w:val="22"/>
              </w:rPr>
              <w:t>Facultatea de Știin</w:t>
            </w:r>
            <w:r>
              <w:rPr>
                <w:sz w:val="22"/>
              </w:rPr>
              <w:t>ț</w:t>
            </w:r>
            <w:r w:rsidRPr="00E43CEA">
              <w:rPr>
                <w:sz w:val="22"/>
              </w:rPr>
              <w:t>e Tehnice și Umaniste din Târgu Mureș</w:t>
            </w:r>
          </w:p>
          <w:p w:rsidR="008A7065" w:rsidRPr="00E43CEA" w:rsidRDefault="008A7065" w:rsidP="00E95D6D">
            <w:pPr>
              <w:pStyle w:val="Normal1"/>
              <w:rPr>
                <w:sz w:val="22"/>
              </w:rPr>
            </w:pPr>
            <w:r w:rsidRPr="00E43CEA">
              <w:rPr>
                <w:sz w:val="22"/>
              </w:rPr>
              <w:t xml:space="preserve">Specializarea: </w:t>
            </w:r>
            <w:r w:rsidRPr="00CD0661">
              <w:rPr>
                <w:b/>
                <w:sz w:val="22"/>
              </w:rPr>
              <w:t>Automatică și informatică aplicată</w:t>
            </w:r>
          </w:p>
        </w:tc>
      </w:tr>
      <w:tr w:rsidR="008A7065" w:rsidRPr="00E43CEA" w:rsidTr="00E95D6D">
        <w:trPr>
          <w:jc w:val="center"/>
        </w:trPr>
        <w:tc>
          <w:tcPr>
            <w:tcW w:w="9445" w:type="dxa"/>
            <w:gridSpan w:val="3"/>
          </w:tcPr>
          <w:p w:rsidR="008A7065" w:rsidRPr="00E43CEA" w:rsidRDefault="008A7065" w:rsidP="00E95D6D">
            <w:pPr>
              <w:spacing w:before="120" w:after="120"/>
              <w:jc w:val="center"/>
              <w:rPr>
                <w:rFonts w:cs="Times New Roman"/>
                <w:b/>
                <w:lang w:val="ro-RO"/>
              </w:rPr>
            </w:pPr>
            <w:r w:rsidRPr="00E43CEA">
              <w:rPr>
                <w:rFonts w:cs="Times New Roman"/>
                <w:b/>
                <w:lang w:val="ro-RO"/>
              </w:rPr>
              <w:t>LUCRARE DE DIPLOMĂ</w:t>
            </w:r>
          </w:p>
        </w:tc>
      </w:tr>
      <w:tr w:rsidR="008A7065" w:rsidRPr="00E43CEA" w:rsidTr="00E95D6D">
        <w:trPr>
          <w:jc w:val="center"/>
        </w:trPr>
        <w:tc>
          <w:tcPr>
            <w:tcW w:w="5215" w:type="dxa"/>
            <w:gridSpan w:val="2"/>
          </w:tcPr>
          <w:p w:rsidR="008A7065" w:rsidRPr="00E43CEA" w:rsidRDefault="008A7065" w:rsidP="00E95D6D">
            <w:pPr>
              <w:pStyle w:val="Normal1"/>
              <w:rPr>
                <w:b/>
              </w:rPr>
            </w:pPr>
            <w:r w:rsidRPr="00E43CEA">
              <w:t>Coordonator știin</w:t>
            </w:r>
            <w:r>
              <w:t>ț</w:t>
            </w:r>
            <w:r w:rsidRPr="00E43CEA">
              <w:t xml:space="preserve">ific: </w:t>
            </w:r>
          </w:p>
          <w:p w:rsidR="008A7065" w:rsidRPr="00386316" w:rsidRDefault="008A7065" w:rsidP="006D5EEA">
            <w:pPr>
              <w:pStyle w:val="Normal1"/>
              <w:rPr>
                <w:lang w:val="en-US"/>
              </w:rPr>
            </w:pPr>
            <w:r w:rsidRPr="00E43CEA">
              <w:rPr>
                <w:b/>
              </w:rPr>
              <w:t xml:space="preserve">ș.l. dr. ing. </w:t>
            </w:r>
            <w:r w:rsidR="006D5EEA">
              <w:rPr>
                <w:b/>
              </w:rPr>
              <w:t>D</w:t>
            </w:r>
            <w:r w:rsidR="006D5EEA">
              <w:rPr>
                <w:b/>
                <w:lang w:val="hu-HU"/>
              </w:rPr>
              <w:t>ávid László</w:t>
            </w:r>
          </w:p>
        </w:tc>
        <w:tc>
          <w:tcPr>
            <w:tcW w:w="4230" w:type="dxa"/>
          </w:tcPr>
          <w:p w:rsidR="008A7065" w:rsidRPr="00E43CEA" w:rsidRDefault="008A7065" w:rsidP="00E95D6D">
            <w:pPr>
              <w:pStyle w:val="Normal1"/>
            </w:pPr>
            <w:r w:rsidRPr="00E43CEA">
              <w:t xml:space="preserve">Candidat: </w:t>
            </w:r>
            <w:r w:rsidRPr="007701EC">
              <w:rPr>
                <w:b/>
              </w:rPr>
              <w:t>Mikló József-Péter</w:t>
            </w:r>
          </w:p>
          <w:p w:rsidR="008A7065" w:rsidRPr="00E43CEA" w:rsidRDefault="008A7065" w:rsidP="00E95D6D">
            <w:pPr>
              <w:pStyle w:val="Normal1"/>
            </w:pPr>
            <w:r w:rsidRPr="00E43CEA">
              <w:t xml:space="preserve">Anul absolvirii: </w:t>
            </w:r>
            <w:r w:rsidRPr="00E43CEA">
              <w:rPr>
                <w:b/>
              </w:rPr>
              <w:t>20</w:t>
            </w:r>
            <w:r>
              <w:rPr>
                <w:b/>
              </w:rPr>
              <w:t>24</w:t>
            </w:r>
          </w:p>
        </w:tc>
      </w:tr>
      <w:tr w:rsidR="008A7065" w:rsidRPr="00E43CEA" w:rsidTr="00E95D6D">
        <w:trPr>
          <w:jc w:val="center"/>
        </w:trPr>
        <w:tc>
          <w:tcPr>
            <w:tcW w:w="9445" w:type="dxa"/>
            <w:gridSpan w:val="3"/>
          </w:tcPr>
          <w:p w:rsidR="008A7065" w:rsidRPr="00604EB1" w:rsidRDefault="008A7065" w:rsidP="00E95D6D">
            <w:pPr>
              <w:pStyle w:val="Normal1"/>
              <w:rPr>
                <w:b/>
                <w:sz w:val="22"/>
              </w:rPr>
            </w:pPr>
            <w:r w:rsidRPr="00604EB1">
              <w:rPr>
                <w:b/>
                <w:sz w:val="22"/>
              </w:rPr>
              <w:t>a) Tema lucrării de licență:</w:t>
            </w:r>
          </w:p>
          <w:p w:rsidR="008A7065" w:rsidRDefault="008A7065" w:rsidP="00E95D6D">
            <w:pPr>
              <w:pStyle w:val="Normal1"/>
              <w:rPr>
                <w:sz w:val="22"/>
              </w:rPr>
            </w:pPr>
            <w:r w:rsidRPr="008A7065">
              <w:rPr>
                <w:sz w:val="22"/>
              </w:rPr>
              <w:t>CONTROLUL TRAFICULUI URBAN IMPLEMENTAT CU SISTEM DE REGLARE FUZZY</w:t>
            </w:r>
          </w:p>
          <w:p w:rsidR="008A7065" w:rsidRPr="008A7065" w:rsidRDefault="008A7065" w:rsidP="00E95D6D">
            <w:pPr>
              <w:pStyle w:val="Normal1"/>
              <w:rPr>
                <w:sz w:val="22"/>
              </w:rPr>
            </w:pPr>
          </w:p>
          <w:p w:rsidR="008A7065" w:rsidRPr="00604EB1" w:rsidRDefault="008A7065" w:rsidP="00E95D6D">
            <w:pPr>
              <w:pStyle w:val="Normal1"/>
              <w:rPr>
                <w:b/>
              </w:rPr>
            </w:pPr>
            <w:r w:rsidRPr="00604EB1">
              <w:rPr>
                <w:b/>
              </w:rPr>
              <w:t>b) Problemele principale tratate:</w:t>
            </w:r>
          </w:p>
          <w:p w:rsidR="008A7065" w:rsidRDefault="008A7065" w:rsidP="00E95D6D">
            <w:pPr>
              <w:pStyle w:val="Normal1"/>
              <w:rPr>
                <w:lang w:eastAsia="ar-SA"/>
              </w:rPr>
            </w:pPr>
            <w:r w:rsidRPr="00A80D89">
              <w:rPr>
                <w:b/>
                <w:lang w:eastAsia="ar-SA"/>
              </w:rPr>
              <w:t>-</w:t>
            </w:r>
            <w:r w:rsidRPr="00604EB1">
              <w:rPr>
                <w:lang w:eastAsia="ar-SA"/>
              </w:rPr>
              <w:t xml:space="preserve"> Studiu bibliografic privind sistemele de reglare</w:t>
            </w:r>
            <w:r>
              <w:rPr>
                <w:lang w:eastAsia="ar-SA"/>
              </w:rPr>
              <w:t xml:space="preserve"> aplicate </w:t>
            </w:r>
            <w:r w:rsidRPr="008A7065">
              <w:rPr>
                <w:lang w:eastAsia="ar-SA"/>
              </w:rPr>
              <w:t>î</w:t>
            </w:r>
            <w:r w:rsidRPr="00604EB1">
              <w:rPr>
                <w:lang w:eastAsia="ar-SA"/>
              </w:rPr>
              <w:t>n sisteme de control a traficului urban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  <w:r w:rsidRPr="00A80D89">
              <w:rPr>
                <w:b/>
                <w:lang w:eastAsia="ar-SA"/>
              </w:rPr>
              <w:t>-</w:t>
            </w:r>
            <w:r>
              <w:rPr>
                <w:lang w:eastAsia="ar-SA"/>
              </w:rPr>
              <w:t xml:space="preserve"> Studiu teoretic al stabilității sistemelor de trafic urban pe baza unui model neliniar 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  <w:r w:rsidRPr="00A80D89">
              <w:rPr>
                <w:b/>
                <w:lang w:eastAsia="ar-SA"/>
              </w:rPr>
              <w:t>-</w:t>
            </w:r>
            <w:r w:rsidRPr="00604EB1">
              <w:rPr>
                <w:lang w:eastAsia="ar-SA"/>
              </w:rPr>
              <w:t xml:space="preserve"> Realizarea unei aplicații pentru simularea</w:t>
            </w:r>
            <w:r>
              <w:rPr>
                <w:lang w:eastAsia="ar-SA"/>
              </w:rPr>
              <w:t xml:space="preserve"> procesului studiat</w:t>
            </w:r>
            <w:r w:rsidRPr="00604EB1">
              <w:rPr>
                <w:lang w:eastAsia="ar-SA"/>
              </w:rPr>
              <w:t xml:space="preserve"> 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  <w:r w:rsidRPr="00A80D89">
              <w:rPr>
                <w:b/>
                <w:lang w:eastAsia="ar-SA"/>
              </w:rPr>
              <w:t>-</w:t>
            </w:r>
            <w:r w:rsidRPr="00604EB1">
              <w:rPr>
                <w:lang w:eastAsia="ar-SA"/>
              </w:rPr>
              <w:t xml:space="preserve"> Clasificarea metodelor</w:t>
            </w:r>
            <w:r>
              <w:rPr>
                <w:lang w:eastAsia="ar-SA"/>
              </w:rPr>
              <w:t xml:space="preserve"> și studiul rezultatelor obținute pe baza metodelor</w:t>
            </w:r>
            <w:r w:rsidRPr="00604EB1">
              <w:rPr>
                <w:lang w:eastAsia="ar-SA"/>
              </w:rPr>
              <w:t xml:space="preserve"> de reglare</w:t>
            </w:r>
            <w:r>
              <w:rPr>
                <w:lang w:eastAsia="ar-SA"/>
              </w:rPr>
              <w:t xml:space="preserve"> studiate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</w:p>
          <w:p w:rsidR="008A7065" w:rsidRPr="00604EB1" w:rsidRDefault="008A7065" w:rsidP="00E95D6D">
            <w:pPr>
              <w:pStyle w:val="Normal1"/>
              <w:rPr>
                <w:b/>
              </w:rPr>
            </w:pPr>
            <w:r w:rsidRPr="00604EB1">
              <w:rPr>
                <w:b/>
              </w:rPr>
              <w:t>c) Desene obligatorii: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  <w:r w:rsidRPr="00A80D89">
              <w:rPr>
                <w:b/>
                <w:lang w:eastAsia="ar-SA"/>
              </w:rPr>
              <w:t>-</w:t>
            </w:r>
            <w:r w:rsidRPr="00604EB1">
              <w:rPr>
                <w:lang w:eastAsia="ar-SA"/>
              </w:rPr>
              <w:t xml:space="preserve"> Schema bloc al aplicației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  <w:r w:rsidRPr="00A80D89">
              <w:rPr>
                <w:b/>
                <w:lang w:eastAsia="ar-SA"/>
              </w:rPr>
              <w:t>-</w:t>
            </w:r>
            <w:r w:rsidRPr="00604EB1">
              <w:rPr>
                <w:lang w:eastAsia="ar-SA"/>
              </w:rPr>
              <w:t xml:space="preserve"> Diagrame UML privind software-ul realizat.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</w:p>
          <w:p w:rsidR="008A7065" w:rsidRPr="00604EB1" w:rsidRDefault="008A7065" w:rsidP="00E95D6D">
            <w:pPr>
              <w:pStyle w:val="Normal1"/>
              <w:rPr>
                <w:b/>
              </w:rPr>
            </w:pPr>
            <w:r w:rsidRPr="00604EB1">
              <w:rPr>
                <w:b/>
              </w:rPr>
              <w:t>d) Softuri obligatorii: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  <w:r w:rsidRPr="00604EB1">
              <w:rPr>
                <w:lang w:eastAsia="ar-SA"/>
              </w:rPr>
              <w:t xml:space="preserve">-Aplicație </w:t>
            </w:r>
            <w:r>
              <w:rPr>
                <w:lang w:eastAsia="ar-SA"/>
              </w:rPr>
              <w:t xml:space="preserve">SUMO, reglare fuzzy intersecții individuale, reglare fuzzy pentru corelarea diferitelor intersecții adiacente </w:t>
            </w:r>
          </w:p>
          <w:p w:rsidR="008A7065" w:rsidRPr="00604EB1" w:rsidRDefault="008A7065" w:rsidP="00E95D6D">
            <w:pPr>
              <w:pStyle w:val="Normal1"/>
              <w:rPr>
                <w:b/>
                <w:lang w:eastAsia="ar-SA"/>
              </w:rPr>
            </w:pPr>
          </w:p>
          <w:p w:rsidR="008A7065" w:rsidRDefault="008A7065" w:rsidP="00E95D6D">
            <w:pPr>
              <w:pStyle w:val="Normal1"/>
              <w:rPr>
                <w:b/>
              </w:rPr>
            </w:pPr>
            <w:r w:rsidRPr="00604EB1">
              <w:rPr>
                <w:b/>
              </w:rPr>
              <w:t>e) Bibliografia recomandată:</w:t>
            </w:r>
          </w:p>
          <w:p w:rsidR="008A7065" w:rsidRPr="00A80D89" w:rsidRDefault="00A80D89" w:rsidP="00E95D6D">
            <w:pPr>
              <w:pStyle w:val="Normal1"/>
              <w:rPr>
                <w:noProof/>
                <w:snapToGrid w:val="0"/>
              </w:rPr>
            </w:pPr>
            <w:r w:rsidRPr="00A80D89">
              <w:rPr>
                <w:b/>
                <w:noProof/>
                <w:snapToGrid w:val="0"/>
              </w:rPr>
              <w:t>-</w:t>
            </w:r>
            <w:r w:rsidR="008A7065" w:rsidRPr="00A80D89">
              <w:rPr>
                <w:noProof/>
                <w:snapToGrid w:val="0"/>
              </w:rPr>
              <w:t xml:space="preserve"> M. Bando and K. Hasebe, A. Nakayama, A. Shibata, Y. Sugiyarna, “Dynamical model of traffic congestion </w:t>
            </w:r>
            <w:r>
              <w:rPr>
                <w:noProof/>
                <w:snapToGrid w:val="0"/>
              </w:rPr>
              <w:t>and numerical simulation”, 1995</w:t>
            </w:r>
          </w:p>
          <w:p w:rsidR="00A80D89" w:rsidRDefault="00A80D89" w:rsidP="00E95D6D">
            <w:pPr>
              <w:pStyle w:val="Normal1"/>
              <w:rPr>
                <w:noProof/>
                <w:snapToGrid w:val="0"/>
              </w:rPr>
            </w:pPr>
            <w:r w:rsidRPr="00A80D89">
              <w:rPr>
                <w:b/>
                <w:noProof/>
                <w:snapToGrid w:val="0"/>
              </w:rPr>
              <w:t xml:space="preserve">- </w:t>
            </w:r>
            <w:r w:rsidRPr="00A80D89">
              <w:rPr>
                <w:noProof/>
                <w:snapToGrid w:val="0"/>
              </w:rPr>
              <w:t>Rui Jiang, Qingsong Wu, Zuojin Zhu, “Full velocity difference model fo</w:t>
            </w:r>
            <w:r>
              <w:rPr>
                <w:noProof/>
                <w:snapToGrid w:val="0"/>
              </w:rPr>
              <w:t>r a car-following theory”, 2001</w:t>
            </w:r>
          </w:p>
          <w:p w:rsidR="00A80D89" w:rsidRDefault="00A80D89" w:rsidP="00E95D6D">
            <w:pPr>
              <w:pStyle w:val="Normal1"/>
              <w:rPr>
                <w:noProof/>
                <w:snapToGrid w:val="0"/>
              </w:rPr>
            </w:pPr>
            <w:r w:rsidRPr="00A80D89">
              <w:rPr>
                <w:b/>
                <w:noProof/>
                <w:snapToGrid w:val="0"/>
              </w:rPr>
              <w:t>-</w:t>
            </w:r>
            <w:r>
              <w:rPr>
                <w:noProof/>
                <w:snapToGrid w:val="0"/>
              </w:rPr>
              <w:t xml:space="preserve"> </w:t>
            </w:r>
            <w:r w:rsidRPr="00A80D89">
              <w:rPr>
                <w:noProof/>
                <w:snapToGrid w:val="0"/>
              </w:rPr>
              <w:t>Shaowei Yu  , Qingling Liu, Xiuhai Li, “Full velocity difference and acceleration model fo</w:t>
            </w:r>
            <w:r>
              <w:rPr>
                <w:noProof/>
                <w:snapToGrid w:val="0"/>
              </w:rPr>
              <w:t>r a car-following theory”, 2012</w:t>
            </w:r>
          </w:p>
          <w:p w:rsidR="00A80D89" w:rsidRPr="00A80D89" w:rsidRDefault="00A80D89" w:rsidP="00E95D6D">
            <w:pPr>
              <w:pStyle w:val="Normal1"/>
              <w:rPr>
                <w:noProof/>
                <w:snapToGrid w:val="0"/>
              </w:rPr>
            </w:pPr>
            <w:r w:rsidRPr="00A80D89">
              <w:rPr>
                <w:b/>
                <w:noProof/>
                <w:snapToGrid w:val="0"/>
              </w:rPr>
              <w:t>-</w:t>
            </w:r>
            <w:r>
              <w:rPr>
                <w:noProof/>
                <w:snapToGrid w:val="0"/>
              </w:rPr>
              <w:t xml:space="preserve"> </w:t>
            </w:r>
            <w:r w:rsidRPr="00A80D89">
              <w:rPr>
                <w:noProof/>
                <w:snapToGrid w:val="0"/>
              </w:rPr>
              <w:t>Javed Alam, Dr. M. K. Pandey, Husain Ahmed, “Development of Traffic Light Control System for Emergency V</w:t>
            </w:r>
            <w:r>
              <w:rPr>
                <w:noProof/>
                <w:snapToGrid w:val="0"/>
              </w:rPr>
              <w:t>ehicle Using Fuzzy Logic”, 2013</w:t>
            </w:r>
          </w:p>
          <w:p w:rsidR="008A7065" w:rsidRPr="00A80D89" w:rsidRDefault="008A7065" w:rsidP="008A7065">
            <w:pPr>
              <w:suppressAutoHyphens w:val="0"/>
              <w:spacing w:line="240" w:lineRule="auto"/>
              <w:rPr>
                <w:rFonts w:cs="Times New Roman"/>
                <w:szCs w:val="24"/>
                <w:lang w:val="hu-HU"/>
              </w:rPr>
            </w:pPr>
            <w:r w:rsidRPr="00A80D89">
              <w:rPr>
                <w:rFonts w:ascii="Georgia" w:hAnsi="Georgia"/>
                <w:sz w:val="20"/>
                <w:lang w:val="hu-HU"/>
              </w:rPr>
              <w:t xml:space="preserve">- </w:t>
            </w:r>
            <w:r w:rsidRPr="00A80D89">
              <w:rPr>
                <w:rFonts w:cs="Times New Roman"/>
                <w:szCs w:val="24"/>
                <w:lang w:val="hu-HU"/>
              </w:rPr>
              <w:t xml:space="preserve">Dávid L, Márton L., Reţele Neuronale Artificiale şi Logica Fuzzy în Automatizări, Editura Universităţii </w:t>
            </w:r>
            <w:r w:rsidRPr="00A80D89">
              <w:rPr>
                <w:rFonts w:cs="Times New Roman"/>
                <w:szCs w:val="24"/>
                <w:lang w:val="hu-HU"/>
              </w:rPr>
              <w:sym w:font="Times New Roman" w:char="201C"/>
            </w:r>
            <w:r w:rsidRPr="00A80D89">
              <w:rPr>
                <w:rFonts w:cs="Times New Roman"/>
                <w:szCs w:val="24"/>
                <w:lang w:val="hu-HU"/>
              </w:rPr>
              <w:t>Petru Maior</w:t>
            </w:r>
            <w:r w:rsidRPr="00A80D89">
              <w:rPr>
                <w:rFonts w:cs="Times New Roman"/>
                <w:szCs w:val="24"/>
                <w:lang w:val="hu-HU"/>
              </w:rPr>
              <w:sym w:font="Times New Roman" w:char="201D"/>
            </w:r>
            <w:r w:rsidRPr="00A80D89">
              <w:rPr>
                <w:rFonts w:cs="Times New Roman"/>
                <w:szCs w:val="24"/>
                <w:lang w:val="hu-HU"/>
              </w:rPr>
              <w:t>, 2000, ISBN 973-8084-02-4</w:t>
            </w:r>
          </w:p>
          <w:p w:rsidR="008A7065" w:rsidRPr="00A80D89" w:rsidRDefault="008A7065" w:rsidP="00E95D6D">
            <w:pPr>
              <w:pStyle w:val="Normal1"/>
              <w:rPr>
                <w:noProof/>
                <w:snapToGrid w:val="0"/>
              </w:rPr>
            </w:pPr>
            <w:r w:rsidRPr="00A80D89">
              <w:rPr>
                <w:b/>
              </w:rPr>
              <w:t>-</w:t>
            </w:r>
            <w:r w:rsidRPr="00A80D89">
              <w:t xml:space="preserve"> </w:t>
            </w:r>
            <w:r w:rsidRPr="00A80D89">
              <w:rPr>
                <w:noProof/>
                <w:snapToGrid w:val="0"/>
              </w:rPr>
              <w:t>Márton Lőrinc, Irányítsátechnika, Scientia, 2009</w:t>
            </w:r>
          </w:p>
          <w:p w:rsidR="008A7065" w:rsidRPr="00604EB1" w:rsidRDefault="008A7065" w:rsidP="00E95D6D">
            <w:pPr>
              <w:pStyle w:val="Normal1"/>
            </w:pPr>
          </w:p>
        </w:tc>
      </w:tr>
      <w:tr w:rsidR="008A7065" w:rsidRPr="00E43CEA" w:rsidTr="00E95D6D">
        <w:trPr>
          <w:jc w:val="center"/>
        </w:trPr>
        <w:tc>
          <w:tcPr>
            <w:tcW w:w="9445" w:type="dxa"/>
            <w:gridSpan w:val="3"/>
            <w:tcBorders>
              <w:bottom w:val="nil"/>
            </w:tcBorders>
          </w:tcPr>
          <w:p w:rsidR="008A7065" w:rsidRPr="00604EB1" w:rsidRDefault="008A7065" w:rsidP="00E95D6D">
            <w:pPr>
              <w:pStyle w:val="Normal1"/>
              <w:rPr>
                <w:b/>
              </w:rPr>
            </w:pPr>
            <w:r w:rsidRPr="00604EB1">
              <w:rPr>
                <w:b/>
              </w:rPr>
              <w:t>f) Termene obligatorii de consultații: săptămânal</w:t>
            </w:r>
          </w:p>
          <w:p w:rsidR="008A7065" w:rsidRPr="00604EB1" w:rsidRDefault="008A7065" w:rsidP="00E95D6D">
            <w:pPr>
              <w:pStyle w:val="Normal1"/>
              <w:rPr>
                <w:lang w:eastAsia="ar-SA"/>
              </w:rPr>
            </w:pPr>
            <w:r w:rsidRPr="00604EB1">
              <w:rPr>
                <w:b/>
              </w:rPr>
              <w:t>g) Locul și durata practicii:</w:t>
            </w:r>
            <w:r w:rsidRPr="00604EB1">
              <w:t xml:space="preserve"> </w:t>
            </w:r>
            <w:r w:rsidRPr="00604EB1">
              <w:rPr>
                <w:lang w:eastAsia="ar-SA"/>
              </w:rPr>
              <w:t xml:space="preserve">Universitatea „Sapientia” din Cluj-Napoca, </w:t>
            </w:r>
          </w:p>
          <w:p w:rsidR="008A7065" w:rsidRPr="00604EB1" w:rsidRDefault="008A7065" w:rsidP="00E95D6D">
            <w:pPr>
              <w:pStyle w:val="Normal1"/>
            </w:pPr>
            <w:r w:rsidRPr="00604EB1">
              <w:t>Facultatea de Științe Tehnice și Umaniste din Târgu Mureș</w:t>
            </w:r>
          </w:p>
          <w:p w:rsidR="008A7065" w:rsidRPr="00604EB1" w:rsidRDefault="008A7065" w:rsidP="00E95D6D">
            <w:pPr>
              <w:pStyle w:val="Normal1"/>
            </w:pPr>
            <w:r w:rsidRPr="00604EB1">
              <w:t>Primit tema la data de: 1</w:t>
            </w:r>
            <w:r>
              <w:t>5</w:t>
            </w:r>
            <w:r w:rsidRPr="00604EB1">
              <w:t>.05.202</w:t>
            </w:r>
            <w:r>
              <w:t>3</w:t>
            </w:r>
          </w:p>
          <w:p w:rsidR="008A7065" w:rsidRPr="00604EB1" w:rsidRDefault="008A7065" w:rsidP="008A7065">
            <w:pPr>
              <w:pStyle w:val="Normal1"/>
              <w:jc w:val="left"/>
            </w:pPr>
            <w:r w:rsidRPr="00604EB1">
              <w:t xml:space="preserve"> Termen de predare: </w:t>
            </w:r>
            <w:r>
              <w:t>10</w:t>
            </w:r>
            <w:r w:rsidRPr="00604EB1">
              <w:t>.0</w:t>
            </w:r>
            <w:r>
              <w:t>7</w:t>
            </w:r>
            <w:r w:rsidRPr="00604EB1">
              <w:t>.202</w:t>
            </w:r>
            <w:r>
              <w:t>4</w:t>
            </w:r>
            <w:r w:rsidRPr="00604EB1">
              <w:br/>
            </w:r>
          </w:p>
        </w:tc>
      </w:tr>
      <w:tr w:rsidR="008A7065" w:rsidRPr="00E43CEA" w:rsidTr="00E95D6D">
        <w:trPr>
          <w:jc w:val="center"/>
        </w:trPr>
        <w:tc>
          <w:tcPr>
            <w:tcW w:w="5125" w:type="dxa"/>
            <w:tcBorders>
              <w:top w:val="nil"/>
              <w:right w:val="nil"/>
            </w:tcBorders>
          </w:tcPr>
          <w:p w:rsidR="008A7065" w:rsidRPr="006926B1" w:rsidRDefault="008A7065" w:rsidP="00E95D6D">
            <w:pPr>
              <w:pStyle w:val="Normal1"/>
            </w:pPr>
            <w:r w:rsidRPr="006926B1">
              <w:lastRenderedPageBreak/>
              <w:t>Semnătura Director Departament</w:t>
            </w:r>
          </w:p>
          <w:p w:rsidR="008A7065" w:rsidRPr="006926B1" w:rsidRDefault="008A7065" w:rsidP="00E95D6D">
            <w:pPr>
              <w:pStyle w:val="Normal1"/>
            </w:pPr>
          </w:p>
          <w:p w:rsidR="008A7065" w:rsidRPr="006926B1" w:rsidRDefault="008A7065" w:rsidP="00E95D6D">
            <w:pPr>
              <w:pStyle w:val="Normal1"/>
            </w:pPr>
          </w:p>
          <w:p w:rsidR="008A7065" w:rsidRPr="006502D4" w:rsidRDefault="008A7065" w:rsidP="00E95D6D">
            <w:pPr>
              <w:pStyle w:val="Normal1"/>
              <w:rPr>
                <w:lang w:val="hu-HU"/>
              </w:rPr>
            </w:pPr>
            <w:r w:rsidRPr="006926B1">
              <w:t>Semnătura responsabilului</w:t>
            </w:r>
          </w:p>
          <w:p w:rsidR="008A7065" w:rsidRPr="006926B1" w:rsidRDefault="008A7065" w:rsidP="00E95D6D">
            <w:pPr>
              <w:pStyle w:val="Normal1"/>
            </w:pPr>
            <w:r w:rsidRPr="006926B1">
              <w:t>programului de studiu</w:t>
            </w:r>
          </w:p>
          <w:p w:rsidR="008A7065" w:rsidRPr="006926B1" w:rsidRDefault="008A7065" w:rsidP="00E95D6D">
            <w:pPr>
              <w:pStyle w:val="Normal1"/>
            </w:pPr>
          </w:p>
        </w:tc>
        <w:tc>
          <w:tcPr>
            <w:tcW w:w="4320" w:type="dxa"/>
            <w:gridSpan w:val="2"/>
            <w:tcBorders>
              <w:top w:val="nil"/>
              <w:left w:val="nil"/>
            </w:tcBorders>
          </w:tcPr>
          <w:p w:rsidR="008A7065" w:rsidRPr="006926B1" w:rsidRDefault="008A7065" w:rsidP="00E95D6D">
            <w:pPr>
              <w:pStyle w:val="Normal1"/>
              <w:rPr>
                <w:rFonts w:cs="Times New Roman"/>
              </w:rPr>
            </w:pPr>
            <w:r w:rsidRPr="006926B1">
              <w:rPr>
                <w:rFonts w:cs="Times New Roman"/>
              </w:rPr>
              <w:t>Semnătura coordonatorului</w:t>
            </w:r>
          </w:p>
          <w:p w:rsidR="008A7065" w:rsidRPr="006926B1" w:rsidRDefault="008A7065" w:rsidP="00E95D6D">
            <w:pPr>
              <w:pStyle w:val="Normal1"/>
              <w:rPr>
                <w:rFonts w:cs="Times New Roman"/>
              </w:rPr>
            </w:pPr>
          </w:p>
          <w:p w:rsidR="008A7065" w:rsidRPr="006926B1" w:rsidRDefault="008A7065" w:rsidP="00E95D6D">
            <w:pPr>
              <w:pStyle w:val="Normal1"/>
              <w:rPr>
                <w:rFonts w:cs="Times New Roman"/>
              </w:rPr>
            </w:pPr>
          </w:p>
          <w:p w:rsidR="008A7065" w:rsidRPr="006926B1" w:rsidRDefault="008A7065" w:rsidP="00E95D6D">
            <w:pPr>
              <w:pStyle w:val="Normal1"/>
              <w:rPr>
                <w:rFonts w:cs="Times New Roman"/>
              </w:rPr>
            </w:pPr>
            <w:r w:rsidRPr="006926B1">
              <w:rPr>
                <w:rFonts w:cs="Times New Roman"/>
              </w:rPr>
              <w:t>Semnătura candidatului</w:t>
            </w:r>
          </w:p>
          <w:p w:rsidR="008A7065" w:rsidRPr="006926B1" w:rsidRDefault="008A7065" w:rsidP="00E95D6D">
            <w:pPr>
              <w:pStyle w:val="Normal1"/>
              <w:rPr>
                <w:rFonts w:cs="Times New Roman"/>
              </w:rPr>
            </w:pPr>
          </w:p>
        </w:tc>
      </w:tr>
    </w:tbl>
    <w:p w:rsidR="00E95F17" w:rsidRPr="00E43CEA" w:rsidRDefault="00322DC9" w:rsidP="008A7065">
      <w:pPr>
        <w:rPr>
          <w:rFonts w:eastAsia="Times New Roman" w:cs="Times New Roman"/>
          <w:b/>
          <w:szCs w:val="24"/>
          <w:lang w:eastAsia="en-US"/>
        </w:rPr>
      </w:pPr>
      <w:r w:rsidRPr="00E43CEA">
        <w:rPr>
          <w:rFonts w:cs="Times New Roman"/>
          <w:sz w:val="56"/>
          <w:szCs w:val="56"/>
          <w:lang w:val="hu-HU" w:eastAsia="ar-SA"/>
        </w:rPr>
        <w:br w:type="page"/>
      </w:r>
    </w:p>
    <w:p w:rsidR="00E95F17" w:rsidRPr="00E43CEA" w:rsidRDefault="00E95F17" w:rsidP="00E95F17">
      <w:pPr>
        <w:jc w:val="center"/>
        <w:rPr>
          <w:b/>
        </w:rPr>
      </w:pPr>
    </w:p>
    <w:p w:rsidR="00E95F17" w:rsidRPr="00E43CEA" w:rsidRDefault="00E95F17" w:rsidP="00E95F17">
      <w:pPr>
        <w:jc w:val="center"/>
        <w:rPr>
          <w:b/>
        </w:rPr>
      </w:pPr>
    </w:p>
    <w:p w:rsidR="00E95F17" w:rsidRPr="00DE663E" w:rsidRDefault="00E95F17" w:rsidP="00E95F17">
      <w:pPr>
        <w:jc w:val="center"/>
        <w:rPr>
          <w:rFonts w:cs="Times New Roman"/>
          <w:b/>
          <w:lang w:val="ro-RO"/>
        </w:rPr>
      </w:pPr>
    </w:p>
    <w:p w:rsidR="00E95F17" w:rsidRPr="00DE663E" w:rsidRDefault="00E95F17" w:rsidP="00E95F17">
      <w:pPr>
        <w:jc w:val="center"/>
        <w:rPr>
          <w:rFonts w:cs="Times New Roman"/>
          <w:b/>
          <w:lang w:val="ro-RO"/>
        </w:rPr>
      </w:pPr>
      <w:r w:rsidRPr="00DE663E">
        <w:rPr>
          <w:rFonts w:cs="Times New Roman"/>
          <w:b/>
          <w:lang w:val="ro-RO"/>
        </w:rPr>
        <w:t>Declara</w:t>
      </w:r>
      <w:r w:rsidR="00DE663E">
        <w:rPr>
          <w:rFonts w:cs="Times New Roman"/>
          <w:b/>
          <w:lang w:val="ro-RO"/>
        </w:rPr>
        <w:t>ț</w:t>
      </w:r>
      <w:r w:rsidRPr="00DE663E">
        <w:rPr>
          <w:rFonts w:cs="Times New Roman"/>
          <w:b/>
          <w:lang w:val="ro-RO"/>
        </w:rPr>
        <w:t>ie</w:t>
      </w: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ind w:firstLine="454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>Subsemnata/ul ............................................................., absolvent(ă) al/a specializării …………………………………………………………., promo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ia………… cunoscând prevederile Legii Educa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iei Na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 xml:space="preserve">ionale 1/2011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 xml:space="preserve">i a Codului de etică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>i deontologie profesională a Universită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ii Sapientia cu privire la furt intelectual declar pe propria răspundere că prezenta lucrare de licen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ă/proiect de diplomă/diserta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ie se bazează pe activitatea personală, cercetarea/proiectarea este efectuată de mine, informa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 xml:space="preserve">iile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 xml:space="preserve">i datele preluate din literatura de specialitate sunt citate în mod corespunzător. </w:t>
      </w: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ind w:left="720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 xml:space="preserve">Localitatea, </w:t>
      </w:r>
    </w:p>
    <w:p w:rsidR="00E95F17" w:rsidRPr="00DE663E" w:rsidRDefault="00E95F17" w:rsidP="00E95F17">
      <w:pPr>
        <w:ind w:left="720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 xml:space="preserve">Data: </w:t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  <w:t xml:space="preserve">                  Absolvent</w:t>
      </w:r>
    </w:p>
    <w:p w:rsidR="00E95F17" w:rsidRPr="00DE663E" w:rsidRDefault="00E95F17" w:rsidP="00E95F17">
      <w:pPr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  <w:t>Semnătura………………………</w:t>
      </w:r>
    </w:p>
    <w:p w:rsidR="00193B4A" w:rsidRPr="00E43CEA" w:rsidRDefault="00193B4A" w:rsidP="00E95F17">
      <w:pPr>
        <w:jc w:val="center"/>
        <w:rPr>
          <w:rFonts w:cs="Times New Roman"/>
        </w:rPr>
      </w:pP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tabs>
          <w:tab w:val="left" w:pos="1980"/>
          <w:tab w:val="left" w:pos="7020"/>
        </w:tabs>
        <w:jc w:val="center"/>
        <w:rPr>
          <w:rFonts w:cs="Times New Roman"/>
          <w:b/>
        </w:rPr>
      </w:pPr>
    </w:p>
    <w:p w:rsidR="00E95F17" w:rsidRPr="00E43CEA" w:rsidRDefault="00E95F17" w:rsidP="00E95F17">
      <w:pPr>
        <w:jc w:val="right"/>
      </w:pPr>
    </w:p>
    <w:p w:rsidR="00E95F17" w:rsidRPr="00E43CEA" w:rsidRDefault="00E95F17" w:rsidP="00E95F17">
      <w:pPr>
        <w:jc w:val="center"/>
      </w:pPr>
    </w:p>
    <w:p w:rsidR="00E95F17" w:rsidRPr="00E43CEA" w:rsidRDefault="00E95F17" w:rsidP="00E95F17">
      <w:pPr>
        <w:jc w:val="center"/>
      </w:pPr>
    </w:p>
    <w:p w:rsidR="00E95F17" w:rsidRPr="00A73A6C" w:rsidRDefault="00E95F17" w:rsidP="00E95F17">
      <w:pPr>
        <w:rPr>
          <w:lang w:val="hu-HU"/>
        </w:rPr>
      </w:pPr>
      <w:r w:rsidRPr="00A73A6C">
        <w:rPr>
          <w:lang w:val="hu-HU"/>
        </w:rPr>
        <w:t>Ide kerül a  Turnitin  similarity report</w:t>
      </w:r>
    </w:p>
    <w:p w:rsidR="00E95F17" w:rsidRPr="00E43CEA" w:rsidRDefault="00E95F17" w:rsidP="00E95F17">
      <w:pPr>
        <w:rPr>
          <w:sz w:val="28"/>
          <w:szCs w:val="28"/>
          <w:lang w:val="ro-RO"/>
        </w:rPr>
      </w:pPr>
      <w:r w:rsidRPr="00E43CEA">
        <w:br w:type="page"/>
      </w:r>
    </w:p>
    <w:p w:rsidR="00322DC9" w:rsidRPr="00E43CEA" w:rsidRDefault="007701EC">
      <w:pPr>
        <w:jc w:val="center"/>
        <w:rPr>
          <w:rFonts w:eastAsia="Times New Roman" w:cs="Times New Roman"/>
          <w:sz w:val="56"/>
          <w:szCs w:val="56"/>
          <w:lang w:val="hu-HU" w:eastAsia="ar-SA"/>
        </w:rPr>
      </w:pPr>
      <w:r w:rsidRPr="007701EC">
        <w:rPr>
          <w:rFonts w:cs="Times New Roman"/>
          <w:sz w:val="56"/>
          <w:szCs w:val="56"/>
          <w:lang w:val="hu-HU" w:eastAsia="ar-SA"/>
        </w:rPr>
        <w:lastRenderedPageBreak/>
        <w:t>C</w:t>
      </w:r>
      <w:r>
        <w:rPr>
          <w:rFonts w:cs="Times New Roman"/>
          <w:sz w:val="56"/>
          <w:szCs w:val="56"/>
          <w:lang w:val="hu-HU" w:eastAsia="ar-SA"/>
        </w:rPr>
        <w:t>ontrolul</w:t>
      </w:r>
      <w:r w:rsidRPr="007701EC">
        <w:rPr>
          <w:rFonts w:cs="Times New Roman"/>
          <w:sz w:val="56"/>
          <w:szCs w:val="56"/>
          <w:lang w:val="hu-HU" w:eastAsia="ar-SA"/>
        </w:rPr>
        <w:t xml:space="preserve"> </w:t>
      </w:r>
      <w:r>
        <w:rPr>
          <w:rFonts w:cs="Times New Roman"/>
          <w:sz w:val="56"/>
          <w:szCs w:val="56"/>
          <w:lang w:val="hu-HU" w:eastAsia="ar-SA"/>
        </w:rPr>
        <w:t>traficului urban</w:t>
      </w:r>
      <w:r w:rsidR="00B22028">
        <w:rPr>
          <w:rFonts w:cs="Times New Roman"/>
          <w:sz w:val="56"/>
          <w:szCs w:val="56"/>
          <w:lang w:val="hu-HU" w:eastAsia="ar-SA"/>
        </w:rPr>
        <w:t xml:space="preserve"> implementat cu sistem de reglare fuzzy</w:t>
      </w:r>
    </w:p>
    <w:p w:rsidR="007F591F" w:rsidRPr="00E43CEA" w:rsidRDefault="007F591F">
      <w:pPr>
        <w:jc w:val="center"/>
        <w:rPr>
          <w:rFonts w:cs="Times New Roman"/>
          <w:sz w:val="56"/>
          <w:szCs w:val="56"/>
          <w:lang w:val="hu-HU" w:eastAsia="ar-SA"/>
        </w:rPr>
      </w:pPr>
      <w:r w:rsidRPr="00E65A34">
        <w:rPr>
          <w:rFonts w:cs="Times New Roman"/>
          <w:sz w:val="56"/>
          <w:szCs w:val="56"/>
          <w:lang w:val="ro-RO" w:eastAsia="ar-SA"/>
        </w:rPr>
        <w:t>Extras</w:t>
      </w:r>
    </w:p>
    <w:p w:rsidR="007F591F" w:rsidRPr="00E43CEA" w:rsidRDefault="007F591F">
      <w:pPr>
        <w:ind w:firstLine="709"/>
        <w:rPr>
          <w:rFonts w:cs="Times New Roman"/>
          <w:lang w:val="hu-HU"/>
        </w:rPr>
      </w:pPr>
    </w:p>
    <w:p w:rsidR="007F591F" w:rsidRPr="00E65A34" w:rsidRDefault="007F591F" w:rsidP="00E65A34">
      <w:pPr>
        <w:ind w:firstLine="850"/>
        <w:rPr>
          <w:rFonts w:cs="Times New Roman"/>
          <w:szCs w:val="24"/>
          <w:lang w:val="hu-HU"/>
        </w:rPr>
      </w:pPr>
      <w:r w:rsidRPr="00E65A34">
        <w:rPr>
          <w:rFonts w:cs="Times New Roman"/>
          <w:szCs w:val="24"/>
          <w:lang w:val="hu-HU"/>
        </w:rPr>
        <w:t>A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dolgozat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="00E630C2" w:rsidRPr="00E65A34">
        <w:rPr>
          <w:rFonts w:cs="Times New Roman"/>
          <w:szCs w:val="24"/>
          <w:lang w:val="hu-HU"/>
        </w:rPr>
        <w:t>1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oldalas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kivonata</w:t>
      </w:r>
      <w:r w:rsidRPr="00E65A34">
        <w:rPr>
          <w:rFonts w:eastAsia="Times New Roman" w:cs="Times New Roman"/>
          <w:szCs w:val="24"/>
          <w:lang w:val="hu-HU"/>
        </w:rPr>
        <w:t xml:space="preserve"> r</w:t>
      </w:r>
      <w:r w:rsidRPr="00E65A34">
        <w:rPr>
          <w:rFonts w:cs="Times New Roman"/>
          <w:szCs w:val="24"/>
          <w:lang w:val="hu-HU"/>
        </w:rPr>
        <w:t>omán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nyelven</w:t>
      </w:r>
      <w:r w:rsidR="00E65A34">
        <w:rPr>
          <w:rFonts w:cs="Times New Roman"/>
          <w:szCs w:val="24"/>
          <w:lang w:val="hu-HU"/>
        </w:rPr>
        <w:t xml:space="preserve"> </w:t>
      </w:r>
      <w:r w:rsidR="00E65A34" w:rsidRPr="00E65A34">
        <w:rPr>
          <w:rFonts w:cs="Times New Roman"/>
          <w:szCs w:val="24"/>
          <w:lang w:val="hu-HU"/>
        </w:rPr>
        <w:t>(</w:t>
      </w:r>
      <w:r w:rsidR="00E65A34" w:rsidRPr="00E65A34">
        <w:rPr>
          <w:rFonts w:cs="Times New Roman"/>
          <w:szCs w:val="24"/>
        </w:rPr>
        <w:t>Times New Roman</w:t>
      </w:r>
      <w:r w:rsidR="00E65A34" w:rsidRPr="00E65A34">
        <w:rPr>
          <w:rFonts w:cs="Times New Roman"/>
          <w:szCs w:val="24"/>
          <w:lang w:val="hu-HU"/>
        </w:rPr>
        <w:t xml:space="preserve"> betűtípus 1,5 sorköz</w:t>
      </w:r>
      <w:r w:rsidR="00E65A34">
        <w:rPr>
          <w:rFonts w:cs="Times New Roman"/>
          <w:szCs w:val="24"/>
        </w:rPr>
        <w:t>)</w:t>
      </w:r>
      <w:r w:rsidR="00E65A34">
        <w:rPr>
          <w:rFonts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.</w:t>
      </w:r>
    </w:p>
    <w:p w:rsidR="00A33C6F" w:rsidRPr="00E43CEA" w:rsidRDefault="007D5DAA" w:rsidP="00A33C6F">
      <w:pPr>
        <w:pageBreakBefore/>
        <w:spacing w:line="276" w:lineRule="auto"/>
        <w:jc w:val="center"/>
        <w:rPr>
          <w:rFonts w:cs="Times New Roman"/>
          <w:b/>
          <w:sz w:val="44"/>
          <w:szCs w:val="44"/>
          <w:lang w:val="hu-HU"/>
        </w:rPr>
      </w:pPr>
      <w:r>
        <w:rPr>
          <w:rFonts w:cs="Times New Roman"/>
          <w:b/>
          <w:noProof/>
          <w:sz w:val="44"/>
          <w:szCs w:val="4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-679450</wp:posOffset>
                </wp:positionV>
                <wp:extent cx="6315075" cy="600075"/>
                <wp:effectExtent l="9525" t="13335" r="9525" b="5715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C8E" w:rsidRDefault="00E26C8E" w:rsidP="00A33C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17.65pt;margin-top:-53.5pt;width:497.25pt;height:47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+wBJwIAAFAEAAAOAAAAZHJzL2Uyb0RvYy54bWysVM1u2zAMvg/YOwi6L3ayJG2NOEWXLsOA&#10;7gdo9wCyLMfCJFGTlNjZ04+S3dTYLsMwHwRSpD6SH0lvbnutyEk4L8GUdD7LKRGGQy3NoaTfnvZv&#10;rinxgZmaKTCipGfh6e329atNZwuxgBZULRxBEOOLzpa0DcEWWeZ5KzTzM7DCoLEBp1lA1R2y2rEO&#10;0bXKFnm+zjpwtXXAhfd4ez8Y6TbhN43g4UvTeBGIKinmFtLp0lnFM9tuWHFwzLaSj2mwf8hCM2kw&#10;6AXqngVGjk7+AaUld+ChCTMOOoOmkVykGrCaef5bNY8tsyLVguR4e6HJ/z9Y/vn01RFZY+8oMUxj&#10;i55EH8g76MlVZKezvkCnR4tuocfr6Bkr9fYB+HdPDOxaZg7izjnoWsFqzG4eX2aTpwOOjyBV9wlq&#10;DMOOARJQ3zgdAZEMgujYpfOlMzEVjpfrt/NVfrWihKNtnedRjiFY8fzaOh8+CNAkCiV12PmEzk4P&#10;Pgyuzy4pe1Cy3kulkuIO1U45cmI4Jfv0jeh+6qYM6Up6s1qsBgKmNv93EFoGHHcldUmvsYp8HMBI&#10;23tTY5qsCEyqQcbqlBl5jNQNJIa+6tExkltBfUZGHQxjjWuIQgvuJyUdjnRJ/Y8jc4IS9dFgV27m&#10;y2XcgaQsV1cLVNzUUk0tzHCEKmmgZBB3Ydibo3Xy0GKkYQ4M3GEnG5lIfslqzBvHNrVpXLG4F1M9&#10;eb38CLa/AAAA//8DAFBLAwQUAAYACAAAACEA5yJ2hOAAAAAMAQAADwAAAGRycy9kb3ducmV2Lnht&#10;bEyPQU/DMAyF70j8h8hIXNCWrFOBlabTNIE4b3DhljVeW9E4bZOtHb8e7wQ32+/p+Xv5enKtOOMQ&#10;Gk8aFnMFAqn0tqFKw+fH2+wZRIiGrGk9oYYLBlgXtze5yawfaYfnfawEh1DIjIY6xi6TMpQ1OhPm&#10;vkNi7egHZyKvQyXtYEYOd61MlHqUzjTEH2rT4bbG8nt/chr8+HpxHnuVPHz9uPftpt8dk17r+7tp&#10;8wIi4hT/zHDFZ3QomOngT2SDaDXMlumSrTws1BO3YssqXSUgDtdTkoIscvm/RPELAAD//wMAUEsB&#10;Ai0AFAAGAAgAAAAhALaDOJL+AAAA4QEAABMAAAAAAAAAAAAAAAAAAAAAAFtDb250ZW50X1R5cGVz&#10;XS54bWxQSwECLQAUAAYACAAAACEAOP0h/9YAAACUAQAACwAAAAAAAAAAAAAAAAAvAQAAX3JlbHMv&#10;LnJlbHNQSwECLQAUAAYACAAAACEAHyfsAScCAABQBAAADgAAAAAAAAAAAAAAAAAuAgAAZHJzL2Uy&#10;b0RvYy54bWxQSwECLQAUAAYACAAAACEA5yJ2hOAAAAAMAQAADwAAAAAAAAAAAAAAAACBBAAAZHJz&#10;L2Rvd25yZXYueG1sUEsFBgAAAAAEAAQA8wAAAI4FAAAAAA==&#10;" strokecolor="white">
                <v:textbox>
                  <w:txbxContent>
                    <w:p w:rsidR="00E26C8E" w:rsidRDefault="00E26C8E" w:rsidP="00A33C6F"/>
                  </w:txbxContent>
                </v:textbox>
              </v:shape>
            </w:pict>
          </mc:Fallback>
        </mc:AlternateContent>
      </w:r>
      <w:r w:rsidR="00A33C6F" w:rsidRPr="00E43CEA">
        <w:rPr>
          <w:rFonts w:cs="Times New Roman"/>
          <w:b/>
          <w:sz w:val="44"/>
          <w:szCs w:val="44"/>
          <w:lang w:val="hu-HU"/>
        </w:rPr>
        <w:t>SAPIENTIA ERDÉLYI MAGYAR TUDOMÁNYEGYETEM</w:t>
      </w:r>
    </w:p>
    <w:p w:rsidR="00A33C6F" w:rsidRPr="00E43CEA" w:rsidRDefault="00A33C6F" w:rsidP="00A33C6F">
      <w:pPr>
        <w:autoSpaceDE w:val="0"/>
        <w:autoSpaceDN w:val="0"/>
        <w:spacing w:line="276" w:lineRule="auto"/>
        <w:ind w:left="-142" w:right="-286"/>
        <w:jc w:val="center"/>
        <w:rPr>
          <w:rFonts w:cs="Times New Roman"/>
          <w:b/>
          <w:bCs/>
          <w:color w:val="000000"/>
          <w:sz w:val="32"/>
          <w:szCs w:val="32"/>
          <w:lang w:val="hu-HU"/>
        </w:rPr>
      </w:pPr>
      <w:r w:rsidRPr="00E43CEA">
        <w:rPr>
          <w:rFonts w:cs="Times New Roman"/>
          <w:b/>
          <w:bCs/>
          <w:color w:val="000000"/>
          <w:sz w:val="32"/>
          <w:szCs w:val="32"/>
          <w:lang w:val="hu-HU"/>
        </w:rPr>
        <w:t>MAROSVÁSÁRHELY</w:t>
      </w:r>
      <w:r w:rsidR="00322DC9" w:rsidRPr="00E43CEA">
        <w:rPr>
          <w:rFonts w:cs="Times New Roman"/>
          <w:b/>
          <w:bCs/>
          <w:color w:val="000000"/>
          <w:sz w:val="32"/>
          <w:szCs w:val="32"/>
          <w:lang w:val="hu-HU"/>
        </w:rPr>
        <w:t>I KAR</w:t>
      </w:r>
    </w:p>
    <w:p w:rsidR="00A33C6F" w:rsidRPr="00E43CEA" w:rsidRDefault="00CD0661" w:rsidP="00A33C6F">
      <w:pPr>
        <w:spacing w:line="276" w:lineRule="auto"/>
        <w:jc w:val="center"/>
        <w:rPr>
          <w:rFonts w:cs="Times New Roman"/>
          <w:b/>
          <w:color w:val="000000"/>
          <w:sz w:val="32"/>
          <w:szCs w:val="32"/>
          <w:lang w:val="hu-HU"/>
        </w:rPr>
      </w:pPr>
      <w:r w:rsidRPr="00CD0661">
        <w:rPr>
          <w:rFonts w:cs="Times New Roman"/>
          <w:b/>
          <w:bCs/>
          <w:color w:val="000000"/>
          <w:sz w:val="32"/>
          <w:szCs w:val="32"/>
          <w:lang w:val="hu-HU"/>
        </w:rPr>
        <w:t xml:space="preserve">AUTOMATIKA ÉS ALKALMAZOTT INFORMATIKA SZAK </w:t>
      </w: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E630C2" w:rsidRPr="00E43CEA" w:rsidRDefault="00E630C2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A33C6F" w:rsidRPr="00E43CEA" w:rsidRDefault="00B22028" w:rsidP="00A33C6F">
      <w:pPr>
        <w:jc w:val="center"/>
        <w:rPr>
          <w:rFonts w:cs="Times New Roman"/>
          <w:b/>
          <w:sz w:val="56"/>
          <w:szCs w:val="64"/>
          <w:lang w:val="hu-HU"/>
        </w:rPr>
      </w:pPr>
      <w:r>
        <w:rPr>
          <w:rFonts w:cs="Times New Roman"/>
          <w:b/>
          <w:spacing w:val="20"/>
          <w:sz w:val="52"/>
          <w:szCs w:val="44"/>
          <w:lang w:val="hu-HU"/>
        </w:rPr>
        <w:t>FUZZY SZABÁLYOZÁSSAL MEGVALÓSÍTOTT VÁROSI FORGALOMIRÁNYÍTÓ RENDSZER</w:t>
      </w:r>
    </w:p>
    <w:p w:rsidR="00A33C6F" w:rsidRPr="00E43CEA" w:rsidRDefault="00A33C6F" w:rsidP="00A33C6F">
      <w:pPr>
        <w:jc w:val="center"/>
        <w:rPr>
          <w:rFonts w:cs="Times New Roman"/>
          <w:b/>
          <w:caps/>
          <w:spacing w:val="20"/>
          <w:sz w:val="48"/>
          <w:szCs w:val="44"/>
          <w:lang w:val="hu-HU"/>
        </w:rPr>
      </w:pPr>
      <w:r w:rsidRPr="00E43CEA">
        <w:rPr>
          <w:rFonts w:cs="Times New Roman"/>
          <w:b/>
          <w:spacing w:val="20"/>
          <w:sz w:val="48"/>
          <w:szCs w:val="44"/>
          <w:lang w:val="hu-HU"/>
        </w:rPr>
        <w:t>DIPLOMADOLGOZAT</w:t>
      </w: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A33C6F" w:rsidP="00E26C8E">
      <w:pPr>
        <w:rPr>
          <w:rFonts w:cs="Times New Roman"/>
          <w:b/>
          <w:sz w:val="32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7701EC" w:rsidP="00A33C6F">
      <w:pPr>
        <w:autoSpaceDE w:val="0"/>
        <w:autoSpaceDN w:val="0"/>
        <w:rPr>
          <w:rFonts w:cs="Times New Roman"/>
          <w:b/>
          <w:bCs/>
          <w:sz w:val="32"/>
          <w:szCs w:val="32"/>
          <w:lang w:val="hu-HU"/>
        </w:rPr>
      </w:pPr>
      <w:r>
        <w:rPr>
          <w:rFonts w:cs="Times New Roman"/>
          <w:b/>
          <w:bCs/>
          <w:sz w:val="32"/>
          <w:szCs w:val="32"/>
          <w:lang w:val="hu-HU"/>
        </w:rPr>
        <w:t>Témavezető:</w:t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 w:rsidR="00A33C6F" w:rsidRPr="00E43CEA">
        <w:rPr>
          <w:rFonts w:cs="Times New Roman"/>
          <w:b/>
          <w:bCs/>
          <w:sz w:val="32"/>
          <w:szCs w:val="32"/>
          <w:lang w:val="hu-HU"/>
        </w:rPr>
        <w:t>Végzős hallgató:</w:t>
      </w:r>
    </w:p>
    <w:p w:rsidR="00A33C6F" w:rsidRPr="00E43CEA" w:rsidRDefault="007701EC" w:rsidP="007701EC">
      <w:pPr>
        <w:autoSpaceDE w:val="0"/>
        <w:autoSpaceDN w:val="0"/>
        <w:rPr>
          <w:rFonts w:cs="Times New Roman"/>
          <w:b/>
          <w:bCs/>
          <w:sz w:val="32"/>
          <w:szCs w:val="32"/>
          <w:lang w:val="hu-HU"/>
        </w:rPr>
      </w:pPr>
      <w:r w:rsidRPr="007701EC">
        <w:rPr>
          <w:rFonts w:cs="Times New Roman"/>
          <w:b/>
          <w:sz w:val="28"/>
          <w:szCs w:val="28"/>
          <w:lang w:val="hu-HU"/>
        </w:rPr>
        <w:t>Dr. Dávid László, egyetemi tanár</w:t>
      </w:r>
      <w:r w:rsidR="00A33C6F" w:rsidRPr="00E43CEA">
        <w:rPr>
          <w:rFonts w:cs="Times New Roman"/>
          <w:b/>
          <w:bCs/>
          <w:sz w:val="32"/>
          <w:szCs w:val="32"/>
          <w:lang w:val="hu-HU"/>
        </w:rPr>
        <w:tab/>
        <w:t xml:space="preserve"> </w:t>
      </w:r>
      <w:r>
        <w:rPr>
          <w:rFonts w:cs="Times New Roman"/>
          <w:b/>
          <w:bCs/>
          <w:sz w:val="32"/>
          <w:szCs w:val="32"/>
          <w:lang w:val="hu-HU"/>
        </w:rPr>
        <w:t xml:space="preserve">  </w:t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sz w:val="28"/>
          <w:szCs w:val="28"/>
          <w:lang w:val="hu-HU"/>
        </w:rPr>
        <w:t>Mikló József-Péter</w:t>
      </w:r>
    </w:p>
    <w:p w:rsidR="00A33C6F" w:rsidRDefault="00FC32BE" w:rsidP="00FC32BE">
      <w:pPr>
        <w:autoSpaceDE w:val="0"/>
        <w:autoSpaceDN w:val="0"/>
        <w:rPr>
          <w:rFonts w:cs="Times New Roman"/>
          <w:b/>
          <w:sz w:val="28"/>
          <w:lang w:val="hu-HU"/>
        </w:rPr>
      </w:pPr>
      <w:r>
        <w:rPr>
          <w:rFonts w:cs="Times New Roman"/>
          <w:b/>
          <w:bCs/>
          <w:sz w:val="30"/>
          <w:szCs w:val="32"/>
          <w:lang w:val="hu-HU"/>
        </w:rPr>
        <w:t>Dr. Farkas Csaba, egyetemi tanár</w:t>
      </w:r>
    </w:p>
    <w:p w:rsidR="007701EC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Pr="00E43CEA" w:rsidRDefault="007701EC" w:rsidP="00E26C8E">
      <w:pPr>
        <w:rPr>
          <w:rFonts w:cs="Times New Roman"/>
          <w:b/>
          <w:sz w:val="28"/>
          <w:lang w:val="hu-HU"/>
        </w:rPr>
      </w:pPr>
    </w:p>
    <w:p w:rsidR="00A33C6F" w:rsidRPr="00E43CEA" w:rsidRDefault="00A33C6F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A33C6F" w:rsidRPr="00E43CEA" w:rsidRDefault="00A33C6F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322DC9" w:rsidRPr="00E43CEA" w:rsidRDefault="00A33C6F" w:rsidP="00A33C6F">
      <w:pPr>
        <w:jc w:val="center"/>
        <w:rPr>
          <w:rFonts w:cs="Times New Roman"/>
          <w:b/>
          <w:sz w:val="56"/>
          <w:lang w:val="hu-HU"/>
        </w:rPr>
      </w:pPr>
      <w:r w:rsidRPr="00E43CEA">
        <w:rPr>
          <w:rFonts w:cs="Times New Roman"/>
          <w:b/>
          <w:sz w:val="56"/>
          <w:lang w:val="hu-HU"/>
        </w:rPr>
        <w:t>20</w:t>
      </w:r>
      <w:r w:rsidR="00D15431" w:rsidRPr="00E43CEA">
        <w:rPr>
          <w:rFonts w:cs="Times New Roman"/>
          <w:b/>
          <w:sz w:val="56"/>
          <w:lang w:val="hu-HU"/>
        </w:rPr>
        <w:t>2</w:t>
      </w:r>
      <w:r w:rsidR="007701EC">
        <w:rPr>
          <w:rFonts w:cs="Times New Roman"/>
          <w:b/>
          <w:sz w:val="56"/>
          <w:lang w:val="hu-HU"/>
        </w:rPr>
        <w:t>4</w:t>
      </w:r>
    </w:p>
    <w:p w:rsidR="007F591F" w:rsidRPr="00E26C8E" w:rsidRDefault="007F591F" w:rsidP="00322DC9">
      <w:pPr>
        <w:jc w:val="center"/>
        <w:rPr>
          <w:rFonts w:cs="Times New Roman"/>
          <w:sz w:val="32"/>
          <w:szCs w:val="32"/>
          <w:lang w:val="hu-HU"/>
        </w:rPr>
      </w:pPr>
    </w:p>
    <w:p w:rsidR="007F591F" w:rsidRPr="0032661C" w:rsidRDefault="0032661C" w:rsidP="0032661C">
      <w:pPr>
        <w:spacing w:before="480" w:after="480"/>
        <w:jc w:val="center"/>
        <w:rPr>
          <w:rFonts w:cs="Times New Roman"/>
          <w:sz w:val="56"/>
          <w:szCs w:val="56"/>
          <w:lang w:val="hu-HU"/>
        </w:rPr>
      </w:pPr>
      <w:r>
        <w:rPr>
          <w:rFonts w:cs="Times New Roman"/>
          <w:sz w:val="56"/>
          <w:szCs w:val="56"/>
          <w:lang w:val="hu-HU"/>
        </w:rPr>
        <w:t>Kivonat</w:t>
      </w:r>
    </w:p>
    <w:p w:rsidR="00E26C8E" w:rsidRDefault="00E26C8E" w:rsidP="00124F9C">
      <w:pPr>
        <w:ind w:firstLine="720"/>
        <w:rPr>
          <w:lang w:val="hu-HU"/>
        </w:rPr>
      </w:pPr>
      <w:r>
        <w:rPr>
          <w:lang w:val="hu-HU"/>
        </w:rPr>
        <w:t xml:space="preserve">Napjainkban nagyon sok jármű közlekedik városokban, illetve autópályákon. Amikor a járművek száma meghaladja az utak kapacitását forgalmi torlódások jönnek létre. Ezen torlódások enyhítésére modern forgalomirányítási rendszerek jelentek meg. A dolgozat célja a forgalmi dugók kialakulásának elkerülése, az utazási idő csökkentése vagy a már kialakult torlódások enyhítése. Többféle megközelítések is születtek az évek során a forgalomirányításra, többek között: mesterséges intelligenciával, Fuzzy </w:t>
      </w:r>
      <w:r w:rsidR="00DB038D">
        <w:rPr>
          <w:lang w:val="hu-HU"/>
        </w:rPr>
        <w:t>szabályozással</w:t>
      </w:r>
      <w:r>
        <w:rPr>
          <w:lang w:val="hu-HU"/>
        </w:rPr>
        <w:t xml:space="preserve">, modell prediktív irányítással. </w:t>
      </w:r>
    </w:p>
    <w:p w:rsidR="001F5E75" w:rsidRDefault="001F5E75" w:rsidP="00E26C8E">
      <w:pPr>
        <w:ind w:firstLine="720"/>
        <w:rPr>
          <w:lang w:val="hu-HU"/>
        </w:rPr>
      </w:pPr>
      <w:r>
        <w:rPr>
          <w:lang w:val="hu-HU"/>
        </w:rPr>
        <w:t>A dolgozatban különböző dinamikus matematikai modelleket tanulmányoztunk, amelyek stabilitása meghatározza a torlódások kialakulását és</w:t>
      </w:r>
      <w:r w:rsidR="00DB038D">
        <w:rPr>
          <w:lang w:val="hu-HU"/>
        </w:rPr>
        <w:t xml:space="preserve"> elvégeztük néhány matem</w:t>
      </w:r>
      <w:r>
        <w:rPr>
          <w:lang w:val="hu-HU"/>
        </w:rPr>
        <w:t>a</w:t>
      </w:r>
      <w:r w:rsidR="00DB038D">
        <w:rPr>
          <w:lang w:val="hu-HU"/>
        </w:rPr>
        <w:t>tikai modell</w:t>
      </w:r>
      <w:r>
        <w:rPr>
          <w:lang w:val="hu-HU"/>
        </w:rPr>
        <w:t xml:space="preserve"> szimulációját is Matlab környezetben</w:t>
      </w:r>
      <w:r w:rsidR="00DB038D">
        <w:rPr>
          <w:lang w:val="hu-HU"/>
        </w:rPr>
        <w:t>.</w:t>
      </w:r>
    </w:p>
    <w:p w:rsidR="0032661C" w:rsidRDefault="00E26C8E" w:rsidP="00DB038D">
      <w:pPr>
        <w:ind w:firstLine="720"/>
        <w:rPr>
          <w:lang w:val="hu-HU"/>
        </w:rPr>
      </w:pPr>
      <w:r>
        <w:rPr>
          <w:lang w:val="hu-HU"/>
        </w:rPr>
        <w:t>A</w:t>
      </w:r>
      <w:r w:rsidR="001F5E75">
        <w:rPr>
          <w:lang w:val="hu-HU"/>
        </w:rPr>
        <w:t xml:space="preserve"> városi forgalom szimulációját</w:t>
      </w:r>
      <w:r>
        <w:rPr>
          <w:lang w:val="hu-HU"/>
        </w:rPr>
        <w:t xml:space="preserve"> </w:t>
      </w:r>
      <w:r w:rsidR="00DB038D">
        <w:rPr>
          <w:lang w:val="hu-HU"/>
        </w:rPr>
        <w:t xml:space="preserve">és a forgalomirányítást </w:t>
      </w:r>
      <w:r>
        <w:rPr>
          <w:lang w:val="hu-HU"/>
        </w:rPr>
        <w:t>egy SUMO (</w:t>
      </w:r>
      <w:r w:rsidRPr="00152E5A">
        <w:rPr>
          <w:lang w:val="hu-HU"/>
        </w:rPr>
        <w:t>Simulation of Urban MObility</w:t>
      </w:r>
      <w:r>
        <w:rPr>
          <w:lang w:val="hu-HU"/>
        </w:rPr>
        <w:t xml:space="preserve">) szoftverrel végeztük. Ez egy nyílt forráskódú szimulációs szoftver, amelyet közlekedési hálózatok modellezésére és elemzésére használnak. A </w:t>
      </w:r>
      <w:r w:rsidRPr="00662834">
        <w:rPr>
          <w:lang w:val="hu-HU"/>
        </w:rPr>
        <w:t>TraCI</w:t>
      </w:r>
      <w:r>
        <w:rPr>
          <w:lang w:val="hu-HU"/>
        </w:rPr>
        <w:t xml:space="preserve"> (</w:t>
      </w:r>
      <w:r w:rsidRPr="00662834">
        <w:rPr>
          <w:lang w:val="hu-HU"/>
        </w:rPr>
        <w:t>Traffic Control Interface</w:t>
      </w:r>
      <w:r>
        <w:rPr>
          <w:lang w:val="hu-HU"/>
        </w:rPr>
        <w:t>) egy olyan protokollt biztosít, amely lehetővé teszi, hogy a külső alkalmazások kommunikáljanak a SUMO-val. A TraCI segítségével  egy kapcsolatot tudunk létrehozni a S</w:t>
      </w:r>
      <w:r w:rsidR="001F5E75">
        <w:rPr>
          <w:lang w:val="hu-HU"/>
        </w:rPr>
        <w:t>UMO és a Python fájlok között</w:t>
      </w:r>
      <w:r w:rsidR="00DB038D">
        <w:rPr>
          <w:lang w:val="hu-HU"/>
        </w:rPr>
        <w:t>, így egy Python fájlban létrehoztuk a saját Fuzzy irányításunkat, amivel később a szimulációban lévő kereszteződések jelzőlámpáit irányítottuk a forgalomnak megfelelő módon.</w:t>
      </w:r>
    </w:p>
    <w:p w:rsidR="00D15FD2" w:rsidRPr="00DB038D" w:rsidRDefault="00D15FD2" w:rsidP="00BC1DA6">
      <w:pPr>
        <w:ind w:firstLine="720"/>
        <w:rPr>
          <w:lang w:val="hu-HU"/>
        </w:rPr>
      </w:pPr>
    </w:p>
    <w:p w:rsidR="007F591F" w:rsidRPr="00E43CEA" w:rsidRDefault="007F591F" w:rsidP="00D372A3">
      <w:pPr>
        <w:ind w:firstLine="709"/>
        <w:rPr>
          <w:rFonts w:cs="Times New Roman"/>
          <w:lang w:val="hu-HU"/>
        </w:rPr>
      </w:pPr>
      <w:r w:rsidRPr="00E43CEA">
        <w:rPr>
          <w:rFonts w:cs="Times New Roman"/>
          <w:b/>
          <w:i/>
          <w:lang w:val="hu-HU"/>
        </w:rPr>
        <w:t>Kulcsszavak</w:t>
      </w:r>
      <w:r w:rsidRPr="00E43CEA">
        <w:rPr>
          <w:rFonts w:cs="Times New Roman"/>
          <w:lang w:val="hu-HU"/>
        </w:rPr>
        <w:t>:</w:t>
      </w:r>
      <w:r w:rsidR="00D372A3">
        <w:rPr>
          <w:rFonts w:cs="Times New Roman"/>
          <w:lang w:val="hu-HU"/>
        </w:rPr>
        <w:t xml:space="preserve"> forgalomirányítás,</w:t>
      </w:r>
      <w:r w:rsidRPr="00E43CEA">
        <w:rPr>
          <w:rFonts w:eastAsia="Times New Roman" w:cs="Times New Roman"/>
          <w:lang w:val="hu-HU"/>
        </w:rPr>
        <w:t xml:space="preserve"> </w:t>
      </w:r>
      <w:r w:rsidR="00D372A3">
        <w:rPr>
          <w:rFonts w:eastAsia="Times New Roman" w:cs="Times New Roman"/>
          <w:lang w:val="hu-HU"/>
        </w:rPr>
        <w:t>Fuzzy,  SUMO, Python</w:t>
      </w:r>
    </w:p>
    <w:p w:rsidR="007F591F" w:rsidRPr="00E43CEA" w:rsidRDefault="007F591F">
      <w:pPr>
        <w:autoSpaceDE w:val="0"/>
        <w:spacing w:before="480" w:after="480"/>
        <w:jc w:val="center"/>
        <w:rPr>
          <w:rFonts w:cs="Times New Roman"/>
          <w:b/>
          <w:sz w:val="32"/>
          <w:szCs w:val="32"/>
          <w:lang w:val="hu-HU"/>
        </w:rPr>
      </w:pPr>
    </w:p>
    <w:p w:rsidR="007F591F" w:rsidRPr="00E43CEA" w:rsidRDefault="007F591F">
      <w:pPr>
        <w:pageBreakBefore/>
        <w:autoSpaceDE w:val="0"/>
        <w:spacing w:before="480" w:after="480"/>
        <w:jc w:val="center"/>
        <w:rPr>
          <w:rFonts w:cs="Times New Roman"/>
          <w:b/>
          <w:sz w:val="32"/>
          <w:szCs w:val="32"/>
          <w:lang w:val="hu-HU"/>
        </w:rPr>
      </w:pPr>
    </w:p>
    <w:p w:rsidR="007F591F" w:rsidRPr="00E43CEA" w:rsidRDefault="007F591F">
      <w:pPr>
        <w:autoSpaceDE w:val="0"/>
        <w:spacing w:before="480" w:after="480"/>
        <w:jc w:val="center"/>
        <w:rPr>
          <w:rFonts w:cs="Times New Roman"/>
          <w:sz w:val="56"/>
          <w:szCs w:val="56"/>
          <w:lang w:val="hu-HU"/>
        </w:rPr>
      </w:pPr>
      <w:r w:rsidRPr="00752EFE">
        <w:rPr>
          <w:rFonts w:cs="Times New Roman"/>
          <w:sz w:val="56"/>
          <w:szCs w:val="56"/>
        </w:rPr>
        <w:t>Abstract</w:t>
      </w: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E43CEA" w:rsidRDefault="007F591F" w:rsidP="00752EFE">
      <w:pPr>
        <w:rPr>
          <w:rFonts w:cs="Times New Roman"/>
          <w:szCs w:val="24"/>
          <w:lang w:val="hu-HU"/>
        </w:rPr>
      </w:pPr>
      <w:r w:rsidRPr="00E43CEA">
        <w:rPr>
          <w:rFonts w:cs="Times New Roman"/>
          <w:szCs w:val="24"/>
          <w:lang w:val="hu-HU"/>
        </w:rPr>
        <w:tab/>
      </w:r>
      <w:r w:rsidR="00752EFE" w:rsidRPr="00E43CEA">
        <w:rPr>
          <w:rFonts w:cs="Times New Roman"/>
          <w:szCs w:val="24"/>
          <w:lang w:val="hu-HU"/>
        </w:rPr>
        <w:t>A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dolgozat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>
        <w:rPr>
          <w:rFonts w:cs="Times New Roman"/>
          <w:szCs w:val="24"/>
          <w:lang w:val="hu-HU"/>
        </w:rPr>
        <w:t>angol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kivonata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150-200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szó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között</w:t>
      </w:r>
      <w:r w:rsidR="00752EFE">
        <w:rPr>
          <w:rFonts w:cs="Times New Roman"/>
          <w:szCs w:val="24"/>
          <w:lang w:val="hu-HU"/>
        </w:rPr>
        <w:t xml:space="preserve"> </w:t>
      </w:r>
      <w:r w:rsidR="00752EFE" w:rsidRPr="00E65A34">
        <w:rPr>
          <w:rFonts w:cs="Times New Roman"/>
          <w:szCs w:val="24"/>
          <w:lang w:val="hu-HU"/>
        </w:rPr>
        <w:t>(</w:t>
      </w:r>
      <w:r w:rsidR="00752EFE" w:rsidRPr="00E65A34">
        <w:rPr>
          <w:rFonts w:cs="Times New Roman"/>
          <w:szCs w:val="24"/>
        </w:rPr>
        <w:t>Times New Roman</w:t>
      </w:r>
      <w:r w:rsidR="00752EFE" w:rsidRPr="00E65A34">
        <w:rPr>
          <w:rFonts w:cs="Times New Roman"/>
          <w:szCs w:val="24"/>
          <w:lang w:val="hu-HU"/>
        </w:rPr>
        <w:t xml:space="preserve"> betűtípus 1,5 sorköz</w:t>
      </w:r>
      <w:r w:rsidR="00752EFE">
        <w:rPr>
          <w:rFonts w:cs="Times New Roman"/>
          <w:szCs w:val="24"/>
        </w:rPr>
        <w:t>)</w:t>
      </w:r>
      <w:r w:rsidR="00752EFE" w:rsidRPr="00E43CEA">
        <w:rPr>
          <w:rFonts w:cs="Times New Roman"/>
          <w:szCs w:val="24"/>
          <w:lang w:val="hu-HU"/>
        </w:rPr>
        <w:t>.</w:t>
      </w: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752EFE" w:rsidRDefault="007F591F">
      <w:pPr>
        <w:autoSpaceDE w:val="0"/>
        <w:ind w:firstLine="709"/>
        <w:rPr>
          <w:rFonts w:cs="Times New Roman"/>
        </w:rPr>
      </w:pPr>
      <w:r w:rsidRPr="00752EFE">
        <w:rPr>
          <w:rFonts w:cs="Times New Roman"/>
          <w:b/>
          <w:i/>
        </w:rPr>
        <w:t>Keywords</w:t>
      </w:r>
      <w:r w:rsidRPr="00752EFE">
        <w:rPr>
          <w:rFonts w:cs="Times New Roman"/>
        </w:rPr>
        <w:t>: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motion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detection,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motion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tracking</w:t>
      </w:r>
      <w:r w:rsidR="001E12DD">
        <w:rPr>
          <w:rFonts w:cs="Times New Roman"/>
        </w:rPr>
        <w:t>, biometry</w:t>
      </w:r>
      <w:r w:rsidRPr="00752EFE">
        <w:rPr>
          <w:rFonts w:eastAsia="Times New Roman" w:cs="Times New Roman"/>
        </w:rPr>
        <w:t xml:space="preserve"> </w:t>
      </w:r>
    </w:p>
    <w:p w:rsidR="007F591F" w:rsidRPr="001E12DD" w:rsidRDefault="007F591F">
      <w:pPr>
        <w:autoSpaceDE w:val="0"/>
        <w:ind w:firstLine="709"/>
        <w:rPr>
          <w:rFonts w:cs="Times New Roman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E95F17" w:rsidRPr="00E43CEA" w:rsidRDefault="00E95F17" w:rsidP="00E95F17">
      <w:pPr>
        <w:pageBreakBefore/>
        <w:autoSpaceDE w:val="0"/>
        <w:rPr>
          <w:rFonts w:cs="Times New Roman"/>
          <w:lang w:val="hu-HU"/>
        </w:rPr>
        <w:sectPr w:rsidR="00E95F17" w:rsidRPr="00E43CEA">
          <w:headerReference w:type="default" r:id="rId9"/>
          <w:footerReference w:type="default" r:id="rId10"/>
          <w:pgSz w:w="11906" w:h="16838"/>
          <w:pgMar w:top="1134" w:right="1134" w:bottom="1134" w:left="1418" w:header="709" w:footer="709" w:gutter="0"/>
          <w:cols w:space="720"/>
          <w:docGrid w:linePitch="360"/>
        </w:sectPr>
      </w:pPr>
    </w:p>
    <w:p w:rsidR="007F591F" w:rsidRPr="00C14992" w:rsidRDefault="0020396A" w:rsidP="00E95F17">
      <w:pPr>
        <w:pageBreakBefore/>
        <w:autoSpaceDE w:val="0"/>
        <w:rPr>
          <w:rFonts w:ascii="Arial" w:hAnsi="Arial" w:cs="Times New Roman"/>
          <w:b/>
          <w:lang w:val="hu-HU"/>
        </w:rPr>
      </w:pPr>
      <w:r w:rsidRPr="00C14992">
        <w:rPr>
          <w:rFonts w:ascii="Arial" w:hAnsi="Arial" w:cs="Times New Roman"/>
          <w:b/>
          <w:lang w:val="hu-HU"/>
        </w:rPr>
        <w:lastRenderedPageBreak/>
        <w:t>Tartalomjegyzék</w:t>
      </w:r>
    </w:p>
    <w:bookmarkStart w:id="0" w:name="_Toc67046170"/>
    <w:bookmarkStart w:id="1" w:name="_Toc67046433"/>
    <w:bookmarkStart w:id="2" w:name="_Toc67051517"/>
    <w:bookmarkStart w:id="3" w:name="_Toc67088793"/>
    <w:p w:rsidR="00E44AA5" w:rsidRDefault="002344B3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474037" w:history="1">
        <w:r w:rsidR="00E44AA5" w:rsidRPr="00FF3FA0">
          <w:rPr>
            <w:rStyle w:val="Hyperlink"/>
            <w:noProof/>
          </w:rPr>
          <w:t>1. Bevezető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_Toc169474037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11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38" w:history="1">
        <w:r w:rsidR="00E44AA5" w:rsidRPr="00FF3FA0">
          <w:rPr>
            <w:rStyle w:val="Hyperlink"/>
            <w:noProof/>
          </w:rPr>
          <w:t>2. Elméleti megalapozás és szakirodalmi tanulmány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_Toc169474038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12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39" w:history="1">
        <w:r w:rsidR="00E44AA5" w:rsidRPr="00FF3FA0">
          <w:rPr>
            <w:rStyle w:val="Hyperlink"/>
            <w:noProof/>
            <w:lang w:val="hu-HU"/>
          </w:rPr>
          <w:t>2.1. Közlekedési áramlás matematikai modellezése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_Toc169474039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12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0" w:history="1">
        <w:r w:rsidR="00E44AA5" w:rsidRPr="00FF3FA0">
          <w:rPr>
            <w:rStyle w:val="Hyperlink"/>
            <w:noProof/>
            <w:lang w:val="hu-HU"/>
          </w:rPr>
          <w:t>2.2. A dinamikus modellek stabilitásvizsgálata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_Toc169474040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15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1" w:history="1">
        <w:r w:rsidR="00E44AA5" w:rsidRPr="00FF3FA0">
          <w:rPr>
            <w:rStyle w:val="Hyperlink"/>
            <w:noProof/>
            <w:lang w:val="hu-HU"/>
          </w:rPr>
          <w:t>2.3. FVDAM és FVDM modellek szimulálása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_Toc169474041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19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2" w:history="1">
        <w:r w:rsidR="00E44AA5" w:rsidRPr="00FF3FA0">
          <w:rPr>
            <w:rStyle w:val="Hyperlink"/>
            <w:noProof/>
          </w:rPr>
          <w:t>3. Célkitűzések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_Toc169474042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23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3" w:history="1">
        <w:r w:rsidR="00E44AA5" w:rsidRPr="00FF3FA0">
          <w:rPr>
            <w:rStyle w:val="Hyperlink"/>
            <w:noProof/>
          </w:rPr>
          <w:t>4. Irányítás szimulációban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_Toc169474043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24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4" w:history="1">
        <w:r w:rsidR="00E44AA5" w:rsidRPr="00FF3FA0">
          <w:rPr>
            <w:rStyle w:val="Hyperlink"/>
            <w:noProof/>
            <w:lang w:val="hu-HU"/>
          </w:rPr>
          <w:t>4.1. Szimulációs szoftver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_Toc169474044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24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5" w:history="1">
        <w:r w:rsidR="00E44AA5" w:rsidRPr="00FF3FA0">
          <w:rPr>
            <w:rStyle w:val="Hyperlink"/>
            <w:noProof/>
            <w:lang w:val="hu-HU"/>
          </w:rPr>
          <w:t>4.2. TraCI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_Toc169474045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26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6" w:history="1">
        <w:r w:rsidR="00E44AA5" w:rsidRPr="00FF3FA0">
          <w:rPr>
            <w:rStyle w:val="Hyperlink"/>
            <w:noProof/>
            <w:lang w:val="hu-HU"/>
          </w:rPr>
          <w:t>4.3. Fuzzy irányítás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_Toc169474046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27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7" w:history="1">
        <w:r w:rsidR="00E44AA5" w:rsidRPr="00FF3FA0">
          <w:rPr>
            <w:rStyle w:val="Hyperlink"/>
            <w:noProof/>
          </w:rPr>
          <w:t>5. Üzembe helyezés és kísérleti eredmények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_Toc169474047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38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8" w:history="1">
        <w:r w:rsidR="00E44AA5" w:rsidRPr="00FF3FA0">
          <w:rPr>
            <w:rStyle w:val="Hyperlink"/>
            <w:noProof/>
            <w:lang w:val="hu-HU"/>
          </w:rPr>
          <w:t>5.1. Üzembe helyezési lépések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_Toc169474048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38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49" w:history="1">
        <w:r w:rsidR="00E44AA5" w:rsidRPr="00FF3FA0">
          <w:rPr>
            <w:rStyle w:val="Hyperlink"/>
            <w:noProof/>
            <w:lang w:val="hu-HU"/>
          </w:rPr>
          <w:t>5.2. Felmerült problémák és megoldásaik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_Toc169474049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40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50" w:history="1">
        <w:r w:rsidR="00E44AA5" w:rsidRPr="00FF3FA0">
          <w:rPr>
            <w:rStyle w:val="Hyperlink"/>
            <w:noProof/>
            <w:lang w:val="hu-HU"/>
          </w:rPr>
          <w:t>5.3. Kísérleti eredmények, mérések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_Toc169474050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40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51" w:history="1">
        <w:r w:rsidR="00E44AA5" w:rsidRPr="00FF3FA0">
          <w:rPr>
            <w:rStyle w:val="Hyperlink"/>
            <w:noProof/>
          </w:rPr>
          <w:t>6. Következtetések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_Toc169474051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41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52" w:history="1">
        <w:r w:rsidR="00E44AA5" w:rsidRPr="00FF3FA0">
          <w:rPr>
            <w:rStyle w:val="Hyperlink"/>
            <w:noProof/>
          </w:rPr>
          <w:t>6.1.</w:t>
        </w:r>
        <w:r w:rsidR="00E44AA5" w:rsidRPr="00FF3FA0">
          <w:rPr>
            <w:rStyle w:val="Hyperlink"/>
            <w:noProof/>
            <w:lang w:val="hu-HU"/>
          </w:rPr>
          <w:t xml:space="preserve"> Megvalósítások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_Toc169474052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41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53" w:history="1">
        <w:r w:rsidR="00E44AA5" w:rsidRPr="00FF3FA0">
          <w:rPr>
            <w:rStyle w:val="Hyperlink"/>
            <w:noProof/>
            <w:lang w:val="hu-HU"/>
          </w:rPr>
          <w:t>6.2. Hasonló rendszerekkel való összehasonlítás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_Toc169474053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41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54" w:history="1">
        <w:r w:rsidR="00E44AA5" w:rsidRPr="00FF3FA0">
          <w:rPr>
            <w:rStyle w:val="Hyperlink"/>
            <w:noProof/>
            <w:lang w:val="hu-HU"/>
          </w:rPr>
          <w:t>6.3. Továbbfejlesztési</w:t>
        </w:r>
        <w:r w:rsidR="00E44AA5" w:rsidRPr="00FF3FA0">
          <w:rPr>
            <w:rStyle w:val="Hyperlink"/>
            <w:noProof/>
          </w:rPr>
          <w:t xml:space="preserve"> </w:t>
        </w:r>
        <w:r w:rsidR="00E44AA5" w:rsidRPr="00FF3FA0">
          <w:rPr>
            <w:rStyle w:val="Hyperlink"/>
            <w:noProof/>
            <w:lang w:val="hu-HU"/>
          </w:rPr>
          <w:t>lehetőségek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_Toc169474054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41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55" w:history="1">
        <w:r w:rsidR="00E44AA5" w:rsidRPr="00FF3FA0">
          <w:rPr>
            <w:rStyle w:val="Hyperlink"/>
            <w:noProof/>
          </w:rPr>
          <w:t>7. Irodalomjegyzék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_Toc169474055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42</w:t>
        </w:r>
        <w:r w:rsidR="00E44AA5">
          <w:rPr>
            <w:noProof/>
            <w:webHidden/>
          </w:rPr>
          <w:fldChar w:fldCharType="end"/>
        </w:r>
      </w:hyperlink>
    </w:p>
    <w:p w:rsidR="00E44AA5" w:rsidRDefault="00E26C8E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474056" w:history="1">
        <w:r w:rsidR="00E44AA5" w:rsidRPr="00FF3FA0">
          <w:rPr>
            <w:rStyle w:val="Hyperlink"/>
            <w:noProof/>
          </w:rPr>
          <w:t>8. Függelék</w:t>
        </w:r>
        <w:r w:rsidR="00E44AA5">
          <w:rPr>
            <w:noProof/>
            <w:webHidden/>
          </w:rPr>
          <w:tab/>
        </w:r>
        <w:r w:rsidR="00E44AA5">
          <w:rPr>
            <w:noProof/>
            <w:webHidden/>
          </w:rPr>
          <w:fldChar w:fldCharType="begin"/>
        </w:r>
        <w:r w:rsidR="00E44AA5">
          <w:rPr>
            <w:noProof/>
            <w:webHidden/>
          </w:rPr>
          <w:instrText xml:space="preserve"> PAGEREF _Toc169474056 \h </w:instrText>
        </w:r>
        <w:r w:rsidR="00E44AA5">
          <w:rPr>
            <w:noProof/>
            <w:webHidden/>
          </w:rPr>
        </w:r>
        <w:r w:rsidR="00E44AA5">
          <w:rPr>
            <w:noProof/>
            <w:webHidden/>
          </w:rPr>
          <w:fldChar w:fldCharType="separate"/>
        </w:r>
        <w:r w:rsidR="00E44AA5">
          <w:rPr>
            <w:noProof/>
            <w:webHidden/>
          </w:rPr>
          <w:t>42</w:t>
        </w:r>
        <w:r w:rsidR="00E44AA5">
          <w:rPr>
            <w:noProof/>
            <w:webHidden/>
          </w:rPr>
          <w:fldChar w:fldCharType="end"/>
        </w:r>
      </w:hyperlink>
    </w:p>
    <w:p w:rsidR="007F591F" w:rsidRPr="00183E8C" w:rsidRDefault="002344B3" w:rsidP="000771E0">
      <w:pPr>
        <w:rPr>
          <w:rFonts w:ascii="Arial" w:hAnsi="Arial"/>
          <w:b/>
          <w:lang w:val="hu-HU"/>
        </w:rPr>
      </w:pPr>
      <w:r>
        <w:fldChar w:fldCharType="end"/>
      </w:r>
      <w:r>
        <w:br w:type="page"/>
      </w:r>
      <w:r w:rsidR="00B11DE9" w:rsidRPr="00183E8C">
        <w:rPr>
          <w:rFonts w:ascii="Arial" w:hAnsi="Arial"/>
          <w:b/>
          <w:lang w:val="hu-HU"/>
        </w:rPr>
        <w:lastRenderedPageBreak/>
        <w:t>Ábrák</w:t>
      </w:r>
      <w:r w:rsidR="007F591F" w:rsidRPr="00183E8C">
        <w:rPr>
          <w:rFonts w:ascii="Arial" w:hAnsi="Arial"/>
          <w:b/>
          <w:lang w:val="hu-HU"/>
        </w:rPr>
        <w:t xml:space="preserve"> jegyzéke</w:t>
      </w:r>
      <w:bookmarkEnd w:id="0"/>
      <w:bookmarkEnd w:id="1"/>
      <w:bookmarkEnd w:id="2"/>
      <w:bookmarkEnd w:id="3"/>
    </w:p>
    <w:p w:rsidR="006C0CFB" w:rsidRDefault="00B413B9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 w:rsidRPr="00C53248">
        <w:rPr>
          <w:rFonts w:ascii="Arial" w:hAnsi="Arial"/>
          <w:b/>
          <w:lang w:val="hu-HU"/>
        </w:rPr>
        <w:fldChar w:fldCharType="begin"/>
      </w:r>
      <w:r w:rsidRPr="00C53248">
        <w:rPr>
          <w:rFonts w:ascii="Arial" w:hAnsi="Arial"/>
          <w:b/>
          <w:lang w:val="hu-HU"/>
        </w:rPr>
        <w:instrText xml:space="preserve"> TOC \h \z \c "Figure" </w:instrText>
      </w:r>
      <w:r w:rsidRPr="00C53248">
        <w:rPr>
          <w:rFonts w:ascii="Arial" w:hAnsi="Arial"/>
          <w:b/>
          <w:lang w:val="hu-HU"/>
        </w:rPr>
        <w:fldChar w:fldCharType="separate"/>
      </w:r>
      <w:hyperlink w:anchor="_Toc169559968" w:history="1">
        <w:r w:rsidR="006C0CFB" w:rsidRPr="00E815EF">
          <w:rPr>
            <w:rStyle w:val="Hyperlink"/>
            <w:noProof/>
            <w:lang w:val="hu-HU"/>
          </w:rPr>
          <w:t>2.1.1. ábra – Sebességfüggvény ábrázolása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_Toc169559968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13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69" w:history="1">
        <w:r w:rsidR="006C0CFB" w:rsidRPr="00E815EF">
          <w:rPr>
            <w:rStyle w:val="Hyperlink"/>
            <w:noProof/>
            <w:lang w:val="hu-HU"/>
          </w:rPr>
          <w:t>2.1.2. ábra – Optimális sebességfüggvény ábrázolása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_Toc169559969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14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0" w:history="1">
        <w:r w:rsidR="006C0CFB" w:rsidRPr="00E815EF">
          <w:rPr>
            <w:rStyle w:val="Hyperlink"/>
            <w:noProof/>
            <w:lang w:val="hu-HU"/>
          </w:rPr>
          <w:t>2.3.1. ábra -</w:t>
        </w:r>
        <w:r w:rsidR="006C0CFB" w:rsidRPr="00E815EF">
          <w:rPr>
            <w:rStyle w:val="Hyperlink"/>
            <w:noProof/>
          </w:rPr>
          <w:t xml:space="preserve"> </w:t>
        </w:r>
        <w:r w:rsidR="006C0CFB" w:rsidRPr="00E815EF">
          <w:rPr>
            <w:rStyle w:val="Hyperlink"/>
            <w:noProof/>
            <w:lang w:val="hu-HU"/>
          </w:rPr>
          <w:t>Autók pozíciója (FVDM)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_Toc169559970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20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1" w:history="1">
        <w:r w:rsidR="006C0CFB" w:rsidRPr="00E815EF">
          <w:rPr>
            <w:rStyle w:val="Hyperlink"/>
            <w:noProof/>
            <w:lang w:val="hu-HU"/>
          </w:rPr>
          <w:t>2.3.2. ábra</w:t>
        </w:r>
        <w:r w:rsidR="006C0CFB" w:rsidRPr="00E815EF">
          <w:rPr>
            <w:rStyle w:val="Hyperlink"/>
            <w:noProof/>
          </w:rPr>
          <w:t xml:space="preserve"> - </w:t>
        </w:r>
        <w:r w:rsidR="006C0CFB" w:rsidRPr="00E815EF">
          <w:rPr>
            <w:rStyle w:val="Hyperlink"/>
            <w:noProof/>
            <w:lang w:val="hu-HU"/>
          </w:rPr>
          <w:t>Autók pozíciója (FVDAM)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_Toc169559971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20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2" w:history="1">
        <w:r w:rsidR="006C0CFB" w:rsidRPr="00E815EF">
          <w:rPr>
            <w:rStyle w:val="Hyperlink"/>
            <w:noProof/>
          </w:rPr>
          <w:t>2.3.3.</w:t>
        </w:r>
        <w:r w:rsidR="006C0CFB" w:rsidRPr="00E815EF">
          <w:rPr>
            <w:rStyle w:val="Hyperlink"/>
            <w:noProof/>
            <w:lang w:val="hu-HU"/>
          </w:rPr>
          <w:t xml:space="preserve"> ábra</w:t>
        </w:r>
        <w:r w:rsidR="006C0CFB" w:rsidRPr="00E815EF">
          <w:rPr>
            <w:rStyle w:val="Hyperlink"/>
            <w:noProof/>
          </w:rPr>
          <w:t xml:space="preserve"> - </w:t>
        </w:r>
        <w:r w:rsidR="006C0CFB" w:rsidRPr="00E815EF">
          <w:rPr>
            <w:rStyle w:val="Hyperlink"/>
            <w:noProof/>
            <w:lang w:val="hu-HU"/>
          </w:rPr>
          <w:t>Autók sebessége (FVDM)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_Toc169559972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21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3" w:history="1">
        <w:r w:rsidR="006C0CFB" w:rsidRPr="00E815EF">
          <w:rPr>
            <w:rStyle w:val="Hyperlink"/>
            <w:noProof/>
            <w:lang w:val="hu-HU"/>
          </w:rPr>
          <w:t>2.3.4. ábra</w:t>
        </w:r>
        <w:r w:rsidR="006C0CFB" w:rsidRPr="00E815EF">
          <w:rPr>
            <w:rStyle w:val="Hyperlink"/>
            <w:noProof/>
          </w:rPr>
          <w:t xml:space="preserve"> - </w:t>
        </w:r>
        <w:r w:rsidR="006C0CFB" w:rsidRPr="00E815EF">
          <w:rPr>
            <w:rStyle w:val="Hyperlink"/>
            <w:noProof/>
            <w:lang w:val="hu-HU"/>
          </w:rPr>
          <w:t>Autók sebessége (FVDAM)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_Toc169559973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21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4" w:history="1">
        <w:r w:rsidR="006C0CFB" w:rsidRPr="00E815EF">
          <w:rPr>
            <w:rStyle w:val="Hyperlink"/>
            <w:noProof/>
            <w:lang w:val="hu-HU"/>
          </w:rPr>
          <w:t>2.3.5</w:t>
        </w:r>
        <w:r w:rsidR="006C0CFB" w:rsidRPr="00E815EF">
          <w:rPr>
            <w:rStyle w:val="Hyperlink"/>
            <w:noProof/>
          </w:rPr>
          <w:t xml:space="preserve">. </w:t>
        </w:r>
        <w:r w:rsidR="006C0CFB" w:rsidRPr="00E815EF">
          <w:rPr>
            <w:rStyle w:val="Hyperlink"/>
            <w:noProof/>
            <w:lang w:val="hu-HU"/>
          </w:rPr>
          <w:t>ábra</w:t>
        </w:r>
        <w:r w:rsidR="006C0CFB" w:rsidRPr="00E815EF">
          <w:rPr>
            <w:rStyle w:val="Hyperlink"/>
            <w:noProof/>
          </w:rPr>
          <w:t xml:space="preserve"> - </w:t>
        </w:r>
        <w:r w:rsidR="006C0CFB" w:rsidRPr="00E815EF">
          <w:rPr>
            <w:rStyle w:val="Hyperlink"/>
            <w:noProof/>
            <w:lang w:val="hu-HU"/>
          </w:rPr>
          <w:t>Autók gyorsulása (FVDM)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_Toc169559974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22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5" w:history="1">
        <w:r w:rsidR="006C0CFB" w:rsidRPr="00E815EF">
          <w:rPr>
            <w:rStyle w:val="Hyperlink"/>
            <w:noProof/>
          </w:rPr>
          <w:t xml:space="preserve">2.3.6. </w:t>
        </w:r>
        <w:r w:rsidR="006C0CFB" w:rsidRPr="00E815EF">
          <w:rPr>
            <w:rStyle w:val="Hyperlink"/>
            <w:noProof/>
            <w:lang w:val="hu-HU"/>
          </w:rPr>
          <w:t>ábra</w:t>
        </w:r>
        <w:r w:rsidR="006C0CFB" w:rsidRPr="00E815EF">
          <w:rPr>
            <w:rStyle w:val="Hyperlink"/>
            <w:noProof/>
          </w:rPr>
          <w:t xml:space="preserve"> - </w:t>
        </w:r>
        <w:r w:rsidR="006C0CFB" w:rsidRPr="00E815EF">
          <w:rPr>
            <w:rStyle w:val="Hyperlink"/>
            <w:noProof/>
            <w:lang w:val="hu-HU"/>
          </w:rPr>
          <w:t>Autók gyorsulása (FVDAM)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_Toc169559975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22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6" w:history="1">
        <w:r w:rsidR="006C0CFB" w:rsidRPr="00E815EF">
          <w:rPr>
            <w:rStyle w:val="Hyperlink"/>
            <w:noProof/>
            <w:lang w:val="hu-HU"/>
          </w:rPr>
          <w:t>4.1.1. ábra – Szcenárió generálás OSM térképen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_Toc169559976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25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7" w:history="1">
        <w:r w:rsidR="006C0CFB" w:rsidRPr="00E815EF">
          <w:rPr>
            <w:rStyle w:val="Hyperlink"/>
            <w:noProof/>
            <w:lang w:val="hu-HU"/>
          </w:rPr>
          <w:t>4.1.2. ábra – SUMO konfigurációs fájl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_Toc169559977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26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8" w:history="1">
        <w:r w:rsidR="006C0CFB" w:rsidRPr="00E815EF">
          <w:rPr>
            <w:rStyle w:val="Hyperlink"/>
            <w:noProof/>
            <w:lang w:val="hu-HU"/>
          </w:rPr>
          <w:t>4.2.1. ábra – SUMO szimuláció indítása Python környezetben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_Toc169559978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27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79" w:history="1">
        <w:r w:rsidR="006C0CFB" w:rsidRPr="00E815EF">
          <w:rPr>
            <w:rStyle w:val="Hyperlink"/>
            <w:noProof/>
            <w:lang w:val="hu-HU"/>
          </w:rPr>
          <w:t>4.2.2. ábra – Sávterület detektor létrehozása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_Toc169559979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27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0" w:history="1">
        <w:r w:rsidR="006C0CFB" w:rsidRPr="00E815EF">
          <w:rPr>
            <w:rStyle w:val="Hyperlink"/>
            <w:i/>
            <w:noProof/>
            <w:lang w:val="hu-HU"/>
          </w:rPr>
          <w:t>4.3.1. ábra – Fuzzy irányítás lépései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_Toc169559980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29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1" w:history="1">
        <w:r w:rsidR="006C0CFB" w:rsidRPr="00E815EF">
          <w:rPr>
            <w:rStyle w:val="Hyperlink"/>
            <w:noProof/>
            <w:lang w:val="hu-HU"/>
          </w:rPr>
          <w:t>4.3.2. ábra – Marosvásárhelyi kereszteződés felosztása szekvenciákra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_Toc169559981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30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2" w:history="1">
        <w:r w:rsidR="006C0CFB" w:rsidRPr="00E815EF">
          <w:rPr>
            <w:rStyle w:val="Hyperlink"/>
            <w:noProof/>
            <w:lang w:val="hu-HU"/>
          </w:rPr>
          <w:t>4.3.3. ábra – Sávterület detektorok a szimulációban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_Toc169559982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31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3" w:history="1">
        <w:r w:rsidR="006C0CFB" w:rsidRPr="00E815EF">
          <w:rPr>
            <w:rStyle w:val="Hyperlink"/>
            <w:noProof/>
            <w:lang w:val="hu-HU"/>
          </w:rPr>
          <w:t>4.3.4. ábra – Fuzzy irányítás osztálydiagramja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_Toc169559983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32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4" w:history="1">
        <w:r w:rsidR="006C0CFB" w:rsidRPr="00E815EF">
          <w:rPr>
            <w:rStyle w:val="Hyperlink"/>
            <w:noProof/>
            <w:lang w:val="hu-HU"/>
          </w:rPr>
          <w:t>4.3.5. ábra – Bemeneti tagsági függvények ábrázolása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_Toc169559984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33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5" w:history="1">
        <w:r w:rsidR="006C0CFB" w:rsidRPr="00E815EF">
          <w:rPr>
            <w:rStyle w:val="Hyperlink"/>
            <w:noProof/>
            <w:lang w:val="hu-HU"/>
          </w:rPr>
          <w:t>4.3.6. ábra – Kimeneti tagsági függvények ábrázolása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_Toc169559985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34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6" w:history="1">
        <w:r w:rsidR="006C0CFB" w:rsidRPr="00E815EF">
          <w:rPr>
            <w:rStyle w:val="Hyperlink"/>
            <w:noProof/>
            <w:lang w:val="hu-HU"/>
          </w:rPr>
          <w:t>4.3.7. ábra – Bemeneti tagsági függvények levágása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_Toc169559986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36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7" w:history="1">
        <w:r w:rsidR="006C0CFB" w:rsidRPr="00E815EF">
          <w:rPr>
            <w:rStyle w:val="Hyperlink"/>
            <w:noProof/>
            <w:lang w:val="hu-HU"/>
          </w:rPr>
          <w:t>4.3.8. ábra – Levágott kimeneti tagsági függvények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_Toc169559987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37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8" w:history="1">
        <w:r w:rsidR="006C0CFB" w:rsidRPr="00E815EF">
          <w:rPr>
            <w:rStyle w:val="Hyperlink"/>
            <w:noProof/>
            <w:lang w:val="hu-HU"/>
          </w:rPr>
          <w:t>5.1.1. ábra – Marosvásárhely térképe a szimulációban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_Toc169559988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38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89" w:history="1">
        <w:r w:rsidR="006C0CFB" w:rsidRPr="00E815EF">
          <w:rPr>
            <w:rStyle w:val="Hyperlink"/>
            <w:noProof/>
            <w:lang w:val="hu-HU"/>
          </w:rPr>
          <w:t>5.1.2. ábra – Jelzőlámpák irányítása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_Toc169559989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39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90" w:history="1">
        <w:r w:rsidR="006C0CFB" w:rsidRPr="00E815EF">
          <w:rPr>
            <w:rStyle w:val="Hyperlink"/>
            <w:noProof/>
            <w:lang w:val="hu-HU"/>
          </w:rPr>
          <w:t>5.1.3. ábra – Kereszteződésben lévő irányok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_Toc169559990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40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91" w:history="1">
        <w:r w:rsidR="006C0CFB" w:rsidRPr="00E815EF">
          <w:rPr>
            <w:rStyle w:val="Hyperlink"/>
            <w:noProof/>
            <w:lang w:val="hu-HU"/>
          </w:rPr>
          <w:t>5.1.4. ábra – Autók szemléltetése a szimulációban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_Toc169559991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41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92" w:history="1">
        <w:r w:rsidR="006C0CFB" w:rsidRPr="00E815EF">
          <w:rPr>
            <w:rStyle w:val="Hyperlink"/>
            <w:noProof/>
            <w:lang w:val="hu-HU"/>
          </w:rPr>
          <w:t>5.3.1. ábra – Központban áthaladt autók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_Toc169559992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43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93" w:history="1">
        <w:r w:rsidR="006C0CFB" w:rsidRPr="00E815EF">
          <w:rPr>
            <w:rStyle w:val="Hyperlink"/>
            <w:noProof/>
            <w:lang w:val="hu-HU"/>
          </w:rPr>
          <w:t>5.3.2. ábra – Református kollégium utcai kereszteződésben áthaladt autók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_Toc169559993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43</w:t>
        </w:r>
        <w:r w:rsidR="006C0CFB">
          <w:rPr>
            <w:noProof/>
            <w:webHidden/>
          </w:rPr>
          <w:fldChar w:fldCharType="end"/>
        </w:r>
      </w:hyperlink>
    </w:p>
    <w:p w:rsidR="006C0CFB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559994" w:history="1">
        <w:r w:rsidR="006C0CFB" w:rsidRPr="00E815EF">
          <w:rPr>
            <w:rStyle w:val="Hyperlink"/>
            <w:noProof/>
            <w:lang w:val="hu-HU"/>
          </w:rPr>
          <w:t>5.3.3. ábra – Fortuna kereszteződésben áthaladt autók</w:t>
        </w:r>
        <w:r w:rsidR="006C0CFB">
          <w:rPr>
            <w:noProof/>
            <w:webHidden/>
          </w:rPr>
          <w:tab/>
        </w:r>
        <w:r w:rsidR="006C0CFB">
          <w:rPr>
            <w:noProof/>
            <w:webHidden/>
          </w:rPr>
          <w:fldChar w:fldCharType="begin"/>
        </w:r>
        <w:r w:rsidR="006C0CFB">
          <w:rPr>
            <w:noProof/>
            <w:webHidden/>
          </w:rPr>
          <w:instrText xml:space="preserve"> PAGEREF _Toc169559994 \h </w:instrText>
        </w:r>
        <w:r w:rsidR="006C0CFB">
          <w:rPr>
            <w:noProof/>
            <w:webHidden/>
          </w:rPr>
        </w:r>
        <w:r w:rsidR="006C0CFB">
          <w:rPr>
            <w:noProof/>
            <w:webHidden/>
          </w:rPr>
          <w:fldChar w:fldCharType="separate"/>
        </w:r>
        <w:r w:rsidR="006C0CFB">
          <w:rPr>
            <w:noProof/>
            <w:webHidden/>
          </w:rPr>
          <w:t>44</w:t>
        </w:r>
        <w:r w:rsidR="006C0CFB">
          <w:rPr>
            <w:noProof/>
            <w:webHidden/>
          </w:rPr>
          <w:fldChar w:fldCharType="end"/>
        </w:r>
      </w:hyperlink>
    </w:p>
    <w:p w:rsidR="0045155F" w:rsidRPr="0038279F" w:rsidRDefault="00B413B9" w:rsidP="000771E0">
      <w:pPr>
        <w:rPr>
          <w:rFonts w:ascii="Arial" w:hAnsi="Arial"/>
          <w:b/>
        </w:rPr>
      </w:pPr>
      <w:r w:rsidRPr="00C53248">
        <w:rPr>
          <w:rFonts w:ascii="Arial" w:hAnsi="Arial"/>
          <w:b/>
          <w:lang w:val="hu-HU"/>
        </w:rPr>
        <w:fldChar w:fldCharType="end"/>
      </w:r>
      <w:bookmarkStart w:id="4" w:name="_GoBack"/>
      <w:bookmarkEnd w:id="4"/>
    </w:p>
    <w:p w:rsidR="006D69C3" w:rsidRDefault="00B11DE9" w:rsidP="006D69C3">
      <w:pPr>
        <w:rPr>
          <w:rFonts w:ascii="Arial" w:hAnsi="Arial"/>
          <w:b/>
          <w:lang w:val="hu-HU"/>
        </w:rPr>
      </w:pPr>
      <w:bookmarkStart w:id="5" w:name="__RefHeading__1_1934947843"/>
      <w:bookmarkStart w:id="6" w:name="_Toc67046171"/>
      <w:bookmarkStart w:id="7" w:name="_Toc67046434"/>
      <w:bookmarkStart w:id="8" w:name="_Toc67051518"/>
      <w:bookmarkStart w:id="9" w:name="_Toc67088794"/>
      <w:bookmarkEnd w:id="5"/>
      <w:r w:rsidRPr="00183E8C">
        <w:rPr>
          <w:rFonts w:ascii="Arial" w:hAnsi="Arial"/>
          <w:b/>
          <w:lang w:val="hu-HU"/>
        </w:rPr>
        <w:t>Táblázatok jegyzéke</w:t>
      </w:r>
      <w:bookmarkStart w:id="10" w:name="__RefHeading__3_1934947843"/>
      <w:bookmarkEnd w:id="6"/>
      <w:bookmarkEnd w:id="7"/>
      <w:bookmarkEnd w:id="8"/>
      <w:bookmarkEnd w:id="9"/>
      <w:bookmarkEnd w:id="10"/>
    </w:p>
    <w:p w:rsidR="00A40FC2" w:rsidRDefault="00455F2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>
        <w:rPr>
          <w:rFonts w:cs="Times New Roman"/>
          <w:lang w:val="hu-HU"/>
        </w:rPr>
        <w:fldChar w:fldCharType="begin"/>
      </w:r>
      <w:r>
        <w:rPr>
          <w:rFonts w:cs="Times New Roman"/>
          <w:lang w:val="hu-HU"/>
        </w:rPr>
        <w:instrText xml:space="preserve"> TOC \h \z \c "Table" </w:instrText>
      </w:r>
      <w:r>
        <w:rPr>
          <w:rFonts w:cs="Times New Roman"/>
          <w:lang w:val="hu-HU"/>
        </w:rPr>
        <w:fldChar w:fldCharType="separate"/>
      </w:r>
      <w:hyperlink w:anchor="_Toc169869824" w:history="1">
        <w:r w:rsidR="00A40FC2" w:rsidRPr="004F3C22">
          <w:rPr>
            <w:rStyle w:val="Hyperlink"/>
            <w:noProof/>
            <w:lang w:val="hu-HU"/>
          </w:rPr>
          <w:t>4.3.1. táblázat: Fuzzy tagsági függvények rövidítései</w:t>
        </w:r>
        <w:r w:rsidR="00A40FC2">
          <w:rPr>
            <w:noProof/>
            <w:webHidden/>
          </w:rPr>
          <w:tab/>
        </w:r>
        <w:r w:rsidR="00A40FC2">
          <w:rPr>
            <w:noProof/>
            <w:webHidden/>
          </w:rPr>
          <w:fldChar w:fldCharType="begin"/>
        </w:r>
        <w:r w:rsidR="00A40FC2">
          <w:rPr>
            <w:noProof/>
            <w:webHidden/>
          </w:rPr>
          <w:instrText xml:space="preserve"> PAGEREF _Toc169869824 \h </w:instrText>
        </w:r>
        <w:r w:rsidR="00A40FC2">
          <w:rPr>
            <w:noProof/>
            <w:webHidden/>
          </w:rPr>
        </w:r>
        <w:r w:rsidR="00A40FC2">
          <w:rPr>
            <w:noProof/>
            <w:webHidden/>
          </w:rPr>
          <w:fldChar w:fldCharType="separate"/>
        </w:r>
        <w:r w:rsidR="00A40FC2">
          <w:rPr>
            <w:noProof/>
            <w:webHidden/>
          </w:rPr>
          <w:t>34</w:t>
        </w:r>
        <w:r w:rsidR="00A40FC2">
          <w:rPr>
            <w:noProof/>
            <w:webHidden/>
          </w:rPr>
          <w:fldChar w:fldCharType="end"/>
        </w:r>
      </w:hyperlink>
    </w:p>
    <w:p w:rsidR="00A40FC2" w:rsidRDefault="00E26C8E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9869825" w:history="1">
        <w:r w:rsidR="00A40FC2" w:rsidRPr="004F3C22">
          <w:rPr>
            <w:rStyle w:val="Hyperlink"/>
            <w:noProof/>
          </w:rPr>
          <w:t>4.3.2</w:t>
        </w:r>
        <w:r w:rsidR="00A40FC2" w:rsidRPr="004F3C22">
          <w:rPr>
            <w:rStyle w:val="Hyperlink"/>
            <w:noProof/>
            <w:lang w:val="hu-HU"/>
          </w:rPr>
          <w:t>. táblázat: Fuzzy szabályok</w:t>
        </w:r>
        <w:r w:rsidR="00A40FC2">
          <w:rPr>
            <w:noProof/>
            <w:webHidden/>
          </w:rPr>
          <w:tab/>
        </w:r>
        <w:r w:rsidR="00A40FC2">
          <w:rPr>
            <w:noProof/>
            <w:webHidden/>
          </w:rPr>
          <w:fldChar w:fldCharType="begin"/>
        </w:r>
        <w:r w:rsidR="00A40FC2">
          <w:rPr>
            <w:noProof/>
            <w:webHidden/>
          </w:rPr>
          <w:instrText xml:space="preserve"> PAGEREF _Toc169869825 \h </w:instrText>
        </w:r>
        <w:r w:rsidR="00A40FC2">
          <w:rPr>
            <w:noProof/>
            <w:webHidden/>
          </w:rPr>
        </w:r>
        <w:r w:rsidR="00A40FC2">
          <w:rPr>
            <w:noProof/>
            <w:webHidden/>
          </w:rPr>
          <w:fldChar w:fldCharType="separate"/>
        </w:r>
        <w:r w:rsidR="00A40FC2">
          <w:rPr>
            <w:noProof/>
            <w:webHidden/>
          </w:rPr>
          <w:t>36</w:t>
        </w:r>
        <w:r w:rsidR="00A40FC2">
          <w:rPr>
            <w:noProof/>
            <w:webHidden/>
          </w:rPr>
          <w:fldChar w:fldCharType="end"/>
        </w:r>
      </w:hyperlink>
    </w:p>
    <w:p w:rsidR="00394216" w:rsidRPr="006D69C3" w:rsidRDefault="00455F2C" w:rsidP="006D69C3">
      <w:pPr>
        <w:rPr>
          <w:rFonts w:cs="Times New Roman"/>
          <w:lang w:val="hu-HU"/>
        </w:rPr>
      </w:pPr>
      <w:r>
        <w:rPr>
          <w:rFonts w:cs="Times New Roman"/>
          <w:lang w:val="hu-HU"/>
        </w:rPr>
        <w:lastRenderedPageBreak/>
        <w:fldChar w:fldCharType="end"/>
      </w:r>
    </w:p>
    <w:p w:rsidR="007F591F" w:rsidRPr="00183E8C" w:rsidRDefault="007F591F" w:rsidP="001D3C57">
      <w:pPr>
        <w:pStyle w:val="Heading1"/>
      </w:pPr>
      <w:bookmarkStart w:id="11" w:name="_Toc67046172"/>
      <w:bookmarkStart w:id="12" w:name="_Toc67046435"/>
      <w:bookmarkStart w:id="13" w:name="_Toc67051519"/>
      <w:bookmarkStart w:id="14" w:name="_Toc67088795"/>
      <w:bookmarkStart w:id="15" w:name="_Toc169474037"/>
      <w:r w:rsidRPr="00183E8C">
        <w:t>Bevezető</w:t>
      </w:r>
      <w:bookmarkEnd w:id="11"/>
      <w:bookmarkEnd w:id="12"/>
      <w:bookmarkEnd w:id="13"/>
      <w:bookmarkEnd w:id="14"/>
      <w:bookmarkEnd w:id="15"/>
    </w:p>
    <w:p w:rsidR="00BF3DAD" w:rsidRPr="00183E8C" w:rsidRDefault="009421A9" w:rsidP="00E26C8E">
      <w:pPr>
        <w:ind w:firstLine="720"/>
        <w:rPr>
          <w:lang w:val="hu-HU"/>
        </w:rPr>
      </w:pPr>
      <w:r w:rsidRPr="00183E8C">
        <w:rPr>
          <w:lang w:val="hu-HU"/>
        </w:rPr>
        <w:t>Régen az utcák</w:t>
      </w:r>
      <w:r w:rsidR="00D44EE8">
        <w:rPr>
          <w:lang w:val="hu-HU"/>
        </w:rPr>
        <w:t xml:space="preserve"> és az utak passzív infrastruktú</w:t>
      </w:r>
      <w:r w:rsidRPr="00183E8C">
        <w:rPr>
          <w:lang w:val="hu-HU"/>
        </w:rPr>
        <w:t>rák voltak. Jelentős célj</w:t>
      </w:r>
      <w:r w:rsidR="00630625" w:rsidRPr="00183E8C">
        <w:rPr>
          <w:lang w:val="hu-HU"/>
        </w:rPr>
        <w:t>uk</w:t>
      </w:r>
      <w:r w:rsidRPr="00183E8C">
        <w:rPr>
          <w:lang w:val="hu-HU"/>
        </w:rPr>
        <w:t xml:space="preserve"> az volt, hogy </w:t>
      </w:r>
      <w:r w:rsidR="003F2FB8" w:rsidRPr="00183E8C">
        <w:rPr>
          <w:lang w:val="hu-HU"/>
        </w:rPr>
        <w:t>gyors és kényelmes vezetést biztosíts</w:t>
      </w:r>
      <w:r w:rsidR="00630625" w:rsidRPr="00183E8C">
        <w:rPr>
          <w:lang w:val="hu-HU"/>
        </w:rPr>
        <w:t>anak</w:t>
      </w:r>
      <w:r w:rsidR="003F2FB8" w:rsidRPr="00183E8C">
        <w:rPr>
          <w:lang w:val="hu-HU"/>
        </w:rPr>
        <w:t xml:space="preserve">. Azonban manapság az utak már sok helyen nem felelnek meg ennek a célnak. Az utóbbi évtizedekben jelentősen megnőtt az járművek száma, ami forgalmi dugókhoz és balesetekhez </w:t>
      </w:r>
      <w:r w:rsidR="00D44EE8">
        <w:rPr>
          <w:lang w:val="hu-HU"/>
        </w:rPr>
        <w:t>vezetett. Így kezdetben fix időz</w:t>
      </w:r>
      <w:r w:rsidR="003F2FB8" w:rsidRPr="00183E8C">
        <w:rPr>
          <w:lang w:val="hu-HU"/>
        </w:rPr>
        <w:t>ítésű vezérlőlámpákat, majd később számítógép</w:t>
      </w:r>
      <w:r w:rsidR="000A3973" w:rsidRPr="00183E8C">
        <w:rPr>
          <w:lang w:val="hu-HU"/>
        </w:rPr>
        <w:t>es programok által vezérelt lámpákat vezettek be.</w:t>
      </w:r>
      <w:r w:rsidR="00C97F2D" w:rsidRPr="00183E8C">
        <w:rPr>
          <w:lang w:val="hu-HU"/>
        </w:rPr>
        <w:t>[1]</w:t>
      </w:r>
    </w:p>
    <w:p w:rsidR="000A3973" w:rsidRPr="00183E8C" w:rsidRDefault="000A3973" w:rsidP="00E26C8E">
      <w:pPr>
        <w:ind w:firstLine="720"/>
        <w:rPr>
          <w:lang w:val="hu-HU"/>
        </w:rPr>
      </w:pPr>
      <w:r w:rsidRPr="00183E8C">
        <w:rPr>
          <w:lang w:val="hu-HU"/>
        </w:rPr>
        <w:t>A forgalmi dugókkal kapcsolatos problémák enyhítésére különböző megoldásokkal is</w:t>
      </w:r>
      <w:r w:rsidR="00E26C8E">
        <w:rPr>
          <w:lang w:val="hu-HU"/>
        </w:rPr>
        <w:t xml:space="preserve"> </w:t>
      </w:r>
      <w:r w:rsidRPr="00183E8C">
        <w:rPr>
          <w:lang w:val="hu-HU"/>
        </w:rPr>
        <w:t>próbálkoznak: új utak építése, út díjak kivetése, tömegközlekedés előmozdítása, vagy a</w:t>
      </w:r>
      <w:r w:rsidR="00E26C8E">
        <w:rPr>
          <w:lang w:val="hu-HU"/>
        </w:rPr>
        <w:t xml:space="preserve"> </w:t>
      </w:r>
      <w:r w:rsidRPr="00183E8C">
        <w:rPr>
          <w:lang w:val="hu-HU"/>
        </w:rPr>
        <w:t>meglévő infrastruktúra hatékonyabb kihasználása.</w:t>
      </w:r>
    </w:p>
    <w:p w:rsidR="00C97F2D" w:rsidRPr="00183E8C" w:rsidRDefault="00C97F2D" w:rsidP="00E26C8E">
      <w:pPr>
        <w:ind w:left="720"/>
        <w:rPr>
          <w:lang w:val="hu-HU"/>
        </w:rPr>
      </w:pPr>
      <w:r w:rsidRPr="00183E8C">
        <w:rPr>
          <w:lang w:val="hu-HU"/>
        </w:rPr>
        <w:t>Az intelligens városi közlekedés területén számos elméleti és technológiai innováció és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alkalmazás tanúja voltunk, köztük a forgalmi irányítás, amit az intelligens közlekedés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koronájának tartanak. Ez kulcsfontosságú intézkedésként szolgált a forgalmi dugók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enyhítésére és a forgalmi problémák megoldására. Ennek eredményeként olyan fejlett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forgalmi jel irányítási rendszerek jelentek meg, mint például a SCOOT</w:t>
      </w:r>
      <w:r w:rsidR="00D44EE8">
        <w:rPr>
          <w:rStyle w:val="FootnoteReference"/>
          <w:lang w:val="hu-HU"/>
        </w:rPr>
        <w:footnoteReference w:id="1"/>
      </w:r>
      <w:r w:rsidRPr="00183E8C">
        <w:rPr>
          <w:lang w:val="hu-HU"/>
        </w:rPr>
        <w:t>, SCATS</w:t>
      </w:r>
      <w:r w:rsidR="00D44EE8">
        <w:rPr>
          <w:rStyle w:val="FootnoteReference"/>
          <w:lang w:val="hu-HU"/>
        </w:rPr>
        <w:footnoteReference w:id="2"/>
      </w:r>
      <w:r w:rsidRPr="00183E8C">
        <w:rPr>
          <w:lang w:val="hu-HU"/>
        </w:rPr>
        <w:t xml:space="preserve"> és a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modellezés-alapú algoritmusok, adatvezérelt algoritmusok és mesterséges intelligencia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alapú kiváló forgalmi irányítási algoritmusok, amelyek szinte egy évszázad fejlesztésének</w:t>
      </w:r>
    </w:p>
    <w:p w:rsidR="00290A9E" w:rsidRPr="00183E8C" w:rsidRDefault="00C97F2D" w:rsidP="00C97F2D">
      <w:pPr>
        <w:rPr>
          <w:lang w:val="hu-HU"/>
        </w:rPr>
      </w:pPr>
      <w:r w:rsidRPr="00183E8C">
        <w:rPr>
          <w:lang w:val="hu-HU"/>
        </w:rPr>
        <w:t>során jöttek létre, és támogatták az urbanizáció gyors fejlődését.[2]</w:t>
      </w:r>
    </w:p>
    <w:p w:rsidR="00534D7B" w:rsidRDefault="008D146A" w:rsidP="00C97F2D">
      <w:pPr>
        <w:rPr>
          <w:lang w:val="hu-HU"/>
        </w:rPr>
      </w:pPr>
      <w:r w:rsidRPr="00183E8C">
        <w:rPr>
          <w:lang w:val="hu-HU"/>
        </w:rPr>
        <w:t>A városi hálózatok forgalomirányító felépítésük szerint a következő kategóriákba sorolhatók: centrális, elosztott (decentralizált) és vegyes. A centrális forgalomirányító esetében minden döntést egy központi gép hoz, amit később továbbít a terepi berendezéseknek. Az elosztott architektúra eseténél központi gép nélkül van megvalósítva az irányítás, a terepi gépek elosztják egymás között a számításokat.</w:t>
      </w:r>
      <w:r w:rsidR="00CD5DFE" w:rsidRPr="00183E8C">
        <w:rPr>
          <w:lang w:val="hu-HU"/>
        </w:rPr>
        <w:t xml:space="preserve"> Az elosztott és a vegyes irányítási architektúrák kevésbé elterjedtek, a centrális architektúrához viszonyítva. Viszont az utóbbi két architektúra előnye, hogy nem áll fent a központi gépről való leszakadás veszélye és nagyobb biztonsági üzemelés valósítható meg velük.</w:t>
      </w:r>
      <w:r w:rsidR="001B1B02" w:rsidRPr="00183E8C">
        <w:rPr>
          <w:lang w:val="hu-HU"/>
        </w:rPr>
        <w:t xml:space="preserve"> Alkalmazási példaként </w:t>
      </w:r>
      <w:r w:rsidR="00056157" w:rsidRPr="00183E8C">
        <w:rPr>
          <w:lang w:val="hu-HU"/>
        </w:rPr>
        <w:t xml:space="preserve">az elosztott irányításási rendszerekre </w:t>
      </w:r>
      <w:r w:rsidR="001B1B02" w:rsidRPr="00183E8C">
        <w:rPr>
          <w:lang w:val="hu-HU"/>
        </w:rPr>
        <w:t>megemlíthető</w:t>
      </w:r>
      <w:r w:rsidR="00CD5DFE" w:rsidRPr="00183E8C">
        <w:rPr>
          <w:lang w:val="hu-HU"/>
        </w:rPr>
        <w:t xml:space="preserve"> </w:t>
      </w:r>
      <w:r w:rsidR="001B1B02" w:rsidRPr="00183E8C">
        <w:rPr>
          <w:lang w:val="hu-HU"/>
        </w:rPr>
        <w:t>a</w:t>
      </w:r>
      <w:r w:rsidR="00056157" w:rsidRPr="00183E8C">
        <w:rPr>
          <w:lang w:val="hu-HU"/>
        </w:rPr>
        <w:t>z ausztrál</w:t>
      </w:r>
      <w:r w:rsidR="00086803">
        <w:rPr>
          <w:lang w:val="hu-HU"/>
        </w:rPr>
        <w:t>iai SCATS és az Európában működő</w:t>
      </w:r>
      <w:r w:rsidR="00056157" w:rsidRPr="00183E8C">
        <w:rPr>
          <w:lang w:val="hu-HU"/>
        </w:rPr>
        <w:t xml:space="preserve"> Utopia</w:t>
      </w:r>
      <w:r w:rsidR="00086803">
        <w:rPr>
          <w:rStyle w:val="FootnoteReference"/>
          <w:lang w:val="hu-HU"/>
        </w:rPr>
        <w:footnoteReference w:id="3"/>
      </w:r>
      <w:r w:rsidR="00056157" w:rsidRPr="00183E8C">
        <w:rPr>
          <w:lang w:val="hu-HU"/>
        </w:rPr>
        <w:t xml:space="preserve"> </w:t>
      </w:r>
      <w:r w:rsidR="00CD5DFE" w:rsidRPr="00183E8C">
        <w:rPr>
          <w:lang w:val="hu-HU"/>
        </w:rPr>
        <w:t>[3]</w:t>
      </w:r>
      <w:r w:rsidR="00056157" w:rsidRPr="00183E8C">
        <w:rPr>
          <w:lang w:val="hu-HU"/>
        </w:rPr>
        <w:t>.</w:t>
      </w:r>
    </w:p>
    <w:p w:rsidR="007B507B" w:rsidRDefault="007B507B" w:rsidP="001F5E75">
      <w:pPr>
        <w:ind w:firstLine="720"/>
        <w:rPr>
          <w:lang w:val="hu-HU"/>
        </w:rPr>
      </w:pPr>
      <w:r>
        <w:rPr>
          <w:lang w:val="hu-HU"/>
        </w:rPr>
        <w:lastRenderedPageBreak/>
        <w:t xml:space="preserve">A dolgozat két fő részből tevődik össze: </w:t>
      </w:r>
    </w:p>
    <w:p w:rsidR="007B507B" w:rsidRPr="007B507B" w:rsidRDefault="007B507B" w:rsidP="00E26C8E">
      <w:pPr>
        <w:pStyle w:val="ListParagraph"/>
        <w:numPr>
          <w:ilvl w:val="0"/>
          <w:numId w:val="42"/>
        </w:numPr>
        <w:ind w:firstLine="720"/>
      </w:pPr>
      <w:r>
        <w:rPr>
          <w:sz w:val="24"/>
        </w:rPr>
        <w:t>forgalmi áramlás matematikai modellezése, stabilitásvizsgálata és a modell szimulációja</w:t>
      </w:r>
    </w:p>
    <w:p w:rsidR="007B507B" w:rsidRPr="00B94080" w:rsidRDefault="00B94080" w:rsidP="00E26C8E">
      <w:pPr>
        <w:pStyle w:val="ListParagraph"/>
        <w:numPr>
          <w:ilvl w:val="0"/>
          <w:numId w:val="42"/>
        </w:numPr>
        <w:ind w:firstLine="720"/>
      </w:pPr>
      <w:r>
        <w:rPr>
          <w:sz w:val="24"/>
        </w:rPr>
        <w:t>k</w:t>
      </w:r>
      <w:r w:rsidR="00C10295">
        <w:rPr>
          <w:sz w:val="24"/>
        </w:rPr>
        <w:t xml:space="preserve">ereszteződésekben lévő jelzőlámpák </w:t>
      </w:r>
      <w:r w:rsidR="00EC736C">
        <w:rPr>
          <w:sz w:val="24"/>
        </w:rPr>
        <w:t>Fuzzy irányítás</w:t>
      </w:r>
      <w:r w:rsidR="00C10295">
        <w:rPr>
          <w:sz w:val="24"/>
        </w:rPr>
        <w:t>a</w:t>
      </w:r>
      <w:r>
        <w:rPr>
          <w:sz w:val="24"/>
        </w:rPr>
        <w:t xml:space="preserve"> szimulációs szoftverben</w:t>
      </w:r>
    </w:p>
    <w:p w:rsidR="00086803" w:rsidRPr="00A81D54" w:rsidRDefault="00B94080" w:rsidP="001F5E75">
      <w:pPr>
        <w:rPr>
          <w:lang w:val="hu-HU"/>
        </w:rPr>
      </w:pPr>
      <w:r w:rsidRPr="00A81D54">
        <w:rPr>
          <w:lang w:val="hu-HU"/>
        </w:rPr>
        <w:t xml:space="preserve">A dolgozat első részében különböző dinamikus modelleket hasonlítunk össze, stabilitásvizsgálatot végzünk és ezenkívül egy modellnek a </w:t>
      </w:r>
      <w:r w:rsidR="00ED302A" w:rsidRPr="00A81D54">
        <w:rPr>
          <w:lang w:val="hu-HU"/>
        </w:rPr>
        <w:t xml:space="preserve">szimulációját is elvégezzük. A második részben egy szimulációs program segítségével Marosvásárhely területén Fuzzy irányítással irányítjuk a forgalmat. Ebben a részben kapunk egy betekintést a szimulációs szoftverbe, a szimuláció </w:t>
      </w:r>
      <w:r w:rsidR="00086803">
        <w:rPr>
          <w:lang w:val="hu-HU"/>
        </w:rPr>
        <w:t>indí</w:t>
      </w:r>
      <w:r w:rsidR="009A2921" w:rsidRPr="00A81D54">
        <w:rPr>
          <w:lang w:val="hu-HU"/>
        </w:rPr>
        <w:t xml:space="preserve">tásáról </w:t>
      </w:r>
      <w:r w:rsidR="00ED302A" w:rsidRPr="00A81D54">
        <w:rPr>
          <w:lang w:val="hu-HU"/>
        </w:rPr>
        <w:t>Python</w:t>
      </w:r>
      <w:r w:rsidR="0042081C">
        <w:rPr>
          <w:lang w:val="hu-HU"/>
        </w:rPr>
        <w:t xml:space="preserve"> programozási nyelvben. Ezek után </w:t>
      </w:r>
      <w:r w:rsidR="002D7606">
        <w:rPr>
          <w:lang w:val="hu-HU"/>
        </w:rPr>
        <w:t xml:space="preserve">röviden ismertetjük a Fuzzy logikát és Fuzzy szabályozást és bemutatjuk az általunk felépített Fuzzy irányítást. Majd </w:t>
      </w:r>
      <w:r w:rsidR="009A2921" w:rsidRPr="00A81D54">
        <w:rPr>
          <w:lang w:val="hu-HU"/>
        </w:rPr>
        <w:t xml:space="preserve">egy gyakorlati megvalósítását is láthatjuk a Fuzzy irányításnak, ahol a jelzőlámpák zöld idejének időtartamát </w:t>
      </w:r>
      <w:r w:rsidR="002D7606">
        <w:rPr>
          <w:lang w:val="hu-HU"/>
        </w:rPr>
        <w:t>irányítottuk</w:t>
      </w:r>
      <w:r w:rsidR="009A2921" w:rsidRPr="00A81D54">
        <w:rPr>
          <w:lang w:val="hu-HU"/>
        </w:rPr>
        <w:t>. A dolgozat végén pedig méréseket végeztünk, hogy meggyőz</w:t>
      </w:r>
      <w:r w:rsidR="00086803" w:rsidRPr="00086803">
        <w:rPr>
          <w:lang w:val="hu-HU"/>
        </w:rPr>
        <w:t>ő</w:t>
      </w:r>
      <w:r w:rsidR="009A2921" w:rsidRPr="00A81D54">
        <w:rPr>
          <w:lang w:val="hu-HU"/>
        </w:rPr>
        <w:t>djünk a forgalomirányítás hatékonyságáról és következtetéseket vontunk le</w:t>
      </w:r>
      <w:r w:rsidR="00A81D54" w:rsidRPr="00A81D54">
        <w:rPr>
          <w:lang w:val="hu-HU"/>
        </w:rPr>
        <w:t xml:space="preserve"> a tanulmányozott témáról.</w:t>
      </w:r>
    </w:p>
    <w:p w:rsidR="00290A9E" w:rsidRPr="00183E8C" w:rsidRDefault="009A1EC4" w:rsidP="00290A9E">
      <w:pPr>
        <w:pStyle w:val="Heading1"/>
      </w:pPr>
      <w:bookmarkStart w:id="16" w:name="__RefHeading__5_1934947843"/>
      <w:bookmarkStart w:id="17" w:name="_Toc67046173"/>
      <w:bookmarkStart w:id="18" w:name="_Toc67046436"/>
      <w:bookmarkStart w:id="19" w:name="_Toc67051520"/>
      <w:bookmarkStart w:id="20" w:name="_Toc67088796"/>
      <w:bookmarkStart w:id="21" w:name="_Toc169474038"/>
      <w:bookmarkEnd w:id="16"/>
      <w:r w:rsidRPr="00183E8C">
        <w:t>Elméleti megalapozás és szakirodalmi</w:t>
      </w:r>
      <w:r w:rsidR="007F591F" w:rsidRPr="00183E8C">
        <w:t xml:space="preserve"> tanulmány</w:t>
      </w:r>
      <w:bookmarkEnd w:id="17"/>
      <w:bookmarkEnd w:id="18"/>
      <w:bookmarkEnd w:id="19"/>
      <w:bookmarkEnd w:id="20"/>
      <w:bookmarkEnd w:id="21"/>
      <w:r w:rsidR="007F591F" w:rsidRPr="00183E8C">
        <w:t xml:space="preserve"> </w:t>
      </w:r>
    </w:p>
    <w:p w:rsidR="006D69C3" w:rsidRPr="00183E8C" w:rsidRDefault="003240D9" w:rsidP="002869A0">
      <w:pPr>
        <w:pStyle w:val="Heading2"/>
        <w:rPr>
          <w:lang w:val="hu-HU"/>
        </w:rPr>
      </w:pPr>
      <w:bookmarkStart w:id="22" w:name="_Toc169474039"/>
      <w:r w:rsidRPr="00183E8C">
        <w:rPr>
          <w:lang w:val="hu-HU"/>
        </w:rPr>
        <w:t>Közlekedési áramlás matematikai modellezése</w:t>
      </w:r>
      <w:bookmarkEnd w:id="22"/>
    </w:p>
    <w:p w:rsidR="00B172E0" w:rsidRPr="00183E8C" w:rsidRDefault="006B34A6" w:rsidP="00E26C8E">
      <w:pPr>
        <w:ind w:firstLine="720"/>
        <w:rPr>
          <w:lang w:val="hu-HU"/>
        </w:rPr>
      </w:pPr>
      <w:r w:rsidRPr="00183E8C">
        <w:rPr>
          <w:lang w:val="hu-HU"/>
        </w:rPr>
        <w:t>A közlekedési dinamika egyik legjelentősebb problémája a forgalmi torlódások</w:t>
      </w:r>
      <w:r w:rsidR="00AF726B" w:rsidRPr="00183E8C">
        <w:rPr>
          <w:lang w:val="hu-HU"/>
        </w:rPr>
        <w:t xml:space="preserve"> kialakulása</w:t>
      </w:r>
      <w:r w:rsidRPr="00183E8C">
        <w:rPr>
          <w:lang w:val="hu-HU"/>
        </w:rPr>
        <w:t xml:space="preserve">. A torlódásokat </w:t>
      </w:r>
      <w:r w:rsidR="00B24ED5" w:rsidRPr="00183E8C">
        <w:rPr>
          <w:lang w:val="hu-HU"/>
        </w:rPr>
        <w:t xml:space="preserve">balesetek, közlekedési lámpák vagy az utak túlterhelése okozhatja, amik instabilitást hoznak a rendszerbe. Ezek tanulmányozására </w:t>
      </w:r>
      <w:r w:rsidR="00AF726B" w:rsidRPr="00183E8C">
        <w:rPr>
          <w:lang w:val="hu-HU"/>
        </w:rPr>
        <w:t xml:space="preserve">egy </w:t>
      </w:r>
      <w:r w:rsidR="00B24ED5" w:rsidRPr="00183E8C">
        <w:rPr>
          <w:lang w:val="hu-HU"/>
        </w:rPr>
        <w:t xml:space="preserve">dinamikus </w:t>
      </w:r>
      <w:r w:rsidR="00AF726B" w:rsidRPr="00183E8C">
        <w:rPr>
          <w:lang w:val="hu-HU"/>
        </w:rPr>
        <w:t>rendszer</w:t>
      </w:r>
      <w:r w:rsidR="00B24ED5" w:rsidRPr="00183E8C">
        <w:rPr>
          <w:lang w:val="hu-HU"/>
        </w:rPr>
        <w:t xml:space="preserve">modellt vezetünk be, ami a közlekedési áramlást dinamikusan </w:t>
      </w:r>
      <w:r w:rsidR="00AF726B" w:rsidRPr="00183E8C">
        <w:rPr>
          <w:lang w:val="hu-HU"/>
        </w:rPr>
        <w:t>modellezi</w:t>
      </w:r>
      <w:r w:rsidR="00B24ED5" w:rsidRPr="00183E8C">
        <w:rPr>
          <w:lang w:val="hu-HU"/>
        </w:rPr>
        <w:t>.</w:t>
      </w:r>
    </w:p>
    <w:p w:rsidR="00B172E0" w:rsidRPr="00183E8C" w:rsidRDefault="00B315CA" w:rsidP="00E26C8E">
      <w:pPr>
        <w:ind w:firstLine="720"/>
        <w:rPr>
          <w:lang w:val="hu-HU"/>
        </w:rPr>
      </w:pPr>
      <w:r w:rsidRPr="00183E8C">
        <w:rPr>
          <w:lang w:val="hu-HU"/>
        </w:rPr>
        <w:t>Vegyü</w:t>
      </w:r>
      <w:r w:rsidR="00D55D3D" w:rsidRPr="00183E8C">
        <w:rPr>
          <w:lang w:val="hu-HU"/>
        </w:rPr>
        <w:t>n</w:t>
      </w:r>
      <w:r w:rsidRPr="00183E8C">
        <w:rPr>
          <w:lang w:val="hu-HU"/>
        </w:rPr>
        <w:t xml:space="preserve">k </w:t>
      </w:r>
      <w:r w:rsidR="00B172E0" w:rsidRPr="00183E8C">
        <w:rPr>
          <w:lang w:val="hu-HU"/>
        </w:rPr>
        <w:t>egy</w:t>
      </w:r>
      <w:r w:rsidRPr="00183E8C">
        <w:rPr>
          <w:lang w:val="hu-HU"/>
        </w:rPr>
        <w:t xml:space="preserve"> egyszerű  modellt, amit M. Bando</w:t>
      </w:r>
      <w:r w:rsidR="006B34A6" w:rsidRPr="00183E8C">
        <w:rPr>
          <w:lang w:val="hu-HU"/>
        </w:rPr>
        <w:t>és társai</w:t>
      </w:r>
      <w:r w:rsidR="002C4EEB" w:rsidRPr="00183E8C">
        <w:rPr>
          <w:lang w:val="hu-HU"/>
        </w:rPr>
        <w:t xml:space="preserve"> (1995)</w:t>
      </w:r>
      <w:r w:rsidR="006B34A6" w:rsidRPr="00183E8C">
        <w:rPr>
          <w:lang w:val="hu-HU"/>
        </w:rPr>
        <w:t xml:space="preserve"> cikkében találunk</w:t>
      </w:r>
      <w:r w:rsidR="005A0866" w:rsidRPr="00183E8C">
        <w:rPr>
          <w:lang w:val="hu-HU"/>
        </w:rPr>
        <w:t xml:space="preserve"> OVM (Optimal Velocity Model) néven</w:t>
      </w:r>
      <w:r w:rsidR="000768A0" w:rsidRPr="00183E8C">
        <w:rPr>
          <w:lang w:val="hu-HU"/>
        </w:rPr>
        <w:t xml:space="preserve"> [</w:t>
      </w:r>
      <w:r w:rsidR="00CD5DFE" w:rsidRPr="00183E8C">
        <w:rPr>
          <w:lang w:val="hu-HU"/>
        </w:rPr>
        <w:t>4</w:t>
      </w:r>
      <w:r w:rsidR="000768A0" w:rsidRPr="00183E8C">
        <w:rPr>
          <w:lang w:val="hu-HU"/>
        </w:rPr>
        <w:t>]</w:t>
      </w:r>
      <w:r w:rsidR="00B172E0" w:rsidRPr="00183E8C">
        <w:rPr>
          <w:lang w:val="hu-HU"/>
        </w:rPr>
        <w:t>. Ebben a modellben nem vesszük figyelembe a járművek hosszúságát és a vezetők jellemét sem. Tehát minden autóvezető ugyanolyan érzékenységgel vezet. Feltételezzük, hogy minden jármű a legális V sebességgel halad és reagál az előtte lévő jármű távolságára. Így fékezéssel vagy gázolással szab</w:t>
      </w:r>
      <w:r w:rsidR="00AF726B" w:rsidRPr="00183E8C">
        <w:rPr>
          <w:lang w:val="hu-HU"/>
        </w:rPr>
        <w:t>ályozhatjuk a jármű gyorsulását a következő képlet alapján: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8"/>
        <w:gridCol w:w="4140"/>
        <w:gridCol w:w="2712"/>
      </w:tblGrid>
      <w:tr w:rsidR="00E9569F" w:rsidRPr="00183E8C" w:rsidTr="00E9569F">
        <w:tc>
          <w:tcPr>
            <w:tcW w:w="2718" w:type="dxa"/>
          </w:tcPr>
          <w:p w:rsidR="00E9569F" w:rsidRPr="00183E8C" w:rsidRDefault="00E9569F" w:rsidP="00B315CA">
            <w:pPr>
              <w:rPr>
                <w:lang w:val="hu-HU"/>
              </w:rPr>
            </w:pPr>
          </w:p>
        </w:tc>
        <w:tc>
          <w:tcPr>
            <w:tcW w:w="4140" w:type="dxa"/>
          </w:tcPr>
          <w:p w:rsidR="00E9569F" w:rsidRPr="00183E8C" w:rsidRDefault="00E26C8E" w:rsidP="00B315CA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(t)=α[V(∆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(t))-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(t)]</m:t>
                </m:r>
              </m:oMath>
            </m:oMathPara>
          </w:p>
        </w:tc>
        <w:tc>
          <w:tcPr>
            <w:tcW w:w="271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(1)</w:t>
            </w:r>
          </w:p>
        </w:tc>
      </w:tr>
    </w:tbl>
    <w:p w:rsidR="00B315CA" w:rsidRPr="00183E8C" w:rsidRDefault="00B315CA" w:rsidP="00B172E0">
      <w:pPr>
        <w:rPr>
          <w:lang w:val="hu-HU"/>
        </w:rPr>
      </w:pPr>
    </w:p>
    <w:p w:rsidR="00B676CE" w:rsidRPr="00183E8C" w:rsidRDefault="00C406CD" w:rsidP="00B315CA">
      <w:pPr>
        <w:rPr>
          <w:lang w:val="hu-HU"/>
        </w:rPr>
      </w:pPr>
      <w:r w:rsidRPr="00183E8C">
        <w:rPr>
          <w:lang w:val="hu-HU"/>
        </w:rPr>
        <w:t>ahol</w:t>
      </w:r>
      <w:r w:rsidR="00B172E0" w:rsidRPr="00183E8C">
        <w:rPr>
          <w:lang w:val="hu-HU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lang w:val="hu-HU"/>
          </w:rPr>
          <m:t>(t)</m:t>
        </m:r>
      </m:oMath>
      <w:r w:rsidRPr="00183E8C">
        <w:rPr>
          <w:lang w:val="hu-HU"/>
        </w:rPr>
        <w:t xml:space="preserve"> jelöli az n-dik autó gyorsulását, </w:t>
      </w:r>
      <m:oMath>
        <m:r>
          <w:rPr>
            <w:rFonts w:ascii="Cambria Math" w:hAnsi="Cambria Math"/>
            <w:lang w:val="hu-HU"/>
          </w:rPr>
          <m:t>α</m:t>
        </m:r>
      </m:oMath>
      <w:r w:rsidRPr="00183E8C">
        <w:rPr>
          <w:lang w:val="hu-HU"/>
        </w:rPr>
        <w:t>-val jelöltük a vezető érzékenységét</w:t>
      </w:r>
      <w:r w:rsidR="000D7575"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α∈</m:t>
        </m:r>
        <m:r>
          <m:rPr>
            <m:sty m:val="p"/>
          </m:rPr>
          <w:rPr>
            <w:rFonts w:ascii="Cambria Math" w:hAnsi="Cambria Math"/>
            <w:lang w:val="hu-HU"/>
          </w:rPr>
          <m:t>[0,1]</m:t>
        </m:r>
      </m:oMath>
      <w:r w:rsidRPr="00183E8C">
        <w:rPr>
          <w:lang w:val="hu-HU"/>
        </w:rPr>
        <w:t xml:space="preserve">,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r>
          <w:rPr>
            <w:rFonts w:ascii="Cambria Math" w:hAnsi="Cambria Math"/>
            <w:lang w:val="hu-HU"/>
          </w:rPr>
          <m:t>(t)-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Pr="00183E8C">
        <w:rPr>
          <w:lang w:val="hu-HU"/>
        </w:rPr>
        <w:t xml:space="preserve">, </w:t>
      </w:r>
      <w:r w:rsidR="00AF726B" w:rsidRPr="00183E8C">
        <w:rPr>
          <w:lang w:val="hu-HU"/>
        </w:rPr>
        <w:t>jelöli</w:t>
      </w:r>
      <w:r w:rsidRPr="00183E8C">
        <w:rPr>
          <w:lang w:val="hu-HU"/>
        </w:rPr>
        <w:t xml:space="preserve"> az (n+1)-dik és az n-dik jármű közötti távolságot, </w:t>
      </w:r>
      <m:oMath>
        <m:r>
          <m:rPr>
            <m:sty m:val="p"/>
          </m:rPr>
          <w:rPr>
            <w:rFonts w:ascii="Cambria Math" w:hAnsi="Cambria Math"/>
            <w:lang w:val="hu-HU"/>
          </w:rPr>
          <m:t>V(∙)</m:t>
        </m:r>
      </m:oMath>
      <w:r w:rsidRPr="00183E8C">
        <w:rPr>
          <w:lang w:val="hu-HU"/>
        </w:rPr>
        <w:t xml:space="preserve"> </w:t>
      </w:r>
      <w:r w:rsidR="00AF726B" w:rsidRPr="00183E8C">
        <w:rPr>
          <w:lang w:val="hu-HU"/>
        </w:rPr>
        <w:t xml:space="preserve">jelöli </w:t>
      </w:r>
      <w:r w:rsidR="00B676CE" w:rsidRPr="00183E8C">
        <w:rPr>
          <w:lang w:val="hu-HU"/>
        </w:rPr>
        <w:t xml:space="preserve">a </w:t>
      </w:r>
      <w:r w:rsidRPr="00183E8C">
        <w:rPr>
          <w:lang w:val="hu-HU"/>
        </w:rPr>
        <w:t>sebesség</w:t>
      </w:r>
      <w:r w:rsidR="00B676CE" w:rsidRPr="00183E8C">
        <w:rPr>
          <w:lang w:val="hu-HU"/>
        </w:rPr>
        <w:t>függvényt</w:t>
      </w:r>
      <w:r w:rsidRPr="00183E8C">
        <w:rPr>
          <w:lang w:val="hu-HU"/>
        </w:rPr>
        <w:t xml:space="preserve"> és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  <m:r>
              <w:rPr>
                <w:rFonts w:ascii="Cambria Math" w:hAnsi="Cambria Math"/>
                <w:lang w:val="hu-HU"/>
              </w:rPr>
              <m:t>(t)</m:t>
            </m:r>
          </m:e>
        </m:acc>
      </m:oMath>
      <w:r w:rsidRPr="00183E8C">
        <w:rPr>
          <w:lang w:val="hu-HU"/>
        </w:rPr>
        <w:t xml:space="preserve"> </w:t>
      </w:r>
      <w:r w:rsidR="00AF726B" w:rsidRPr="00183E8C">
        <w:rPr>
          <w:lang w:val="hu-HU"/>
        </w:rPr>
        <w:t xml:space="preserve">pedig </w:t>
      </w:r>
      <w:r w:rsidRPr="00183E8C">
        <w:rPr>
          <w:lang w:val="hu-HU"/>
        </w:rPr>
        <w:t>az n-dik jármű sebességét.</w:t>
      </w:r>
      <w:r w:rsidR="002C4EEB" w:rsidRPr="00183E8C">
        <w:rPr>
          <w:lang w:val="hu-HU"/>
        </w:rPr>
        <w:t xml:space="preserve"> </w:t>
      </w:r>
    </w:p>
    <w:p w:rsidR="00B676CE" w:rsidRPr="00183E8C" w:rsidRDefault="00B676CE" w:rsidP="00D45A86">
      <w:pPr>
        <w:rPr>
          <w:lang w:val="hu-HU"/>
        </w:rPr>
      </w:pPr>
      <w:r w:rsidRPr="00183E8C">
        <w:rPr>
          <w:lang w:val="hu-HU"/>
        </w:rPr>
        <w:lastRenderedPageBreak/>
        <w:t>A sebe</w:t>
      </w:r>
      <w:r w:rsidR="00E26C8E">
        <w:rPr>
          <w:lang w:val="hu-HU"/>
        </w:rPr>
        <w:t>sségfüggvény a következő egszerű</w:t>
      </w:r>
      <w:r w:rsidRPr="00183E8C">
        <w:rPr>
          <w:lang w:val="hu-HU"/>
        </w:rPr>
        <w:t xml:space="preserve"> képlettel adhatjuk meg: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8"/>
        <w:gridCol w:w="4140"/>
        <w:gridCol w:w="2712"/>
      </w:tblGrid>
      <w:tr w:rsidR="00E9569F" w:rsidRPr="00183E8C" w:rsidTr="006356FF">
        <w:tc>
          <w:tcPr>
            <w:tcW w:w="271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140" w:type="dxa"/>
          </w:tcPr>
          <w:p w:rsidR="00E9569F" w:rsidRPr="00183E8C" w:rsidRDefault="00E9569F" w:rsidP="006356FF">
            <w:pPr>
              <w:rPr>
                <w:lang w:val="hu-H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∆x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/>
                    <w:lang w:val="hu-HU"/>
                  </w:rPr>
                  <m:t>tanh</m:t>
                </m:r>
                <m:r>
                  <m:rPr>
                    <m:sty m:val="p"/>
                  </m:rPr>
                  <w:rPr>
                    <w:rFonts w:ascii="Cambria Math"/>
                    <w:lang w:val="hu-HU"/>
                  </w:rPr>
                  <m:t>⁡</m:t>
                </m:r>
                <m:r>
                  <w:rPr>
                    <w:rFonts w:ascii="Cambria Math" w:hAnsi="Cambria Math" w:cs="Cambria Math"/>
                    <w:lang w:val="hu-HU"/>
                  </w:rPr>
                  <m:t>(</m:t>
                </m:r>
                <m:r>
                  <w:rPr>
                    <w:rFonts w:ascii="Cambria Math" w:hAnsi="Cambria Math"/>
                    <w:lang w:val="hu-HU"/>
                  </w:rPr>
                  <m:t>∆x</m:t>
                </m:r>
                <m:r>
                  <w:rPr>
                    <w:rFonts w:ascii="Cambria Math" w:hAnsi="Cambria Math" w:cs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2712" w:type="dxa"/>
          </w:tcPr>
          <w:p w:rsidR="00E9569F" w:rsidRPr="00183E8C" w:rsidRDefault="00E9569F" w:rsidP="006356F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(2)</w:t>
            </w:r>
          </w:p>
        </w:tc>
      </w:tr>
    </w:tbl>
    <w:p w:rsidR="00AC14C5" w:rsidRPr="00183E8C" w:rsidRDefault="00B676CE" w:rsidP="00B315CA">
      <w:pPr>
        <w:rPr>
          <w:color w:val="FF0000"/>
          <w:lang w:val="hu-HU"/>
        </w:rPr>
      </w:pPr>
      <w:r w:rsidRPr="00183E8C">
        <w:rPr>
          <w:lang w:val="hu-HU"/>
        </w:rPr>
        <w:t xml:space="preserve">ahol </w:t>
      </w:r>
      <m:oMath>
        <m:r>
          <w:rPr>
            <w:rFonts w:ascii="Cambria Math" w:hAnsi="Cambria Math"/>
            <w:lang w:val="hu-HU"/>
          </w:rPr>
          <m:t>∆x</m:t>
        </m:r>
      </m:oMath>
      <w:r w:rsidR="002C4EEB" w:rsidRPr="00183E8C">
        <w:rPr>
          <w:lang w:val="hu-HU"/>
        </w:rPr>
        <w:t xml:space="preserve"> a járművek közötti távolság</w:t>
      </w:r>
      <w:r w:rsidRPr="00183E8C">
        <w:rPr>
          <w:lang w:val="hu-HU"/>
        </w:rPr>
        <w:t>ot jelöli</w:t>
      </w:r>
      <w:r w:rsidR="002C4EEB" w:rsidRPr="00183E8C">
        <w:rPr>
          <w:lang w:val="hu-HU"/>
        </w:rPr>
        <w:t>.</w:t>
      </w:r>
      <w:r w:rsidR="002C4EEB" w:rsidRPr="00183E8C">
        <w:rPr>
          <w:color w:val="FF0000"/>
          <w:lang w:val="hu-HU"/>
        </w:rPr>
        <w:t xml:space="preserve"> </w:t>
      </w:r>
    </w:p>
    <w:p w:rsidR="00AC14C5" w:rsidRPr="00183E8C" w:rsidRDefault="00AC14C5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A következő ábrán láthatjuk a sebességfüggvény ábrázolását, ahogyan a </w:t>
      </w:r>
      <m:oMath>
        <m:r>
          <w:rPr>
            <w:rFonts w:ascii="Cambria Math" w:hAnsi="Cambria Math"/>
            <w:lang w:val="hu-HU"/>
          </w:rPr>
          <m:t>∆x</m:t>
        </m:r>
      </m:oMath>
      <w:r w:rsidRPr="00183E8C">
        <w:rPr>
          <w:lang w:val="hu-HU"/>
        </w:rPr>
        <w:t xml:space="preserve"> változik 0-tól 50-ig. Megfigyelhetjük, hogy a függvény monoton növekvő és 1-ben van a felső korlátja.</w:t>
      </w:r>
    </w:p>
    <w:p w:rsidR="002F5E5D" w:rsidRPr="00183E8C" w:rsidRDefault="00E26C8E" w:rsidP="002F5E5D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05pt;height:230.4pt">
            <v:imagedata r:id="rId11" o:title="sebesseg_fuggveny"/>
          </v:shape>
        </w:pict>
      </w:r>
    </w:p>
    <w:p w:rsidR="00AF331B" w:rsidRPr="00183E8C" w:rsidRDefault="00247E39" w:rsidP="00AF331B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23" w:name="_Toc169559968"/>
      <w:r>
        <w:rPr>
          <w:noProof/>
          <w:lang w:val="hu-HU"/>
        </w:rPr>
        <w:t>2.1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AF331B" w:rsidRPr="00183E8C">
        <w:rPr>
          <w:lang w:val="hu-HU"/>
        </w:rPr>
        <w:t>. ábra – Sebességfüggvény ábrázolása</w:t>
      </w:r>
      <w:bookmarkEnd w:id="23"/>
    </w:p>
    <w:p w:rsidR="007D493E" w:rsidRPr="00183E8C" w:rsidRDefault="000768A0" w:rsidP="00D45A86">
      <w:pPr>
        <w:ind w:firstLine="720"/>
        <w:rPr>
          <w:lang w:val="hu-HU"/>
        </w:rPr>
      </w:pPr>
      <w:r w:rsidRPr="00183E8C">
        <w:rPr>
          <w:lang w:val="hu-HU"/>
        </w:rPr>
        <w:t>Egy következő modellt is vegyünk szemügyre, amit Rui Jiang és munkatársai</w:t>
      </w:r>
      <w:r w:rsidR="002C4EEB" w:rsidRPr="00183E8C">
        <w:rPr>
          <w:lang w:val="hu-HU"/>
        </w:rPr>
        <w:t xml:space="preserve"> (2001)</w:t>
      </w:r>
      <w:r w:rsidRPr="00183E8C">
        <w:rPr>
          <w:lang w:val="hu-HU"/>
        </w:rPr>
        <w:t xml:space="preserve"> foglaltak össze és nevezték FVDM(Full Velocity Difference Model) modellnek</w:t>
      </w:r>
      <w:r w:rsidR="005B71B0" w:rsidRPr="00183E8C">
        <w:rPr>
          <w:lang w:val="hu-HU"/>
        </w:rPr>
        <w:t xml:space="preserve"> [</w:t>
      </w:r>
      <w:r w:rsidR="00CD5DFE" w:rsidRPr="00183E8C">
        <w:rPr>
          <w:lang w:val="hu-HU"/>
        </w:rPr>
        <w:t>5</w:t>
      </w:r>
      <w:r w:rsidR="005B71B0" w:rsidRPr="00183E8C">
        <w:rPr>
          <w:lang w:val="hu-HU"/>
        </w:rPr>
        <w:t>]</w:t>
      </w:r>
      <w:r w:rsidRPr="00183E8C">
        <w:rPr>
          <w:lang w:val="hu-HU"/>
        </w:rPr>
        <w:t>. Ebben a modellben</w:t>
      </w:r>
      <w:r w:rsidR="007D493E" w:rsidRPr="00183E8C">
        <w:rPr>
          <w:lang w:val="hu-HU"/>
        </w:rPr>
        <w:t xml:space="preserve"> figyelembe veszik </w:t>
      </w:r>
      <w:r w:rsidR="00C80EA6" w:rsidRPr="00183E8C">
        <w:rPr>
          <w:lang w:val="hu-HU"/>
        </w:rPr>
        <w:t>mind a pozitív, mind a negatív sebességkülönbségeket és</w:t>
      </w:r>
      <w:r w:rsidR="00534D7B" w:rsidRPr="00183E8C">
        <w:rPr>
          <w:lang w:val="hu-HU"/>
        </w:rPr>
        <w:t xml:space="preserve"> </w:t>
      </w:r>
      <w:r w:rsidR="00C80EA6" w:rsidRPr="00183E8C">
        <w:rPr>
          <w:lang w:val="hu-HU"/>
        </w:rPr>
        <w:t xml:space="preserve"> határozzák meg az autó gyorsulását</w:t>
      </w:r>
      <w:r w:rsidR="007D493E" w:rsidRPr="00183E8C">
        <w:rPr>
          <w:lang w:val="hu-HU"/>
        </w:rPr>
        <w:t xml:space="preserve">. Ezt a modellt </w:t>
      </w:r>
      <w:r w:rsidR="00534D7B" w:rsidRPr="00183E8C">
        <w:rPr>
          <w:lang w:val="hu-HU"/>
        </w:rPr>
        <w:t>a következő alakban írhatjuk le</w:t>
      </w:r>
      <w:r w:rsidR="007D493E" w:rsidRPr="00183E8C">
        <w:rPr>
          <w:lang w:val="hu-H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680"/>
        <w:gridCol w:w="2352"/>
      </w:tblGrid>
      <w:tr w:rsidR="00E9569F" w:rsidRPr="00183E8C" w:rsidTr="00E9569F">
        <w:tc>
          <w:tcPr>
            <w:tcW w:w="253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680" w:type="dxa"/>
          </w:tcPr>
          <w:p w:rsidR="00E9569F" w:rsidRPr="00183E8C" w:rsidRDefault="00E26C8E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35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(3)</w:t>
            </w:r>
          </w:p>
        </w:tc>
      </w:tr>
    </w:tbl>
    <w:p w:rsidR="00EA26B9" w:rsidRPr="00183E8C" w:rsidRDefault="00205A42" w:rsidP="00205A42">
      <w:pPr>
        <w:rPr>
          <w:lang w:val="hu-HU"/>
        </w:rPr>
      </w:pPr>
      <w:r w:rsidRPr="00183E8C">
        <w:rPr>
          <w:lang w:val="hu-HU"/>
        </w:rPr>
        <w:t>a</w:t>
      </w:r>
      <w:r w:rsidR="007D493E" w:rsidRPr="00183E8C">
        <w:rPr>
          <w:lang w:val="hu-HU"/>
        </w:rPr>
        <w:t>hol</w:t>
      </w:r>
      <w:r w:rsidR="000D7575" w:rsidRPr="00183E8C">
        <w:rPr>
          <w:lang w:val="hu-HU"/>
        </w:rPr>
        <w:t xml:space="preserve"> paraméterek megfelelnek az (1) képletben lévő paramétereknek</w:t>
      </w:r>
      <w:r w:rsidR="00610690" w:rsidRPr="00183E8C">
        <w:rPr>
          <w:lang w:val="hu-HU"/>
        </w:rPr>
        <w:t>,</w:t>
      </w:r>
      <w:r w:rsidR="000D7575" w:rsidRPr="00183E8C">
        <w:rPr>
          <w:lang w:val="hu-HU"/>
        </w:rPr>
        <w:t xml:space="preserve"> és még kiegészülnek</w:t>
      </w:r>
      <w:r w:rsidR="00610690" w:rsidRPr="00183E8C">
        <w:rPr>
          <w:lang w:val="hu-HU"/>
        </w:rPr>
        <w:t xml:space="preserve"> a következőkkel</w:t>
      </w:r>
      <w:r w:rsidR="000D7575" w:rsidRPr="00183E8C">
        <w:rPr>
          <w:lang w:val="hu-HU"/>
        </w:rPr>
        <w:t>:</w:t>
      </w:r>
      <w:r w:rsidR="007D493E" w:rsidRPr="00183E8C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7D493E" w:rsidRPr="00183E8C">
        <w:rPr>
          <w:lang w:val="hu-HU"/>
        </w:rPr>
        <w:t xml:space="preserve"> </w:t>
      </w:r>
      <w:r w:rsidR="000D7575" w:rsidRPr="00183E8C">
        <w:rPr>
          <w:lang w:val="hu-HU"/>
        </w:rPr>
        <w:t xml:space="preserve">jelöli </w:t>
      </w:r>
      <w:r w:rsidR="007D493E" w:rsidRPr="00183E8C">
        <w:rPr>
          <w:lang w:val="hu-HU"/>
        </w:rPr>
        <w:t xml:space="preserve">az n-dik </w:t>
      </w:r>
      <w:r w:rsidR="00086803">
        <w:rPr>
          <w:lang w:val="hu-HU"/>
        </w:rPr>
        <w:t>já</w:t>
      </w:r>
      <w:r w:rsidR="002542C1" w:rsidRPr="00183E8C">
        <w:rPr>
          <w:lang w:val="hu-HU"/>
        </w:rPr>
        <w:t>rmű</w:t>
      </w:r>
      <w:r w:rsidR="007D493E" w:rsidRPr="00183E8C">
        <w:rPr>
          <w:lang w:val="hu-HU"/>
        </w:rPr>
        <w:t xml:space="preserve"> s</w:t>
      </w:r>
      <w:r w:rsidR="000D7575" w:rsidRPr="00183E8C">
        <w:rPr>
          <w:lang w:val="hu-HU"/>
        </w:rPr>
        <w:t>ebességét</w:t>
      </w:r>
      <w:r w:rsidR="007D493E" w:rsidRPr="00183E8C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∆v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-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 </w:t>
      </w:r>
      <w:r w:rsidR="000D7575" w:rsidRPr="00183E8C">
        <w:rPr>
          <w:lang w:val="hu-HU"/>
        </w:rPr>
        <w:t xml:space="preserve">jelöli az </w:t>
      </w:r>
      <w:r w:rsidRPr="00183E8C">
        <w:rPr>
          <w:lang w:val="hu-HU"/>
        </w:rPr>
        <w:t>(n+1)-dik és az n-dik</w:t>
      </w:r>
      <w:r w:rsidR="000D7575" w:rsidRPr="00183E8C">
        <w:rPr>
          <w:lang w:val="hu-HU"/>
        </w:rPr>
        <w:t xml:space="preserve"> jármű sebességkülönbségét</w:t>
      </w:r>
      <w:r w:rsidRPr="00183E8C">
        <w:rPr>
          <w:lang w:val="hu-HU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</m:oMath>
      <w:r w:rsidRPr="00183E8C">
        <w:rPr>
          <w:lang w:val="hu-HU"/>
        </w:rPr>
        <w:t xml:space="preserve"> </w:t>
      </w:r>
      <w:r w:rsidR="000D7575" w:rsidRPr="00183E8C">
        <w:rPr>
          <w:lang w:val="hu-HU"/>
        </w:rPr>
        <w:t xml:space="preserve">a </w:t>
      </w:r>
      <w:r w:rsidRPr="00183E8C">
        <w:rPr>
          <w:lang w:val="hu-HU"/>
        </w:rPr>
        <w:t>vezető érzékenységi együtthatója a sebességkülönbséghez</w:t>
      </w:r>
      <w:r w:rsidR="005B71B0" w:rsidRPr="00183E8C">
        <w:rPr>
          <w:lang w:val="hu-H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∈</m:t>
        </m:r>
        <m:r>
          <m:rPr>
            <m:sty m:val="p"/>
          </m:rPr>
          <w:rPr>
            <w:rFonts w:ascii="Cambria Math" w:hAnsi="Cambria Math"/>
            <w:lang w:val="hu-HU"/>
          </w:rPr>
          <m:t>[0,1]</m:t>
        </m:r>
      </m:oMath>
      <w:r w:rsidRPr="00183E8C">
        <w:rPr>
          <w:lang w:val="hu-HU"/>
        </w:rPr>
        <w:t>, V(.) az optimális sebességfüggvény</w:t>
      </w:r>
      <w:r w:rsidR="00DB61A1" w:rsidRPr="00183E8C">
        <w:rPr>
          <w:lang w:val="hu-HU"/>
        </w:rPr>
        <w:t>.</w:t>
      </w:r>
    </w:p>
    <w:p w:rsidR="00534D7B" w:rsidRPr="00183E8C" w:rsidRDefault="00205A42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Az optimális sebességfüggvényt </w:t>
      </w:r>
      <w:r w:rsidR="00534D7B" w:rsidRPr="00183E8C">
        <w:rPr>
          <w:lang w:val="hu-HU"/>
        </w:rPr>
        <w:t xml:space="preserve">a </w:t>
      </w:r>
      <w:r w:rsidRPr="00183E8C">
        <w:rPr>
          <w:lang w:val="hu-HU"/>
        </w:rPr>
        <w:t xml:space="preserve">Dirk Helbing és Benno Tilch </w:t>
      </w:r>
      <w:r w:rsidR="00534D7B" w:rsidRPr="00183E8C">
        <w:rPr>
          <w:lang w:val="hu-HU"/>
        </w:rPr>
        <w:t>által javasolt alakban</w:t>
      </w:r>
      <w:r w:rsidRPr="00183E8C">
        <w:rPr>
          <w:lang w:val="hu-HU"/>
        </w:rPr>
        <w:t xml:space="preserve"> </w:t>
      </w:r>
      <w:r w:rsidR="00534D7B" w:rsidRPr="00183E8C">
        <w:rPr>
          <w:lang w:val="hu-HU"/>
        </w:rPr>
        <w:t>írhatjuk fel</w:t>
      </w:r>
      <w:r w:rsidR="00FC32BE" w:rsidRPr="00183E8C">
        <w:rPr>
          <w:lang w:val="hu-HU"/>
        </w:rPr>
        <w:t xml:space="preserve"> </w:t>
      </w:r>
      <w:r w:rsidRPr="00183E8C">
        <w:rPr>
          <w:lang w:val="hu-HU"/>
        </w:rPr>
        <w:t>[</w:t>
      </w:r>
      <w:r w:rsidR="00CD5DFE" w:rsidRPr="00183E8C">
        <w:rPr>
          <w:lang w:val="hu-HU"/>
        </w:rPr>
        <w:t>7</w:t>
      </w:r>
      <w:r w:rsidRPr="00183E8C">
        <w:rPr>
          <w:lang w:val="hu-HU"/>
        </w:rPr>
        <w:t>]: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680"/>
        <w:gridCol w:w="2352"/>
      </w:tblGrid>
      <w:tr w:rsidR="00E9569F" w:rsidRPr="00183E8C" w:rsidTr="006356FF">
        <w:tc>
          <w:tcPr>
            <w:tcW w:w="253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680" w:type="dxa"/>
          </w:tcPr>
          <w:p w:rsidR="00E9569F" w:rsidRPr="00183E8C" w:rsidRDefault="00E9569F" w:rsidP="006356FF">
            <w:pPr>
              <w:rPr>
                <w:lang w:val="hu-HU"/>
              </w:rPr>
            </w:pPr>
            <m:oMath>
              <m:r>
                <w:rPr>
                  <w:rFonts w:ascii="Cambria Math" w:hAnsi="Cambria Math"/>
                  <w:lang w:val="hu-HU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tanh⁡</m:t>
              </m:r>
              <m:r>
                <w:rPr>
                  <w:rFonts w:ascii="Cambria Math" w:hAnsi="Cambria Math"/>
                  <w:lang w:val="hu-H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)</m:t>
              </m:r>
            </m:oMath>
            <w:r w:rsidRPr="00183E8C">
              <w:rPr>
                <w:lang w:val="hu-HU"/>
              </w:rPr>
              <w:tab/>
            </w:r>
          </w:p>
        </w:tc>
        <w:tc>
          <w:tcPr>
            <w:tcW w:w="235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(4)</w:t>
            </w:r>
          </w:p>
        </w:tc>
      </w:tr>
    </w:tbl>
    <w:p w:rsidR="00DB61A1" w:rsidRPr="00183E8C" w:rsidRDefault="005A0866" w:rsidP="00205A42">
      <w:pPr>
        <w:rPr>
          <w:lang w:val="hu-HU"/>
        </w:rPr>
      </w:pPr>
      <w:r w:rsidRPr="00183E8C">
        <w:rPr>
          <w:lang w:val="hu-HU"/>
        </w:rPr>
        <w:lastRenderedPageBreak/>
        <w:t>a</w:t>
      </w:r>
      <w:r w:rsidR="00205A42" w:rsidRPr="00183E8C">
        <w:rPr>
          <w:lang w:val="hu-HU"/>
        </w:rPr>
        <w:t>hol</w:t>
      </w:r>
      <w:r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</m:oMath>
      <w:r w:rsidRPr="00183E8C">
        <w:rPr>
          <w:lang w:val="hu-HU"/>
        </w:rPr>
        <w:t xml:space="preserve"> </w:t>
      </w:r>
      <w:r w:rsidR="000F5A4A" w:rsidRPr="00183E8C">
        <w:rPr>
          <w:lang w:val="hu-HU"/>
        </w:rPr>
        <w:t xml:space="preserve">jelöli </w:t>
      </w:r>
      <w:r w:rsidRPr="00183E8C">
        <w:rPr>
          <w:lang w:val="hu-HU"/>
        </w:rPr>
        <w:t>a már fentebb említett két autó közötti távolság</w:t>
      </w:r>
      <w:r w:rsidR="000F5A4A" w:rsidRPr="00183E8C">
        <w:rPr>
          <w:lang w:val="hu-HU"/>
        </w:rPr>
        <w:t>ot</w:t>
      </w:r>
      <w:r w:rsidRPr="00183E8C">
        <w:rPr>
          <w:lang w:val="hu-HU"/>
        </w:rPr>
        <w:t xml:space="preserve">, </w:t>
      </w:r>
      <w:r w:rsidR="00205A42" w:rsidRPr="00183E8C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l</m:t>
            </m:r>
          </m:e>
          <m:sub>
            <m:r>
              <w:rPr>
                <w:rFonts w:ascii="Cambria Math" w:hAnsi="Cambria Math"/>
                <w:lang w:val="hu-HU"/>
              </w:rPr>
              <m:t>c</m:t>
            </m:r>
          </m:sub>
        </m:sSub>
      </m:oMath>
      <w:r w:rsidR="00205A42" w:rsidRPr="00183E8C">
        <w:rPr>
          <w:lang w:val="hu-HU"/>
        </w:rPr>
        <w:t xml:space="preserve"> </w:t>
      </w:r>
      <w:r w:rsidR="000F5A4A" w:rsidRPr="00183E8C">
        <w:rPr>
          <w:lang w:val="hu-HU"/>
        </w:rPr>
        <w:t>jelöli a vezető</w:t>
      </w:r>
      <w:r w:rsidR="00205A42" w:rsidRPr="00183E8C">
        <w:rPr>
          <w:lang w:val="hu-HU"/>
        </w:rPr>
        <w:t xml:space="preserve"> autó hossz</w:t>
      </w:r>
      <w:r w:rsidR="000F5A4A" w:rsidRPr="00183E8C">
        <w:rPr>
          <w:lang w:val="hu-HU"/>
        </w:rPr>
        <w:t>át</w:t>
      </w:r>
      <w:r w:rsidR="00205A42" w:rsidRPr="00183E8C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</m:oMath>
      <w:r w:rsidR="000F5A4A" w:rsidRPr="00183E8C">
        <w:rPr>
          <w:lang w:val="hu-HU"/>
        </w:rPr>
        <w:t xml:space="preserve"> egy eltolást, míg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</m:oMath>
      <w:r w:rsidR="000F5A4A" w:rsidRPr="00183E8C">
        <w:rPr>
          <w:lang w:val="hu-HU"/>
        </w:rPr>
        <w:t xml:space="preserve"> egy skálázást jelöl,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</m:oMath>
      <w:r w:rsidR="000F5A4A" w:rsidRPr="00183E8C">
        <w:rPr>
          <w:lang w:val="hu-HU"/>
        </w:rPr>
        <w:t xml:space="preserve"> a távolság együtthatója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</m:oMath>
      <w:r w:rsidR="000F5A4A" w:rsidRPr="00183E8C">
        <w:rPr>
          <w:lang w:val="hu-HU"/>
        </w:rPr>
        <w:t>-vel állítjuk be a megfelelő paramétert a tangh() függvénynek.</w:t>
      </w:r>
    </w:p>
    <w:p w:rsidR="007D493E" w:rsidRPr="00183E8C" w:rsidRDefault="00DB61A1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Tekintsük meg a </w:t>
      </w:r>
      <w:r w:rsidR="00EA26B9" w:rsidRPr="00183E8C">
        <w:rPr>
          <w:lang w:val="hu-HU"/>
        </w:rPr>
        <w:t>2.1.2.</w:t>
      </w:r>
      <w:r w:rsidRPr="00183E8C">
        <w:rPr>
          <w:lang w:val="hu-HU"/>
        </w:rPr>
        <w:t xml:space="preserve"> ábrát, ami szemlélteti az optimális sebességfüggvényt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</m:oMath>
      <w:r w:rsidRPr="00183E8C">
        <w:rPr>
          <w:lang w:val="hu-HU"/>
        </w:rPr>
        <w:t xml:space="preserve"> függvényében. </w:t>
      </w:r>
      <w:r w:rsidR="00205A42" w:rsidRPr="00183E8C">
        <w:rPr>
          <w:lang w:val="hu-HU"/>
        </w:rPr>
        <w:t xml:space="preserve">A használt </w:t>
      </w:r>
      <w:r w:rsidRPr="00183E8C">
        <w:rPr>
          <w:lang w:val="hu-HU"/>
        </w:rPr>
        <w:t>paraméterek Stuttgart forgalmára voltak jellemzőek, amiket a következőképpen választottak meg: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 xml:space="preserve">=6.75 </m:t>
        </m:r>
        <m:f>
          <m:fPr>
            <m:ctrlPr>
              <w:rPr>
                <w:rFonts w:ascii="Cambria Math" w:hAnsi="Cambria Math"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m</m:t>
            </m:r>
          </m:num>
          <m:den>
            <m:r>
              <w:rPr>
                <w:rFonts w:ascii="Cambria Math" w:hAnsi="Cambria Math"/>
                <w:lang w:val="hu-HU"/>
              </w:rPr>
              <m:t>s</m:t>
            </m:r>
          </m:den>
        </m:f>
        <m:r>
          <w:rPr>
            <w:rFonts w:ascii="Cambria Math" w:hAnsi="Cambria Math"/>
            <w:lang w:val="hu-H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 xml:space="preserve">=7.91 </m:t>
        </m:r>
        <m:f>
          <m:fPr>
            <m:ctrlPr>
              <w:rPr>
                <w:rFonts w:ascii="Cambria Math" w:hAnsi="Cambria Math"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m</m:t>
            </m:r>
          </m:num>
          <m:den>
            <m:r>
              <w:rPr>
                <w:rFonts w:ascii="Cambria Math" w:hAnsi="Cambria Math"/>
                <w:lang w:val="hu-HU"/>
              </w:rPr>
              <m:t>s</m:t>
            </m:r>
          </m:den>
        </m:f>
        <m:r>
          <w:rPr>
            <w:rFonts w:ascii="Cambria Math" w:hAnsi="Cambria Math"/>
            <w:lang w:val="hu-H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c</m:t>
                </m:r>
              </m:sub>
            </m:sSub>
            <m:r>
              <w:rPr>
                <w:rFonts w:ascii="Cambria Math" w:hAnsi="Cambria Math"/>
                <w:lang w:val="hu-HU"/>
              </w:rPr>
              <m:t>=5m, 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 xml:space="preserve">=0.13 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m</m:t>
            </m:r>
          </m:e>
          <m:sup>
            <m:r>
              <w:rPr>
                <w:rFonts w:ascii="Cambria Math" w:hAnsi="Cambria Math"/>
                <w:lang w:val="hu-HU"/>
              </w:rPr>
              <m:t>-1</m:t>
            </m:r>
          </m:sup>
        </m:sSup>
        <m:r>
          <w:rPr>
            <w:rFonts w:ascii="Cambria Math" w:hAnsi="Cambria Math"/>
            <w:lang w:val="hu-HU"/>
          </w:rPr>
          <m:t>,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>=1.57.</m:t>
        </m:r>
        <m:r>
          <w:rPr>
            <w:rFonts w:ascii="Cambria Math" w:hAnsi="Cambria Math"/>
            <w:lang w:val="hu-HU"/>
          </w:rPr>
          <m:t xml:space="preserve"> </m:t>
        </m:r>
      </m:oMath>
    </w:p>
    <w:p w:rsidR="00C406CD" w:rsidRPr="00183E8C" w:rsidRDefault="00C406CD" w:rsidP="00B315CA">
      <w:pPr>
        <w:rPr>
          <w:lang w:val="hu-HU"/>
        </w:rPr>
      </w:pPr>
    </w:p>
    <w:p w:rsidR="002F5E5D" w:rsidRPr="00183E8C" w:rsidRDefault="00E26C8E" w:rsidP="008263D7">
      <w:pPr>
        <w:jc w:val="center"/>
        <w:rPr>
          <w:lang w:val="hu-HU"/>
        </w:rPr>
      </w:pPr>
      <w:r>
        <w:rPr>
          <w:lang w:val="hu-HU"/>
        </w:rPr>
        <w:pict>
          <v:shape id="_x0000_i1026" type="#_x0000_t75" style="width:310.55pt;height:233.55pt">
            <v:imagedata r:id="rId12" o:title="opt_sebesseg_fuggveny"/>
          </v:shape>
        </w:pict>
      </w:r>
    </w:p>
    <w:p w:rsidR="00B413B9" w:rsidRPr="00183E8C" w:rsidRDefault="00247E39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24" w:name="_Toc169559969"/>
      <w:r>
        <w:rPr>
          <w:noProof/>
          <w:lang w:val="hu-HU"/>
        </w:rPr>
        <w:t>2.1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Optimális sebességfüggvény ábrázolása</w:t>
      </w:r>
      <w:bookmarkEnd w:id="24"/>
    </w:p>
    <w:p w:rsidR="00EA26B9" w:rsidRPr="00183E8C" w:rsidRDefault="00EA26B9" w:rsidP="00D45A86">
      <w:pPr>
        <w:ind w:firstLine="720"/>
        <w:jc w:val="left"/>
        <w:rPr>
          <w:lang w:val="hu-HU"/>
        </w:rPr>
      </w:pPr>
      <w:r w:rsidRPr="00183E8C">
        <w:rPr>
          <w:lang w:val="hu-HU"/>
        </w:rPr>
        <w:t>Megfigyelhetjük, hogy ezen az ábrán már egy teljes tangens hiperbolikus függvény látható eltolva és skálázva, ami már valóságosabban ábrázolja a sebességet, mint a Bando és társai cikkében [4] leírt sebesség, ahol csak a két jármű közötti távolságot vették figyelembe.</w:t>
      </w:r>
    </w:p>
    <w:p w:rsidR="00B315CA" w:rsidRPr="00183E8C" w:rsidRDefault="00205A42" w:rsidP="00D45A86">
      <w:pPr>
        <w:ind w:firstLine="720"/>
        <w:rPr>
          <w:lang w:val="hu-HU"/>
        </w:rPr>
      </w:pPr>
      <w:r w:rsidRPr="00183E8C">
        <w:rPr>
          <w:lang w:val="hu-HU"/>
        </w:rPr>
        <w:t>A FVDM modellnek eg</w:t>
      </w:r>
      <w:r w:rsidR="00FF2255" w:rsidRPr="00183E8C">
        <w:rPr>
          <w:lang w:val="hu-HU"/>
        </w:rPr>
        <w:t>y</w:t>
      </w:r>
      <w:r w:rsidRPr="00183E8C">
        <w:rPr>
          <w:lang w:val="hu-HU"/>
        </w:rPr>
        <w:t xml:space="preserve"> továbbfejlesztett változatát készítették el Shaowei Yu és társai</w:t>
      </w:r>
      <w:r w:rsidR="00C5235E" w:rsidRPr="00183E8C">
        <w:rPr>
          <w:lang w:val="hu-HU"/>
        </w:rPr>
        <w:t>(2012)</w:t>
      </w:r>
      <w:r w:rsidR="005B71B0" w:rsidRPr="00183E8C">
        <w:rPr>
          <w:lang w:val="hu-HU"/>
        </w:rPr>
        <w:t xml:space="preserve">, </w:t>
      </w:r>
      <w:r w:rsidRPr="00183E8C">
        <w:rPr>
          <w:lang w:val="hu-HU"/>
        </w:rPr>
        <w:t>amit</w:t>
      </w:r>
      <w:r w:rsidR="005B71B0" w:rsidRPr="00183E8C">
        <w:rPr>
          <w:lang w:val="hu-HU"/>
        </w:rPr>
        <w:t xml:space="preserve"> </w:t>
      </w:r>
      <w:r w:rsidRPr="00183E8C">
        <w:rPr>
          <w:lang w:val="hu-HU"/>
        </w:rPr>
        <w:t>FVDAM (Full Velocity Difference and Acceleration Model) modellnek neveztek</w:t>
      </w:r>
      <w:r w:rsidR="005B71B0" w:rsidRPr="00183E8C">
        <w:rPr>
          <w:lang w:val="hu-HU"/>
        </w:rPr>
        <w:t xml:space="preserve"> [</w:t>
      </w:r>
      <w:r w:rsidR="00CD5DFE" w:rsidRPr="00183E8C">
        <w:rPr>
          <w:lang w:val="hu-HU"/>
        </w:rPr>
        <w:t>6</w:t>
      </w:r>
      <w:r w:rsidR="005B71B0" w:rsidRPr="00183E8C">
        <w:rPr>
          <w:lang w:val="hu-HU"/>
        </w:rPr>
        <w:t>]</w:t>
      </w:r>
      <w:r w:rsidR="00B315CA" w:rsidRPr="00183E8C">
        <w:rPr>
          <w:lang w:val="hu-HU"/>
        </w:rPr>
        <w:t>. A FVDM és a FVDAM közötti lényeges különbség az, hogy a FVDAM modell figyelembe veszi a</w:t>
      </w:r>
      <w:r w:rsidR="00FC32BE" w:rsidRPr="00183E8C">
        <w:rPr>
          <w:lang w:val="hu-HU"/>
        </w:rPr>
        <w:t xml:space="preserve"> </w:t>
      </w:r>
      <w:r w:rsidR="00C80EA6" w:rsidRPr="00183E8C">
        <w:rPr>
          <w:lang w:val="hu-HU"/>
        </w:rPr>
        <w:t>vezető</w:t>
      </w:r>
      <w:r w:rsidR="00FC32BE" w:rsidRPr="00183E8C">
        <w:rPr>
          <w:lang w:val="hu-HU"/>
        </w:rPr>
        <w:t xml:space="preserve"> (előtte levő)</w:t>
      </w:r>
      <w:r w:rsidR="00C80EA6" w:rsidRPr="00183E8C">
        <w:rPr>
          <w:lang w:val="hu-HU"/>
        </w:rPr>
        <w:t xml:space="preserve"> autó gyorsulását,tehát ha az aktuális autó sebessége nagyobb az előtte lévőnél, viszont az előtte lévő gyorsabb, akkor nem fog rögtön fékezni a követő autó, még ha biztonságos követési távolságot meg is haladja.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8"/>
        <w:gridCol w:w="6030"/>
        <w:gridCol w:w="1542"/>
      </w:tblGrid>
      <w:tr w:rsidR="00E9569F" w:rsidRPr="00183E8C" w:rsidTr="00E9569F">
        <w:tc>
          <w:tcPr>
            <w:tcW w:w="199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6030" w:type="dxa"/>
          </w:tcPr>
          <w:p w:rsidR="00E9569F" w:rsidRPr="00183E8C" w:rsidRDefault="00E26C8E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n+1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54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(5)</w:t>
            </w:r>
          </w:p>
        </w:tc>
      </w:tr>
    </w:tbl>
    <w:p w:rsidR="002B617C" w:rsidRPr="00183E8C" w:rsidRDefault="00FC32BE" w:rsidP="00B315CA">
      <w:pPr>
        <w:rPr>
          <w:lang w:val="hu-HU"/>
        </w:rPr>
      </w:pPr>
      <w:r w:rsidRPr="00183E8C">
        <w:rPr>
          <w:lang w:val="hu-HU"/>
        </w:rPr>
        <w:lastRenderedPageBreak/>
        <w:t>a</w:t>
      </w:r>
      <w:r w:rsidR="00B315CA" w:rsidRPr="00183E8C">
        <w:rPr>
          <w:lang w:val="hu-HU"/>
        </w:rPr>
        <w:t>hol</w:t>
      </w:r>
      <w:r w:rsidRPr="00183E8C">
        <w:rPr>
          <w:lang w:val="hu-HU"/>
        </w:rPr>
        <w:t xml:space="preserve"> a jelölések megegyeznek az (1) és (2) egyenletekben használt paraméterekkel, kiegészítve</w:t>
      </w:r>
      <w:r w:rsidR="00B315CA" w:rsidRPr="00183E8C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a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="00E87129" w:rsidRPr="00183E8C">
        <w:rPr>
          <w:lang w:val="hu-HU"/>
        </w:rPr>
        <w:t>-vel, ami jelöli az (n+1)-dik jármű (vezető) gyorsulásá</w:t>
      </w:r>
      <w:r w:rsidR="00086803">
        <w:rPr>
          <w:lang w:val="hu-HU"/>
        </w:rPr>
        <w:t>t</w:t>
      </w:r>
      <w:r w:rsidR="00E87129" w:rsidRPr="00183E8C">
        <w:rPr>
          <w:lang w:val="hu-HU"/>
        </w:rPr>
        <w:t>, k pedig</w:t>
      </w:r>
      <w:r w:rsidR="00086803">
        <w:rPr>
          <w:lang w:val="hu-HU"/>
        </w:rPr>
        <w:t xml:space="preserve"> a</w:t>
      </w:r>
      <w:r w:rsidR="00B315CA" w:rsidRPr="00183E8C">
        <w:rPr>
          <w:lang w:val="hu-HU"/>
        </w:rPr>
        <w:t xml:space="preserve"> követ</w:t>
      </w:r>
      <w:r w:rsidR="00E87129" w:rsidRPr="00183E8C">
        <w:rPr>
          <w:lang w:val="hu-HU"/>
        </w:rPr>
        <w:t xml:space="preserve">ő autó érzékenységi együtthatóját jelöli, </w:t>
      </w:r>
      <m:oMath>
        <m:r>
          <w:rPr>
            <w:rFonts w:ascii="Cambria Math" w:hAnsi="Cambria Math"/>
            <w:lang w:val="hu-HU"/>
          </w:rPr>
          <m:t>k∈</m:t>
        </m:r>
        <m:r>
          <m:rPr>
            <m:sty m:val="p"/>
          </m:rPr>
          <w:rPr>
            <w:rFonts w:ascii="Cambria Math" w:hAnsi="Cambria Math"/>
            <w:lang w:val="hu-HU"/>
          </w:rPr>
          <m:t>[0,1]</m:t>
        </m:r>
      </m:oMath>
      <w:r w:rsidR="00E87129" w:rsidRPr="00183E8C">
        <w:rPr>
          <w:lang w:val="hu-HU"/>
        </w:rPr>
        <w:t xml:space="preserve">. </w:t>
      </w:r>
      <w:r w:rsidR="00B315CA" w:rsidRPr="00183E8C">
        <w:rPr>
          <w:lang w:val="hu-HU"/>
        </w:rPr>
        <w:t>Ha k=0 akkor a modell FVDM modell, ha k&gt;0 akkor FVDAM modellel dolgozunk.</w:t>
      </w:r>
    </w:p>
    <w:p w:rsidR="002B617C" w:rsidRPr="00183E8C" w:rsidRDefault="00086803" w:rsidP="00D45A86">
      <w:pPr>
        <w:ind w:firstLine="720"/>
        <w:rPr>
          <w:lang w:val="hu-HU"/>
        </w:rPr>
      </w:pPr>
      <w:r>
        <w:rPr>
          <w:lang w:val="hu-HU"/>
        </w:rPr>
        <w:t>Ugyan</w:t>
      </w:r>
      <w:r w:rsidR="002B617C" w:rsidRPr="00183E8C">
        <w:rPr>
          <w:lang w:val="hu-HU"/>
        </w:rPr>
        <w:t xml:space="preserve">csak a FVDM modellből kiindulva Jing Zhang és munkatársai </w:t>
      </w:r>
      <w:r w:rsidR="00C5235E" w:rsidRPr="00183E8C">
        <w:rPr>
          <w:lang w:val="hu-HU"/>
        </w:rPr>
        <w:t xml:space="preserve">(2019) </w:t>
      </w:r>
      <w:r w:rsidR="002B617C" w:rsidRPr="00183E8C">
        <w:rPr>
          <w:lang w:val="hu-HU"/>
        </w:rPr>
        <w:t xml:space="preserve">létrehoztak egy modellt, ami előrejelzi az </w:t>
      </w:r>
      <w:r w:rsidR="00C06504" w:rsidRPr="00183E8C">
        <w:rPr>
          <w:lang w:val="hu-HU"/>
        </w:rPr>
        <w:t>vezető</w:t>
      </w:r>
      <w:r w:rsidR="002B617C" w:rsidRPr="00183E8C">
        <w:rPr>
          <w:lang w:val="hu-HU"/>
        </w:rPr>
        <w:t xml:space="preserve"> jármű viselkedését</w:t>
      </w:r>
      <w:r w:rsidR="008F5D9D" w:rsidRPr="00183E8C">
        <w:rPr>
          <w:lang w:val="hu-HU"/>
        </w:rPr>
        <w:t xml:space="preserve"> [</w:t>
      </w:r>
      <w:r w:rsidR="00CD5DFE" w:rsidRPr="00183E8C">
        <w:rPr>
          <w:lang w:val="hu-HU"/>
        </w:rPr>
        <w:t>8</w:t>
      </w:r>
      <w:r w:rsidR="008F5D9D" w:rsidRPr="00183E8C">
        <w:rPr>
          <w:lang w:val="hu-HU"/>
        </w:rPr>
        <w:t>]</w:t>
      </w:r>
      <w:r w:rsidR="002B617C" w:rsidRPr="00183E8C">
        <w:rPr>
          <w:lang w:val="hu-HU"/>
        </w:rPr>
        <w:t>. A modellt az (</w:t>
      </w:r>
      <w:r w:rsidR="005D0F8B" w:rsidRPr="00183E8C">
        <w:rPr>
          <w:lang w:val="hu-HU"/>
        </w:rPr>
        <w:t>6</w:t>
      </w:r>
      <w:r w:rsidR="002B617C" w:rsidRPr="00183E8C">
        <w:rPr>
          <w:lang w:val="hu-HU"/>
        </w:rPr>
        <w:t>) egyenlet mutatja be: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7200"/>
        <w:gridCol w:w="1002"/>
      </w:tblGrid>
      <w:tr w:rsidR="00E9569F" w:rsidRPr="00183E8C" w:rsidTr="00E9569F">
        <w:tc>
          <w:tcPr>
            <w:tcW w:w="136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7200" w:type="dxa"/>
          </w:tcPr>
          <w:p w:rsidR="00E9569F" w:rsidRPr="00183E8C" w:rsidRDefault="00E26C8E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=α{V[∆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-β(∆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t+τ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-∆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)]-∆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}+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(6)</w:t>
            </w:r>
          </w:p>
        </w:tc>
      </w:tr>
    </w:tbl>
    <w:p w:rsidR="002B617C" w:rsidRPr="00183E8C" w:rsidRDefault="002B617C" w:rsidP="00B315CA">
      <w:pPr>
        <w:rPr>
          <w:lang w:val="hu-HU"/>
        </w:rPr>
      </w:pPr>
      <w:r w:rsidRPr="00183E8C">
        <w:rPr>
          <w:lang w:val="hu-HU"/>
        </w:rPr>
        <w:t>Az (</w:t>
      </w:r>
      <w:r w:rsidR="005D0F8B" w:rsidRPr="00183E8C">
        <w:rPr>
          <w:lang w:val="hu-HU"/>
        </w:rPr>
        <w:t>6</w:t>
      </w:r>
      <w:r w:rsidRPr="00183E8C">
        <w:rPr>
          <w:lang w:val="hu-HU"/>
        </w:rPr>
        <w:t xml:space="preserve">) egyenletet </w:t>
      </w:r>
      <w:r w:rsidR="007A5382">
        <w:rPr>
          <w:lang w:val="hu-HU"/>
        </w:rPr>
        <w:t>Taylor sorbafejtéssel leegyszerű</w:t>
      </w:r>
      <w:r w:rsidRPr="00183E8C">
        <w:rPr>
          <w:lang w:val="hu-HU"/>
        </w:rPr>
        <w:t>síthetjük a következőképpen:</w:t>
      </w:r>
      <w:r w:rsidR="00DA7CF9"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+τ∆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DA7CF9" w:rsidRPr="00183E8C">
        <w:rPr>
          <w:lang w:val="hu-HU"/>
        </w:rPr>
        <w:t>, amiből kapjuk a (</w:t>
      </w:r>
      <w:r w:rsidR="005D0F8B" w:rsidRPr="00183E8C">
        <w:rPr>
          <w:lang w:val="hu-HU"/>
        </w:rPr>
        <w:t>7</w:t>
      </w:r>
      <w:r w:rsidR="00DA7CF9" w:rsidRPr="00183E8C">
        <w:rPr>
          <w:lang w:val="hu-HU"/>
        </w:rPr>
        <w:t>)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7200"/>
        <w:gridCol w:w="1002"/>
      </w:tblGrid>
      <w:tr w:rsidR="00E9569F" w:rsidRPr="00183E8C" w:rsidTr="006356FF">
        <w:tc>
          <w:tcPr>
            <w:tcW w:w="136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7200" w:type="dxa"/>
          </w:tcPr>
          <w:p w:rsidR="00E9569F" w:rsidRPr="00183E8C" w:rsidRDefault="00E26C8E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hu-HU"/>
                          </w:rPr>
                          <m:t>+βτ∆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(7)</w:t>
            </w:r>
          </w:p>
        </w:tc>
      </w:tr>
    </w:tbl>
    <w:p w:rsidR="00FF2255" w:rsidRPr="00183E8C" w:rsidRDefault="00576FC2" w:rsidP="00B315CA">
      <w:pPr>
        <w:rPr>
          <w:lang w:val="hu-HU"/>
        </w:rPr>
      </w:pPr>
      <w:r w:rsidRPr="00183E8C">
        <w:rPr>
          <w:lang w:val="hu-HU"/>
        </w:rPr>
        <w:t xml:space="preserve">ahol </w:t>
      </w:r>
      <w:r w:rsidR="00C06504" w:rsidRPr="00183E8C">
        <w:rPr>
          <w:lang w:val="hu-HU"/>
        </w:rPr>
        <w:t>a távolságok, sebességek és sebességkülönbségek jelölése megegyezik a fent eml</w:t>
      </w:r>
      <w:r w:rsidR="007A5382">
        <w:rPr>
          <w:lang w:val="hu-HU"/>
        </w:rPr>
        <w:t>ített modellek jelölésével. Bőví</w:t>
      </w:r>
      <w:r w:rsidR="00C06504" w:rsidRPr="00183E8C">
        <w:rPr>
          <w:lang w:val="hu-HU"/>
        </w:rPr>
        <w:t xml:space="preserve">tésként megjelenik a </w:t>
      </w:r>
      <w:r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β</m:t>
        </m:r>
      </m:oMath>
      <w:r w:rsidRPr="00183E8C">
        <w:rPr>
          <w:lang w:val="hu-HU"/>
        </w:rPr>
        <w:t xml:space="preserve"> </w:t>
      </w:r>
      <w:r w:rsidR="00C06504" w:rsidRPr="00183E8C">
        <w:rPr>
          <w:lang w:val="hu-HU"/>
        </w:rPr>
        <w:t>ami egy erősségi együttható és</w:t>
      </w:r>
      <w:r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τ</m:t>
        </m:r>
      </m:oMath>
      <w:r w:rsidR="009E72CE" w:rsidRPr="00183E8C">
        <w:rPr>
          <w:lang w:val="hu-HU"/>
        </w:rPr>
        <w:t xml:space="preserve"> </w:t>
      </w:r>
      <w:r w:rsidR="00C06504" w:rsidRPr="00183E8C">
        <w:rPr>
          <w:lang w:val="hu-HU"/>
        </w:rPr>
        <w:t>egy prediktív időtartam.</w:t>
      </w:r>
    </w:p>
    <w:p w:rsidR="003240D9" w:rsidRDefault="00FF2255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A bemutatott </w:t>
      </w:r>
      <w:r w:rsidR="002B617C" w:rsidRPr="00183E8C">
        <w:rPr>
          <w:lang w:val="hu-HU"/>
        </w:rPr>
        <w:t>négy</w:t>
      </w:r>
      <w:r w:rsidRPr="00183E8C">
        <w:rPr>
          <w:lang w:val="hu-HU"/>
        </w:rPr>
        <w:t xml:space="preserve"> modell közül a FVDAM modellt választottuk a </w:t>
      </w:r>
      <w:r w:rsidR="0084780F" w:rsidRPr="00183E8C">
        <w:rPr>
          <w:lang w:val="hu-HU"/>
        </w:rPr>
        <w:t>közlekedési áramlás modellezésére, mert ez a modell nemcsak a sebességkülönbséget, hanem még az vez</w:t>
      </w:r>
      <w:r w:rsidR="00C06504" w:rsidRPr="00183E8C">
        <w:rPr>
          <w:lang w:val="hu-HU"/>
        </w:rPr>
        <w:t>e</w:t>
      </w:r>
      <w:r w:rsidR="0084780F" w:rsidRPr="00183E8C">
        <w:rPr>
          <w:lang w:val="hu-HU"/>
        </w:rPr>
        <w:t xml:space="preserve">tő jármű </w:t>
      </w:r>
      <w:r w:rsidR="00C06504" w:rsidRPr="00183E8C">
        <w:rPr>
          <w:lang w:val="hu-HU"/>
        </w:rPr>
        <w:t>gyorsaságát is figyelembe veszi a modellezésben.</w:t>
      </w:r>
    </w:p>
    <w:p w:rsidR="00017DB8" w:rsidRPr="00183E8C" w:rsidRDefault="00017DB8" w:rsidP="00B315CA">
      <w:pPr>
        <w:rPr>
          <w:lang w:val="hu-HU"/>
        </w:rPr>
      </w:pPr>
    </w:p>
    <w:p w:rsidR="00B315CA" w:rsidRPr="00FA0437" w:rsidRDefault="003240D9" w:rsidP="00B315CA">
      <w:pPr>
        <w:pStyle w:val="Heading2"/>
        <w:rPr>
          <w:lang w:val="hu-HU"/>
        </w:rPr>
      </w:pPr>
      <w:bookmarkStart w:id="25" w:name="_Toc169474040"/>
      <w:r w:rsidRPr="00183E8C">
        <w:rPr>
          <w:lang w:val="hu-HU"/>
        </w:rPr>
        <w:t>A dinamikus modellek stabilitásvizsgálata</w:t>
      </w:r>
      <w:bookmarkEnd w:id="25"/>
    </w:p>
    <w:p w:rsidR="002F13BF" w:rsidRPr="00183E8C" w:rsidRDefault="00440D8A" w:rsidP="00D45A86">
      <w:pPr>
        <w:ind w:firstLine="720"/>
        <w:rPr>
          <w:lang w:val="hu-HU"/>
        </w:rPr>
      </w:pPr>
      <w:r w:rsidRPr="00183E8C">
        <w:rPr>
          <w:lang w:val="hu-HU"/>
        </w:rPr>
        <w:t>A dinamikus modell meghatározása után kulcsfontosságú a modell stabilitás</w:t>
      </w:r>
      <w:r w:rsidR="00E776A9" w:rsidRPr="00183E8C">
        <w:rPr>
          <w:lang w:val="hu-HU"/>
        </w:rPr>
        <w:t>ának</w:t>
      </w:r>
      <w:r w:rsidRPr="00183E8C">
        <w:rPr>
          <w:lang w:val="hu-HU"/>
        </w:rPr>
        <w:t xml:space="preserve"> vizsgálata. A stabilitás az egyik alapvető tényező a modell megbízhatósága és hatékonysága szempontjából. Ha a modell instabil, akkor a rendszerbe</w:t>
      </w:r>
      <w:r w:rsidR="00430740" w:rsidRPr="00183E8C">
        <w:rPr>
          <w:lang w:val="hu-HU"/>
        </w:rPr>
        <w:t>n</w:t>
      </w:r>
      <w:r w:rsidRPr="00183E8C">
        <w:rPr>
          <w:lang w:val="hu-HU"/>
        </w:rPr>
        <w:t xml:space="preserve"> váratlan és kiszámíthatatlan jelenségek is történhetnek, amik veszélyeztethetik a </w:t>
      </w:r>
      <w:r w:rsidR="00B879CF" w:rsidRPr="00183E8C">
        <w:rPr>
          <w:lang w:val="hu-HU"/>
        </w:rPr>
        <w:t>közlekedést és növelhetik a balesetek kockázatát.</w:t>
      </w:r>
    </w:p>
    <w:p w:rsidR="0094255C" w:rsidRPr="00183E8C" w:rsidRDefault="00BE563D" w:rsidP="00D45A86">
      <w:pPr>
        <w:ind w:firstLine="720"/>
        <w:rPr>
          <w:lang w:val="hu-HU"/>
        </w:rPr>
      </w:pPr>
      <w:r w:rsidRPr="00183E8C">
        <w:rPr>
          <w:lang w:val="hu-HU"/>
        </w:rPr>
        <w:t>A nemlineáris rendszerek stabilitás</w:t>
      </w:r>
      <w:r w:rsidR="00430740" w:rsidRPr="00183E8C">
        <w:rPr>
          <w:lang w:val="hu-HU"/>
        </w:rPr>
        <w:t xml:space="preserve"> vizsgálatára</w:t>
      </w:r>
      <w:r w:rsidRPr="00183E8C">
        <w:rPr>
          <w:lang w:val="hu-HU"/>
        </w:rPr>
        <w:t xml:space="preserve"> a</w:t>
      </w:r>
      <w:r w:rsidR="00430740" w:rsidRPr="00183E8C">
        <w:rPr>
          <w:lang w:val="hu-HU"/>
        </w:rPr>
        <w:t xml:space="preserve"> Popov kritérium mellett a</w:t>
      </w:r>
      <w:r w:rsidRPr="00183E8C">
        <w:rPr>
          <w:lang w:val="hu-HU"/>
        </w:rPr>
        <w:t xml:space="preserve"> direkt és az indirekt Lyapunov módszerek a legelterjedtebbek. A direkt Lyapunov módszer a</w:t>
      </w:r>
      <w:r w:rsidR="005D6B70" w:rsidRPr="00183E8C">
        <w:rPr>
          <w:lang w:val="hu-HU"/>
        </w:rPr>
        <w:t xml:space="preserve"> dinamikus</w:t>
      </w:r>
      <w:r w:rsidR="0094255C" w:rsidRPr="00183E8C">
        <w:rPr>
          <w:lang w:val="hu-HU"/>
        </w:rPr>
        <w:t xml:space="preserve"> rendszerhez rendel </w:t>
      </w:r>
      <w:r w:rsidRPr="00183E8C">
        <w:rPr>
          <w:lang w:val="hu-HU"/>
        </w:rPr>
        <w:t>egy</w:t>
      </w:r>
      <w:r w:rsidR="005D6B70" w:rsidRPr="00183E8C">
        <w:rPr>
          <w:lang w:val="hu-HU"/>
        </w:rPr>
        <w:t xml:space="preserve"> Lyapunov függvénynek nevezett</w:t>
      </w:r>
      <w:r w:rsidRPr="00183E8C">
        <w:rPr>
          <w:lang w:val="hu-HU"/>
        </w:rPr>
        <w:t xml:space="preserve"> energiafüggvényt, majd az energiafüggvény változásából von le következtetéseket a rendszer stabilitásáról.</w:t>
      </w:r>
      <w:r w:rsidR="00094E75" w:rsidRPr="00183E8C">
        <w:rPr>
          <w:lang w:val="hu-HU"/>
        </w:rPr>
        <w:t xml:space="preserve"> </w:t>
      </w:r>
      <w:r w:rsidR="00494BA7" w:rsidRPr="00183E8C">
        <w:rPr>
          <w:lang w:val="hu-HU"/>
        </w:rPr>
        <w:t xml:space="preserve">Legyen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</m:e>
        </m:acc>
        <m:r>
          <w:rPr>
            <w:rFonts w:ascii="Cambria Math" w:hAnsi="Cambria Math"/>
            <w:lang w:val="hu-HU"/>
          </w:rPr>
          <m:t>=f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 egy nemlineáris dinamikus modell és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0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=0 minden </w:t>
      </w:r>
      <m:oMath>
        <m:r>
          <w:rPr>
            <w:rFonts w:ascii="Cambria Math" w:hAnsi="Cambria Math"/>
            <w:lang w:val="hu-HU"/>
          </w:rPr>
          <m:t>t≥0</m:t>
        </m:r>
      </m:oMath>
      <w:r w:rsidR="002B0BF2" w:rsidRPr="00183E8C">
        <w:rPr>
          <w:lang w:val="hu-HU"/>
        </w:rPr>
        <w:t xml:space="preserve"> –ra</w:t>
      </w:r>
      <w:r w:rsidR="00494BA7" w:rsidRPr="00183E8C">
        <w:rPr>
          <w:lang w:val="hu-HU"/>
        </w:rPr>
        <w:t xml:space="preserve">. </w:t>
      </w:r>
      <w:r w:rsidR="00094E75" w:rsidRPr="00183E8C">
        <w:rPr>
          <w:lang w:val="hu-HU"/>
        </w:rPr>
        <w:t xml:space="preserve">Ha létezik egy olyan </w:t>
      </w:r>
      <m:oMath>
        <m:r>
          <w:rPr>
            <w:rFonts w:ascii="Cambria Math" w:hAnsi="Cambria Math"/>
            <w:lang w:val="hu-HU"/>
          </w:rPr>
          <m:t>V(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,t)</m:t>
        </m:r>
      </m:oMath>
      <w:r w:rsidR="00094E75" w:rsidRPr="00183E8C">
        <w:rPr>
          <w:lang w:val="hu-HU"/>
        </w:rPr>
        <w:t xml:space="preserve"> Lyapunov függvény, amely deriválható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=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0</m:t>
            </m:r>
          </m:e>
        </m:bar>
      </m:oMath>
      <w:r w:rsidR="00094E75" w:rsidRPr="00183E8C">
        <w:rPr>
          <w:lang w:val="hu-HU"/>
        </w:rPr>
        <w:t xml:space="preserve"> egyensúlyi pont körül</w:t>
      </w:r>
      <w:r w:rsidR="005E66BC" w:rsidRPr="00183E8C">
        <w:rPr>
          <w:lang w:val="hu-HU"/>
        </w:rPr>
        <w:t xml:space="preserve"> és az alábbi feltételeket teljesíti, akkor beszélhetünk stabil rendszerről:</w:t>
      </w:r>
    </w:p>
    <w:p w:rsidR="005E66BC" w:rsidRPr="00183E8C" w:rsidRDefault="005E66BC" w:rsidP="005E66BC">
      <w:pPr>
        <w:pStyle w:val="ListParagraph"/>
        <w:numPr>
          <w:ilvl w:val="0"/>
          <w:numId w:val="32"/>
        </w:numPr>
        <w:rPr>
          <w:i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</m:oMath>
      <w:r w:rsidRPr="00183E8C">
        <w:rPr>
          <w:rFonts w:cs="Calibri"/>
        </w:rPr>
        <w:t xml:space="preserve"> pozitív definit: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0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=0</m:t>
        </m:r>
      </m:oMath>
      <w:r w:rsidRPr="00183E8C">
        <w:rPr>
          <w:i/>
        </w:rPr>
        <w:t xml:space="preserve"> </w:t>
      </w:r>
      <w:r w:rsidRPr="00183E8C">
        <w:t xml:space="preserve">és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 xml:space="preserve">&gt;0, </m:t>
        </m:r>
        <m:r>
          <w:rPr>
            <w:rFonts w:ascii="Cambria Math" w:hAnsi="Cambria Math"/>
          </w:rPr>
          <m:t>ha x≠0</m:t>
        </m:r>
      </m:oMath>
      <w:r w:rsidRPr="00183E8C">
        <w:t xml:space="preserve"> </w:t>
      </w:r>
    </w:p>
    <w:p w:rsidR="005E66BC" w:rsidRPr="00183E8C" w:rsidRDefault="00E26C8E" w:rsidP="005E66BC">
      <w:pPr>
        <w:pStyle w:val="ListParagraph"/>
        <w:numPr>
          <w:ilvl w:val="0"/>
          <w:numId w:val="32"/>
        </w:numPr>
        <w:rPr>
          <w:i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</m:t>
        </m:r>
      </m:oMath>
      <w:r w:rsidR="005E66BC" w:rsidRPr="00183E8C">
        <w:t xml:space="preserve"> negatív szemidefinit: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,t)≤0</m:t>
        </m:r>
      </m:oMath>
    </w:p>
    <w:p w:rsidR="005E66BC" w:rsidRPr="00183E8C" w:rsidRDefault="00E26C8E" w:rsidP="005E66BC">
      <w:pPr>
        <w:pStyle w:val="ListParagraph"/>
        <w:numPr>
          <w:ilvl w:val="0"/>
          <w:numId w:val="32"/>
        </w:numPr>
        <w:rPr>
          <w:i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</m:t>
        </m:r>
      </m:oMath>
      <w:r w:rsidR="005E66BC" w:rsidRPr="00183E8C">
        <w:t xml:space="preserve"> negatív definit: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,t)&lt;0</m:t>
        </m:r>
      </m:oMath>
    </w:p>
    <w:p w:rsidR="00AD716F" w:rsidRPr="00183E8C" w:rsidRDefault="005E66BC" w:rsidP="00B315CA">
      <w:pPr>
        <w:rPr>
          <w:lang w:val="hu-HU"/>
        </w:rPr>
      </w:pPr>
      <w:r w:rsidRPr="00183E8C">
        <w:rPr>
          <w:lang w:val="hu-HU"/>
        </w:rPr>
        <w:t xml:space="preserve">Ha az 1. és a 2. </w:t>
      </w:r>
      <w:r w:rsidR="00AD716F" w:rsidRPr="00183E8C">
        <w:rPr>
          <w:lang w:val="hu-HU"/>
        </w:rPr>
        <w:t>f</w:t>
      </w:r>
      <w:r w:rsidRPr="00183E8C">
        <w:rPr>
          <w:lang w:val="hu-HU"/>
        </w:rPr>
        <w:t xml:space="preserve">eltétel teljesül, akkor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=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0</m:t>
            </m:r>
          </m:e>
        </m:bar>
      </m:oMath>
      <w:r w:rsidR="00AD716F" w:rsidRPr="00183E8C">
        <w:rPr>
          <w:lang w:val="hu-HU"/>
        </w:rPr>
        <w:t xml:space="preserve"> egyensúlyi pontja a rendszernek stabil és ha az 1. és 3. </w:t>
      </w:r>
      <w:r w:rsidR="00D45A86">
        <w:rPr>
          <w:lang w:val="hu-HU"/>
        </w:rPr>
        <w:t>f</w:t>
      </w:r>
      <w:r w:rsidR="00AD716F" w:rsidRPr="00183E8C">
        <w:rPr>
          <w:lang w:val="hu-HU"/>
        </w:rPr>
        <w:t xml:space="preserve">eltétel teljesül akkor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=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0</m:t>
            </m:r>
          </m:e>
        </m:bar>
      </m:oMath>
      <w:r w:rsidR="00AD716F" w:rsidRPr="00183E8C">
        <w:rPr>
          <w:lang w:val="hu-HU"/>
        </w:rPr>
        <w:t xml:space="preserve"> egyensúlyi pont aszimptotikusan stabil.</w:t>
      </w:r>
    </w:p>
    <w:p w:rsidR="00685C19" w:rsidRPr="008263D7" w:rsidRDefault="00BE563D" w:rsidP="00D45A86">
      <w:pPr>
        <w:ind w:firstLine="720"/>
        <w:rPr>
          <w:lang w:val="hu-HU"/>
        </w:rPr>
      </w:pPr>
      <w:r w:rsidRPr="00183E8C">
        <w:rPr>
          <w:lang w:val="hu-HU"/>
        </w:rPr>
        <w:t>Az indirekt Lyapunov módszer esetén a nemlineáris rendszert linearizá</w:t>
      </w:r>
      <w:r w:rsidR="007A5382">
        <w:rPr>
          <w:lang w:val="hu-HU"/>
        </w:rPr>
        <w:t>l</w:t>
      </w:r>
      <w:r w:rsidRPr="00183E8C">
        <w:rPr>
          <w:lang w:val="hu-HU"/>
        </w:rPr>
        <w:t>juk,</w:t>
      </w:r>
      <w:r w:rsidR="00B53105" w:rsidRPr="00183E8C">
        <w:rPr>
          <w:lang w:val="hu-HU"/>
        </w:rPr>
        <w:t xml:space="preserve"> hogy meghatározzuk a nemlineáris rendszer helyi stabilitását.</w:t>
      </w:r>
      <w:r w:rsidR="00E92743" w:rsidRPr="00183E8C">
        <w:rPr>
          <w:lang w:val="hu-HU"/>
        </w:rPr>
        <w:t xml:space="preserve"> </w:t>
      </w:r>
      <w:r w:rsidR="00494BA7" w:rsidRPr="00183E8C">
        <w:rPr>
          <w:lang w:val="hu-HU"/>
        </w:rPr>
        <w:t>Vegyük</w:t>
      </w:r>
      <w:r w:rsidR="002B0BF2" w:rsidRPr="00183E8C">
        <w:rPr>
          <w:lang w:val="hu-HU"/>
        </w:rPr>
        <w:t xml:space="preserve"> az előbbi</w:t>
      </w:r>
      <w:r w:rsidR="00494BA7" w:rsidRPr="00183E8C">
        <w:rPr>
          <w:lang w:val="hu-HU"/>
        </w:rPr>
        <w:t xml:space="preserve"> péld</w:t>
      </w:r>
      <w:r w:rsidR="002B0BF2" w:rsidRPr="00183E8C">
        <w:rPr>
          <w:lang w:val="hu-HU"/>
        </w:rPr>
        <w:t>aként vett</w:t>
      </w:r>
      <w:r w:rsidR="00494BA7" w:rsidRPr="00183E8C">
        <w:rPr>
          <w:lang w:val="hu-HU"/>
        </w:rPr>
        <w:t xml:space="preserve"> nemlineáris dinamikus modellt: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</m:e>
        </m:acc>
        <m:r>
          <w:rPr>
            <w:rFonts w:ascii="Cambria Math" w:hAnsi="Cambria Math"/>
            <w:lang w:val="hu-HU"/>
          </w:rPr>
          <m:t>=f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,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0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=0 minden </w:t>
      </w:r>
      <m:oMath>
        <m:r>
          <w:rPr>
            <w:rFonts w:ascii="Cambria Math" w:hAnsi="Cambria Math"/>
            <w:lang w:val="hu-HU"/>
          </w:rPr>
          <m:t>t≥0</m:t>
        </m:r>
      </m:oMath>
      <w:r w:rsidR="002B0BF2" w:rsidRPr="00183E8C">
        <w:rPr>
          <w:lang w:val="hu-HU"/>
        </w:rPr>
        <w:t xml:space="preserve"> –ra. Legyen </w:t>
      </w:r>
      <m:oMath>
        <m:r>
          <m:rPr>
            <m:sty m:val="p"/>
          </m:rPr>
          <w:rPr>
            <w:rFonts w:ascii="Cambria Math" w:hAnsi="Cambria Math"/>
            <w:lang w:val="hu-HU"/>
          </w:rPr>
          <m:t>A(t)=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hu-HU"/>
              </w:rPr>
              <m:t>x=0</m:t>
            </m:r>
          </m:sub>
        </m:sSub>
      </m:oMath>
      <w:r w:rsidR="00FE483E" w:rsidRPr="00183E8C">
        <w:rPr>
          <w:lang w:val="hu-HU"/>
        </w:rPr>
        <w:t xml:space="preserve"> az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FE483E" w:rsidRPr="00183E8C">
        <w:rPr>
          <w:lang w:val="hu-HU"/>
        </w:rPr>
        <w:t xml:space="preserve"> Jacobi mátrixa, melyet x=0 </w:t>
      </w:r>
      <w:r w:rsidR="00FE010E" w:rsidRPr="00183E8C">
        <w:rPr>
          <w:lang w:val="hu-HU"/>
        </w:rPr>
        <w:t>kezdő</w:t>
      </w:r>
      <w:r w:rsidR="00FE483E" w:rsidRPr="00183E8C">
        <w:rPr>
          <w:lang w:val="hu-HU"/>
        </w:rPr>
        <w:t xml:space="preserve">pontban értékelünk ki. </w:t>
      </w:r>
      <w:r w:rsidR="00FE010E" w:rsidRPr="00183E8C">
        <w:rPr>
          <w:lang w:val="hu-HU"/>
        </w:rPr>
        <w:t xml:space="preserve">Minden t-re kapunk egy maradékot, amit a következőképpen írhatunk le: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f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  <m:r>
          <w:rPr>
            <w:rFonts w:ascii="Cambria Math" w:hAnsi="Cambria Math"/>
            <w:lang w:val="hu-HU"/>
          </w:rPr>
          <m:t>=f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  <m:r>
          <w:rPr>
            <w:rFonts w:ascii="Cambria Math" w:hAnsi="Cambria Math"/>
            <w:lang w:val="hu-HU"/>
          </w:rPr>
          <m:t>-</m:t>
        </m:r>
        <m:r>
          <m:rPr>
            <m:sty m:val="p"/>
          </m:rPr>
          <w:rPr>
            <w:rFonts w:ascii="Cambria Math" w:hAnsi="Cambria Math"/>
            <w:lang w:val="hu-HU"/>
          </w:rPr>
          <m:t>A(t)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</m:oMath>
      <w:r w:rsidR="007B0C65" w:rsidRPr="00183E8C">
        <w:rPr>
          <w:lang w:val="hu-HU"/>
        </w:rPr>
        <w:t xml:space="preserve">. Mivel a maradék nem biztos, hogy egyenletesen közelít a 0-hoz, ezért egy erősebb feltételre van szükség: </w:t>
      </w:r>
      <m:oMath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hu-H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lim</m:t>
                </m:r>
              </m:e>
              <m:lim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</m:bar>
                  </m:e>
                </m:d>
                <m:r>
                  <w:rPr>
                    <w:rFonts w:ascii="Cambria Math" w:hAnsi="Cambria Math"/>
                    <w:lang w:val="hu-HU"/>
                  </w:rPr>
                  <m:t>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sup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t≥0</m:t>
                </m:r>
              </m:sub>
            </m:sSub>
          </m:e>
        </m:func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</m:bar>
                    <m:r>
                      <w:rPr>
                        <w:rFonts w:ascii="Cambria Math" w:hAnsi="Cambria Math"/>
                        <w:lang w:val="hu-HU"/>
                      </w:rPr>
                      <m:t>,t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hu-HU"/>
              </w:rPr>
              <m:t>x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</m:bar>
              </m:e>
            </m:d>
          </m:den>
        </m:f>
        <m:r>
          <w:rPr>
            <w:rFonts w:ascii="Cambria Math" w:hAnsi="Cambria Math"/>
            <w:lang w:val="hu-HU"/>
          </w:rPr>
          <m:t>=0</m:t>
        </m:r>
      </m:oMath>
      <w:r w:rsidR="007B0C65" w:rsidRPr="00183E8C">
        <w:rPr>
          <w:lang w:val="hu-HU"/>
        </w:rPr>
        <w:t xml:space="preserve">. Ha ez az egyenlet teljesül, akkor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r>
              <w:rPr>
                <w:rFonts w:ascii="Cambria Math" w:hAnsi="Cambria Math"/>
                <w:lang w:val="hu-HU"/>
              </w:rPr>
              <m:t>z</m:t>
            </m:r>
          </m:e>
        </m:acc>
        <m:r>
          <w:rPr>
            <w:rFonts w:ascii="Cambria Math" w:hAnsi="Cambria Math"/>
            <w:lang w:val="hu-HU"/>
          </w:rPr>
          <m:t>=A(t)z</m:t>
        </m:r>
      </m:oMath>
      <w:r w:rsidR="007B0C65" w:rsidRPr="00183E8C">
        <w:rPr>
          <w:lang w:val="hu-HU"/>
        </w:rPr>
        <w:t xml:space="preserve"> rendszer</w:t>
      </w:r>
      <w:r w:rsidR="00685C19" w:rsidRPr="00183E8C">
        <w:rPr>
          <w:lang w:val="hu-HU"/>
        </w:rPr>
        <w:t xml:space="preserve"> az egyenletes linearizálása az eredeti rendszernek az origó körül. Amikor a linearizáció létezik akkor annak a stabilitása meghatározza az eredeti nemlineáris rendszer helyi stabilitását.</w:t>
      </w:r>
    </w:p>
    <w:p w:rsidR="009016BA" w:rsidRPr="008263D7" w:rsidRDefault="005D6B70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Azért hogy összehasonlítsuk a szakirodalomban lévő </w:t>
      </w:r>
      <w:r w:rsidR="00494BA7" w:rsidRPr="00183E8C">
        <w:rPr>
          <w:lang w:val="hu-HU"/>
        </w:rPr>
        <w:t>modellek stabilitásávizsgálatával</w:t>
      </w:r>
      <w:r w:rsidRPr="00183E8C">
        <w:rPr>
          <w:lang w:val="hu-HU"/>
        </w:rPr>
        <w:t xml:space="preserve"> mi az</w:t>
      </w:r>
      <w:r w:rsidR="00494BA7" w:rsidRPr="00183E8C">
        <w:rPr>
          <w:lang w:val="hu-HU"/>
        </w:rPr>
        <w:t xml:space="preserve"> indirekt Lyapunov elvet fogjuk </w:t>
      </w:r>
      <w:r w:rsidRPr="00183E8C">
        <w:rPr>
          <w:lang w:val="hu-HU"/>
        </w:rPr>
        <w:t>alkalmazni a stabilitásvizsgálatra. Ha a linearizált modell stabil, akkor a nemlineáris is, csak nem tudjuk meghatározni, hogy milyen környezetben fog stabil maradni.</w:t>
      </w:r>
    </w:p>
    <w:p w:rsidR="002F13BF" w:rsidRPr="00183E8C" w:rsidRDefault="00F8553F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Először is vizsgáljuk meg az első, (1) egyenletben meghatározott modell lineáris stabilitását. </w:t>
      </w:r>
      <w:r w:rsidR="007A5382">
        <w:rPr>
          <w:lang w:val="hu-HU"/>
        </w:rPr>
        <w:t>Legyen az egyenletes állandósu</w:t>
      </w:r>
      <w:r w:rsidR="002F13BF" w:rsidRPr="00183E8C">
        <w:rPr>
          <w:lang w:val="hu-HU"/>
        </w:rPr>
        <w:t>lt állapot</w:t>
      </w:r>
      <w:r w:rsidR="000F1880" w:rsidRPr="00183E8C">
        <w:rPr>
          <w:lang w:val="hu-HU"/>
        </w:rPr>
        <w:t>beli áramlás</w:t>
      </w:r>
      <w:r w:rsidR="002F13BF" w:rsidRPr="00183E8C">
        <w:rPr>
          <w:lang w:val="hu-HU"/>
        </w:rPr>
        <w:t xml:space="preserve"> a következő: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3420"/>
        <w:gridCol w:w="3252"/>
      </w:tblGrid>
      <w:tr w:rsidR="00E9569F" w:rsidRPr="00183E8C" w:rsidTr="00E9569F">
        <w:tc>
          <w:tcPr>
            <w:tcW w:w="289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3420" w:type="dxa"/>
          </w:tcPr>
          <w:p w:rsidR="00E9569F" w:rsidRPr="00183E8C" w:rsidRDefault="00E26C8E" w:rsidP="006356FF">
            <w:pPr>
              <w:rPr>
                <w:lang w:val="hu-H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lang w:val="hu-H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0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=bn+V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t</m:t>
              </m:r>
            </m:oMath>
            <w:r w:rsidR="00E9569F" w:rsidRPr="00183E8C">
              <w:rPr>
                <w:lang w:val="hu-HU"/>
              </w:rPr>
              <w:t>,</w:t>
            </w:r>
            <w:r w:rsidR="00E9569F" w:rsidRPr="00183E8C">
              <w:rPr>
                <w:lang w:val="hu-HU"/>
              </w:rPr>
              <w:tab/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lang w:val="hu-H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N</m:t>
                  </m:r>
                </m:den>
              </m:f>
            </m:oMath>
            <w:r w:rsidR="00E9569F" w:rsidRPr="00183E8C">
              <w:rPr>
                <w:lang w:val="hu-HU"/>
              </w:rPr>
              <w:tab/>
            </w:r>
          </w:p>
        </w:tc>
        <w:tc>
          <w:tcPr>
            <w:tcW w:w="3252" w:type="dxa"/>
            <w:tcBorders>
              <w:left w:val="nil"/>
            </w:tcBorders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(8)</w:t>
            </w:r>
          </w:p>
        </w:tc>
      </w:tr>
    </w:tbl>
    <w:p w:rsidR="000F1880" w:rsidRPr="00183E8C" w:rsidRDefault="002F13BF" w:rsidP="000F1880">
      <w:pPr>
        <w:rPr>
          <w:lang w:val="hu-HU"/>
        </w:rPr>
      </w:pPr>
      <w:r w:rsidRPr="00183E8C">
        <w:rPr>
          <w:lang w:val="hu-HU"/>
        </w:rPr>
        <w:t xml:space="preserve">ahol b jelöli a két jármű közötti állandó távolságot, </w:t>
      </w:r>
      <w:r w:rsidR="000F1880" w:rsidRPr="00183E8C">
        <w:rPr>
          <w:lang w:val="hu-HU"/>
        </w:rPr>
        <w:t>n=0,1,...N, ahol N jelöli az összes járművek számát, L jelöli az út hosszát és V(b) az optimális sebességet jelöli.</w:t>
      </w:r>
      <w:r w:rsidR="00406795" w:rsidRPr="00183E8C">
        <w:rPr>
          <w:lang w:val="hu-HU"/>
        </w:rPr>
        <w:t xml:space="preserve"> Ahhoz hogy a (8) egyenletet linearizáljuk szükséges alkalmaznunk a perturbáció módszerét, </w:t>
      </w:r>
      <w:r w:rsidR="000F1880" w:rsidRPr="00183E8C">
        <w:rPr>
          <w:lang w:val="hu-HU"/>
        </w:rPr>
        <w:t xml:space="preserve">ahol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="007A5382">
        <w:rPr>
          <w:lang w:val="hu-HU"/>
        </w:rPr>
        <w:t xml:space="preserve"> egy kis zavar amit hozzáa</w:t>
      </w:r>
      <w:r w:rsidR="000F1880" w:rsidRPr="00183E8C">
        <w:rPr>
          <w:lang w:val="hu-HU"/>
        </w:rPr>
        <w:t>dunk a stabil egyenlethez.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230"/>
        <w:gridCol w:w="2802"/>
      </w:tblGrid>
      <w:tr w:rsidR="00AE0834" w:rsidRPr="00183E8C" w:rsidTr="00AE0834">
        <w:tc>
          <w:tcPr>
            <w:tcW w:w="253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230" w:type="dxa"/>
          </w:tcPr>
          <w:p w:rsidR="00E9569F" w:rsidRPr="00183E8C" w:rsidRDefault="00E26C8E" w:rsidP="006356FF">
            <w:pPr>
              <w:rPr>
                <w:lang w:val="hu-H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hu-H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=x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0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,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(t)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≪1</m:t>
                </m:r>
              </m:oMath>
            </m:oMathPara>
          </w:p>
        </w:tc>
        <w:tc>
          <w:tcPr>
            <w:tcW w:w="2802" w:type="dxa"/>
            <w:tcBorders>
              <w:left w:val="nil"/>
            </w:tcBorders>
          </w:tcPr>
          <w:p w:rsidR="00E9569F" w:rsidRPr="00183E8C" w:rsidRDefault="00E9569F" w:rsidP="00AE0834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</w:t>
            </w:r>
            <w:r w:rsidR="00AE0834" w:rsidRPr="00183E8C">
              <w:rPr>
                <w:lang w:val="hu-HU"/>
              </w:rPr>
              <w:t>9</w:t>
            </w:r>
            <w:r w:rsidRPr="00183E8C">
              <w:rPr>
                <w:lang w:val="hu-HU"/>
              </w:rPr>
              <w:t>)</w:t>
            </w:r>
          </w:p>
        </w:tc>
      </w:tr>
    </w:tbl>
    <w:p w:rsidR="000F1880" w:rsidRPr="00183E8C" w:rsidRDefault="00EC0C44" w:rsidP="000F1880">
      <w:pPr>
        <w:rPr>
          <w:lang w:val="hu-HU"/>
        </w:rPr>
      </w:pPr>
      <w:r w:rsidRPr="00183E8C">
        <w:rPr>
          <w:lang w:val="hu-HU"/>
        </w:rPr>
        <w:t>A (8) és (9) egyenletet behelyettesítve az</w:t>
      </w:r>
      <w:r w:rsidR="00182A1B">
        <w:rPr>
          <w:lang w:val="hu-HU"/>
        </w:rPr>
        <w:t xml:space="preserve"> (1) egyenletbe, majd leegyszerű</w:t>
      </w:r>
      <w:r w:rsidRPr="00183E8C">
        <w:rPr>
          <w:lang w:val="hu-HU"/>
        </w:rPr>
        <w:t xml:space="preserve">sítve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bSup>
          <m:sSubSupPr>
            <m:ctrlPr>
              <w:rPr>
                <w:rFonts w:ascii="Cambria Math" w:hAnsi="Cambria Math"/>
                <w:lang w:val="hu-HU"/>
              </w:rPr>
            </m:ctrlPr>
          </m:sSubSupPr>
          <m:e>
            <m:r>
              <w:rPr>
                <w:rFonts w:ascii="Cambria Math" w:hAnsi="Cambria Math"/>
                <w:lang w:val="hu-HU"/>
              </w:rPr>
              <m:t>∆</m:t>
            </m:r>
            <m:r>
              <m:rPr>
                <m:sty m:val="p"/>
              </m:rPr>
              <w:rPr>
                <w:rFonts w:ascii="Cambria Math" w:hAnsi="Cambria Math"/>
                <w:lang w:val="hu-H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u-HU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0</m:t>
            </m:r>
          </m:sup>
        </m:sSubSup>
        <m:d>
          <m:dPr>
            <m:ctrlPr>
              <w:rPr>
                <w:rFonts w:ascii="Cambria Math" w:hAnsi="Cambria Math"/>
                <w:lang w:val="hu-H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=b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n+1</m:t>
            </m:r>
          </m:e>
        </m:d>
        <m:r>
          <w:rPr>
            <w:rFonts w:ascii="Cambria Math" w:hAnsi="Cambria Math"/>
            <w:lang w:val="hu-HU"/>
          </w:rPr>
          <m:t>+V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t-bn-V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t=b+∆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DC2049" w:rsidRPr="00183E8C">
        <w:rPr>
          <w:lang w:val="hu-HU"/>
        </w:rPr>
        <w:t xml:space="preserve"> és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 megkapjuk a következő összefüggést: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860"/>
        <w:gridCol w:w="2172"/>
      </w:tblGrid>
      <w:tr w:rsidR="00AE0834" w:rsidRPr="00183E8C" w:rsidTr="00AE0834">
        <w:tc>
          <w:tcPr>
            <w:tcW w:w="2538" w:type="dxa"/>
          </w:tcPr>
          <w:p w:rsidR="00AE0834" w:rsidRPr="00183E8C" w:rsidRDefault="00AE0834" w:rsidP="006356FF">
            <w:pPr>
              <w:rPr>
                <w:lang w:val="hu-HU"/>
              </w:rPr>
            </w:pPr>
          </w:p>
        </w:tc>
        <w:tc>
          <w:tcPr>
            <w:tcW w:w="4860" w:type="dxa"/>
          </w:tcPr>
          <w:p w:rsidR="00AE0834" w:rsidRPr="00183E8C" w:rsidRDefault="00E26C8E" w:rsidP="006356FF">
            <w:pPr>
              <w:rPr>
                <w:lang w:val="hu-HU"/>
              </w:rPr>
            </w:pPr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=α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b+∆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</m:e>
              </m:d>
            </m:oMath>
            <w:r w:rsidR="00AE0834" w:rsidRPr="00183E8C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Pr="00183E8C" w:rsidRDefault="00AE0834" w:rsidP="006356F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(10)</w:t>
            </w:r>
          </w:p>
        </w:tc>
      </w:tr>
    </w:tbl>
    <w:p w:rsidR="00DC2049" w:rsidRPr="00183E8C" w:rsidRDefault="00DC2049" w:rsidP="00DC2049">
      <w:pPr>
        <w:rPr>
          <w:lang w:val="hu-HU"/>
        </w:rPr>
      </w:pPr>
      <w:r w:rsidRPr="00183E8C">
        <w:rPr>
          <w:lang w:val="hu-HU"/>
        </w:rPr>
        <w:t>Majd ezek után Taylor sorba fe</w:t>
      </w:r>
      <w:r w:rsidR="00182A1B">
        <w:rPr>
          <w:lang w:val="hu-HU"/>
        </w:rPr>
        <w:t>jtve az (10) egyenlet leegyszerű</w:t>
      </w:r>
      <w:r w:rsidRPr="00183E8C">
        <w:rPr>
          <w:lang w:val="hu-HU"/>
        </w:rPr>
        <w:t>södik a következőképpen: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4410"/>
        <w:gridCol w:w="2172"/>
      </w:tblGrid>
      <w:tr w:rsidR="00AE0834" w:rsidRPr="00183E8C" w:rsidTr="00AE0834">
        <w:tc>
          <w:tcPr>
            <w:tcW w:w="2988" w:type="dxa"/>
          </w:tcPr>
          <w:p w:rsidR="00AE0834" w:rsidRPr="00183E8C" w:rsidRDefault="00AE0834" w:rsidP="006356FF">
            <w:pPr>
              <w:rPr>
                <w:lang w:val="hu-HU"/>
              </w:rPr>
            </w:pPr>
          </w:p>
        </w:tc>
        <w:tc>
          <w:tcPr>
            <w:tcW w:w="4410" w:type="dxa"/>
          </w:tcPr>
          <w:p w:rsidR="00AE0834" w:rsidRPr="00183E8C" w:rsidRDefault="00E26C8E" w:rsidP="00AA551E">
            <w:pPr>
              <w:rPr>
                <w:lang w:val="hu-HU"/>
              </w:rPr>
            </w:pPr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=α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</m:e>
              </m:d>
            </m:oMath>
            <w:r w:rsidR="00AE0834" w:rsidRPr="00183E8C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Pr="00183E8C" w:rsidRDefault="00AE0834" w:rsidP="00AE0834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(11)</w:t>
            </w:r>
          </w:p>
        </w:tc>
      </w:tr>
    </w:tbl>
    <w:p w:rsidR="00FD6372" w:rsidRPr="00183E8C" w:rsidRDefault="00E26C8E" w:rsidP="00FD6372">
      <w:pPr>
        <w:rPr>
          <w:lang w:val="hu-HU"/>
        </w:rPr>
      </w:pP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FD6372" w:rsidRPr="00183E8C">
        <w:rPr>
          <w:lang w:val="hu-HU"/>
        </w:rPr>
        <w:t xml:space="preserve"> F</w:t>
      </w:r>
      <w:r w:rsidR="008658E7" w:rsidRPr="00183E8C">
        <w:rPr>
          <w:lang w:val="hu-HU"/>
        </w:rPr>
        <w:t xml:space="preserve">ourier transzformáció után </w:t>
      </w:r>
      <w:r w:rsidR="00CB73A9" w:rsidRPr="00183E8C">
        <w:rPr>
          <w:lang w:val="hu-HU"/>
        </w:rPr>
        <w:t>a kö</w:t>
      </w:r>
      <w:r w:rsidR="00182A1B">
        <w:rPr>
          <w:lang w:val="hu-HU"/>
        </w:rPr>
        <w:t>v</w:t>
      </w:r>
      <w:r w:rsidR="00CB73A9" w:rsidRPr="00183E8C">
        <w:rPr>
          <w:lang w:val="hu-HU"/>
        </w:rPr>
        <w:t xml:space="preserve">etkezővel helyettesítve: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, a deriváltak pedig: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ze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,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lang w:val="hu-HU"/>
          </w:rPr>
          <m:t>(t)=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pPr>
              <m:e>
                <m:r>
                  <w:rPr>
                    <w:rFonts w:ascii="Cambria Math" w:hAnsi="Cambria Math"/>
                    <w:lang w:val="hu-HU"/>
                  </w:rPr>
                  <m:t>z</m:t>
                </m:r>
              </m:e>
              <m:sup>
                <m:r>
                  <w:rPr>
                    <w:rFonts w:ascii="Cambria Math" w:hAnsi="Cambria Math"/>
                    <w:lang w:val="hu-HU"/>
                  </w:rPr>
                  <m:t>2</m:t>
                </m:r>
              </m:sup>
            </m:sSup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, </w:t>
      </w:r>
      <w:r w:rsidR="008658E7" w:rsidRPr="00183E8C">
        <w:rPr>
          <w:lang w:val="hu-HU"/>
        </w:rPr>
        <w:t xml:space="preserve">amit behelyettesítve </w:t>
      </w:r>
      <w:r w:rsidR="005A24C6" w:rsidRPr="00183E8C">
        <w:rPr>
          <w:lang w:val="hu-HU"/>
        </w:rPr>
        <w:t>a</w:t>
      </w:r>
      <w:r w:rsidR="008658E7" w:rsidRPr="00183E8C">
        <w:rPr>
          <w:lang w:val="hu-HU"/>
        </w:rPr>
        <w:t xml:space="preserve"> (11) egyenletbe</w:t>
      </w:r>
      <w:r w:rsidR="00CB73A9" w:rsidRPr="00183E8C">
        <w:rPr>
          <w:lang w:val="hu-HU"/>
        </w:rPr>
        <w:t xml:space="preserve"> majd az egész egyenletet elosztva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-el a </w:t>
      </w:r>
      <w:r w:rsidR="005A24C6" w:rsidRPr="00183E8C">
        <w:rPr>
          <w:lang w:val="hu-HU"/>
        </w:rPr>
        <w:t xml:space="preserve"> következő összefüggést</w:t>
      </w:r>
      <w:r w:rsidR="00FD6372" w:rsidRPr="00183E8C">
        <w:rPr>
          <w:lang w:val="hu-HU"/>
        </w:rPr>
        <w:t xml:space="preserve">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4410"/>
        <w:gridCol w:w="2172"/>
      </w:tblGrid>
      <w:tr w:rsidR="00AE0834" w:rsidRPr="00183E8C" w:rsidTr="006356FF">
        <w:tc>
          <w:tcPr>
            <w:tcW w:w="2988" w:type="dxa"/>
          </w:tcPr>
          <w:p w:rsidR="00AE0834" w:rsidRPr="00183E8C" w:rsidRDefault="00AE0834" w:rsidP="006356FF">
            <w:pPr>
              <w:rPr>
                <w:lang w:val="hu-HU"/>
              </w:rPr>
            </w:pPr>
          </w:p>
        </w:tc>
        <w:tc>
          <w:tcPr>
            <w:tcW w:w="4410" w:type="dxa"/>
          </w:tcPr>
          <w:p w:rsidR="00AE0834" w:rsidRPr="00183E8C" w:rsidRDefault="00E26C8E" w:rsidP="006356FF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+αz-αV'(b)(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k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lang w:val="hu-HU"/>
                </w:rPr>
                <m:t>-1)</m:t>
              </m:r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=0</m:t>
              </m:r>
            </m:oMath>
            <w:r w:rsidR="00AE0834" w:rsidRPr="00183E8C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Pr="00183E8C" w:rsidRDefault="00AE0834" w:rsidP="00AE0834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(12)</w:t>
            </w:r>
          </w:p>
        </w:tc>
      </w:tr>
    </w:tbl>
    <w:p w:rsidR="00CB73A9" w:rsidRDefault="00CB73A9" w:rsidP="00FD6372">
      <w:pPr>
        <w:rPr>
          <w:lang w:val="hu-HU"/>
        </w:rPr>
      </w:pPr>
      <w:r w:rsidRPr="00183E8C">
        <w:rPr>
          <w:lang w:val="hu-HU"/>
        </w:rPr>
        <w:t xml:space="preserve">ahol </w:t>
      </w:r>
      <m:oMath>
        <m:r>
          <m:rPr>
            <m:sty m:val="p"/>
          </m:rPr>
          <w:rPr>
            <w:rFonts w:ascii="Cambria Math" w:hAnsi="Cambria Math"/>
            <w:lang w:val="hu-HU"/>
          </w:rPr>
          <m:t>z</m:t>
        </m:r>
        <m:r>
          <m:rPr>
            <m:sty m:val="p"/>
          </m:rPr>
          <w:rPr>
            <w:rFonts w:ascii="Cambria Math"/>
            <w:lang w:val="hu-HU"/>
          </w:rPr>
          <m:t>=u+vi</m:t>
        </m:r>
      </m:oMath>
      <w:r w:rsidRPr="00183E8C">
        <w:rPr>
          <w:lang w:val="hu-HU"/>
        </w:rPr>
        <w:t xml:space="preserve"> egy komplex szám</w:t>
      </w:r>
      <w:r w:rsidR="00264637" w:rsidRPr="00183E8C">
        <w:rPr>
          <w:lang w:val="hu-HU"/>
        </w:rPr>
        <w:t xml:space="preserve">ot jelöl,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α</m:t>
            </m:r>
          </m:e>
          <m:sub>
            <m:r>
              <w:rPr>
                <w:rFonts w:ascii="Cambria Math" w:hAnsi="Cambria Math"/>
                <w:lang w:val="hu-HU"/>
              </w:rPr>
              <m:t>k</m:t>
            </m:r>
          </m:sub>
        </m:sSub>
        <m:r>
          <w:rPr>
            <w:rFonts w:ascii="Cambria Math" w:hAnsi="Cambria Math"/>
            <w:lang w:val="hu-HU"/>
          </w:rPr>
          <m:t>=</m:t>
        </m:r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2π</m:t>
            </m:r>
          </m:num>
          <m:den>
            <m:r>
              <w:rPr>
                <w:rFonts w:ascii="Cambria Math" w:hAnsi="Cambria Math"/>
                <w:lang w:val="hu-HU"/>
              </w:rPr>
              <m:t>N</m:t>
            </m:r>
          </m:den>
        </m:f>
        <m:r>
          <w:rPr>
            <w:rFonts w:ascii="Cambria Math" w:hAnsi="Cambria Math"/>
            <w:lang w:val="hu-HU"/>
          </w:rPr>
          <m:t>k,  k=0, 1, 2,…, N-1</m:t>
        </m:r>
      </m:oMath>
      <w:r w:rsidR="00ED25B1">
        <w:rPr>
          <w:lang w:val="hu-HU"/>
        </w:rPr>
        <w:t>.</w:t>
      </w:r>
    </w:p>
    <w:p w:rsidR="00ED25B1" w:rsidRPr="0042081C" w:rsidRDefault="00ED25B1" w:rsidP="00D45A86">
      <w:pPr>
        <w:ind w:firstLine="720"/>
        <w:rPr>
          <w:lang w:val="hu-HU"/>
        </w:rPr>
      </w:pPr>
      <w:r w:rsidRPr="0042081C">
        <w:rPr>
          <w:lang w:val="hu-HU"/>
        </w:rPr>
        <w:t>Azért szükséges a (12)-es egyenlet előtt Fourier transzformá</w:t>
      </w:r>
      <w:r w:rsidR="00182A1B">
        <w:rPr>
          <w:lang w:val="hu-HU"/>
        </w:rPr>
        <w:t>cióval</w:t>
      </w:r>
      <w:r w:rsidRPr="0042081C">
        <w:rPr>
          <w:lang w:val="hu-HU"/>
        </w:rPr>
        <w:t xml:space="preserve"> számoljunk Laplace transz</w:t>
      </w:r>
      <w:r w:rsidR="00182A1B">
        <w:rPr>
          <w:lang w:val="hu-HU"/>
        </w:rPr>
        <w:t>formáció helyett, mert egy perio</w:t>
      </w:r>
      <w:r w:rsidRPr="0042081C">
        <w:rPr>
          <w:lang w:val="hu-HU"/>
        </w:rPr>
        <w:t xml:space="preserve">dikus jelről beszélünk. A Laplace transzformált esetében </w:t>
      </w:r>
      <w:r w:rsidR="0042081C" w:rsidRPr="0042081C">
        <w:rPr>
          <w:lang w:val="hu-HU"/>
        </w:rPr>
        <w:t>egy kezdőpontból indulunk ki, ahol az integrál [0, +</w:t>
      </w:r>
      <w:r w:rsidR="0042081C" w:rsidRPr="0042081C">
        <w:rPr>
          <w:rFonts w:cs="Times New Roman"/>
          <w:lang w:val="hu-HU"/>
        </w:rPr>
        <w:t>∞) intervallumon</w:t>
      </w:r>
      <w:r w:rsidR="0042081C" w:rsidRPr="0042081C">
        <w:rPr>
          <w:lang w:val="hu-HU"/>
        </w:rPr>
        <w:t xml:space="preserve"> van értelmezve, </w:t>
      </w:r>
      <w:r w:rsidRPr="0042081C">
        <w:rPr>
          <w:lang w:val="hu-HU"/>
        </w:rPr>
        <w:t>míg</w:t>
      </w:r>
      <w:r w:rsidR="00182A1B">
        <w:rPr>
          <w:lang w:val="hu-HU"/>
        </w:rPr>
        <w:t xml:space="preserve"> a Fourier transzformáltat perio</w:t>
      </w:r>
      <w:r w:rsidRPr="0042081C">
        <w:rPr>
          <w:lang w:val="hu-HU"/>
        </w:rPr>
        <w:t>diku</w:t>
      </w:r>
      <w:r w:rsidR="0042081C" w:rsidRPr="0042081C">
        <w:rPr>
          <w:lang w:val="hu-HU"/>
        </w:rPr>
        <w:t>s jelek vizsgálatára alkalmazzák, ahol</w:t>
      </w:r>
      <w:r w:rsidRPr="0042081C">
        <w:rPr>
          <w:lang w:val="hu-HU"/>
        </w:rPr>
        <w:t xml:space="preserve"> nincs kezdőpont, tehát az integrál </w:t>
      </w:r>
      <w:r w:rsidR="0042081C" w:rsidRPr="0042081C">
        <w:rPr>
          <w:lang w:val="hu-HU"/>
        </w:rPr>
        <w:t>(–</w:t>
      </w:r>
      <w:r w:rsidR="0042081C" w:rsidRPr="0042081C">
        <w:rPr>
          <w:rFonts w:cs="Times New Roman"/>
          <w:lang w:val="hu-HU"/>
        </w:rPr>
        <w:t xml:space="preserve">∞, </w:t>
      </w:r>
      <w:r w:rsidRPr="0042081C">
        <w:rPr>
          <w:lang w:val="hu-HU"/>
        </w:rPr>
        <w:t>+</w:t>
      </w:r>
      <w:r w:rsidR="0042081C" w:rsidRPr="0042081C">
        <w:rPr>
          <w:rFonts w:cs="Times New Roman"/>
          <w:lang w:val="hu-HU"/>
        </w:rPr>
        <w:t>∞)</w:t>
      </w:r>
      <w:r w:rsidRPr="0042081C">
        <w:rPr>
          <w:lang w:val="hu-HU"/>
        </w:rPr>
        <w:t xml:space="preserve"> </w:t>
      </w:r>
      <w:r w:rsidR="0042081C" w:rsidRPr="0042081C">
        <w:rPr>
          <w:lang w:val="hu-HU"/>
        </w:rPr>
        <w:t>intervallumon van értelmezve.</w:t>
      </w:r>
    </w:p>
    <w:p w:rsidR="00364789" w:rsidRPr="00ED25B1" w:rsidRDefault="00ED25B1" w:rsidP="00D45A86">
      <w:pPr>
        <w:ind w:firstLine="720"/>
        <w:rPr>
          <w:lang w:val="hu-HU"/>
        </w:rPr>
      </w:pPr>
      <w:r>
        <w:rPr>
          <w:lang w:val="hu-HU"/>
        </w:rPr>
        <w:t>A (12)-es egyenletet megoldva megkapjuk a stabilitási feltételt: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8"/>
        <w:gridCol w:w="6030"/>
        <w:gridCol w:w="1542"/>
      </w:tblGrid>
      <w:tr w:rsidR="00856552" w:rsidRPr="00183E8C" w:rsidTr="00856552">
        <w:tc>
          <w:tcPr>
            <w:tcW w:w="199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6030" w:type="dxa"/>
          </w:tcPr>
          <w:p w:rsidR="00856552" w:rsidRPr="00183E8C" w:rsidRDefault="00E26C8E" w:rsidP="00ED25B1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 </m:t>
                </m:r>
              </m:oMath>
            </m:oMathPara>
          </w:p>
        </w:tc>
        <w:tc>
          <w:tcPr>
            <w:tcW w:w="154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(13)</w:t>
            </w:r>
          </w:p>
        </w:tc>
      </w:tr>
    </w:tbl>
    <w:p w:rsidR="00F8553F" w:rsidRPr="00183E8C" w:rsidRDefault="00ED25B1" w:rsidP="002F13BF">
      <w:pPr>
        <w:rPr>
          <w:lang w:val="hu-HU"/>
        </w:rPr>
      </w:pPr>
      <w:r>
        <w:rPr>
          <w:lang w:val="hu-HU"/>
        </w:rPr>
        <w:t xml:space="preserve">Ha teljesül a (13)-as feltétel, akkor a felírt dinamikus modell stabil, ha </w:t>
      </w:r>
      <m:oMath>
        <m:r>
          <m:rPr>
            <m:sty m:val="p"/>
          </m:rPr>
          <w:rPr>
            <w:rFonts w:ascii="Cambria Math" w:hAnsi="Cambria Math"/>
            <w:lang w:val="hu-HU"/>
          </w:rPr>
          <w:br/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V</m:t>
            </m:r>
          </m:e>
          <m:sup>
            <m:r>
              <w:rPr>
                <w:rFonts w:ascii="Cambria Math" w:hAnsi="Cambria Math"/>
                <w:lang w:val="hu-H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α</m:t>
            </m:r>
          </m:num>
          <m:den>
            <m:r>
              <w:rPr>
                <w:rFonts w:ascii="Cambria Math" w:hAnsi="Cambria Math"/>
                <w:lang w:val="hu-HU"/>
              </w:rPr>
              <m:t>2</m:t>
            </m:r>
          </m:den>
        </m:f>
      </m:oMath>
      <w:r>
        <w:rPr>
          <w:lang w:val="hu-HU"/>
        </w:rPr>
        <w:t xml:space="preserve"> akkor a modell a stabilitás határán van és ha </w:t>
      </w:r>
      <m:oMath>
        <m:r>
          <m:rPr>
            <m:sty m:val="p"/>
          </m:rPr>
          <w:rPr>
            <w:rFonts w:ascii="Cambria Math" w:hAnsi="Cambria Math"/>
            <w:lang w:val="hu-HU"/>
          </w:rPr>
          <w:br/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V</m:t>
            </m:r>
          </m:e>
          <m:sup>
            <m:r>
              <w:rPr>
                <w:rFonts w:ascii="Cambria Math" w:hAnsi="Cambria Math"/>
                <w:lang w:val="hu-H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α</m:t>
            </m:r>
          </m:num>
          <m:den>
            <m:r>
              <w:rPr>
                <w:rFonts w:ascii="Cambria Math" w:hAnsi="Cambria Math"/>
                <w:lang w:val="hu-HU"/>
              </w:rPr>
              <m:t>2</m:t>
            </m:r>
          </m:den>
        </m:f>
      </m:oMath>
      <w:r>
        <w:rPr>
          <w:lang w:val="hu-HU"/>
        </w:rPr>
        <w:t xml:space="preserve"> akkor a modell instabil.</w:t>
      </w:r>
    </w:p>
    <w:p w:rsidR="005977C9" w:rsidRPr="00183E8C" w:rsidRDefault="00F8553F" w:rsidP="00D45A86">
      <w:pPr>
        <w:ind w:firstLine="720"/>
        <w:rPr>
          <w:lang w:val="hu-HU"/>
        </w:rPr>
      </w:pPr>
      <w:r w:rsidRPr="00183E8C">
        <w:rPr>
          <w:lang w:val="hu-HU"/>
        </w:rPr>
        <w:t>Hasonlatosképpen vizsgá</w:t>
      </w:r>
      <w:r w:rsidR="00E92743" w:rsidRPr="00183E8C">
        <w:rPr>
          <w:lang w:val="hu-HU"/>
        </w:rPr>
        <w:t>l</w:t>
      </w:r>
      <w:r w:rsidRPr="00183E8C">
        <w:rPr>
          <w:lang w:val="hu-HU"/>
        </w:rPr>
        <w:t xml:space="preserve">juk meg a </w:t>
      </w:r>
      <w:r w:rsidR="0065687C" w:rsidRPr="00183E8C">
        <w:rPr>
          <w:lang w:val="hu-HU"/>
        </w:rPr>
        <w:t xml:space="preserve">FVDM </w:t>
      </w:r>
      <w:r w:rsidRPr="00183E8C">
        <w:rPr>
          <w:lang w:val="hu-HU"/>
        </w:rPr>
        <w:t>modell lineáris stabilitását és hasonlítsuk össze miben tér el az előzőtől. A (8)-(9) egyenletek nem változnak,</w:t>
      </w:r>
      <w:r w:rsidR="005977C9" w:rsidRPr="00183E8C">
        <w:rPr>
          <w:lang w:val="hu-HU"/>
        </w:rPr>
        <w:t xml:space="preserve"> viszont a (10) egyenlet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5977C9" w:rsidRPr="00183E8C">
        <w:rPr>
          <w:lang w:val="hu-HU"/>
        </w:rPr>
        <w:t>, majd Taylor sorbafejtés után a (11) egyenlet helyett a következőt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8"/>
        <w:gridCol w:w="5040"/>
        <w:gridCol w:w="2172"/>
      </w:tblGrid>
      <w:tr w:rsidR="0088273E" w:rsidRPr="00183E8C" w:rsidTr="0088273E">
        <w:tc>
          <w:tcPr>
            <w:tcW w:w="2358" w:type="dxa"/>
          </w:tcPr>
          <w:p w:rsidR="0088273E" w:rsidRPr="00183E8C" w:rsidRDefault="0088273E" w:rsidP="003240D9">
            <w:pPr>
              <w:rPr>
                <w:lang w:val="hu-HU"/>
              </w:rPr>
            </w:pPr>
          </w:p>
        </w:tc>
        <w:tc>
          <w:tcPr>
            <w:tcW w:w="5040" w:type="dxa"/>
          </w:tcPr>
          <w:p w:rsidR="0088273E" w:rsidRPr="00183E8C" w:rsidRDefault="00E26C8E" w:rsidP="003240D9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172" w:type="dxa"/>
            <w:tcBorders>
              <w:left w:val="nil"/>
            </w:tcBorders>
          </w:tcPr>
          <w:p w:rsidR="0088273E" w:rsidRPr="00183E8C" w:rsidRDefault="0088273E" w:rsidP="003240D9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(14)</w:t>
            </w:r>
          </w:p>
        </w:tc>
      </w:tr>
    </w:tbl>
    <w:p w:rsidR="005977C9" w:rsidRPr="00183E8C" w:rsidRDefault="009A474B" w:rsidP="002F13BF">
      <w:pPr>
        <w:rPr>
          <w:lang w:val="hu-HU"/>
        </w:rPr>
      </w:pPr>
      <w:r w:rsidRPr="00183E8C">
        <w:rPr>
          <w:lang w:val="hu-HU"/>
        </w:rPr>
        <w:t xml:space="preserve">Előzőhöz képest még bejött 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 tag az egyenletbe. </w:t>
      </w:r>
      <w:r w:rsidR="00244587" w:rsidRPr="00183E8C">
        <w:rPr>
          <w:lang w:val="hu-HU"/>
        </w:rPr>
        <w:t>A (12) egyenlet pedig a következőképpen változik meg: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8"/>
        <w:gridCol w:w="5040"/>
        <w:gridCol w:w="2172"/>
      </w:tblGrid>
      <w:tr w:rsidR="0088273E" w:rsidRPr="00183E8C" w:rsidTr="003240D9">
        <w:tc>
          <w:tcPr>
            <w:tcW w:w="2358" w:type="dxa"/>
          </w:tcPr>
          <w:p w:rsidR="0088273E" w:rsidRPr="00183E8C" w:rsidRDefault="0088273E" w:rsidP="003240D9">
            <w:pPr>
              <w:rPr>
                <w:lang w:val="hu-HU"/>
              </w:rPr>
            </w:pPr>
          </w:p>
        </w:tc>
        <w:tc>
          <w:tcPr>
            <w:tcW w:w="5040" w:type="dxa"/>
          </w:tcPr>
          <w:p w:rsidR="0088273E" w:rsidRPr="00183E8C" w:rsidRDefault="00E26C8E" w:rsidP="003240D9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+αz-(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  <w:lang w:val="hu-HU"/>
                  </w:rPr>
                  <m:t>-1)(α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λz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2172" w:type="dxa"/>
            <w:tcBorders>
              <w:left w:val="nil"/>
            </w:tcBorders>
          </w:tcPr>
          <w:p w:rsidR="0088273E" w:rsidRPr="00183E8C" w:rsidRDefault="0088273E" w:rsidP="0088273E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(15)</w:t>
            </w:r>
          </w:p>
        </w:tc>
      </w:tr>
    </w:tbl>
    <w:p w:rsidR="00ED3C0A" w:rsidRPr="00183E8C" w:rsidRDefault="009A474B" w:rsidP="00ED3C0A">
      <w:pPr>
        <w:rPr>
          <w:lang w:val="hu-HU"/>
        </w:rPr>
      </w:pPr>
      <w:r w:rsidRPr="00183E8C">
        <w:rPr>
          <w:lang w:val="hu-HU"/>
        </w:rPr>
        <w:t xml:space="preserve">Az előbbi modellhez képest itt még bejött egy </w:t>
      </w:r>
      <m:oMath>
        <m:r>
          <w:rPr>
            <w:rFonts w:ascii="Cambria Math" w:hAnsi="Cambria Math"/>
            <w:lang w:val="hu-HU"/>
          </w:rPr>
          <m:t>-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z(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-1)</m:t>
        </m:r>
      </m:oMath>
      <w:r w:rsidR="008455A3" w:rsidRPr="00183E8C">
        <w:rPr>
          <w:lang w:val="hu-HU"/>
        </w:rPr>
        <w:t xml:space="preserve"> tag az egyenletbe.</w:t>
      </w:r>
      <w:r w:rsidR="00ED3C0A" w:rsidRPr="00183E8C">
        <w:rPr>
          <w:lang w:val="hu-HU"/>
        </w:rPr>
        <w:t xml:space="preserve"> Behelyettesítve </w:t>
      </w:r>
      <m:oMath>
        <m:r>
          <w:rPr>
            <w:rFonts w:ascii="Cambria Math" w:hAnsi="Cambria Math"/>
            <w:lang w:val="hu-HU"/>
          </w:rPr>
          <m:t>z=vi</m:t>
        </m:r>
      </m:oMath>
      <w:r w:rsidR="00ED3C0A" w:rsidRPr="00183E8C"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 w:rsidR="00ED3C0A" w:rsidRPr="00183E8C">
        <w:rPr>
          <w:lang w:val="hu-HU"/>
        </w:rPr>
        <w:t xml:space="preserve"> a (1</w:t>
      </w:r>
      <w:r w:rsidR="00604A82" w:rsidRPr="00183E8C">
        <w:rPr>
          <w:lang w:val="hu-HU"/>
        </w:rPr>
        <w:t>5</w:t>
      </w:r>
      <w:r w:rsidR="00ED3C0A" w:rsidRPr="00183E8C">
        <w:rPr>
          <w:lang w:val="hu-HU"/>
        </w:rPr>
        <w:t>) egyenletbe kapjuk a következő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332"/>
        <w:gridCol w:w="1002"/>
      </w:tblGrid>
      <w:tr w:rsidR="0088273E" w:rsidRPr="00183E8C" w:rsidTr="0088273E">
        <w:tc>
          <w:tcPr>
            <w:tcW w:w="236" w:type="dxa"/>
          </w:tcPr>
          <w:p w:rsidR="0088273E" w:rsidRPr="00183E8C" w:rsidRDefault="0088273E" w:rsidP="003240D9">
            <w:pPr>
              <w:rPr>
                <w:lang w:val="hu-HU"/>
              </w:rPr>
            </w:pPr>
          </w:p>
        </w:tc>
        <w:tc>
          <w:tcPr>
            <w:tcW w:w="8332" w:type="dxa"/>
          </w:tcPr>
          <w:p w:rsidR="0088273E" w:rsidRPr="00183E8C" w:rsidRDefault="0088273E" w:rsidP="003240D9">
            <w:pPr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-α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v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lang w:val="hu-HU"/>
                  </w:rPr>
                  <m:t>+i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- 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λ</m:t>
                    </m:r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hu-HU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lang w:val="hu-H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+αv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88273E" w:rsidRPr="00183E8C" w:rsidRDefault="0088273E" w:rsidP="003240D9">
            <w:pPr>
              <w:jc w:val="right"/>
              <w:rPr>
                <w:lang w:val="hu-HU"/>
              </w:rPr>
            </w:pPr>
          </w:p>
          <w:p w:rsidR="0088273E" w:rsidRPr="00183E8C" w:rsidRDefault="0088273E" w:rsidP="003240D9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(16)</w:t>
            </w:r>
          </w:p>
        </w:tc>
      </w:tr>
    </w:tbl>
    <w:p w:rsidR="00ED3C0A" w:rsidRPr="00183E8C" w:rsidRDefault="00ED3C0A" w:rsidP="00ED3C0A">
      <w:pPr>
        <w:rPr>
          <w:lang w:val="hu-HU"/>
        </w:rPr>
      </w:pPr>
      <w:r w:rsidRPr="00183E8C">
        <w:rPr>
          <w:lang w:val="hu-HU"/>
        </w:rPr>
        <w:t>Innen pedig megkapjuk a stabilitási feltételt: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140"/>
        <w:gridCol w:w="2172"/>
      </w:tblGrid>
      <w:tr w:rsidR="00856552" w:rsidRPr="00183E8C" w:rsidTr="00856552">
        <w:tc>
          <w:tcPr>
            <w:tcW w:w="325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4140" w:type="dxa"/>
          </w:tcPr>
          <w:p w:rsidR="00856552" w:rsidRPr="00183E8C" w:rsidRDefault="00E26C8E" w:rsidP="003240D9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hu-HU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λ</m:t>
              </m:r>
            </m:oMath>
            <w:r w:rsidR="00856552" w:rsidRPr="00183E8C">
              <w:rPr>
                <w:lang w:val="hu-HU"/>
              </w:rPr>
              <w:t xml:space="preserve">  </w:t>
            </w:r>
          </w:p>
        </w:tc>
        <w:tc>
          <w:tcPr>
            <w:tcW w:w="217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(17)</w:t>
            </w:r>
          </w:p>
        </w:tc>
      </w:tr>
    </w:tbl>
    <w:p w:rsidR="00244587" w:rsidRPr="00183E8C" w:rsidRDefault="00604A82" w:rsidP="002F13BF">
      <w:pPr>
        <w:rPr>
          <w:lang w:val="hu-HU"/>
        </w:rPr>
      </w:pPr>
      <w:r w:rsidRPr="00183E8C">
        <w:rPr>
          <w:lang w:val="hu-HU"/>
        </w:rPr>
        <w:t xml:space="preserve">Itt a stabilitáshoz már hozzájárul a </w:t>
      </w:r>
      <m:oMath>
        <m:r>
          <m:rPr>
            <m:sty m:val="p"/>
          </m:rPr>
          <w:rPr>
            <w:rFonts w:ascii="Cambria Math" w:hAnsi="Cambria Math"/>
            <w:lang w:val="hu-HU"/>
          </w:rPr>
          <m:t>λ</m:t>
        </m:r>
      </m:oMath>
      <w:r w:rsidRPr="00183E8C">
        <w:rPr>
          <w:lang w:val="hu-HU"/>
        </w:rPr>
        <w:t xml:space="preserve"> is, ami az</w:t>
      </w:r>
      <w:r w:rsidR="008263D7">
        <w:rPr>
          <w:lang w:val="hu-HU"/>
        </w:rPr>
        <w:t xml:space="preserve"> előző modellben még nem jelent</w:t>
      </w:r>
      <w:r w:rsidRPr="00183E8C">
        <w:rPr>
          <w:lang w:val="hu-HU"/>
        </w:rPr>
        <w:t xml:space="preserve"> meg.</w:t>
      </w:r>
    </w:p>
    <w:p w:rsidR="00244587" w:rsidRPr="00183E8C" w:rsidRDefault="00244587" w:rsidP="00D45A86">
      <w:pPr>
        <w:ind w:firstLine="720"/>
        <w:rPr>
          <w:lang w:val="hu-HU"/>
        </w:rPr>
      </w:pPr>
      <w:r w:rsidRPr="00183E8C">
        <w:rPr>
          <w:lang w:val="hu-HU"/>
        </w:rPr>
        <w:lastRenderedPageBreak/>
        <w:t>A</w:t>
      </w:r>
      <w:r w:rsidR="0065687C" w:rsidRPr="00183E8C">
        <w:rPr>
          <w:lang w:val="hu-HU"/>
        </w:rPr>
        <w:t xml:space="preserve"> FVDAM modell stabilitásvizsgálata is eltér néhány helyen a FVDM-hez képest.</w:t>
      </w:r>
      <w:r w:rsidR="00B05528" w:rsidRPr="00183E8C">
        <w:rPr>
          <w:lang w:val="hu-HU"/>
        </w:rPr>
        <w:t xml:space="preserve"> A (8)-(9) egyenletek ebben az esetben is megmaradnak, a (10) egyenlet pedig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+k</m:t>
        </m:r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n+1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B05528" w:rsidRPr="00183E8C">
        <w:rPr>
          <w:lang w:val="hu-HU"/>
        </w:rPr>
        <w:t>, Taylor sorbafejtés után pedig: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856552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E26C8E" w:rsidP="003240D9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+k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n+1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(18)</w:t>
            </w:r>
          </w:p>
        </w:tc>
      </w:tr>
    </w:tbl>
    <w:p w:rsidR="00B05528" w:rsidRPr="00183E8C" w:rsidRDefault="00B05528" w:rsidP="002F13BF">
      <w:pPr>
        <w:rPr>
          <w:lang w:val="hu-HU"/>
        </w:rPr>
      </w:pPr>
      <w:r w:rsidRPr="00183E8C">
        <w:rPr>
          <w:lang w:val="hu-HU"/>
        </w:rPr>
        <w:t>Látható, hogy itt már bejött két plusz tag az első modellhez képest és egy plusz tag a FVDM modellhez képest (</w:t>
      </w:r>
      <m:oMath>
        <m:r>
          <w:rPr>
            <w:rFonts w:ascii="Cambria Math" w:hAnsi="Cambria Math"/>
            <w:lang w:val="hu-HU"/>
          </w:rPr>
          <m:t>k</m:t>
        </m:r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n+1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).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Pr="00183E8C">
        <w:rPr>
          <w:lang w:val="hu-HU"/>
        </w:rPr>
        <w:t xml:space="preserve"> behelyettesítve a modellbe a következőképpen alakul az egyenlet: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E26C8E" w:rsidP="003240D9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(1-k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  <w:lang w:val="hu-HU"/>
                  </w:rPr>
                  <m:t>)+αz-(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  <w:lang w:val="hu-HU"/>
                  </w:rPr>
                  <m:t>-1)(α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λz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(19)</w:t>
            </w:r>
          </w:p>
        </w:tc>
      </w:tr>
    </w:tbl>
    <w:p w:rsidR="009A474B" w:rsidRPr="00183E8C" w:rsidRDefault="009A474B" w:rsidP="002F13BF">
      <w:pPr>
        <w:rPr>
          <w:lang w:val="hu-HU"/>
        </w:rPr>
      </w:pPr>
      <w:r w:rsidRPr="00183E8C">
        <w:rPr>
          <w:lang w:val="hu-HU"/>
        </w:rPr>
        <w:t xml:space="preserve">A FVDM modellhez viszonyítva </w:t>
      </w:r>
      <w:r w:rsidR="00CE3D06" w:rsidRPr="00183E8C">
        <w:rPr>
          <w:lang w:val="hu-HU"/>
        </w:rPr>
        <w:t xml:space="preserve">a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z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 w:rsidR="00CE3D06" w:rsidRPr="00183E8C">
        <w:rPr>
          <w:lang w:val="hu-HU"/>
        </w:rPr>
        <w:t xml:space="preserve"> meg lett szorozva még </w:t>
      </w:r>
      <m:oMath>
        <m:r>
          <m:rPr>
            <m:sty m:val="p"/>
          </m:rPr>
          <w:rPr>
            <w:rFonts w:ascii="Cambria Math" w:hAnsi="Cambria Math"/>
            <w:lang w:val="hu-HU"/>
          </w:rPr>
          <m:t>-k</m:t>
        </m:r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</m:oMath>
      <w:r w:rsidRPr="00183E8C">
        <w:rPr>
          <w:lang w:val="hu-HU"/>
        </w:rPr>
        <w:t>-val</w:t>
      </w:r>
      <w:r w:rsidR="00CE3D06" w:rsidRPr="00183E8C">
        <w:rPr>
          <w:lang w:val="hu-HU"/>
        </w:rPr>
        <w:t xml:space="preserve">. </w:t>
      </w:r>
    </w:p>
    <w:p w:rsidR="00987738" w:rsidRPr="00183E8C" w:rsidRDefault="00987738" w:rsidP="00987738">
      <w:pPr>
        <w:rPr>
          <w:lang w:val="hu-HU"/>
        </w:rPr>
      </w:pPr>
      <w:r w:rsidRPr="00183E8C">
        <w:rPr>
          <w:lang w:val="hu-HU"/>
        </w:rPr>
        <w:t xml:space="preserve">Behelyettesítve </w:t>
      </w:r>
      <m:oMath>
        <m:r>
          <w:rPr>
            <w:rFonts w:ascii="Cambria Math" w:hAnsi="Cambria Math"/>
            <w:lang w:val="hu-HU"/>
          </w:rPr>
          <m:t>z=vi</m:t>
        </m:r>
      </m:oMath>
      <w:r w:rsidRPr="00183E8C"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 w:rsidRPr="00183E8C">
        <w:rPr>
          <w:lang w:val="hu-HU"/>
        </w:rPr>
        <w:t xml:space="preserve"> a (1</w:t>
      </w:r>
      <w:r w:rsidR="00604A82" w:rsidRPr="00183E8C">
        <w:rPr>
          <w:lang w:val="hu-HU"/>
        </w:rPr>
        <w:t>9</w:t>
      </w:r>
      <w:r w:rsidRPr="00183E8C">
        <w:rPr>
          <w:lang w:val="hu-HU"/>
        </w:rPr>
        <w:t>) egyenletbe kapjuk a következő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"/>
        <w:gridCol w:w="8190"/>
        <w:gridCol w:w="1002"/>
      </w:tblGrid>
      <w:tr w:rsidR="00856552" w:rsidRPr="00183E8C" w:rsidTr="00856552">
        <w:tc>
          <w:tcPr>
            <w:tcW w:w="37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8190" w:type="dxa"/>
          </w:tcPr>
          <w:p w:rsidR="00856552" w:rsidRPr="00183E8C" w:rsidRDefault="00E26C8E" w:rsidP="003240D9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k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lang w:val="hu-H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-α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v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lang w:val="hu-HU"/>
                  </w:rPr>
                  <m:t>+i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 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λ</m:t>
                    </m:r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hu-HU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lang w:val="hu-H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+αv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</w:p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(20)</w:t>
            </w:r>
          </w:p>
        </w:tc>
      </w:tr>
    </w:tbl>
    <w:p w:rsidR="00987738" w:rsidRPr="00183E8C" w:rsidRDefault="00987738" w:rsidP="00987738">
      <w:pPr>
        <w:rPr>
          <w:lang w:val="hu-HU"/>
        </w:rPr>
      </w:pPr>
      <w:r w:rsidRPr="00183E8C">
        <w:rPr>
          <w:lang w:val="hu-HU"/>
        </w:rPr>
        <w:t>Innen pedig megkapjuk a semleges stabilitási feltételt: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E26C8E" w:rsidP="003240D9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(2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λ+</m:t>
                  </m:r>
                  <m:r>
                    <w:rPr>
                      <w:rFonts w:ascii="Cambria Math" w:hAnsi="Cambria Math"/>
                      <w:lang w:val="hu-HU"/>
                    </w:rPr>
                    <m:t>α)(4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λk+</m:t>
                  </m:r>
                  <m:r>
                    <w:rPr>
                      <w:rFonts w:ascii="Cambria Math" w:hAnsi="Cambria Math"/>
                      <w:lang w:val="hu-HU"/>
                    </w:rPr>
                    <m:t>αk+α)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2α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hu-H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hu-H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hu-H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3αk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λ+4k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u-H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hu-HU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</m:oMath>
            <w:r w:rsidR="00856552" w:rsidRPr="00183E8C">
              <w:rPr>
                <w:lang w:val="hu-HU"/>
              </w:rPr>
              <w:tab/>
            </w:r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(21)</w:t>
            </w:r>
          </w:p>
        </w:tc>
      </w:tr>
    </w:tbl>
    <w:p w:rsidR="00604A82" w:rsidRPr="00183E8C" w:rsidRDefault="00604A82" w:rsidP="00987738">
      <w:pPr>
        <w:rPr>
          <w:lang w:val="hu-HU"/>
        </w:rPr>
      </w:pPr>
      <w:r w:rsidRPr="00183E8C">
        <w:rPr>
          <w:lang w:val="hu-HU"/>
        </w:rPr>
        <w:t>Itt már teljesen megváltozik a stabilitási felt</w:t>
      </w:r>
      <w:r w:rsidR="00C57F37" w:rsidRPr="00183E8C">
        <w:rPr>
          <w:lang w:val="hu-HU"/>
        </w:rPr>
        <w:t>é</w:t>
      </w:r>
      <w:r w:rsidRPr="00183E8C">
        <w:rPr>
          <w:lang w:val="hu-HU"/>
        </w:rPr>
        <w:t xml:space="preserve">tel, de </w:t>
      </w:r>
      <w:r w:rsidR="00987738" w:rsidRPr="00183E8C">
        <w:rPr>
          <w:lang w:val="hu-HU"/>
        </w:rPr>
        <w:t xml:space="preserve">k=0-ra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V</m:t>
            </m:r>
          </m:e>
          <m:sup>
            <m:r>
              <w:rPr>
                <w:rFonts w:ascii="Cambria Math" w:hAnsi="Cambria Math"/>
                <w:lang w:val="hu-H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&lt;</m:t>
        </m:r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α</m:t>
            </m:r>
          </m:num>
          <m:den>
            <m:r>
              <w:rPr>
                <w:rFonts w:ascii="Cambria Math" w:hAnsi="Cambria Math"/>
                <w:lang w:val="hu-HU"/>
              </w:rPr>
              <m:t>2</m:t>
            </m:r>
          </m:den>
        </m:f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/>
            <w:lang w:val="hu-HU"/>
          </w:rPr>
          <m:t>λ</m:t>
        </m:r>
      </m:oMath>
      <w:r w:rsidR="00987738" w:rsidRPr="00183E8C">
        <w:rPr>
          <w:lang w:val="hu-HU"/>
        </w:rPr>
        <w:t xml:space="preserve">  a FVDAM leegyszerüsödik FVDM modellre.</w:t>
      </w:r>
    </w:p>
    <w:p w:rsidR="00604A82" w:rsidRPr="00183E8C" w:rsidRDefault="005D0F8B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Végül pedig vizsgáljuk meg a Jing Zhang és munkatársai által bemutatott modellt, amit a (6) egyenlet mutatott be. Az állandósult állapotbeli áramlás (8) és a perturbációs módszer (9) egyenletek ebben az esetben sem változnak. A (10) egyenlet itt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+βτ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</m:t>
                </m:r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lang w:val="hu-HU"/>
          </w:rPr>
          <m:t>+ 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ab/>
      </w:r>
      <w:r w:rsidR="00CA5F2C" w:rsidRPr="00183E8C">
        <w:rPr>
          <w:lang w:val="hu-HU"/>
        </w:rPr>
        <w:t>, majd Taylor sorba fejtés után a következőképpen alakul az egyenlet: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E26C8E" w:rsidP="003240D9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=α{V'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[∆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+βτ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]-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}+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(22)</w:t>
            </w:r>
          </w:p>
        </w:tc>
      </w:tr>
    </w:tbl>
    <w:p w:rsidR="00B05528" w:rsidRPr="00183E8C" w:rsidRDefault="00CA5F2C" w:rsidP="002F13BF">
      <w:pPr>
        <w:rPr>
          <w:lang w:val="hu-HU"/>
        </w:rPr>
      </w:pPr>
      <w:r w:rsidRPr="00183E8C">
        <w:rPr>
          <w:lang w:val="hu-HU"/>
        </w:rPr>
        <w:t>Jing Zhang és munkatársai cikkét tanulmányozva egy hibára bukkantunk. A (22) egyenlet náluk helytelenül szerepel:</w:t>
      </w:r>
      <m:oMath>
        <m:r>
          <w:rPr>
            <w:rFonts w:ascii="Cambria Math" w:hAnsi="Cambria Math"/>
            <w:lang w:val="hu-HU"/>
          </w:rPr>
          <m:t>βτ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r>
              <w:rPr>
                <w:rFonts w:ascii="Cambria Math" w:hAnsi="Cambria Math"/>
                <w:lang w:val="hu-HU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E96D71" w:rsidRPr="00183E8C">
        <w:rPr>
          <w:lang w:val="hu-HU"/>
        </w:rPr>
        <w:t xml:space="preserve"> helyett </w:t>
      </w:r>
      <m:oMath>
        <m:r>
          <w:rPr>
            <w:rFonts w:ascii="Cambria Math" w:hAnsi="Cambria Math"/>
            <w:lang w:val="hu-HU"/>
          </w:rPr>
          <m:t>βτ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E96D71" w:rsidRPr="00183E8C">
        <w:rPr>
          <w:lang w:val="hu-HU"/>
        </w:rPr>
        <w:t xml:space="preserve"> szerepel, amivel a későbbi eredményeket sem tudjuk megkapni. </w:t>
      </w:r>
    </w:p>
    <w:p w:rsidR="00E96D71" w:rsidRPr="00183E8C" w:rsidRDefault="00E26C8E" w:rsidP="00E96D71">
      <w:pPr>
        <w:rPr>
          <w:lang w:val="hu-HU"/>
        </w:rPr>
      </w:pP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E96D71" w:rsidRPr="00183E8C">
        <w:rPr>
          <w:lang w:val="hu-HU"/>
        </w:rPr>
        <w:t xml:space="preserve"> behelyettesítve a (22) egyenletbe következőt összefüggést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E26C8E" w:rsidP="003240D9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+αz-(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k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lang w:val="hu-HU"/>
                </w:rPr>
                <m:t>-1)(α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λz+</m:t>
              </m:r>
              <m:r>
                <w:rPr>
                  <w:rFonts w:ascii="Cambria Math" w:hAnsi="Cambria Math"/>
                  <w:lang w:val="hu-HU"/>
                </w:rPr>
                <m:t>αβτ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z)</m:t>
              </m:r>
            </m:oMath>
            <w:r w:rsidR="00856552" w:rsidRPr="00183E8C">
              <w:rPr>
                <w:lang w:val="hu-HU"/>
              </w:rPr>
              <w:t xml:space="preserve"> </w:t>
            </w:r>
            <w:r w:rsidR="00856552" w:rsidRPr="00183E8C">
              <w:rPr>
                <w:lang w:val="hu-HU"/>
              </w:rPr>
              <w:tab/>
            </w:r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(23)</w:t>
            </w:r>
          </w:p>
        </w:tc>
      </w:tr>
    </w:tbl>
    <w:p w:rsidR="00E96D71" w:rsidRPr="00183E8C" w:rsidRDefault="00E96D71" w:rsidP="00E96D71">
      <w:pPr>
        <w:rPr>
          <w:lang w:val="hu-HU"/>
        </w:rPr>
      </w:pPr>
      <w:r w:rsidRPr="00183E8C">
        <w:rPr>
          <w:lang w:val="hu-HU"/>
        </w:rPr>
        <w:lastRenderedPageBreak/>
        <w:t>FVDM model</w:t>
      </w:r>
      <w:r w:rsidR="00776BB5" w:rsidRPr="00183E8C">
        <w:rPr>
          <w:lang w:val="hu-HU"/>
        </w:rPr>
        <w:t>nél a (15) egyenlettel</w:t>
      </w:r>
      <w:r w:rsidRPr="00183E8C">
        <w:rPr>
          <w:lang w:val="hu-HU"/>
        </w:rPr>
        <w:t xml:space="preserve"> összehasonlítva ebben az egyenletben az </w:t>
      </w:r>
      <m:oMath>
        <m:r>
          <w:rPr>
            <w:rFonts w:ascii="Cambria Math" w:hAnsi="Cambria Math"/>
            <w:lang w:val="hu-HU"/>
          </w:rPr>
          <m:t>-(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-1)</m:t>
        </m:r>
      </m:oMath>
      <w:r w:rsidRPr="00183E8C">
        <w:rPr>
          <w:lang w:val="hu-HU"/>
        </w:rPr>
        <w:t xml:space="preserve"> még meg van szorozva </w:t>
      </w:r>
      <m:oMath>
        <m:r>
          <w:rPr>
            <w:rFonts w:ascii="Cambria Math" w:hAnsi="Cambria Math"/>
            <w:lang w:val="hu-HU"/>
          </w:rPr>
          <m:t>αβτ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V</m:t>
            </m:r>
          </m:e>
          <m:sup>
            <m:r>
              <w:rPr>
                <w:rFonts w:ascii="Cambria Math" w:hAnsi="Cambria Math"/>
                <w:lang w:val="hu-H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z</m:t>
        </m:r>
      </m:oMath>
      <w:r w:rsidR="00776BB5" w:rsidRPr="00183E8C">
        <w:rPr>
          <w:lang w:val="hu-HU"/>
        </w:rPr>
        <w:t>-vel.</w:t>
      </w:r>
    </w:p>
    <w:p w:rsidR="00776BB5" w:rsidRPr="00183E8C" w:rsidRDefault="00776BB5" w:rsidP="00E96D71">
      <w:pPr>
        <w:rPr>
          <w:lang w:val="hu-HU"/>
        </w:rPr>
      </w:pPr>
      <m:oMath>
        <m:r>
          <w:rPr>
            <w:rFonts w:ascii="Cambria Math" w:hAnsi="Cambria Math"/>
            <w:lang w:val="hu-HU"/>
          </w:rPr>
          <m:t>z=vi</m:t>
        </m:r>
      </m:oMath>
      <w:r w:rsidRPr="00183E8C"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 w:rsidRPr="00183E8C">
        <w:rPr>
          <w:lang w:val="hu-HU"/>
        </w:rPr>
        <w:t xml:space="preserve"> behelyettesítve a (23) egyenletbe megkapjuk a stabilitási feltételt, ami ebben az esetben a következő: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856552" w:rsidP="003240D9">
            <w:pPr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α&lt;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(V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hu-HU"/>
                      </w:rPr>
                      <m:t>λ)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1+2βτ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lang w:val="hu-HU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hu-HU"/>
                      </w:rPr>
                      <m:t>λ-</m:t>
                    </m:r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2αβτ-2</m:t>
                    </m:r>
                  </m:den>
                </m:f>
              </m:oMath>
            </m:oMathPara>
          </w:p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(24)</w:t>
            </w:r>
          </w:p>
        </w:tc>
      </w:tr>
    </w:tbl>
    <w:p w:rsidR="00A81D54" w:rsidRPr="002537F9" w:rsidRDefault="00A81D54" w:rsidP="00601832">
      <w:pPr>
        <w:pStyle w:val="Heading2"/>
        <w:rPr>
          <w:lang w:val="hu-HU"/>
        </w:rPr>
      </w:pPr>
      <w:bookmarkStart w:id="26" w:name="__RefHeading__7_1934947843"/>
      <w:bookmarkStart w:id="27" w:name="__RefHeading__9_1934947843"/>
      <w:bookmarkStart w:id="28" w:name="_Toc169474041"/>
      <w:bookmarkEnd w:id="26"/>
      <w:bookmarkEnd w:id="27"/>
      <w:r w:rsidRPr="002537F9">
        <w:rPr>
          <w:lang w:val="hu-HU"/>
        </w:rPr>
        <w:t>FVDAM</w:t>
      </w:r>
      <w:r w:rsidR="00485177" w:rsidRPr="002537F9">
        <w:rPr>
          <w:lang w:val="hu-HU"/>
        </w:rPr>
        <w:t xml:space="preserve"> és FVDM</w:t>
      </w:r>
      <w:r w:rsidRPr="002537F9">
        <w:rPr>
          <w:lang w:val="hu-HU"/>
        </w:rPr>
        <w:t xml:space="preserve"> modellek szimulálása</w:t>
      </w:r>
      <w:bookmarkEnd w:id="28"/>
    </w:p>
    <w:p w:rsidR="00C31861" w:rsidRPr="002537F9" w:rsidRDefault="00182A1B" w:rsidP="00D45A86">
      <w:pPr>
        <w:ind w:firstLine="720"/>
        <w:rPr>
          <w:lang w:val="hu-HU"/>
        </w:rPr>
      </w:pPr>
      <w:r>
        <w:rPr>
          <w:lang w:val="hu-HU"/>
        </w:rPr>
        <w:t>Ahhoz hogy meggyőződjünk a modellek helyes mű</w:t>
      </w:r>
      <w:r w:rsidR="00A23AF4" w:rsidRPr="002537F9">
        <w:rPr>
          <w:lang w:val="hu-HU"/>
        </w:rPr>
        <w:t xml:space="preserve">ködéséről szükséges szimulációkat végeznünk a modellekről. A modellek </w:t>
      </w:r>
      <w:r w:rsidR="00485177" w:rsidRPr="002537F9">
        <w:rPr>
          <w:lang w:val="hu-HU"/>
        </w:rPr>
        <w:t xml:space="preserve">közül a FVDAM és FVDM modellek </w:t>
      </w:r>
      <w:r w:rsidR="00A23AF4" w:rsidRPr="002537F9">
        <w:rPr>
          <w:lang w:val="hu-HU"/>
        </w:rPr>
        <w:t xml:space="preserve">szimulációját </w:t>
      </w:r>
      <w:r w:rsidR="00485177" w:rsidRPr="002537F9">
        <w:rPr>
          <w:lang w:val="hu-HU"/>
        </w:rPr>
        <w:t xml:space="preserve">végeztük el </w:t>
      </w:r>
      <w:r w:rsidR="00A23AF4" w:rsidRPr="002537F9">
        <w:rPr>
          <w:lang w:val="hu-HU"/>
        </w:rPr>
        <w:t>Matlab környezetben</w:t>
      </w:r>
      <w:r w:rsidR="00485177" w:rsidRPr="002537F9">
        <w:rPr>
          <w:lang w:val="hu-HU"/>
        </w:rPr>
        <w:t>.  A szimuláció  következőképpen zajlik: a</w:t>
      </w:r>
      <w:r w:rsidR="00C31861" w:rsidRPr="002537F9">
        <w:rPr>
          <w:lang w:val="hu-HU"/>
        </w:rPr>
        <w:t xml:space="preserve"> közlekedési jelzőlámpa piros és 10 autó várakozik a piros lámpánál 7.4 m követési távolsággal egymástól. A lámpa </w:t>
      </w:r>
      <m:oMath>
        <m:r>
          <w:rPr>
            <w:rFonts w:ascii="Cambria Math" w:hAnsi="Cambria Math"/>
            <w:lang w:val="hu-HU"/>
          </w:rPr>
          <m:t xml:space="preserve">t=0 </m:t>
        </m:r>
      </m:oMath>
      <w:r w:rsidR="00C31861" w:rsidRPr="002537F9">
        <w:rPr>
          <w:lang w:val="hu-HU"/>
        </w:rPr>
        <w:t>–ban zöldre vált és az autók elindulnak.</w:t>
      </w:r>
    </w:p>
    <w:p w:rsidR="00E72E23" w:rsidRPr="002537F9" w:rsidRDefault="00C31861" w:rsidP="00D45A86">
      <w:pPr>
        <w:ind w:firstLine="720"/>
        <w:rPr>
          <w:lang w:val="hu-HU"/>
        </w:rPr>
      </w:pPr>
      <w:r w:rsidRPr="002537F9">
        <w:rPr>
          <w:lang w:val="hu-HU"/>
        </w:rPr>
        <w:t>A szimuláci</w:t>
      </w:r>
      <w:r w:rsidR="00182A1B">
        <w:rPr>
          <w:lang w:val="hu-HU"/>
        </w:rPr>
        <w:t xml:space="preserve">ó során vizsgáljuk az autók pozícióját, </w:t>
      </w:r>
      <w:r w:rsidRPr="002537F9">
        <w:rPr>
          <w:lang w:val="hu-HU"/>
        </w:rPr>
        <w:t>sebességét</w:t>
      </w:r>
      <w:r w:rsidR="00182A1B">
        <w:rPr>
          <w:lang w:val="hu-HU"/>
        </w:rPr>
        <w:t xml:space="preserve"> </w:t>
      </w:r>
      <w:r w:rsidRPr="002537F9">
        <w:rPr>
          <w:lang w:val="hu-HU"/>
        </w:rPr>
        <w:t>és gyorsulását</w:t>
      </w:r>
      <w:r w:rsidR="00182A1B">
        <w:rPr>
          <w:lang w:val="hu-HU"/>
        </w:rPr>
        <w:t xml:space="preserve"> </w:t>
      </w:r>
      <w:r w:rsidRPr="002537F9">
        <w:rPr>
          <w:lang w:val="hu-HU"/>
        </w:rPr>
        <w:t>idő függvényében.</w:t>
      </w:r>
      <w:r w:rsidR="00FF239E" w:rsidRPr="002537F9">
        <w:rPr>
          <w:lang w:val="hu-HU"/>
        </w:rPr>
        <w:t xml:space="preserve"> A szimulációt Shaowei Yu és társai [6] által használt paraméterekkel végeztük, amiket következőképpen választottak meg: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l</m:t>
            </m:r>
          </m:e>
          <m:sub>
            <m:r>
              <w:rPr>
                <w:rFonts w:ascii="Cambria Math" w:hAnsi="Cambria Math"/>
                <w:lang w:val="hu-HU"/>
              </w:rPr>
              <m:t>c</m:t>
            </m:r>
          </m:sub>
        </m:sSub>
        <m:r>
          <w:rPr>
            <w:rFonts w:ascii="Cambria Math" w:hAnsi="Cambria Math"/>
            <w:lang w:val="hu-HU"/>
          </w:rPr>
          <m:t>=5 m</m:t>
        </m:r>
      </m:oMath>
      <w:r w:rsidR="00997A88" w:rsidRPr="002537F9">
        <w:rPr>
          <w:lang w:val="hu-HU"/>
        </w:rPr>
        <w:t xml:space="preserve">, </w:t>
      </w:r>
      <m:oMath>
        <m:r>
          <w:rPr>
            <w:rFonts w:ascii="Cambria Math" w:hAnsi="Cambria Math"/>
            <w:lang w:val="hu-HU"/>
          </w:rPr>
          <m:t xml:space="preserve">α=0.41 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s</m:t>
            </m:r>
          </m:e>
          <m:sup>
            <m:r>
              <w:rPr>
                <w:rFonts w:ascii="Cambria Math" w:hAnsi="Cambria Math"/>
                <w:lang w:val="hu-HU"/>
              </w:rPr>
              <m:t>-1</m:t>
            </m:r>
          </m:sup>
        </m:sSup>
      </m:oMath>
      <w:r w:rsidR="00FF239E" w:rsidRPr="002537F9">
        <w:rPr>
          <w:lang w:val="hu-HU"/>
        </w:rPr>
        <w:t>,</w:t>
      </w:r>
      <w:r w:rsidR="00997A88" w:rsidRPr="002537F9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λ=0.5</m:t>
        </m:r>
      </m:oMath>
      <w:r w:rsidR="00997A88" w:rsidRPr="002537F9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w:rPr>
            <w:rFonts w:ascii="Cambria Math" w:hAnsi="Cambria Math"/>
            <w:lang w:val="hu-HU"/>
          </w:rPr>
          <m:t>=6.75 m/s</m:t>
        </m:r>
      </m:oMath>
      <w:r w:rsidR="00997A88" w:rsidRPr="002537F9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w:rPr>
            <w:rFonts w:ascii="Cambria Math" w:hAnsi="Cambria Math"/>
            <w:lang w:val="hu-HU"/>
          </w:rPr>
          <m:t>=7.91 m/s</m:t>
        </m:r>
      </m:oMath>
      <w:r w:rsidR="00997A88" w:rsidRPr="002537F9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w:rPr>
            <w:rFonts w:ascii="Cambria Math" w:hAnsi="Cambria Math"/>
            <w:lang w:val="hu-HU"/>
          </w:rPr>
          <m:t xml:space="preserve">=0.13 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m</m:t>
            </m:r>
          </m:e>
          <m:sup>
            <m:r>
              <w:rPr>
                <w:rFonts w:ascii="Cambria Math" w:hAnsi="Cambria Math"/>
                <w:lang w:val="hu-HU"/>
              </w:rPr>
              <m:t>-1</m:t>
            </m:r>
          </m:sup>
        </m:sSup>
      </m:oMath>
      <w:r w:rsidR="00997A88" w:rsidRPr="002537F9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w:rPr>
            <w:rFonts w:ascii="Cambria Math" w:hAnsi="Cambria Math"/>
            <w:lang w:val="hu-HU"/>
          </w:rPr>
          <m:t xml:space="preserve">=1.57. </m:t>
        </m:r>
      </m:oMath>
      <w:r w:rsidR="00997A88" w:rsidRPr="002537F9">
        <w:rPr>
          <w:lang w:val="hu-HU"/>
        </w:rPr>
        <w:t xml:space="preserve"> </w:t>
      </w:r>
      <w:r w:rsidR="00002AC5" w:rsidRPr="002537F9">
        <w:rPr>
          <w:lang w:val="hu-HU"/>
        </w:rPr>
        <w:t>Létrehoztunk egy “V()” optimális sebesség függvényt, ami paraméterként kapott két autó közötti távolságból meghatározza az optimális sebességet. A legelső (vezető) jármű gyorsulását egy exponenciálisan csökkenő függvénnyel adtuk meg.</w:t>
      </w:r>
      <w:r w:rsidR="00E72E23" w:rsidRPr="002537F9">
        <w:rPr>
          <w:lang w:val="hu-HU"/>
        </w:rPr>
        <w:t xml:space="preserve"> Ezek után létrehoztunk egy függvényt, amiben az autók differenciálegyenleteit felírtuk a paraméterek és az előbbi két függvény segítségével. A “Matlab”-ba beépített “ode45()” </w:t>
      </w:r>
      <w:r w:rsidR="009071FB" w:rsidRPr="002537F9">
        <w:rPr>
          <w:lang w:val="hu-HU"/>
        </w:rPr>
        <w:t>általános differenciálegyenletek megoldására szolgáló függvény segítségével oldjuk meg az előbbi függvényben leírt autók differenciálegyenleteit. Az “ode45()” függvénynek paraméterként megadjuk a függvényt, amiben a differenciálegyenletek vannak leírva, az időtartom</w:t>
      </w:r>
      <w:r w:rsidR="00182A1B">
        <w:rPr>
          <w:lang w:val="hu-HU"/>
        </w:rPr>
        <w:t>ányt és minden autó kezdeti pozí</w:t>
      </w:r>
      <w:r w:rsidR="009071FB" w:rsidRPr="002537F9">
        <w:rPr>
          <w:lang w:val="hu-HU"/>
        </w:rPr>
        <w:t>cióját és sebességét. Minden autó kezdeti sebessége 0, mivel piros lámpáná</w:t>
      </w:r>
      <w:r w:rsidR="00DC5034" w:rsidRPr="002537F9">
        <w:rPr>
          <w:lang w:val="hu-HU"/>
        </w:rPr>
        <w:t>l</w:t>
      </w:r>
      <w:r w:rsidR="009071FB" w:rsidRPr="002537F9">
        <w:rPr>
          <w:lang w:val="hu-HU"/>
        </w:rPr>
        <w:t xml:space="preserve"> várakoznak és 7.4 m távolságra vannak egymástól.</w:t>
      </w:r>
    </w:p>
    <w:p w:rsidR="00C31861" w:rsidRPr="002537F9" w:rsidRDefault="00C91637" w:rsidP="00D45A86">
      <w:pPr>
        <w:ind w:firstLine="720"/>
        <w:rPr>
          <w:lang w:val="hu-HU"/>
        </w:rPr>
      </w:pPr>
      <w:r w:rsidRPr="002537F9">
        <w:rPr>
          <w:lang w:val="hu-HU"/>
        </w:rPr>
        <w:t>A következő ábrákon</w:t>
      </w:r>
      <w:r w:rsidR="00C31861" w:rsidRPr="002537F9">
        <w:rPr>
          <w:lang w:val="hu-HU"/>
        </w:rPr>
        <w:t xml:space="preserve"> a szimuláció</w:t>
      </w:r>
      <w:r w:rsidR="00DC5034" w:rsidRPr="002537F9">
        <w:rPr>
          <w:lang w:val="hu-HU"/>
        </w:rPr>
        <w:t xml:space="preserve">s </w:t>
      </w:r>
      <w:r w:rsidR="00C31861" w:rsidRPr="002537F9">
        <w:rPr>
          <w:lang w:val="hu-HU"/>
        </w:rPr>
        <w:t>eredményeket jelenítjük meg</w:t>
      </w:r>
      <w:r w:rsidRPr="002537F9">
        <w:rPr>
          <w:lang w:val="hu-HU"/>
        </w:rPr>
        <w:t xml:space="preserve"> a FVDM és a FVDAM modell esetében. A 2.3.1 –es ábra</w:t>
      </w:r>
      <w:r w:rsidR="00C31861" w:rsidRPr="002537F9">
        <w:rPr>
          <w:lang w:val="hu-HU"/>
        </w:rPr>
        <w:t xml:space="preserve"> </w:t>
      </w:r>
      <w:r w:rsidRPr="002537F9">
        <w:rPr>
          <w:lang w:val="hu-HU"/>
        </w:rPr>
        <w:t xml:space="preserve">10 </w:t>
      </w:r>
      <w:r w:rsidR="00C31861" w:rsidRPr="002537F9">
        <w:rPr>
          <w:lang w:val="hu-HU"/>
        </w:rPr>
        <w:t>autó pozícióját szemlélteti idő függvényében a FVDM modell esetében</w:t>
      </w:r>
      <w:r w:rsidRPr="002537F9">
        <w:rPr>
          <w:lang w:val="hu-HU"/>
        </w:rPr>
        <w:t>, vagyis amikor k=0 helyettesítünk az (5)-ös egyenlet FVDAM modellbe, akkor megkapkapjuk a (3)-as egyenletet, ami a FVDM modell.</w:t>
      </w:r>
    </w:p>
    <w:p w:rsidR="00C31861" w:rsidRPr="002537F9" w:rsidRDefault="00C31861" w:rsidP="00C31861">
      <w:pPr>
        <w:rPr>
          <w:color w:val="FF0000"/>
          <w:lang w:val="hu-HU"/>
        </w:rPr>
      </w:pPr>
      <w:r w:rsidRPr="002537F9">
        <w:rPr>
          <w:color w:val="FF0000"/>
          <w:lang w:val="hu-HU"/>
        </w:rPr>
        <w:t>Távolság egyre növekszik az autók között, ahogy telik az idő!!!</w:t>
      </w:r>
    </w:p>
    <w:p w:rsidR="00C31861" w:rsidRDefault="00C31861" w:rsidP="00C31861">
      <w:pPr>
        <w:jc w:val="center"/>
        <w:rPr>
          <w:lang w:val="hu-HU"/>
        </w:rPr>
      </w:pPr>
      <w:r>
        <w:rPr>
          <w:noProof/>
          <w:lang w:eastAsia="en-US"/>
        </w:rPr>
        <w:lastRenderedPageBreak/>
        <w:drawing>
          <wp:inline distT="0" distB="0" distL="0" distR="0" wp14:anchorId="53212C7C" wp14:editId="3AB47C58">
            <wp:extent cx="3511296" cy="2630241"/>
            <wp:effectExtent l="0" t="0" r="0" b="0"/>
            <wp:docPr id="7" name="Picture 7" descr="pozicio_fv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ozicio_fvd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6" cy="263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Pr="000B396E" w:rsidRDefault="00247E39" w:rsidP="00C31861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29" w:name="_Toc169559970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C31861" w:rsidRPr="000B396E">
        <w:rPr>
          <w:lang w:val="hu-HU"/>
        </w:rPr>
        <w:t>. ábra -</w:t>
      </w:r>
      <w:r w:rsidR="00C31861" w:rsidRPr="000B396E">
        <w:t xml:space="preserve"> </w:t>
      </w:r>
      <w:r w:rsidR="00182A1B">
        <w:rPr>
          <w:lang w:val="hu-HU"/>
        </w:rPr>
        <w:t>Autók pozí</w:t>
      </w:r>
      <w:r w:rsidR="00C31861" w:rsidRPr="000B396E">
        <w:rPr>
          <w:lang w:val="hu-HU"/>
        </w:rPr>
        <w:t>ciója (FVDM)</w:t>
      </w:r>
      <w:bookmarkEnd w:id="29"/>
    </w:p>
    <w:p w:rsidR="00C31861" w:rsidRDefault="00C31861" w:rsidP="00C31861">
      <w:pPr>
        <w:pStyle w:val="Caption"/>
        <w:jc w:val="center"/>
        <w:rPr>
          <w:rFonts w:cs="Times New Roman"/>
        </w:rPr>
      </w:pPr>
      <w:r>
        <w:rPr>
          <w:rFonts w:cs="Times New Roman"/>
        </w:rPr>
        <w:t>+tavolsagok megjelenitese</w:t>
      </w:r>
    </w:p>
    <w:p w:rsidR="00C91637" w:rsidRPr="00C91637" w:rsidRDefault="00C91637" w:rsidP="00D45A86">
      <w:pPr>
        <w:pStyle w:val="Caption"/>
        <w:ind w:firstLine="720"/>
        <w:jc w:val="left"/>
        <w:rPr>
          <w:rFonts w:cs="Times New Roman"/>
          <w:i w:val="0"/>
          <w:lang w:val="hu-HU"/>
        </w:rPr>
      </w:pPr>
      <w:r w:rsidRPr="00C91637">
        <w:rPr>
          <w:i w:val="0"/>
          <w:lang w:val="hu-HU"/>
        </w:rPr>
        <w:t>A 2.3.</w:t>
      </w:r>
      <w:r>
        <w:rPr>
          <w:i w:val="0"/>
          <w:lang w:val="hu-HU"/>
        </w:rPr>
        <w:t>2</w:t>
      </w:r>
      <w:r w:rsidRPr="00C91637">
        <w:rPr>
          <w:i w:val="0"/>
          <w:lang w:val="hu-HU"/>
        </w:rPr>
        <w:t xml:space="preserve"> –es ábra </w:t>
      </w:r>
      <w:r w:rsidR="00182A1B">
        <w:rPr>
          <w:i w:val="0"/>
          <w:lang w:val="hu-HU"/>
        </w:rPr>
        <w:t>is az autók pozí</w:t>
      </w:r>
      <w:r>
        <w:rPr>
          <w:i w:val="0"/>
          <w:lang w:val="hu-HU"/>
        </w:rPr>
        <w:t>cióját ábrázolja idő függvényében a FVDAM modell esetében. A FVDAM modellek esetében k</w:t>
      </w:r>
      <w:r>
        <w:rPr>
          <w:i w:val="0"/>
        </w:rPr>
        <w:t>=0.5-re v</w:t>
      </w:r>
      <w:r>
        <w:rPr>
          <w:i w:val="0"/>
          <w:lang w:val="hu-HU"/>
        </w:rPr>
        <w:t>álasztottuk</w:t>
      </w:r>
      <w:r w:rsidR="00624969">
        <w:rPr>
          <w:i w:val="0"/>
          <w:lang w:val="hu-HU"/>
        </w:rPr>
        <w:t xml:space="preserve"> a cikknek megfelelően. Az ábrán észrevehető, hogy az autók már időben hamarabb változtatják a </w:t>
      </w:r>
      <w:r w:rsidR="00624969" w:rsidRPr="00624969">
        <w:rPr>
          <w:i w:val="0"/>
          <w:lang w:val="hu-HU"/>
        </w:rPr>
        <w:t>pozíció</w:t>
      </w:r>
      <w:r w:rsidR="00624969">
        <w:rPr>
          <w:i w:val="0"/>
          <w:lang w:val="hu-HU"/>
        </w:rPr>
        <w:t>jukat, tehát hamarabb reagálnak az előttük haladó autóra.</w:t>
      </w:r>
    </w:p>
    <w:p w:rsidR="00C31861" w:rsidRDefault="00C31861" w:rsidP="00C31861">
      <w:pPr>
        <w:jc w:val="center"/>
        <w:rPr>
          <w:lang w:val="hu-HU"/>
        </w:rPr>
      </w:pPr>
      <w:r>
        <w:rPr>
          <w:noProof/>
          <w:lang w:eastAsia="en-US"/>
        </w:rPr>
        <w:drawing>
          <wp:inline distT="0" distB="0" distL="0" distR="0" wp14:anchorId="50949A12" wp14:editId="6FE77695">
            <wp:extent cx="3502613" cy="2633472"/>
            <wp:effectExtent l="0" t="0" r="3175" b="0"/>
            <wp:docPr id="6" name="Picture 6" descr="pozicio_fv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ozicio_fvd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06" cy="263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Pr="000B396E" w:rsidRDefault="00247E39" w:rsidP="00C31861">
      <w:pPr>
        <w:pStyle w:val="Caption"/>
        <w:jc w:val="center"/>
        <w:rPr>
          <w:rFonts w:cs="Times New Roman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0" w:name="_Toc169559971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C31861" w:rsidRPr="000B396E">
        <w:rPr>
          <w:lang w:val="hu-HU"/>
        </w:rPr>
        <w:t>. ábra</w:t>
      </w:r>
      <w:r w:rsidR="00C31861" w:rsidRPr="000B396E">
        <w:t xml:space="preserve"> - </w:t>
      </w:r>
      <w:r w:rsidR="00182A1B">
        <w:rPr>
          <w:lang w:val="hu-HU"/>
        </w:rPr>
        <w:t>Autók pozí</w:t>
      </w:r>
      <w:r w:rsidR="00C31861" w:rsidRPr="000B396E">
        <w:rPr>
          <w:lang w:val="hu-HU"/>
        </w:rPr>
        <w:t>ciója (FVDAM)</w:t>
      </w:r>
      <w:bookmarkEnd w:id="30"/>
    </w:p>
    <w:p w:rsidR="00C31861" w:rsidRPr="0095223F" w:rsidRDefault="00B33B83" w:rsidP="00D45A86">
      <w:pPr>
        <w:ind w:firstLine="720"/>
        <w:rPr>
          <w:lang w:val="hu-HU"/>
        </w:rPr>
      </w:pPr>
      <w:r>
        <w:rPr>
          <w:lang w:val="hu-HU"/>
        </w:rPr>
        <w:t>A következő szimulációs ábrán az autók sebessége van ábrázolva idő függvényében a FVDM modell esetében.</w:t>
      </w:r>
      <w:r w:rsidR="0095223F">
        <w:rPr>
          <w:lang w:val="hu-HU"/>
        </w:rPr>
        <w:t xml:space="preserve"> </w:t>
      </w:r>
      <w:r w:rsidR="00C31861" w:rsidRPr="00624969">
        <w:rPr>
          <w:color w:val="FF0000"/>
          <w:lang w:val="hu-HU"/>
        </w:rPr>
        <w:t>Minden járműnek be kellene állnia egy konstans sebességre.</w:t>
      </w:r>
    </w:p>
    <w:p w:rsidR="00C31861" w:rsidRDefault="00C31861" w:rsidP="00624969">
      <w:pPr>
        <w:pStyle w:val="Caption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2B33B5A" wp14:editId="20F8C4DD">
            <wp:extent cx="3498574" cy="2608563"/>
            <wp:effectExtent l="0" t="0" r="6985" b="1905"/>
            <wp:docPr id="5" name="Picture 5" descr="sebesseg_fv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ebesseg_fvd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12" cy="261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Pr="000B396E" w:rsidRDefault="00E26C8E" w:rsidP="00C31861">
      <w:pPr>
        <w:pStyle w:val="Caption"/>
        <w:jc w:val="center"/>
        <w:rPr>
          <w:lang w:val="hu-HU"/>
        </w:rPr>
      </w:pPr>
      <w:fldSimple w:instr=" STYLEREF 2 \s ">
        <w:bookmarkStart w:id="31" w:name="_Toc169559972"/>
        <w:r w:rsidR="00247E39">
          <w:rPr>
            <w:noProof/>
          </w:rPr>
          <w:t>2.3</w:t>
        </w:r>
      </w:fldSimple>
      <w:r w:rsidR="00247E39">
        <w:t>.</w:t>
      </w:r>
      <w:fldSimple w:instr=" SEQ Figure \* ARABIC \s 2 ">
        <w:r w:rsidR="00247E39">
          <w:rPr>
            <w:noProof/>
          </w:rPr>
          <w:t>3</w:t>
        </w:r>
      </w:fldSimple>
      <w:r w:rsidR="00C31861" w:rsidRPr="000B396E">
        <w:t>.</w:t>
      </w:r>
      <w:r w:rsidR="00C31861" w:rsidRPr="000B396E">
        <w:rPr>
          <w:lang w:val="hu-HU"/>
        </w:rPr>
        <w:t xml:space="preserve"> ábra</w:t>
      </w:r>
      <w:r w:rsidR="00C31861" w:rsidRPr="000B396E">
        <w:t xml:space="preserve"> - </w:t>
      </w:r>
      <w:r w:rsidR="00C31861" w:rsidRPr="000B396E">
        <w:rPr>
          <w:lang w:val="hu-HU"/>
        </w:rPr>
        <w:t>Autók sebessége (FVDM)</w:t>
      </w:r>
      <w:bookmarkEnd w:id="31"/>
    </w:p>
    <w:p w:rsidR="00C31861" w:rsidRPr="002B0F57" w:rsidRDefault="00C31861" w:rsidP="00C31861">
      <w:pPr>
        <w:pStyle w:val="Caption"/>
        <w:jc w:val="center"/>
        <w:rPr>
          <w:color w:val="FF0000"/>
          <w:lang w:val="hu-HU"/>
        </w:rPr>
      </w:pPr>
      <w:r w:rsidRPr="002B0F57">
        <w:rPr>
          <w:color w:val="FF0000"/>
          <w:lang w:val="hu-HU"/>
        </w:rPr>
        <w:t>Sebesseg egyseges kellene legyen!!! Ezert lesz nagyobb a tavolsag kulonbseg</w:t>
      </w:r>
    </w:p>
    <w:p w:rsidR="00B33B83" w:rsidRPr="00B33B83" w:rsidRDefault="00B33B83" w:rsidP="00D45A86">
      <w:pPr>
        <w:pStyle w:val="Caption"/>
        <w:ind w:firstLine="720"/>
        <w:jc w:val="left"/>
        <w:rPr>
          <w:i w:val="0"/>
          <w:lang w:val="hu-HU"/>
        </w:rPr>
      </w:pPr>
      <w:r w:rsidRPr="00B33B83">
        <w:rPr>
          <w:i w:val="0"/>
          <w:lang w:val="hu-HU"/>
        </w:rPr>
        <w:t>A</w:t>
      </w:r>
      <w:r>
        <w:rPr>
          <w:i w:val="0"/>
          <w:lang w:val="hu-HU"/>
        </w:rPr>
        <w:t xml:space="preserve"> 2.3.4-es ábrán úgyszintén az autók sebességét ábrázoltuk idő függvényében a FVDAM modellre. Mivel a modell figyelembe veszi az előző autó gyorsulását ezért látható, hogy a követő autók esetében h</w:t>
      </w:r>
      <w:r w:rsidR="0095223F">
        <w:rPr>
          <w:i w:val="0"/>
          <w:lang w:val="hu-HU"/>
        </w:rPr>
        <w:t>amarabb nő a sebesség és lassulás esetén is hamarabb csökken a sebesség. Ezzel azt eredményezzük, hogy a követő autók nem fognak hirtelen nagy sebességre kapcsolni és nem fognak hirtelen nagyot fékezni sem.</w:t>
      </w:r>
    </w:p>
    <w:p w:rsidR="00C31861" w:rsidRDefault="00C31861" w:rsidP="00C31861">
      <w:pPr>
        <w:pStyle w:val="Caption"/>
        <w:jc w:val="center"/>
        <w:rPr>
          <w:lang w:val="hu-HU"/>
        </w:rPr>
      </w:pPr>
      <w:r>
        <w:rPr>
          <w:noProof/>
          <w:lang w:eastAsia="en-US"/>
        </w:rPr>
        <w:drawing>
          <wp:inline distT="0" distB="0" distL="0" distR="0" wp14:anchorId="633E825B" wp14:editId="701BCC66">
            <wp:extent cx="3514476" cy="2628429"/>
            <wp:effectExtent l="0" t="0" r="0" b="635"/>
            <wp:docPr id="4" name="Picture 4" descr="sebesseg_fv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ebesseg_fvd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34" cy="26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D54" w:rsidRDefault="00247E39" w:rsidP="00C31861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2" w:name="_Toc169559973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4</w:t>
      </w:r>
      <w:r>
        <w:rPr>
          <w:lang w:val="hu-HU"/>
        </w:rPr>
        <w:fldChar w:fldCharType="end"/>
      </w:r>
      <w:r w:rsidR="00C31861">
        <w:rPr>
          <w:lang w:val="hu-HU"/>
        </w:rPr>
        <w:t>.</w:t>
      </w:r>
      <w:r w:rsidR="00C31861" w:rsidRPr="00C31861">
        <w:rPr>
          <w:lang w:val="hu-HU"/>
        </w:rPr>
        <w:t xml:space="preserve"> </w:t>
      </w:r>
      <w:r w:rsidR="00C31861" w:rsidRPr="004A0F27">
        <w:rPr>
          <w:lang w:val="hu-HU"/>
        </w:rPr>
        <w:t>ábra</w:t>
      </w:r>
      <w:r w:rsidR="00C31861">
        <w:t xml:space="preserve"> - </w:t>
      </w:r>
      <w:r w:rsidR="00C31861">
        <w:rPr>
          <w:lang w:val="hu-HU"/>
        </w:rPr>
        <w:t>Autók sebessége (FVDAM)</w:t>
      </w:r>
      <w:bookmarkEnd w:id="32"/>
    </w:p>
    <w:p w:rsidR="005D4AA5" w:rsidRDefault="005D4AA5" w:rsidP="00D45A86">
      <w:pPr>
        <w:ind w:firstLine="720"/>
        <w:rPr>
          <w:lang w:val="hu-HU"/>
        </w:rPr>
      </w:pPr>
      <w:r>
        <w:rPr>
          <w:lang w:val="hu-HU"/>
        </w:rPr>
        <w:t>A</w:t>
      </w:r>
      <w:r w:rsidR="00575549">
        <w:rPr>
          <w:lang w:val="hu-HU"/>
        </w:rPr>
        <w:t xml:space="preserve"> 2.3.5-ös</w:t>
      </w:r>
      <w:r>
        <w:rPr>
          <w:lang w:val="hu-HU"/>
        </w:rPr>
        <w:t xml:space="preserve"> ábrán már az autók gyorsulását láthatjuk idő függvényében ábrázolva a FVDM modellre. A vezető autó gyorsulása </w:t>
      </w:r>
      <m:oMath>
        <m:r>
          <w:rPr>
            <w:rFonts w:ascii="Cambria Math" w:hAnsi="Cambria Math"/>
            <w:lang w:val="hu-HU"/>
          </w:rPr>
          <m:t>6 m/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s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>
        <w:rPr>
          <w:lang w:val="hu-HU"/>
        </w:rPr>
        <w:t xml:space="preserve">-ből indul és exponenciálisan csökken 0-ba, </w:t>
      </w:r>
      <w:r>
        <w:rPr>
          <w:lang w:val="hu-HU"/>
        </w:rPr>
        <w:lastRenderedPageBreak/>
        <w:t xml:space="preserve">míg a többi autó gyorsulás </w:t>
      </w:r>
      <m:oMath>
        <m:r>
          <w:rPr>
            <w:rFonts w:ascii="Cambria Math" w:hAnsi="Cambria Math"/>
            <w:lang w:val="hu-HU"/>
          </w:rPr>
          <m:t>0 m/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s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>
        <w:rPr>
          <w:lang w:val="hu-HU"/>
        </w:rPr>
        <w:t>-bő</w:t>
      </w:r>
      <w:r>
        <w:t>l</w:t>
      </w:r>
      <w:r>
        <w:rPr>
          <w:lang w:val="hu-HU"/>
        </w:rPr>
        <w:t xml:space="preserve"> exponenciálisan növekszik egy ideig és utána exponenciálisan csökken 0-ba, ami minden követő autó esetén egy-egy Gauss görbét határoz meg.</w:t>
      </w:r>
    </w:p>
    <w:p w:rsidR="00C31861" w:rsidRDefault="00C31861" w:rsidP="00C31861">
      <w:pPr>
        <w:jc w:val="center"/>
        <w:rPr>
          <w:lang w:val="hu-HU"/>
        </w:rPr>
      </w:pPr>
      <w:r>
        <w:rPr>
          <w:noProof/>
          <w:lang w:eastAsia="en-US"/>
        </w:rPr>
        <w:drawing>
          <wp:inline distT="0" distB="0" distL="0" distR="0" wp14:anchorId="757D621B" wp14:editId="6629AC27">
            <wp:extent cx="3555187" cy="2672999"/>
            <wp:effectExtent l="0" t="0" r="7620" b="0"/>
            <wp:docPr id="9" name="Picture 9" descr="gyorsulas_fv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yorsulas_fvd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793" cy="267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Default="00247E39" w:rsidP="00C31861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3" w:name="_Toc169559974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 w:rsidR="00C31861" w:rsidRPr="000B396E">
        <w:t xml:space="preserve">. </w:t>
      </w:r>
      <w:r w:rsidR="00C31861" w:rsidRPr="000B396E">
        <w:rPr>
          <w:lang w:val="hu-HU"/>
        </w:rPr>
        <w:t>ábra</w:t>
      </w:r>
      <w:r w:rsidR="00C31861" w:rsidRPr="000B396E">
        <w:t xml:space="preserve"> - </w:t>
      </w:r>
      <w:r w:rsidR="00C31861" w:rsidRPr="000B396E">
        <w:rPr>
          <w:lang w:val="hu-HU"/>
        </w:rPr>
        <w:t>Autók gyorsulása (FVDM)</w:t>
      </w:r>
      <w:bookmarkEnd w:id="33"/>
    </w:p>
    <w:p w:rsidR="000B396E" w:rsidRPr="000B396E" w:rsidRDefault="000B396E" w:rsidP="000B396E">
      <w:pPr>
        <w:pStyle w:val="Caption"/>
        <w:jc w:val="left"/>
        <w:rPr>
          <w:i w:val="0"/>
          <w:lang w:val="hu-HU"/>
        </w:rPr>
      </w:pPr>
      <w:r>
        <w:rPr>
          <w:i w:val="0"/>
          <w:lang w:val="hu-HU"/>
        </w:rPr>
        <w:t>A FVDAM modell esetében</w:t>
      </w:r>
      <w:r w:rsidR="000B5C9D" w:rsidRPr="000B5C9D">
        <w:rPr>
          <w:i w:val="0"/>
          <w:lang w:val="hu-HU"/>
        </w:rPr>
        <w:t xml:space="preserve"> </w:t>
      </w:r>
      <w:r w:rsidR="00182A1B">
        <w:rPr>
          <w:i w:val="0"/>
          <w:lang w:val="hu-HU"/>
        </w:rPr>
        <w:t>u</w:t>
      </w:r>
      <w:r w:rsidR="000B5C9D">
        <w:rPr>
          <w:i w:val="0"/>
          <w:lang w:val="hu-HU"/>
        </w:rPr>
        <w:t xml:space="preserve">gyanúgy a gyorsulást reprezentáljuk idő  függvényében </w:t>
      </w:r>
      <w:r>
        <w:rPr>
          <w:i w:val="0"/>
          <w:lang w:val="hu-HU"/>
        </w:rPr>
        <w:t>a 2.3.6-os ábrán</w:t>
      </w:r>
      <w:r w:rsidR="000B5C9D">
        <w:rPr>
          <w:i w:val="0"/>
          <w:lang w:val="hu-HU"/>
        </w:rPr>
        <w:t xml:space="preserve">. </w:t>
      </w:r>
    </w:p>
    <w:p w:rsidR="00C31861" w:rsidRDefault="00C31861" w:rsidP="00C31861">
      <w:pPr>
        <w:pStyle w:val="Caption"/>
        <w:jc w:val="center"/>
      </w:pPr>
      <w:r>
        <w:rPr>
          <w:noProof/>
          <w:lang w:eastAsia="en-US"/>
        </w:rPr>
        <w:drawing>
          <wp:inline distT="0" distB="0" distL="0" distR="0" wp14:anchorId="67BE483B" wp14:editId="09E5E723">
            <wp:extent cx="3579112" cy="2668611"/>
            <wp:effectExtent l="0" t="0" r="2540" b="0"/>
            <wp:docPr id="8" name="Picture 8" descr="gyorsulas_fv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yorsulas_fvd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26" cy="267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Default="00E26C8E" w:rsidP="00C31861">
      <w:pPr>
        <w:pStyle w:val="Caption"/>
        <w:jc w:val="center"/>
        <w:rPr>
          <w:lang w:val="hu-HU"/>
        </w:rPr>
      </w:pPr>
      <w:fldSimple w:instr=" STYLEREF 2 \s ">
        <w:bookmarkStart w:id="34" w:name="_Toc169559975"/>
        <w:r w:rsidR="00247E39">
          <w:rPr>
            <w:noProof/>
          </w:rPr>
          <w:t>2.3</w:t>
        </w:r>
      </w:fldSimple>
      <w:r w:rsidR="00247E39">
        <w:t>.</w:t>
      </w:r>
      <w:fldSimple w:instr=" SEQ Figure \* ARABIC \s 2 ">
        <w:r w:rsidR="00247E39">
          <w:rPr>
            <w:noProof/>
          </w:rPr>
          <w:t>6</w:t>
        </w:r>
      </w:fldSimple>
      <w:r w:rsidR="00C31861">
        <w:t xml:space="preserve">. </w:t>
      </w:r>
      <w:r w:rsidR="00C31861" w:rsidRPr="004A0F27">
        <w:rPr>
          <w:lang w:val="hu-HU"/>
        </w:rPr>
        <w:t>ábra</w:t>
      </w:r>
      <w:r w:rsidR="00C31861">
        <w:t xml:space="preserve"> - </w:t>
      </w:r>
      <w:r w:rsidR="00C31861">
        <w:rPr>
          <w:lang w:val="hu-HU"/>
        </w:rPr>
        <w:t>Autók gyorsulása (FVDAM)</w:t>
      </w:r>
      <w:bookmarkEnd w:id="34"/>
    </w:p>
    <w:p w:rsidR="000B5C9D" w:rsidRPr="00A81D54" w:rsidRDefault="000B5C9D" w:rsidP="00D45A86">
      <w:pPr>
        <w:pStyle w:val="Caption"/>
        <w:rPr>
          <w:lang w:val="hu-HU"/>
        </w:rPr>
      </w:pPr>
      <w:r>
        <w:rPr>
          <w:i w:val="0"/>
          <w:lang w:val="hu-HU"/>
        </w:rPr>
        <w:t>Itt már látható, hogy az elején lévő követő autók már egy adott gyorsulással indulnak t</w:t>
      </w:r>
      <w:r>
        <w:rPr>
          <w:i w:val="0"/>
        </w:rPr>
        <w:t>=0</w:t>
      </w:r>
      <w:r>
        <w:rPr>
          <w:i w:val="0"/>
          <w:lang w:val="hu-HU"/>
        </w:rPr>
        <w:t xml:space="preserve"> időpillanatban és sokkal jobban követik a vezető autót. A hátrább lévő autók már közel, de nem teljesen </w:t>
      </w:r>
      <m:oMath>
        <m:r>
          <w:rPr>
            <w:rFonts w:ascii="Cambria Math" w:hAnsi="Cambria Math"/>
            <w:lang w:val="hu-HU"/>
          </w:rPr>
          <m:t>0 m/</m:t>
        </m:r>
        <m:sSup>
          <m:sSupPr>
            <m:ctrlPr>
              <w:rPr>
                <w:rFonts w:ascii="Cambria Math" w:hAnsi="Cambria Math" w:cs="Calibri"/>
                <w:iCs w:val="0"/>
                <w:szCs w:val="22"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s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>
        <w:rPr>
          <w:i w:val="0"/>
          <w:iCs w:val="0"/>
          <w:szCs w:val="22"/>
          <w:lang w:val="hu-HU"/>
        </w:rPr>
        <w:t xml:space="preserve"> gyorsulással indulnak és itt is exponenciális növekedést vehetünk észre, viszont </w:t>
      </w:r>
      <w:r>
        <w:rPr>
          <w:i w:val="0"/>
          <w:iCs w:val="0"/>
          <w:szCs w:val="22"/>
          <w:lang w:val="hu-HU"/>
        </w:rPr>
        <w:lastRenderedPageBreak/>
        <w:t>itt a Gauss görbék már sokkal laposabbak, mint a FVDM modellnél, amiből arra következtethetünk, hogy a követő autók sokkal jobban követik a vezető autót a FVDAM modell esetében, mint a FVDM modellnél.</w:t>
      </w:r>
    </w:p>
    <w:p w:rsidR="007F591F" w:rsidRPr="00183E8C" w:rsidRDefault="0084086E" w:rsidP="00A7224A">
      <w:pPr>
        <w:pStyle w:val="Heading1"/>
      </w:pPr>
      <w:bookmarkStart w:id="35" w:name="_Toc169474042"/>
      <w:r w:rsidRPr="00183E8C">
        <w:t>Célkitűzések</w:t>
      </w:r>
      <w:bookmarkEnd w:id="35"/>
    </w:p>
    <w:p w:rsidR="007D7C59" w:rsidRPr="00183E8C" w:rsidRDefault="009E0213" w:rsidP="00D45A86">
      <w:pPr>
        <w:ind w:firstLine="720"/>
        <w:rPr>
          <w:lang w:val="hu-HU"/>
        </w:rPr>
      </w:pPr>
      <w:r w:rsidRPr="00183E8C">
        <w:rPr>
          <w:lang w:val="hu-HU"/>
        </w:rPr>
        <w:t>A városok forgalmasabb</w:t>
      </w:r>
      <w:r w:rsidR="00F16AF1" w:rsidRPr="00183E8C">
        <w:rPr>
          <w:lang w:val="hu-HU"/>
        </w:rPr>
        <w:t xml:space="preserve"> helyein napközben (munkába, iskolába menetkor vagy jövetkor) torlód</w:t>
      </w:r>
      <w:r w:rsidRPr="00183E8C">
        <w:rPr>
          <w:lang w:val="hu-HU"/>
        </w:rPr>
        <w:t>ások alakulnak ki a sok jármű</w:t>
      </w:r>
      <w:r w:rsidR="00F16AF1" w:rsidRPr="00183E8C">
        <w:rPr>
          <w:lang w:val="hu-HU"/>
        </w:rPr>
        <w:t xml:space="preserve"> miatt. Ilyenkor az utak</w:t>
      </w:r>
      <w:r w:rsidRPr="00183E8C">
        <w:rPr>
          <w:lang w:val="hu-HU"/>
        </w:rPr>
        <w:t xml:space="preserve"> áteresztő</w:t>
      </w:r>
      <w:r w:rsidR="00F16AF1" w:rsidRPr="00183E8C">
        <w:rPr>
          <w:lang w:val="hu-HU"/>
        </w:rPr>
        <w:t xml:space="preserve"> kapacitása megh</w:t>
      </w:r>
      <w:r w:rsidR="007D7C59" w:rsidRPr="00183E8C">
        <w:rPr>
          <w:lang w:val="hu-HU"/>
        </w:rPr>
        <w:t xml:space="preserve">aladja a járművek számát. Ezekre a torlódásokra a jelzőlámpák nincsenek megfelelően </w:t>
      </w:r>
      <w:r w:rsidRPr="00183E8C">
        <w:rPr>
          <w:lang w:val="hu-HU"/>
        </w:rPr>
        <w:t>felkészítve</w:t>
      </w:r>
      <w:r w:rsidR="007D7C59" w:rsidRPr="00183E8C">
        <w:rPr>
          <w:lang w:val="hu-HU"/>
        </w:rPr>
        <w:t xml:space="preserve">. A jelzőlámpák fő célja az lenne, hogy a torlódásokat enyhítse. megfelelően irányítsa a forgalmat és </w:t>
      </w:r>
      <w:r w:rsidRPr="00183E8C">
        <w:rPr>
          <w:lang w:val="hu-HU"/>
        </w:rPr>
        <w:t xml:space="preserve">összességében </w:t>
      </w:r>
      <w:r w:rsidR="007D7C59" w:rsidRPr="00183E8C">
        <w:rPr>
          <w:lang w:val="hu-HU"/>
        </w:rPr>
        <w:t>minél több járművet engedjen át egy</w:t>
      </w:r>
      <w:r w:rsidRPr="00183E8C">
        <w:rPr>
          <w:lang w:val="hu-HU"/>
        </w:rPr>
        <w:t xml:space="preserve"> adott</w:t>
      </w:r>
      <w:r w:rsidR="007D7C59" w:rsidRPr="00183E8C">
        <w:rPr>
          <w:lang w:val="hu-HU"/>
        </w:rPr>
        <w:t xml:space="preserve"> időegység alatt.</w:t>
      </w:r>
    </w:p>
    <w:p w:rsidR="00DB397D" w:rsidRPr="00183E8C" w:rsidRDefault="007D7C59" w:rsidP="00D45A86">
      <w:pPr>
        <w:ind w:firstLine="720"/>
        <w:rPr>
          <w:lang w:val="hu-HU"/>
        </w:rPr>
      </w:pPr>
      <w:r w:rsidRPr="00183E8C">
        <w:rPr>
          <w:lang w:val="hu-HU"/>
        </w:rPr>
        <w:t>Ezen problémák enyhítésére egy olyan rend</w:t>
      </w:r>
      <w:r w:rsidR="009E0213" w:rsidRPr="00183E8C">
        <w:rPr>
          <w:lang w:val="hu-HU"/>
        </w:rPr>
        <w:t>szert szeretnénk létrehozni, amely</w:t>
      </w:r>
      <w:r w:rsidRPr="00183E8C">
        <w:rPr>
          <w:lang w:val="hu-HU"/>
        </w:rPr>
        <w:t xml:space="preserve"> megfelelően irányítja a forgalmat</w:t>
      </w:r>
      <w:r w:rsidR="009E0213" w:rsidRPr="00183E8C">
        <w:rPr>
          <w:lang w:val="hu-HU"/>
        </w:rPr>
        <w:t>,</w:t>
      </w:r>
      <w:r w:rsidRPr="00183E8C">
        <w:rPr>
          <w:lang w:val="hu-HU"/>
        </w:rPr>
        <w:t xml:space="preserve"> nagy forgalom eseté</w:t>
      </w:r>
      <w:r w:rsidR="009E0213" w:rsidRPr="00183E8C">
        <w:rPr>
          <w:lang w:val="hu-HU"/>
        </w:rPr>
        <w:t>ben is illetve</w:t>
      </w:r>
      <w:r w:rsidRPr="00183E8C">
        <w:rPr>
          <w:lang w:val="hu-HU"/>
        </w:rPr>
        <w:t xml:space="preserve"> nyugodtabb kö</w:t>
      </w:r>
      <w:r w:rsidR="009E0213" w:rsidRPr="00183E8C">
        <w:rPr>
          <w:lang w:val="hu-HU"/>
        </w:rPr>
        <w:t>zlekedési periódusokban</w:t>
      </w:r>
      <w:r w:rsidRPr="00183E8C">
        <w:rPr>
          <w:lang w:val="hu-HU"/>
        </w:rPr>
        <w:t xml:space="preserve"> is. Egy ker</w:t>
      </w:r>
      <w:r w:rsidR="00DB397D" w:rsidRPr="00183E8C">
        <w:rPr>
          <w:lang w:val="hu-HU"/>
        </w:rPr>
        <w:t>eszteződésben ha torló</w:t>
      </w:r>
      <w:r w:rsidR="009E0213" w:rsidRPr="00183E8C">
        <w:rPr>
          <w:lang w:val="hu-HU"/>
        </w:rPr>
        <w:t>dások alakulnak ki, akkor növeln</w:t>
      </w:r>
      <w:r w:rsidR="00DB397D" w:rsidRPr="00183E8C">
        <w:rPr>
          <w:lang w:val="hu-HU"/>
        </w:rPr>
        <w:t>ü</w:t>
      </w:r>
      <w:r w:rsidR="009E0213" w:rsidRPr="00183E8C">
        <w:rPr>
          <w:lang w:val="hu-HU"/>
        </w:rPr>
        <w:t>n</w:t>
      </w:r>
      <w:r w:rsidR="00DB397D" w:rsidRPr="00183E8C">
        <w:rPr>
          <w:lang w:val="hu-HU"/>
        </w:rPr>
        <w:t>k</w:t>
      </w:r>
      <w:r w:rsidR="009E0213" w:rsidRPr="00183E8C">
        <w:rPr>
          <w:lang w:val="hu-HU"/>
        </w:rPr>
        <w:t xml:space="preserve"> kellene</w:t>
      </w:r>
      <w:r w:rsidR="00DB397D" w:rsidRPr="00183E8C">
        <w:rPr>
          <w:lang w:val="hu-HU"/>
        </w:rPr>
        <w:t xml:space="preserve"> annak a jelzőlámpának a zöld idejét, ahol </w:t>
      </w:r>
      <w:r w:rsidR="009E0213" w:rsidRPr="00183E8C">
        <w:rPr>
          <w:lang w:val="hu-HU"/>
        </w:rPr>
        <w:t xml:space="preserve">túl </w:t>
      </w:r>
      <w:r w:rsidR="00DB397D" w:rsidRPr="00183E8C">
        <w:rPr>
          <w:lang w:val="hu-HU"/>
        </w:rPr>
        <w:t>sok autó áll sor</w:t>
      </w:r>
      <w:r w:rsidR="009E0213" w:rsidRPr="00183E8C">
        <w:rPr>
          <w:lang w:val="hu-HU"/>
        </w:rPr>
        <w:t>ban és ezzel egyszerre csökkenten</w:t>
      </w:r>
      <w:r w:rsidR="00DB397D" w:rsidRPr="00183E8C">
        <w:rPr>
          <w:lang w:val="hu-HU"/>
        </w:rPr>
        <w:t>ü</w:t>
      </w:r>
      <w:r w:rsidR="009E0213" w:rsidRPr="00183E8C">
        <w:rPr>
          <w:lang w:val="hu-HU"/>
        </w:rPr>
        <w:t>n</w:t>
      </w:r>
      <w:r w:rsidR="00DB397D" w:rsidRPr="00183E8C">
        <w:rPr>
          <w:lang w:val="hu-HU"/>
        </w:rPr>
        <w:t>k a többi jelzőlámpa zöld idejét. Éjszakai forgalom esetén, amikor viszonylag kevés jármű közlekedik akkor az lenne a cél, hogy az autók ne álljanak feleslegesen a jelzőlámpák előtt, ha a kereszteződésben egyetlen jármű sem közlekedik. Ilyenkor a rendszer vegye észre a közeledő járművet és úgy állítsa be a jelzőlámpákat, hogy a közeledő jármű zöld jelzést</w:t>
      </w:r>
      <w:r w:rsidR="009E0213" w:rsidRPr="00183E8C">
        <w:rPr>
          <w:lang w:val="hu-HU"/>
        </w:rPr>
        <w:t>, összességében zöldhullámot</w:t>
      </w:r>
      <w:r w:rsidR="00DB397D" w:rsidRPr="00183E8C">
        <w:rPr>
          <w:lang w:val="hu-HU"/>
        </w:rPr>
        <w:t xml:space="preserve"> kapjon.</w:t>
      </w:r>
    </w:p>
    <w:p w:rsidR="00E9493F" w:rsidRPr="00183E8C" w:rsidRDefault="00DB397D" w:rsidP="00D45A86">
      <w:pPr>
        <w:ind w:firstLine="720"/>
        <w:rPr>
          <w:lang w:val="hu-HU"/>
        </w:rPr>
      </w:pPr>
      <w:r w:rsidRPr="00183E8C">
        <w:rPr>
          <w:lang w:val="hu-HU"/>
        </w:rPr>
        <w:t xml:space="preserve">Egy másik fontos célja a dolgozatnak, hogy olyan </w:t>
      </w:r>
      <w:r w:rsidR="001577A4" w:rsidRPr="00183E8C">
        <w:rPr>
          <w:lang w:val="hu-HU"/>
        </w:rPr>
        <w:t>útvonalakat valósítsunk meg, ahol megfelelő sebességgel haladva az utasok végig zöld jelzéseket kapnak és nem kell várakozniuk a jelzőlámpák előtt. Ezeket az útvonalakat zöldhullámnak nevezzük és nagyon segít a torlódások elkerülésében, illetve a környezetet is kevésbé szennyezik így az autók</w:t>
      </w:r>
      <w:r w:rsidR="009E0213" w:rsidRPr="00183E8C">
        <w:rPr>
          <w:lang w:val="hu-HU"/>
        </w:rPr>
        <w:t>, mert elkerülik a fölösleges lassítási és gyorsítási szakaszokat</w:t>
      </w:r>
      <w:r w:rsidR="001577A4" w:rsidRPr="00183E8C">
        <w:rPr>
          <w:lang w:val="hu-HU"/>
        </w:rPr>
        <w:t>.</w:t>
      </w:r>
      <w:r w:rsidR="00E9493F" w:rsidRPr="00183E8C">
        <w:rPr>
          <w:lang w:val="hu-HU"/>
        </w:rPr>
        <w:t xml:space="preserve"> Ennek a megvalósítására szükséges az egymást követő jelzőlámpák összehangolása.</w:t>
      </w:r>
    </w:p>
    <w:p w:rsidR="00E9493F" w:rsidRPr="00183E8C" w:rsidRDefault="001577A4" w:rsidP="00D45A86">
      <w:pPr>
        <w:ind w:firstLine="720"/>
        <w:rPr>
          <w:lang w:val="hu-HU"/>
        </w:rPr>
      </w:pPr>
      <w:r w:rsidRPr="00183E8C">
        <w:rPr>
          <w:lang w:val="hu-HU"/>
        </w:rPr>
        <w:t>A következő cél, amit a dolgozatunkba szeretnénk megvalósítani az a</w:t>
      </w:r>
      <w:r w:rsidR="009E0213" w:rsidRPr="00183E8C">
        <w:rPr>
          <w:lang w:val="hu-HU"/>
        </w:rPr>
        <w:t xml:space="preserve"> torlódási szakaszok forgalmának az</w:t>
      </w:r>
      <w:r w:rsidRPr="00183E8C">
        <w:rPr>
          <w:lang w:val="hu-HU"/>
        </w:rPr>
        <w:t xml:space="preserve"> elkerülése. Ez a cél azt jelenti, hogy amikor egy hosszabb útszakaszon torlódások alakulnak ki és ezt előre l</w:t>
      </w:r>
      <w:r w:rsidR="00E9493F" w:rsidRPr="00183E8C">
        <w:rPr>
          <w:lang w:val="hu-HU"/>
        </w:rPr>
        <w:t>átjuk, akkor a torlódások előtt lévő jelzőlámpák úgy tereljék a járműveket, hogy azok egy hosszabb útvonalon hamarabb érjenek a céljukhoz, mint ha a nagy forgalomba vették volna az irányt.</w:t>
      </w:r>
    </w:p>
    <w:p w:rsidR="00B8657F" w:rsidRPr="00183E8C" w:rsidRDefault="00B8657F" w:rsidP="00D45A86">
      <w:pPr>
        <w:ind w:firstLine="720"/>
        <w:rPr>
          <w:lang w:val="hu-HU"/>
        </w:rPr>
      </w:pPr>
      <w:r w:rsidRPr="00183E8C">
        <w:rPr>
          <w:lang w:val="hu-HU"/>
        </w:rPr>
        <w:t>Összefoglalva a célkitűzéseink a következőek:</w:t>
      </w:r>
    </w:p>
    <w:p w:rsidR="00B8657F" w:rsidRPr="00183E8C" w:rsidRDefault="00B8657F" w:rsidP="00D45A86">
      <w:pPr>
        <w:pStyle w:val="ListParagraph"/>
        <w:numPr>
          <w:ilvl w:val="0"/>
          <w:numId w:val="33"/>
        </w:numPr>
        <w:ind w:firstLine="720"/>
        <w:rPr>
          <w:sz w:val="24"/>
          <w:szCs w:val="24"/>
        </w:rPr>
      </w:pPr>
      <w:r w:rsidRPr="00183E8C">
        <w:rPr>
          <w:sz w:val="24"/>
          <w:szCs w:val="24"/>
        </w:rPr>
        <w:t>torlódások elkerülése és enyhítése</w:t>
      </w:r>
    </w:p>
    <w:p w:rsidR="00B8657F" w:rsidRPr="00183E8C" w:rsidRDefault="00B8657F" w:rsidP="00D45A86">
      <w:pPr>
        <w:pStyle w:val="ListParagraph"/>
        <w:numPr>
          <w:ilvl w:val="0"/>
          <w:numId w:val="33"/>
        </w:numPr>
        <w:ind w:firstLine="720"/>
        <w:rPr>
          <w:sz w:val="24"/>
          <w:szCs w:val="24"/>
        </w:rPr>
      </w:pPr>
      <w:r w:rsidRPr="00183E8C">
        <w:rPr>
          <w:sz w:val="24"/>
          <w:szCs w:val="24"/>
        </w:rPr>
        <w:lastRenderedPageBreak/>
        <w:t>megfelelő szabályozás nagy és kis forgalom esetén is</w:t>
      </w:r>
    </w:p>
    <w:p w:rsidR="00B8657F" w:rsidRPr="00183E8C" w:rsidRDefault="00B8657F" w:rsidP="00D45A86">
      <w:pPr>
        <w:pStyle w:val="ListParagraph"/>
        <w:numPr>
          <w:ilvl w:val="0"/>
          <w:numId w:val="33"/>
        </w:numPr>
        <w:ind w:firstLine="720"/>
        <w:rPr>
          <w:sz w:val="24"/>
          <w:szCs w:val="24"/>
        </w:rPr>
      </w:pPr>
      <w:r w:rsidRPr="00183E8C">
        <w:rPr>
          <w:sz w:val="24"/>
          <w:szCs w:val="24"/>
        </w:rPr>
        <w:t>zöldhullám kialakítása</w:t>
      </w:r>
    </w:p>
    <w:p w:rsidR="00B8657F" w:rsidRPr="00183E8C" w:rsidRDefault="00B8657F" w:rsidP="00D45A86">
      <w:pPr>
        <w:pStyle w:val="ListParagraph"/>
        <w:numPr>
          <w:ilvl w:val="0"/>
          <w:numId w:val="33"/>
        </w:numPr>
        <w:ind w:firstLine="720"/>
        <w:rPr>
          <w:sz w:val="24"/>
          <w:szCs w:val="24"/>
        </w:rPr>
      </w:pPr>
      <w:r w:rsidRPr="00183E8C">
        <w:rPr>
          <w:sz w:val="24"/>
          <w:szCs w:val="24"/>
        </w:rPr>
        <w:t>elkerülő utak ütemezése</w:t>
      </w:r>
    </w:p>
    <w:p w:rsidR="002C7461" w:rsidRPr="00183E8C" w:rsidRDefault="007B507B" w:rsidP="002C7461">
      <w:pPr>
        <w:pStyle w:val="Heading1"/>
      </w:pPr>
      <w:bookmarkStart w:id="36" w:name="__RefHeading__11_1934947843"/>
      <w:bookmarkStart w:id="37" w:name="_Toc169474043"/>
      <w:bookmarkEnd w:id="36"/>
      <w:r>
        <w:t xml:space="preserve">Irányítás </w:t>
      </w:r>
      <w:r w:rsidR="00DB78C5" w:rsidRPr="00183E8C">
        <w:t>szimulációban</w:t>
      </w:r>
      <w:bookmarkEnd w:id="37"/>
    </w:p>
    <w:p w:rsidR="004C210E" w:rsidRPr="00183E8C" w:rsidRDefault="006A23B4" w:rsidP="00007FF1">
      <w:pPr>
        <w:pStyle w:val="Heading2"/>
        <w:rPr>
          <w:lang w:val="hu-HU"/>
        </w:rPr>
      </w:pPr>
      <w:bookmarkStart w:id="38" w:name="_Toc169474044"/>
      <w:r w:rsidRPr="00183E8C">
        <w:rPr>
          <w:lang w:val="hu-HU"/>
        </w:rPr>
        <w:t>Szimulációs szoftver</w:t>
      </w:r>
      <w:bookmarkEnd w:id="38"/>
    </w:p>
    <w:p w:rsidR="004C210E" w:rsidRPr="00183E8C" w:rsidRDefault="004C210E" w:rsidP="00D5037D">
      <w:pPr>
        <w:ind w:firstLine="720"/>
        <w:rPr>
          <w:lang w:val="hu-HU"/>
        </w:rPr>
      </w:pPr>
      <w:r w:rsidRPr="00183E8C">
        <w:rPr>
          <w:lang w:val="hu-HU"/>
        </w:rPr>
        <w:t>Közlekedési hálózatok modellezésére és elemzésére a SUMO</w:t>
      </w:r>
      <w:r w:rsidR="005A2F19" w:rsidRPr="00183E8C">
        <w:rPr>
          <w:rStyle w:val="FootnoteReference"/>
          <w:lang w:val="hu-HU"/>
        </w:rPr>
        <w:footnoteReference w:id="4"/>
      </w:r>
      <w:r w:rsidRPr="00183E8C">
        <w:rPr>
          <w:lang w:val="hu-HU"/>
        </w:rPr>
        <w:t>, MATSim</w:t>
      </w:r>
      <w:r w:rsidR="005A2F19" w:rsidRPr="00183E8C">
        <w:rPr>
          <w:rStyle w:val="FootnoteReference"/>
          <w:lang w:val="hu-HU"/>
        </w:rPr>
        <w:footnoteReference w:id="5"/>
      </w:r>
      <w:r w:rsidRPr="00183E8C">
        <w:rPr>
          <w:lang w:val="hu-HU"/>
        </w:rPr>
        <w:t>, VISSIM</w:t>
      </w:r>
      <w:r w:rsidR="005A2F19" w:rsidRPr="00183E8C">
        <w:rPr>
          <w:rStyle w:val="FootnoteReference"/>
          <w:lang w:val="hu-HU"/>
        </w:rPr>
        <w:footnoteReference w:id="6"/>
      </w:r>
      <w:r w:rsidRPr="00183E8C">
        <w:rPr>
          <w:lang w:val="hu-HU"/>
        </w:rPr>
        <w:t xml:space="preserve"> vagy AIMSUN</w:t>
      </w:r>
      <w:r w:rsidR="00F37A18" w:rsidRPr="00183E8C">
        <w:rPr>
          <w:rStyle w:val="FootnoteReference"/>
          <w:lang w:val="hu-HU"/>
        </w:rPr>
        <w:footnoteReference w:id="7"/>
      </w:r>
      <w:r w:rsidRPr="00183E8C">
        <w:rPr>
          <w:lang w:val="hu-HU"/>
        </w:rPr>
        <w:t xml:space="preserve"> s</w:t>
      </w:r>
      <w:r w:rsidR="005A2F19" w:rsidRPr="00183E8C">
        <w:rPr>
          <w:lang w:val="hu-HU"/>
        </w:rPr>
        <w:t>zoftverek állhatnak rendelkezésünkre. Mi ezek közül a szimulációk közül</w:t>
      </w:r>
      <w:r w:rsidRPr="00183E8C">
        <w:rPr>
          <w:lang w:val="hu-HU"/>
        </w:rPr>
        <w:t xml:space="preserve"> a SUMO (Simulation of Urban MObility</w:t>
      </w:r>
      <w:r w:rsidR="005A2F19" w:rsidRPr="00183E8C">
        <w:rPr>
          <w:lang w:val="hu-HU"/>
        </w:rPr>
        <w:t>) szoftvert</w:t>
      </w:r>
      <w:r w:rsidRPr="00183E8C">
        <w:rPr>
          <w:lang w:val="hu-HU"/>
        </w:rPr>
        <w:t xml:space="preserve"> v</w:t>
      </w:r>
      <w:r w:rsidR="005A2F19" w:rsidRPr="00183E8C">
        <w:rPr>
          <w:lang w:val="hu-HU"/>
        </w:rPr>
        <w:t>álasztottuk</w:t>
      </w:r>
      <w:r w:rsidRPr="00183E8C">
        <w:rPr>
          <w:lang w:val="hu-HU"/>
        </w:rPr>
        <w:t>. Ez egy nyílt forráskódú szimulációs szoftver, mely lehetővé teszi, hogy a felhasználók a saját igé</w:t>
      </w:r>
      <w:r w:rsidR="005A2F19" w:rsidRPr="00183E8C">
        <w:rPr>
          <w:lang w:val="hu-HU"/>
        </w:rPr>
        <w:t>nyeik,céljaik szerint módosítha</w:t>
      </w:r>
      <w:r w:rsidRPr="00183E8C">
        <w:rPr>
          <w:lang w:val="hu-HU"/>
        </w:rPr>
        <w:t>ssák a szimulációt</w:t>
      </w:r>
      <w:r w:rsidR="005A2F19" w:rsidRPr="00183E8C">
        <w:rPr>
          <w:lang w:val="hu-HU"/>
        </w:rPr>
        <w:t>, valamint lehetővé teszi a saját irányítási algoritmusok beépítését</w:t>
      </w:r>
      <w:r w:rsidRPr="00183E8C">
        <w:rPr>
          <w:lang w:val="hu-HU"/>
        </w:rPr>
        <w:t>. Nagyon sok</w:t>
      </w:r>
      <w:r w:rsidR="005A2F19" w:rsidRPr="00183E8C">
        <w:rPr>
          <w:lang w:val="hu-HU"/>
        </w:rPr>
        <w:t xml:space="preserve"> lehetséges beépített </w:t>
      </w:r>
      <w:r w:rsidRPr="00183E8C">
        <w:rPr>
          <w:lang w:val="hu-HU"/>
        </w:rPr>
        <w:t>függvé</w:t>
      </w:r>
      <w:r w:rsidR="005A2F19" w:rsidRPr="00183E8C">
        <w:rPr>
          <w:lang w:val="hu-HU"/>
        </w:rPr>
        <w:t>n</w:t>
      </w:r>
      <w:r w:rsidRPr="00183E8C">
        <w:rPr>
          <w:lang w:val="hu-HU"/>
        </w:rPr>
        <w:t xml:space="preserve">nyel és </w:t>
      </w:r>
      <w:r w:rsidR="005A2F19" w:rsidRPr="00183E8C">
        <w:rPr>
          <w:lang w:val="hu-HU"/>
        </w:rPr>
        <w:t xml:space="preserve">részletes leírással, </w:t>
      </w:r>
      <w:r w:rsidRPr="00183E8C">
        <w:rPr>
          <w:lang w:val="hu-HU"/>
        </w:rPr>
        <w:t>dokumentációval rendelkezik</w:t>
      </w:r>
      <w:r w:rsidR="005A2F19" w:rsidRPr="00183E8C">
        <w:rPr>
          <w:rStyle w:val="FootnoteReference"/>
          <w:lang w:val="hu-HU"/>
        </w:rPr>
        <w:footnoteReference w:id="8"/>
      </w:r>
      <w:r w:rsidRPr="00183E8C">
        <w:rPr>
          <w:lang w:val="hu-HU"/>
        </w:rPr>
        <w:t>. Ez a szoftver megengedi a felhasználók szá</w:t>
      </w:r>
      <w:r w:rsidR="00EE2F2B" w:rsidRPr="00183E8C">
        <w:rPr>
          <w:lang w:val="hu-HU"/>
        </w:rPr>
        <w:t>mára, hogy különböző környezetet</w:t>
      </w:r>
      <w:r w:rsidRPr="00183E8C">
        <w:rPr>
          <w:lang w:val="hu-HU"/>
        </w:rPr>
        <w:t xml:space="preserve">: városi, vidéki területeket vagy </w:t>
      </w:r>
      <w:r w:rsidR="00EE2F2B" w:rsidRPr="00183E8C">
        <w:rPr>
          <w:lang w:val="hu-HU"/>
        </w:rPr>
        <w:t xml:space="preserve">esetleg </w:t>
      </w:r>
      <w:r w:rsidR="00C8270B">
        <w:rPr>
          <w:lang w:val="hu-HU"/>
        </w:rPr>
        <w:t>autó</w:t>
      </w:r>
      <w:r w:rsidRPr="00183E8C">
        <w:rPr>
          <w:lang w:val="hu-HU"/>
        </w:rPr>
        <w:t>p</w:t>
      </w:r>
      <w:r w:rsidR="00EE2F2B" w:rsidRPr="00183E8C">
        <w:rPr>
          <w:lang w:val="hu-HU"/>
        </w:rPr>
        <w:t>ályák közlekedését szimuláljanak. N</w:t>
      </w:r>
      <w:r w:rsidRPr="00183E8C">
        <w:rPr>
          <w:lang w:val="hu-HU"/>
        </w:rPr>
        <w:t>agy előnye ennek a szoftvernek, hogy több kiegészítő</w:t>
      </w:r>
      <w:r w:rsidR="00EE2F2B" w:rsidRPr="00183E8C">
        <w:rPr>
          <w:lang w:val="hu-HU"/>
        </w:rPr>
        <w:t xml:space="preserve"> eszköz és interfész is kapcsolódik a szimulációhoz</w:t>
      </w:r>
      <w:r w:rsidR="00F37A18" w:rsidRPr="00183E8C">
        <w:rPr>
          <w:lang w:val="hu-HU"/>
        </w:rPr>
        <w:t>. Ezenkívül pedig a szimulációba az OSM</w:t>
      </w:r>
      <w:r w:rsidR="00F37A18" w:rsidRPr="00183E8C">
        <w:rPr>
          <w:rStyle w:val="FootnoteReference"/>
          <w:lang w:val="hu-HU"/>
        </w:rPr>
        <w:footnoteReference w:id="9"/>
      </w:r>
      <w:r w:rsidR="00F37A18" w:rsidRPr="00183E8C">
        <w:rPr>
          <w:lang w:val="hu-HU"/>
        </w:rPr>
        <w:t xml:space="preserve"> </w:t>
      </w:r>
      <w:r w:rsidR="00183E8C" w:rsidRPr="00183E8C">
        <w:rPr>
          <w:lang w:val="hu-HU"/>
        </w:rPr>
        <w:t xml:space="preserve"> </w:t>
      </w:r>
      <w:r w:rsidR="00F37A18" w:rsidRPr="00183E8C">
        <w:rPr>
          <w:lang w:val="hu-HU"/>
        </w:rPr>
        <w:t>(OpenStreetMap) térkép is bele van építve, aminek a segítségével már előre felépített infrastruk</w:t>
      </w:r>
      <w:r w:rsidR="00C8270B">
        <w:rPr>
          <w:lang w:val="hu-HU"/>
        </w:rPr>
        <w:t>t</w:t>
      </w:r>
      <w:r w:rsidR="00F37A18" w:rsidRPr="00183E8C">
        <w:rPr>
          <w:lang w:val="hu-HU"/>
        </w:rPr>
        <w:t>úrák vannak előállítva.</w:t>
      </w:r>
    </w:p>
    <w:p w:rsidR="00E9131E" w:rsidRPr="00183E8C" w:rsidRDefault="0009366D" w:rsidP="00D5037D">
      <w:pPr>
        <w:ind w:firstLine="720"/>
        <w:rPr>
          <w:lang w:val="hu-HU"/>
        </w:rPr>
      </w:pPr>
      <w:r w:rsidRPr="00183E8C">
        <w:rPr>
          <w:lang w:val="hu-HU"/>
        </w:rPr>
        <w:t>A SUMO t</w:t>
      </w:r>
      <w:r w:rsidR="004C210E" w:rsidRPr="00183E8C">
        <w:rPr>
          <w:lang w:val="hu-HU"/>
        </w:rPr>
        <w:t>elepí</w:t>
      </w:r>
      <w:r w:rsidRPr="00183E8C">
        <w:rPr>
          <w:lang w:val="hu-HU"/>
        </w:rPr>
        <w:t>tése után a “tools” nevezetű mappában az “osmWe</w:t>
      </w:r>
      <w:r w:rsidR="00653B5B">
        <w:rPr>
          <w:lang w:val="hu-HU"/>
        </w:rPr>
        <w:t>bWizard.py” szk</w:t>
      </w:r>
      <w:r w:rsidRPr="00183E8C">
        <w:rPr>
          <w:lang w:val="hu-HU"/>
        </w:rPr>
        <w:t>riptet futtatva megjelenik a böngészőben az OpenStreetMap</w:t>
      </w:r>
      <w:r w:rsidR="00E9131E" w:rsidRPr="00183E8C">
        <w:rPr>
          <w:lang w:val="hu-HU"/>
        </w:rPr>
        <w:t>. Itt a felhasználó bármilyen helyre rá tud keresni és könnyedén</w:t>
      </w:r>
      <w:r w:rsidR="00EE2F2B" w:rsidRPr="00183E8C">
        <w:rPr>
          <w:lang w:val="hu-HU"/>
        </w:rPr>
        <w:t xml:space="preserve"> tud generálni</w:t>
      </w:r>
      <w:r w:rsidR="00E9131E" w:rsidRPr="00183E8C">
        <w:rPr>
          <w:lang w:val="hu-HU"/>
        </w:rPr>
        <w:t xml:space="preserve"> egy</w:t>
      </w:r>
      <w:r w:rsidR="00EE2F2B" w:rsidRPr="00183E8C">
        <w:rPr>
          <w:lang w:val="hu-HU"/>
        </w:rPr>
        <w:t>-egy szcenáriót</w:t>
      </w:r>
      <w:r w:rsidR="00E9131E" w:rsidRPr="00183E8C">
        <w:rPr>
          <w:lang w:val="hu-HU"/>
        </w:rPr>
        <w:t xml:space="preserve">, amit a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="00EE2F2B" w:rsidRPr="00183E8C">
        <w:rPr>
          <w:lang w:val="hu-HU"/>
        </w:rPr>
        <w:t xml:space="preserve"> importál SUMO szimulációba. Még generálás előtt különböző paramétereket </w:t>
      </w:r>
      <w:r w:rsidR="00E9131E" w:rsidRPr="00183E8C">
        <w:rPr>
          <w:lang w:val="hu-HU"/>
        </w:rPr>
        <w:t xml:space="preserve">lehet </w:t>
      </w:r>
      <w:r w:rsidR="00EE2F2B" w:rsidRPr="00183E8C">
        <w:rPr>
          <w:lang w:val="hu-HU"/>
        </w:rPr>
        <w:t>be</w:t>
      </w:r>
      <w:r w:rsidR="00E9131E" w:rsidRPr="00183E8C">
        <w:rPr>
          <w:lang w:val="hu-HU"/>
        </w:rPr>
        <w:t xml:space="preserve">állítani, </w:t>
      </w:r>
      <w:r w:rsidR="00EE2F2B" w:rsidRPr="00183E8C">
        <w:rPr>
          <w:lang w:val="hu-HU"/>
        </w:rPr>
        <w:t xml:space="preserve">mint </w:t>
      </w:r>
      <w:r w:rsidR="00E9131E" w:rsidRPr="00183E8C">
        <w:rPr>
          <w:lang w:val="hu-HU"/>
        </w:rPr>
        <w:t>például: szimuláció időtartamát, buszok, teherautók, gyalogosok</w:t>
      </w:r>
      <w:r w:rsidR="00543E9A" w:rsidRPr="00183E8C">
        <w:rPr>
          <w:lang w:val="hu-HU"/>
        </w:rPr>
        <w:t>, vonatok, hajók</w:t>
      </w:r>
      <w:r w:rsidR="00E9131E" w:rsidRPr="00183E8C">
        <w:rPr>
          <w:lang w:val="hu-HU"/>
        </w:rPr>
        <w:t xml:space="preserve"> </w:t>
      </w:r>
      <w:r w:rsidR="00543E9A" w:rsidRPr="00183E8C">
        <w:rPr>
          <w:lang w:val="hu-HU"/>
        </w:rPr>
        <w:t>szimulálását, autók sűrűségét, jobb vagy bal oldali közlekedésmódot stb. A “Generate Scenario” gombra kattintva kigenerálja számunkra a szimulációhoz szükséges fájlokat és elindítja a szimulációs környezetet, ahol már szimulálni tudjuk az alapértelmezett beállításokkal a kiválasztott területet.</w:t>
      </w:r>
      <w:r w:rsidR="00700730" w:rsidRPr="00183E8C">
        <w:rPr>
          <w:lang w:val="hu-HU"/>
        </w:rPr>
        <w:t xml:space="preserve"> Ilyen például a program indítását követő Berlin központját ábrázoló térkép.</w:t>
      </w:r>
    </w:p>
    <w:p w:rsidR="002C7461" w:rsidRPr="00183E8C" w:rsidRDefault="002C7461" w:rsidP="002C7461">
      <w:pPr>
        <w:jc w:val="center"/>
        <w:rPr>
          <w:lang w:val="hu-HU"/>
        </w:rPr>
      </w:pPr>
      <w:r w:rsidRPr="00183E8C">
        <w:rPr>
          <w:noProof/>
          <w:lang w:eastAsia="en-US"/>
        </w:rPr>
        <w:lastRenderedPageBreak/>
        <w:drawing>
          <wp:inline distT="0" distB="0" distL="0" distR="0" wp14:anchorId="5EC7D050" wp14:editId="328F8540">
            <wp:extent cx="3459192" cy="32774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759" cy="32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1" w:rsidRPr="00183E8C" w:rsidRDefault="00247E39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9" w:name="_Toc169559976"/>
      <w:r>
        <w:rPr>
          <w:noProof/>
          <w:lang w:val="hu-HU"/>
        </w:rPr>
        <w:t>4.1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Szcenárió generálás OSM térképen</w:t>
      </w:r>
      <w:bookmarkEnd w:id="39"/>
    </w:p>
    <w:p w:rsidR="006A41BD" w:rsidRPr="00183E8C" w:rsidRDefault="006A41BD" w:rsidP="00D5037D">
      <w:pPr>
        <w:ind w:firstLine="720"/>
        <w:rPr>
          <w:lang w:val="hu-HU"/>
        </w:rPr>
      </w:pPr>
      <w:r w:rsidRPr="00183E8C">
        <w:rPr>
          <w:lang w:val="hu-HU"/>
        </w:rPr>
        <w:t>Az egyik legfontos</w:t>
      </w:r>
      <w:r w:rsidR="00C8270B">
        <w:rPr>
          <w:lang w:val="hu-HU"/>
        </w:rPr>
        <w:t>abb</w:t>
      </w:r>
      <w:r w:rsidR="002C7461" w:rsidRPr="00183E8C">
        <w:rPr>
          <w:lang w:val="hu-HU"/>
        </w:rPr>
        <w:t xml:space="preserve"> generált fájl a “</w:t>
      </w:r>
      <w:r w:rsidR="00700730" w:rsidRPr="00183E8C">
        <w:rPr>
          <w:lang w:val="hu-HU"/>
        </w:rPr>
        <w:t>*</w:t>
      </w:r>
      <w:r w:rsidR="002C7461" w:rsidRPr="00183E8C">
        <w:rPr>
          <w:lang w:val="hu-HU"/>
        </w:rPr>
        <w:t>.sumocfg”-vel kiterjesztett fájl, amiben a szimuláció konfigurációja, beállítása van leírva.</w:t>
      </w:r>
      <w:r w:rsidR="00DB78C5" w:rsidRPr="00183E8C">
        <w:rPr>
          <w:lang w:val="hu-HU"/>
        </w:rPr>
        <w:t xml:space="preserve"> Ebbe a konfigurációs fájlba</w:t>
      </w:r>
      <w:r w:rsidR="00700730" w:rsidRPr="00183E8C">
        <w:rPr>
          <w:lang w:val="hu-HU"/>
        </w:rPr>
        <w:t>n</w:t>
      </w:r>
      <w:r w:rsidR="00DB78C5" w:rsidRPr="00183E8C">
        <w:rPr>
          <w:lang w:val="hu-HU"/>
        </w:rPr>
        <w:t xml:space="preserve"> kell megadni a bemeneti “</w:t>
      </w:r>
      <w:r w:rsidR="00700730" w:rsidRPr="00183E8C">
        <w:rPr>
          <w:lang w:val="hu-HU"/>
        </w:rPr>
        <w:t>*</w:t>
      </w:r>
      <w:r w:rsidR="00DB78C5" w:rsidRPr="00183E8C">
        <w:rPr>
          <w:lang w:val="hu-HU"/>
        </w:rPr>
        <w:t>.xml” f</w:t>
      </w:r>
      <w:r w:rsidR="00700730" w:rsidRPr="00183E8C">
        <w:rPr>
          <w:lang w:val="hu-HU"/>
        </w:rPr>
        <w:t>ájlokat</w:t>
      </w:r>
      <w:r w:rsidR="00DB78C5" w:rsidRPr="00183E8C">
        <w:rPr>
          <w:lang w:val="hu-HU"/>
        </w:rPr>
        <w:t>, am</w:t>
      </w:r>
      <w:r w:rsidR="00930CA0" w:rsidRPr="00183E8C">
        <w:rPr>
          <w:lang w:val="hu-HU"/>
        </w:rPr>
        <w:t>ik tartalmaznak információkat a közlekedést szimuláló gráf éleiről, csomópontjairó</w:t>
      </w:r>
      <w:r w:rsidR="00DB78C5" w:rsidRPr="00183E8C">
        <w:rPr>
          <w:lang w:val="hu-HU"/>
        </w:rPr>
        <w:t>l</w:t>
      </w:r>
      <w:r w:rsidR="00930CA0" w:rsidRPr="00183E8C">
        <w:rPr>
          <w:lang w:val="hu-HU"/>
        </w:rPr>
        <w:t xml:space="preserve"> és </w:t>
      </w:r>
      <w:r w:rsidR="00677A5E" w:rsidRPr="00183E8C">
        <w:rPr>
          <w:lang w:val="hu-HU"/>
        </w:rPr>
        <w:t>ezek kapcsolatairól,</w:t>
      </w:r>
      <w:r w:rsidR="00930CA0" w:rsidRPr="00183E8C">
        <w:rPr>
          <w:lang w:val="hu-HU"/>
        </w:rPr>
        <w:t xml:space="preserve"> valamint</w:t>
      </w:r>
      <w:r w:rsidR="00DB78C5" w:rsidRPr="00183E8C">
        <w:rPr>
          <w:lang w:val="hu-HU"/>
        </w:rPr>
        <w:t xml:space="preserve"> </w:t>
      </w:r>
      <w:r w:rsidR="00930CA0" w:rsidRPr="00183E8C">
        <w:rPr>
          <w:lang w:val="hu-HU"/>
        </w:rPr>
        <w:t>útvonalakat és</w:t>
      </w:r>
      <w:r w:rsidR="00677A5E" w:rsidRPr="00183E8C">
        <w:rPr>
          <w:lang w:val="hu-HU"/>
        </w:rPr>
        <w:t xml:space="preserve"> utazási információkat minden autóról. Kiegészítő fájlként alapjáraton egy fájl adott, ami az épületek méretét és dimenzióját tárolja. Ezek után különböző feldolgozási, újratervezési beállításokat lehet megadni, </w:t>
      </w:r>
      <w:r w:rsidR="006015CB" w:rsidRPr="00183E8C">
        <w:rPr>
          <w:lang w:val="hu-HU"/>
        </w:rPr>
        <w:t>naplózási beállításokat és a grafikus felhasználói felülettel kapcsolatos dolgokat lehet beállítani. Egy generált konfigurációs fájl a következőképpen néz ki: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&lt;?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xml</w:t>
      </w:r>
      <w:proofErr w:type="gramEnd"/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version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"1.0"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encoding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"UTF-8"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?&gt;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configuration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xmlns:xsi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"http://www.w3.org/2001/XMLSchema-instance"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xsi:noNamespaceSchemaLocation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"http://sumo.dlr.de/xsd/sumoConfiguration.xsd"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net-file</w:t>
      </w:r>
      <w:proofErr w:type="gramEnd"/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"osm.net.xml.gz"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route-files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"osm.passenger.trips.xml"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additional-files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"osm.poly.xml.gz"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processing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ignore-route-errors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processing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routing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device.rerouting.adaptation-steps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"18"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device.rerouting.adaptation-interval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"10"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routing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report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verbose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duration-log.statistics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no-step-log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report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gui_only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gui-settings-file</w:t>
      </w:r>
      <w:proofErr w:type="gramEnd"/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"osm.view.xml"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gui_only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configuration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3C38F8" w:rsidRPr="00183E8C" w:rsidRDefault="00247E39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0" w:name="_Toc169559977"/>
      <w:r>
        <w:rPr>
          <w:noProof/>
          <w:lang w:val="hu-HU"/>
        </w:rPr>
        <w:t>4.1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SUMO konfigurációs fájl</w:t>
      </w:r>
      <w:bookmarkEnd w:id="40"/>
    </w:p>
    <w:p w:rsidR="00007FF1" w:rsidRPr="00183E8C" w:rsidRDefault="006015CB" w:rsidP="00007FF1">
      <w:pPr>
        <w:rPr>
          <w:lang w:val="hu-HU"/>
        </w:rPr>
      </w:pPr>
      <w:r w:rsidRPr="00183E8C">
        <w:rPr>
          <w:lang w:val="hu-HU"/>
        </w:rPr>
        <w:t>A</w:t>
      </w:r>
      <w:r w:rsidR="00967686" w:rsidRPr="00183E8C">
        <w:rPr>
          <w:lang w:val="hu-HU"/>
        </w:rPr>
        <w:t xml:space="preserve"> rendezettebb munka érdekében az xml fájlokat egy mappába helyeztük, majd az elérési útvonalakat ennek megfelelően megváltoztattuk a konfigurációs fájlban is.</w:t>
      </w:r>
    </w:p>
    <w:p w:rsidR="00CB218D" w:rsidRPr="00183E8C" w:rsidRDefault="00D636B4" w:rsidP="00CB218D">
      <w:pPr>
        <w:pStyle w:val="Heading2"/>
        <w:rPr>
          <w:lang w:val="hu-HU"/>
        </w:rPr>
      </w:pPr>
      <w:bookmarkStart w:id="41" w:name="_Toc169474045"/>
      <w:r w:rsidRPr="00183E8C">
        <w:rPr>
          <w:lang w:val="hu-HU"/>
        </w:rPr>
        <w:t>Tra</w:t>
      </w:r>
      <w:r w:rsidR="004C210E" w:rsidRPr="00183E8C">
        <w:rPr>
          <w:lang w:val="hu-HU"/>
        </w:rPr>
        <w:t>CI</w:t>
      </w:r>
      <w:bookmarkEnd w:id="41"/>
    </w:p>
    <w:p w:rsidR="00967686" w:rsidRPr="00183E8C" w:rsidRDefault="00967686" w:rsidP="00D5037D">
      <w:pPr>
        <w:ind w:firstLine="720"/>
        <w:rPr>
          <w:lang w:val="hu-HU"/>
        </w:rPr>
      </w:pPr>
      <w:r w:rsidRPr="00183E8C">
        <w:rPr>
          <w:lang w:val="hu-HU"/>
        </w:rPr>
        <w:t>A TraCI (Traffic Control Interface) egy olyan protokollt biztosít, amely lehetővé teszi, hogy a külső alkalmazások kommunikáljanak a SUMO-val. A TraCI segítségével  egy kapcsolatot tudunk létrehozni a S</w:t>
      </w:r>
      <w:r w:rsidR="00D636B4" w:rsidRPr="00183E8C">
        <w:rPr>
          <w:lang w:val="hu-HU"/>
        </w:rPr>
        <w:t xml:space="preserve">UMO és a Python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="00D636B4" w:rsidRPr="00183E8C">
        <w:rPr>
          <w:lang w:val="hu-HU"/>
        </w:rPr>
        <w:t>ek között, ahol adatokat tudunk lekérdezni, beállí</w:t>
      </w:r>
      <w:r w:rsidR="006B3AD6" w:rsidRPr="00183E8C">
        <w:rPr>
          <w:lang w:val="hu-HU"/>
        </w:rPr>
        <w:t>tani, de akár különböző szabályozásokat vagy gépi tanulásokat is lehet implementálni.</w:t>
      </w:r>
    </w:p>
    <w:p w:rsidR="00422758" w:rsidRDefault="007C4FFA" w:rsidP="00D5037D">
      <w:pPr>
        <w:ind w:firstLine="720"/>
        <w:rPr>
          <w:lang w:val="hu-HU"/>
        </w:rPr>
      </w:pPr>
      <w:r w:rsidRPr="00183E8C">
        <w:rPr>
          <w:lang w:val="hu-HU"/>
        </w:rPr>
        <w:t>Python-ban a TRACI interfész használatához szükségünk van a “traci” könyvtárra. Ennek a könyvtárnak a segítségével tudunk parancsokat kiadni a szimuláció futtatására</w:t>
      </w:r>
      <w:r w:rsidR="00D9342C" w:rsidRPr="00183E8C">
        <w:rPr>
          <w:lang w:val="hu-HU"/>
        </w:rPr>
        <w:t>, a járművek vezérlésére: sebesség, gyorsulás lekérdezése, beállítása, jelzőlámpák adatainak lekérdezése és beállítása, sávterület detektorok beállítása és le</w:t>
      </w:r>
      <w:r w:rsidR="00C8270B">
        <w:rPr>
          <w:lang w:val="hu-HU"/>
        </w:rPr>
        <w:t>kérdezése stb. A szimuláció indí</w:t>
      </w:r>
      <w:r w:rsidR="00D9342C" w:rsidRPr="00183E8C">
        <w:rPr>
          <w:lang w:val="hu-HU"/>
        </w:rPr>
        <w:t>tását első lépésben a következőképpen tudj</w:t>
      </w:r>
      <w:r w:rsidR="00C8270B">
        <w:rPr>
          <w:lang w:val="hu-HU"/>
        </w:rPr>
        <w:t>uk a legegyszerű</w:t>
      </w:r>
      <w:r w:rsidR="0042081C">
        <w:rPr>
          <w:lang w:val="hu-HU"/>
        </w:rPr>
        <w:t>bben lekódolni:</w:t>
      </w:r>
    </w:p>
    <w:p w:rsid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import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sumoCmd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[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"sumo-gui"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"-c"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"osm.sumocfg"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]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start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sumoCmd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6D7F15" w:rsidRDefault="006D7F15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</w:pPr>
    </w:p>
    <w:p w:rsid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proofErr w:type="gramEnd"/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while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simulation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getMinExpectedNumber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&gt;</w:t>
      </w:r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simulationStep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proofErr w:type="gramEnd"/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lastRenderedPageBreak/>
        <w:t xml:space="preserve">        </w:t>
      </w: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close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proofErr w:type="gramEnd"/>
    </w:p>
    <w:p w:rsidR="003C38F8" w:rsidRPr="00183E8C" w:rsidRDefault="00247E39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2" w:name="_Toc169559978"/>
      <w:r>
        <w:rPr>
          <w:noProof/>
          <w:lang w:val="hu-HU"/>
        </w:rPr>
        <w:t>4.2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SUMO szimuláció indítása Python környezetben</w:t>
      </w:r>
      <w:bookmarkEnd w:id="42"/>
    </w:p>
    <w:p w:rsidR="00D9342C" w:rsidRPr="00183E8C" w:rsidRDefault="00C8270B" w:rsidP="00D5037D">
      <w:pPr>
        <w:ind w:firstLine="720"/>
        <w:rPr>
          <w:lang w:val="hu-HU"/>
        </w:rPr>
      </w:pPr>
      <w:r>
        <w:rPr>
          <w:lang w:val="hu-HU"/>
        </w:rPr>
        <w:t>Ebben a kódrészletben importá</w:t>
      </w:r>
      <w:r w:rsidR="00420A91" w:rsidRPr="00183E8C">
        <w:rPr>
          <w:lang w:val="hu-HU"/>
        </w:rPr>
        <w:t>ljuk a “traci” könyvtárat, majd a sumoCmd listában megadjuk a szimuláció indításához szükséges parancsokat. A “sumo-gui” paranc</w:t>
      </w:r>
      <w:r>
        <w:rPr>
          <w:lang w:val="hu-HU"/>
        </w:rPr>
        <w:t>c</w:t>
      </w:r>
      <w:r w:rsidR="00420A91" w:rsidRPr="00183E8C">
        <w:rPr>
          <w:lang w:val="hu-HU"/>
        </w:rPr>
        <w:t xml:space="preserve">sal megadjuk, hogy egy grafikus felhasználói felületet indítson (GUI), a “-c” </w:t>
      </w:r>
      <w:r w:rsidR="006D7F15" w:rsidRPr="00183E8C">
        <w:rPr>
          <w:lang w:val="hu-HU"/>
        </w:rPr>
        <w:t>argumentum arra utal, hogy egy konfigurációs fájlt adunk meg a SUMO-nak, majd végül megadjuk a SUMO konfigurációs fájlt, ami a mi esetünkben az “osm.sumocfg”. Ezt a konfigurációs fájlt a 4.1.2-es ábra szemlélteti.</w:t>
      </w:r>
    </w:p>
    <w:p w:rsidR="004355E8" w:rsidRPr="00183E8C" w:rsidRDefault="006D7F15" w:rsidP="00D5037D">
      <w:pPr>
        <w:ind w:firstLine="720"/>
        <w:rPr>
          <w:lang w:val="hu-HU"/>
        </w:rPr>
      </w:pPr>
      <w:r w:rsidRPr="00183E8C">
        <w:rPr>
          <w:lang w:val="hu-HU"/>
        </w:rPr>
        <w:t>A “traci.start(sumoCmd)” parancs elindítja a szimulációt a megadott konfigurációs fájlal és létrehozza a TraCI kapcsolatot. Ezek után egy step változót 0 kezdeti értékkel létrehozunk, majd egy while ciklust indítunk, ami addig fut, míg a várhatóan jelen lévő járművek száma 0-nál nagyobb. A “traci.simulationStep()” parancs minden iter</w:t>
      </w:r>
      <w:r w:rsidR="004355E8" w:rsidRPr="00183E8C">
        <w:rPr>
          <w:lang w:val="hu-HU"/>
        </w:rPr>
        <w:t>ációban egy szimulációs lépéssel lépteti a szimulációt és közben mi is növeljük a step változót, amivel nyomon követjük a szimulációs lépést. Végül pedig a “traci.close()” paranc</w:t>
      </w:r>
      <w:r w:rsidR="00C8270B">
        <w:rPr>
          <w:lang w:val="hu-HU"/>
        </w:rPr>
        <w:t>c</w:t>
      </w:r>
      <w:r w:rsidR="004355E8" w:rsidRPr="00183E8C">
        <w:rPr>
          <w:lang w:val="hu-HU"/>
        </w:rPr>
        <w:t>sal megszakítjuk a Traci kapcsolatot és lezárjuk a szimulációt.</w:t>
      </w:r>
    </w:p>
    <w:p w:rsidR="004E331B" w:rsidRPr="00183E8C" w:rsidRDefault="004355E8" w:rsidP="00D5037D">
      <w:pPr>
        <w:ind w:firstLine="720"/>
        <w:rPr>
          <w:lang w:val="hu-HU"/>
        </w:rPr>
      </w:pPr>
      <w:r w:rsidRPr="00183E8C">
        <w:rPr>
          <w:lang w:val="hu-HU"/>
        </w:rPr>
        <w:t>A</w:t>
      </w:r>
      <w:r w:rsidR="00231532" w:rsidRPr="00183E8C">
        <w:rPr>
          <w:lang w:val="hu-HU"/>
        </w:rPr>
        <w:t xml:space="preserve"> jelzőlámpák megfelelő szabályozásához szükségünk van a jelzőlámpáknál kialakult sorok hosszára. Ezekre szolgálnak a sávterület detektorok vagy angol megnevezéssel a lane area detector-ok. Minden egyes sávra külön detektoroka</w:t>
      </w:r>
      <w:r w:rsidR="00C8270B">
        <w:rPr>
          <w:lang w:val="hu-HU"/>
        </w:rPr>
        <w:t>t kell megadjunk. Ezeket a detek</w:t>
      </w:r>
      <w:r w:rsidR="00231532" w:rsidRPr="00183E8C">
        <w:rPr>
          <w:lang w:val="hu-HU"/>
        </w:rPr>
        <w:t xml:space="preserve">torokat egy xml fájlban adjuk meg, amit “additional-file”-ként hozzáadunk a konfigurációs fájlhoz is. </w:t>
      </w:r>
    </w:p>
    <w:p w:rsidR="00231532" w:rsidRPr="00231532" w:rsidRDefault="00231532" w:rsidP="00231532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&lt;?</w:t>
      </w:r>
      <w:r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xml</w:t>
      </w:r>
      <w:proofErr w:type="gramEnd"/>
      <w:r w:rsidRPr="00231532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version</w:t>
      </w: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231532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"1.0"</w:t>
      </w:r>
      <w:r w:rsidRPr="00231532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encoding</w:t>
      </w: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231532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"UTF-8"</w:t>
      </w: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?&gt;</w:t>
      </w:r>
    </w:p>
    <w:p w:rsidR="00231532" w:rsidRPr="00231532" w:rsidRDefault="00231532" w:rsidP="00231532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</w:t>
      </w:r>
      <w:proofErr w:type="gramEnd"/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D37369" w:rsidRDefault="00231532" w:rsidP="00D37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</w:t>
      </w:r>
      <w:r w:rsidR="00D37369">
        <w:rPr>
          <w:rFonts w:ascii="Consolas" w:hAnsi="Consolas"/>
          <w:color w:val="808080"/>
          <w:sz w:val="21"/>
          <w:szCs w:val="21"/>
        </w:rPr>
        <w:t>&lt;</w:t>
      </w:r>
      <w:r w:rsidR="00D37369">
        <w:rPr>
          <w:rFonts w:ascii="Consolas" w:hAnsi="Consolas"/>
          <w:color w:val="569CD6"/>
          <w:sz w:val="21"/>
          <w:szCs w:val="21"/>
        </w:rPr>
        <w:t>laneAreaDetector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id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"laneAreaDetector1"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lanes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"-948993200#1_0"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pos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"0"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endPos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"39.7"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file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"output.xlsx"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="00D37369">
        <w:rPr>
          <w:rFonts w:ascii="Consolas" w:hAnsi="Consolas"/>
          <w:color w:val="9CDCFE"/>
          <w:sz w:val="21"/>
          <w:szCs w:val="21"/>
        </w:rPr>
        <w:t>tl</w:t>
      </w:r>
      <w:proofErr w:type="gramEnd"/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"cluster_1936414352_1936414379_26003429_7516041220_#2more"</w:t>
      </w:r>
      <w:r w:rsidR="00D37369">
        <w:rPr>
          <w:rFonts w:ascii="Consolas" w:hAnsi="Consolas"/>
          <w:color w:val="808080"/>
          <w:sz w:val="21"/>
          <w:szCs w:val="21"/>
        </w:rPr>
        <w:t>/&gt;</w:t>
      </w:r>
    </w:p>
    <w:p w:rsidR="00D37369" w:rsidRPr="00231532" w:rsidRDefault="00D37369" w:rsidP="00D373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</w:pP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 xml:space="preserve"> </w:t>
      </w:r>
      <w:r w:rsidR="00231532"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="00231532"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</w:t>
      </w:r>
      <w:r w:rsidR="00231532"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231532" w:rsidRPr="00183E8C" w:rsidRDefault="00247E39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3" w:name="_Toc169559979"/>
      <w:r>
        <w:rPr>
          <w:noProof/>
          <w:lang w:val="hu-HU"/>
        </w:rPr>
        <w:t>4.2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Sávterület detektor létrehozása</w:t>
      </w:r>
      <w:bookmarkEnd w:id="43"/>
      <w:r w:rsidR="003C38F8" w:rsidRPr="00183E8C">
        <w:rPr>
          <w:lang w:val="hu-HU"/>
        </w:rPr>
        <w:tab/>
      </w:r>
    </w:p>
    <w:p w:rsidR="001A3620" w:rsidRPr="00183E8C" w:rsidRDefault="00D37369" w:rsidP="00D5037D">
      <w:pPr>
        <w:ind w:firstLine="720"/>
        <w:jc w:val="left"/>
        <w:rPr>
          <w:lang w:val="hu-HU"/>
        </w:rPr>
      </w:pPr>
      <w:r w:rsidRPr="00183E8C">
        <w:rPr>
          <w:lang w:val="hu-HU"/>
        </w:rPr>
        <w:t>A 4.2.2-es ábrán egy detektor létrehozását láthajuk, ami egy megadott hosszúságú sávon figyeli a járművek számát. A detektor létrehozásá</w:t>
      </w:r>
      <w:r w:rsidR="00C8270B">
        <w:rPr>
          <w:lang w:val="hu-HU"/>
        </w:rPr>
        <w:t>hoz szükséges megadnunk egy azonosítót</w:t>
      </w:r>
      <w:r w:rsidR="00C8270B">
        <w:t xml:space="preserve"> (</w:t>
      </w:r>
      <w:r w:rsidR="00C8270B">
        <w:rPr>
          <w:lang w:val="hu-HU"/>
        </w:rPr>
        <w:t>id-t)</w:t>
      </w:r>
      <w:r w:rsidRPr="00183E8C">
        <w:rPr>
          <w:lang w:val="hu-HU"/>
        </w:rPr>
        <w:t xml:space="preserve">, a megfigyelt sávok </w:t>
      </w:r>
      <w:r w:rsidR="00C8270B">
        <w:rPr>
          <w:lang w:val="hu-HU"/>
        </w:rPr>
        <w:t>azonosítójait</w:t>
      </w:r>
      <w:r w:rsidRPr="00183E8C">
        <w:rPr>
          <w:lang w:val="hu-HU"/>
        </w:rPr>
        <w:t>(egymás után lévő sávokat össze lehet kötni egy detektorba), a sáv kiinduló és végpontját, ameddig szeretnénk, hogy tartson a detektálás egy kimene</w:t>
      </w:r>
      <w:r w:rsidR="007805E4" w:rsidRPr="00183E8C">
        <w:rPr>
          <w:lang w:val="hu-HU"/>
        </w:rPr>
        <w:t xml:space="preserve">ti fájlt és a jelzőlámpa </w:t>
      </w:r>
      <w:r w:rsidR="00C8270B">
        <w:rPr>
          <w:lang w:val="hu-HU"/>
        </w:rPr>
        <w:t>azonosító</w:t>
      </w:r>
      <w:r w:rsidR="007805E4" w:rsidRPr="00183E8C">
        <w:rPr>
          <w:lang w:val="hu-HU"/>
        </w:rPr>
        <w:t>ját.</w:t>
      </w:r>
    </w:p>
    <w:p w:rsidR="0040660A" w:rsidRPr="00183E8C" w:rsidRDefault="00DB78C5" w:rsidP="0040660A">
      <w:pPr>
        <w:pStyle w:val="Heading2"/>
        <w:rPr>
          <w:lang w:val="hu-HU"/>
        </w:rPr>
      </w:pPr>
      <w:bookmarkStart w:id="44" w:name="_Toc169474046"/>
      <w:r w:rsidRPr="00183E8C">
        <w:rPr>
          <w:lang w:val="hu-HU"/>
        </w:rPr>
        <w:lastRenderedPageBreak/>
        <w:t xml:space="preserve">Fuzzy </w:t>
      </w:r>
      <w:r w:rsidR="00291258" w:rsidRPr="00183E8C">
        <w:rPr>
          <w:lang w:val="hu-HU"/>
        </w:rPr>
        <w:t>irányítás</w:t>
      </w:r>
      <w:bookmarkEnd w:id="44"/>
    </w:p>
    <w:p w:rsidR="0088273E" w:rsidRDefault="0088273E" w:rsidP="00D5037D">
      <w:pPr>
        <w:ind w:firstLine="720"/>
        <w:rPr>
          <w:lang w:val="hu-HU"/>
        </w:rPr>
      </w:pPr>
      <w:r w:rsidRPr="00183E8C">
        <w:rPr>
          <w:lang w:val="hu-HU"/>
        </w:rPr>
        <w:t>A Fuzzy logikát 1965-ben  Lotfi Zadeh matematikus mutatta be</w:t>
      </w:r>
      <w:r w:rsidR="00D32191" w:rsidRPr="00183E8C">
        <w:rPr>
          <w:lang w:val="hu-HU"/>
        </w:rPr>
        <w:t>. A Fuzzy logika egy matematikai eszköz a bizonytalanságok kezelésére. A lágy számítástechnika területén fontos szerepet játszik a szavakkal való számítás fogalmának bevezetésével. Lehetőséget biztosít a nyelvi konstrukciók reprezentálására. Nyelvi konstrukciók lehetnek a következőek: nagyon magas, sok, közepes, alacsony, kevés, gyakran, ritkán stb. Általánosan a Fuzzy logika olyan következtetéseket biztosít,</w:t>
      </w:r>
      <w:r w:rsidR="001A3620" w:rsidRPr="00183E8C">
        <w:rPr>
          <w:lang w:val="hu-HU"/>
        </w:rPr>
        <w:t xml:space="preserve"> ami az emberi gondolkodásmód képességeit alkalmazza. A hagyományos bináris halmazelmélet éles eseményeket ír le, amelyek vagy bekövetkeznek, vagy nem. Ezzel szemben a Fuzzy halmazok képesek modellezni a bizonytalan vagy kétértelmű adatokat. </w:t>
      </w:r>
      <w:r w:rsidRPr="00183E8C">
        <w:rPr>
          <w:lang w:val="hu-HU"/>
        </w:rPr>
        <w:t>[9]</w:t>
      </w:r>
    </w:p>
    <w:p w:rsidR="00FD6CA6" w:rsidRPr="00C20380" w:rsidRDefault="008A55C5" w:rsidP="00D5037D">
      <w:pPr>
        <w:ind w:firstLine="720"/>
        <w:rPr>
          <w:lang w:val="hu-HU"/>
        </w:rPr>
      </w:pPr>
      <w:r w:rsidRPr="005F20C7">
        <w:rPr>
          <w:lang w:val="hu-HU"/>
        </w:rPr>
        <w:t>Javed Alam és társai cikkében [9]</w:t>
      </w:r>
      <w:r w:rsidR="005F20C7" w:rsidRPr="005F20C7">
        <w:rPr>
          <w:lang w:val="hu-HU"/>
        </w:rPr>
        <w:t>, valamint Tan Kok Khiang és társai cikkében [10]</w:t>
      </w:r>
      <w:r w:rsidRPr="005F20C7">
        <w:rPr>
          <w:lang w:val="hu-HU"/>
        </w:rPr>
        <w:t xml:space="preserve"> egy kere</w:t>
      </w:r>
      <w:r w:rsidR="005F20C7" w:rsidRPr="005F20C7">
        <w:rPr>
          <w:lang w:val="hu-HU"/>
        </w:rPr>
        <w:t>szteződés irányítását valósították</w:t>
      </w:r>
      <w:r w:rsidRPr="005F20C7">
        <w:rPr>
          <w:lang w:val="hu-HU"/>
        </w:rPr>
        <w:t xml:space="preserve"> meg Fuzzy irányítással. Ők úgy választották m</w:t>
      </w:r>
      <w:r w:rsidR="005F20C7" w:rsidRPr="005F20C7">
        <w:rPr>
          <w:lang w:val="hu-HU"/>
        </w:rPr>
        <w:t>eg a kereszteződést, hogy négy irányból</w:t>
      </w:r>
      <w:r w:rsidRPr="005F20C7">
        <w:rPr>
          <w:lang w:val="hu-HU"/>
        </w:rPr>
        <w:t xml:space="preserve"> érkezhetnek és csak előre haladhatnak a járművek, vagyis nem térhetnek el jobbra vagy balra a kereszteződésben. </w:t>
      </w:r>
      <w:r w:rsidR="000778D5" w:rsidRPr="005F20C7">
        <w:rPr>
          <w:lang w:val="hu-HU"/>
        </w:rPr>
        <w:t>A négy sáv iránya megfelel Észak, Dél, Nyugat és Keletnek. Ha az északi és déli oldalon zöld a lámpa, akkor ezt érkező oldalnak tekintjük, míg a nyugati és keleti oldalt várakozó oldalnak tekintjük, és fordítva. A Fuzzy irányítást úgy oldották meg, hogy a egyik bemenetnek megadják a várakozó oldalon sorban álló autók hosszát és a másik bemenetnek az érkező autók hosszát</w:t>
      </w:r>
      <w:r w:rsidR="000778D5" w:rsidRPr="00C20380">
        <w:rPr>
          <w:lang w:val="hu-HU"/>
        </w:rPr>
        <w:t>, majd ezeket megfelelően fuzzifikálva és a szabályrendszer alapján olyan következtetést hoznak, ami a kimeneten megadja a zöld idő meghosszab</w:t>
      </w:r>
      <w:r w:rsidR="00416E9B">
        <w:rPr>
          <w:lang w:val="hu-HU"/>
        </w:rPr>
        <w:t>bí</w:t>
      </w:r>
      <w:r w:rsidR="000778D5" w:rsidRPr="00C20380">
        <w:rPr>
          <w:lang w:val="hu-HU"/>
        </w:rPr>
        <w:t>tásának idejét.</w:t>
      </w:r>
      <w:r w:rsidR="00FD6CA6" w:rsidRPr="00C20380">
        <w:rPr>
          <w:lang w:val="hu-HU"/>
        </w:rPr>
        <w:t xml:space="preserve"> Ez a meghosszabbítási idő az aktuális zöld lámpára vonatkozik, ami egy pozitív érték abban az esetben ha meghosszabbításra van szükség, de lehet 0 érték is abban az esetben, ha nincs szükség hosszabbításra. E</w:t>
      </w:r>
      <w:r w:rsidR="005F20C7">
        <w:rPr>
          <w:lang w:val="hu-HU"/>
        </w:rPr>
        <w:t xml:space="preserve">zekre </w:t>
      </w:r>
      <w:r w:rsidR="00FD6CA6" w:rsidRPr="00C20380">
        <w:rPr>
          <w:lang w:val="hu-HU"/>
        </w:rPr>
        <w:t>a cikk</w:t>
      </w:r>
      <w:r w:rsidR="005F20C7">
        <w:rPr>
          <w:lang w:val="hu-HU"/>
        </w:rPr>
        <w:t>ek</w:t>
      </w:r>
      <w:r w:rsidR="00FD6CA6" w:rsidRPr="00C20380">
        <w:rPr>
          <w:lang w:val="hu-HU"/>
        </w:rPr>
        <w:t>re alapozva döntöttünk mi is a Fuzzy irányítás mellett. Nálunk a Fuzzy irányítás abban tér el a cikk</w:t>
      </w:r>
      <w:r w:rsidR="005F20C7">
        <w:rPr>
          <w:lang w:val="hu-HU"/>
        </w:rPr>
        <w:t>ek</w:t>
      </w:r>
      <w:r w:rsidR="00FD6CA6" w:rsidRPr="00C20380">
        <w:rPr>
          <w:lang w:val="hu-HU"/>
        </w:rPr>
        <w:t xml:space="preserve">ben említettől, hogy mi a zöld jelzést kapott sávokon sorban álló járművek hosszát vesszük egyik bemenetnek és a második bemenetnek </w:t>
      </w:r>
      <w:r w:rsidR="00C20380" w:rsidRPr="00C20380">
        <w:rPr>
          <w:lang w:val="hu-HU"/>
        </w:rPr>
        <w:t>a zöld jelzést kapott sávokon sorban álló járművek hosszának a változását vesszük. Mi esetünkben a kereszteződésekben a térképnek megfelelően balra vagy jobbra is lehet haladni. A Fuzzy kimenete nálunk az aktuális zöld idő befolyásolása: ha csökkenteni szeretnénk akkor egy negatív érték, ha növelni akkor egy pozítiv érték vagy 0 ellenkező esetben.</w:t>
      </w:r>
    </w:p>
    <w:p w:rsidR="00822A61" w:rsidRDefault="001A3620" w:rsidP="00D5037D">
      <w:pPr>
        <w:ind w:firstLine="720"/>
        <w:rPr>
          <w:color w:val="FF0000"/>
          <w:lang w:val="hu-HU"/>
        </w:rPr>
      </w:pPr>
      <w:r w:rsidRPr="00183E8C">
        <w:rPr>
          <w:lang w:val="hu-HU"/>
        </w:rPr>
        <w:t xml:space="preserve">A </w:t>
      </w:r>
      <w:r w:rsidR="0040660A" w:rsidRPr="00183E8C">
        <w:rPr>
          <w:lang w:val="hu-HU"/>
        </w:rPr>
        <w:t>F</w:t>
      </w:r>
      <w:r w:rsidRPr="00183E8C">
        <w:rPr>
          <w:lang w:val="hu-HU"/>
        </w:rPr>
        <w:t xml:space="preserve">uzzy </w:t>
      </w:r>
      <w:r w:rsidR="007B3C97" w:rsidRPr="00183E8C">
        <w:rPr>
          <w:lang w:val="hu-HU"/>
        </w:rPr>
        <w:t>irányítás</w:t>
      </w:r>
      <w:r w:rsidRPr="00183E8C">
        <w:rPr>
          <w:lang w:val="hu-HU"/>
        </w:rPr>
        <w:t xml:space="preserve"> </w:t>
      </w:r>
      <w:r w:rsidR="0040660A" w:rsidRPr="00183E8C">
        <w:rPr>
          <w:lang w:val="hu-HU"/>
        </w:rPr>
        <w:t>a Fuzzy logika egy gyakorlati alkalmazása,</w:t>
      </w:r>
      <w:r w:rsidRPr="00183E8C">
        <w:rPr>
          <w:lang w:val="hu-HU"/>
        </w:rPr>
        <w:t xml:space="preserve"> amelyet különösen olyan rendszerek esetében alkalmaznak, ahol a hagyományos matematikai modellezés nehézkes vagy lehetetlen. Ez a módszer </w:t>
      </w:r>
      <w:r w:rsidR="0040660A" w:rsidRPr="00183E8C">
        <w:rPr>
          <w:lang w:val="hu-HU"/>
        </w:rPr>
        <w:t xml:space="preserve">az </w:t>
      </w:r>
      <w:r w:rsidRPr="00183E8C">
        <w:rPr>
          <w:lang w:val="hu-HU"/>
        </w:rPr>
        <w:t xml:space="preserve">emberi gondolkodás és döntéshozatal egyes aspektusait modellezi. </w:t>
      </w:r>
      <w:r w:rsidR="0040660A" w:rsidRPr="00183E8C">
        <w:rPr>
          <w:lang w:val="hu-HU"/>
        </w:rPr>
        <w:lastRenderedPageBreak/>
        <w:t>A</w:t>
      </w:r>
      <w:r w:rsidR="00291258" w:rsidRPr="00183E8C">
        <w:rPr>
          <w:lang w:val="hu-HU"/>
        </w:rPr>
        <w:t>z</w:t>
      </w:r>
      <w:r w:rsidR="0040660A" w:rsidRPr="00183E8C">
        <w:rPr>
          <w:lang w:val="hu-HU"/>
        </w:rPr>
        <w:t xml:space="preserve"> </w:t>
      </w:r>
      <w:r w:rsidR="00822A61">
        <w:rPr>
          <w:lang w:val="hu-HU"/>
        </w:rPr>
        <w:t xml:space="preserve">irányítást nemlineáris rendszerekre alkalmazzák, </w:t>
      </w:r>
      <w:r w:rsidR="00822A61" w:rsidRPr="00183E8C">
        <w:rPr>
          <w:lang w:val="hu-HU"/>
        </w:rPr>
        <w:t>ahol bizonytalanságok vagy pontatlan információk vannak</w:t>
      </w:r>
      <w:r w:rsidR="00822A61">
        <w:rPr>
          <w:lang w:val="hu-HU"/>
        </w:rPr>
        <w:t xml:space="preserve"> és a megfelelő beállításokkal a Fuzzy könnyen és hatékonyan képes irányítani a rendszert</w:t>
      </w:r>
      <w:r w:rsidR="00822A61" w:rsidRPr="00183E8C">
        <w:rPr>
          <w:lang w:val="hu-HU"/>
        </w:rPr>
        <w:t>.</w:t>
      </w:r>
      <w:r w:rsidR="00822A61">
        <w:rPr>
          <w:lang w:val="hu-HU"/>
        </w:rPr>
        <w:t xml:space="preserve"> A Fuzzy irányítás </w:t>
      </w:r>
      <w:r w:rsidR="0040660A" w:rsidRPr="00183E8C">
        <w:rPr>
          <w:lang w:val="hu-HU"/>
        </w:rPr>
        <w:t>lépéseit a 4.3.1-es ábrán láthatjuk.</w:t>
      </w:r>
    </w:p>
    <w:p w:rsidR="0040660A" w:rsidRPr="00183E8C" w:rsidRDefault="00E26C8E" w:rsidP="00822A61">
      <w:pPr>
        <w:rPr>
          <w:lang w:val="hu-HU"/>
        </w:rPr>
      </w:pPr>
      <w:r>
        <w:rPr>
          <w:color w:val="FF0000"/>
          <w:lang w:val="hu-HU"/>
        </w:rPr>
        <w:pict>
          <v:shape id="_x0000_i1027" type="#_x0000_t75" style="width:467.7pt;height:196.6pt">
            <v:imagedata r:id="rId20" o:title="fuzzy iranyitas"/>
          </v:shape>
        </w:pict>
      </w:r>
    </w:p>
    <w:p w:rsidR="0040660A" w:rsidRPr="00441CAB" w:rsidRDefault="00247E39" w:rsidP="003C38F8">
      <w:pPr>
        <w:jc w:val="center"/>
        <w:rPr>
          <w:i/>
          <w:lang w:val="hu-HU"/>
        </w:rPr>
      </w:pPr>
      <w:r>
        <w:rPr>
          <w:i/>
          <w:lang w:val="hu-HU"/>
        </w:rPr>
        <w:fldChar w:fldCharType="begin"/>
      </w:r>
      <w:r>
        <w:rPr>
          <w:i/>
          <w:lang w:val="hu-HU"/>
        </w:rPr>
        <w:instrText xml:space="preserve"> STYLEREF 2 \s </w:instrText>
      </w:r>
      <w:r>
        <w:rPr>
          <w:i/>
          <w:lang w:val="hu-HU"/>
        </w:rPr>
        <w:fldChar w:fldCharType="separate"/>
      </w:r>
      <w:bookmarkStart w:id="45" w:name="_Toc169559980"/>
      <w:r>
        <w:rPr>
          <w:i/>
          <w:noProof/>
          <w:lang w:val="hu-HU"/>
        </w:rPr>
        <w:t>4.3</w:t>
      </w:r>
      <w:r>
        <w:rPr>
          <w:i/>
          <w:lang w:val="hu-HU"/>
        </w:rPr>
        <w:fldChar w:fldCharType="end"/>
      </w:r>
      <w:r>
        <w:rPr>
          <w:i/>
          <w:lang w:val="hu-HU"/>
        </w:rPr>
        <w:t>.</w:t>
      </w:r>
      <w:r>
        <w:rPr>
          <w:i/>
          <w:lang w:val="hu-HU"/>
        </w:rPr>
        <w:fldChar w:fldCharType="begin"/>
      </w:r>
      <w:r>
        <w:rPr>
          <w:i/>
          <w:lang w:val="hu-HU"/>
        </w:rPr>
        <w:instrText xml:space="preserve"> SEQ Figure \* ARABIC \s 2 </w:instrText>
      </w:r>
      <w:r>
        <w:rPr>
          <w:i/>
          <w:lang w:val="hu-HU"/>
        </w:rPr>
        <w:fldChar w:fldCharType="separate"/>
      </w:r>
      <w:r>
        <w:rPr>
          <w:i/>
          <w:noProof/>
          <w:lang w:val="hu-HU"/>
        </w:rPr>
        <w:t>1</w:t>
      </w:r>
      <w:r>
        <w:rPr>
          <w:i/>
          <w:lang w:val="hu-HU"/>
        </w:rPr>
        <w:fldChar w:fldCharType="end"/>
      </w:r>
      <w:r w:rsidR="003C38F8" w:rsidRPr="00441CAB">
        <w:rPr>
          <w:i/>
          <w:lang w:val="hu-HU"/>
        </w:rPr>
        <w:t xml:space="preserve">. ábra – Fuzzy </w:t>
      </w:r>
      <w:r w:rsidR="00291258" w:rsidRPr="00441CAB">
        <w:rPr>
          <w:i/>
          <w:lang w:val="hu-HU"/>
        </w:rPr>
        <w:t>irányítás</w:t>
      </w:r>
      <w:r w:rsidR="003C38F8" w:rsidRPr="00441CAB">
        <w:rPr>
          <w:i/>
          <w:lang w:val="hu-HU"/>
        </w:rPr>
        <w:t xml:space="preserve"> lépései</w:t>
      </w:r>
      <w:bookmarkEnd w:id="45"/>
    </w:p>
    <w:p w:rsidR="00F81EE9" w:rsidRPr="00183E8C" w:rsidRDefault="006F533B" w:rsidP="00D5037D">
      <w:pPr>
        <w:ind w:firstLine="720"/>
        <w:rPr>
          <w:lang w:val="hu-HU"/>
        </w:rPr>
      </w:pPr>
      <w:r w:rsidRPr="00183E8C">
        <w:rPr>
          <w:lang w:val="hu-HU"/>
        </w:rPr>
        <w:t xml:space="preserve">A Fuzzy </w:t>
      </w:r>
      <w:r w:rsidR="00291258" w:rsidRPr="00183E8C">
        <w:rPr>
          <w:lang w:val="hu-HU"/>
        </w:rPr>
        <w:t xml:space="preserve">irányításnak </w:t>
      </w:r>
      <w:r w:rsidRPr="00183E8C">
        <w:rPr>
          <w:lang w:val="hu-HU"/>
        </w:rPr>
        <w:t>egy vagy akár több bemeneti adatot is megadhatunk, amiből a lépések során egy kimeneti értéket térít vissza. Első lépésként a bemeneti változókat fuzzy halmazokká alakítja. Ez azt jelenti, hogy minden bemeneti adatot hozzárendel egy vagy több tagsági függvén</w:t>
      </w:r>
      <w:r w:rsidR="00F81EE9" w:rsidRPr="00183E8C">
        <w:rPr>
          <w:lang w:val="hu-HU"/>
        </w:rPr>
        <w:t>yhez és ezek a függvények meghatározzák a bemeneti értékekhez tartozó tagsági fokokat. A tagsági függvények sokfélék lehetnek, de a leggyakrabban használtak a háromszög és a trapéz alakú tagsági függvények.</w:t>
      </w:r>
    </w:p>
    <w:p w:rsidR="00F81EE9" w:rsidRPr="00183E8C" w:rsidRDefault="00F81EE9" w:rsidP="00D5037D">
      <w:pPr>
        <w:ind w:firstLine="720"/>
        <w:rPr>
          <w:lang w:val="hu-HU"/>
        </w:rPr>
      </w:pPr>
      <w:r w:rsidRPr="00183E8C">
        <w:rPr>
          <w:lang w:val="hu-HU"/>
        </w:rPr>
        <w:t>A szabálybázisban megadjuk a szabályokat ami alapján szeretnénk, hogy döntsön a rendszer. Ezek a szabályok emberi gondolkod</w:t>
      </w:r>
      <w:r w:rsidR="00490ED1" w:rsidRPr="00183E8C">
        <w:rPr>
          <w:lang w:val="hu-HU"/>
        </w:rPr>
        <w:t>ásmódon alapulnak. Például ha jelzőlámpáknál sorban álló autók hossza az egyik bemenet: “hosszú” és a másik bemenet a változása: “növekszik”, akkor a fuzzifikált kimenetünk a zöld idő “növelése” lehet. Ez a szabályrendszer ha-akkor (if-then) alakban van felépítve.</w:t>
      </w:r>
    </w:p>
    <w:p w:rsidR="002B5652" w:rsidRPr="00183E8C" w:rsidRDefault="002B5652" w:rsidP="00D5037D">
      <w:pPr>
        <w:ind w:firstLine="720"/>
        <w:rPr>
          <w:lang w:val="hu-HU"/>
        </w:rPr>
      </w:pPr>
      <w:r w:rsidRPr="00183E8C">
        <w:rPr>
          <w:lang w:val="hu-HU"/>
        </w:rPr>
        <w:t>A következtetés során a szabályrendszer segítéségével megkapjuk a fuzzifikált kimenetet és annak a mértékét. A fuzzifikált kimenetek ugyanugy</w:t>
      </w:r>
      <w:r w:rsidR="00416E9B">
        <w:rPr>
          <w:lang w:val="hu-HU"/>
        </w:rPr>
        <w:t xml:space="preserve"> tagsági függvények, de egyszerűbb megvalósításban s</w:t>
      </w:r>
      <w:r w:rsidRPr="00183E8C">
        <w:rPr>
          <w:lang w:val="hu-HU"/>
        </w:rPr>
        <w:t>ingletonok is lehetnek.</w:t>
      </w:r>
    </w:p>
    <w:p w:rsidR="00324441" w:rsidRPr="00183E8C" w:rsidRDefault="002B5652" w:rsidP="00D5037D">
      <w:pPr>
        <w:ind w:firstLine="720"/>
        <w:rPr>
          <w:lang w:val="hu-HU"/>
        </w:rPr>
      </w:pPr>
      <w:r w:rsidRPr="00183E8C">
        <w:rPr>
          <w:lang w:val="hu-HU"/>
        </w:rPr>
        <w:t>A defuzzifikáció az a lépés amikor fuzzifikált kimeneteket defuzzifikáljuk és megkapjuk a pontos kimeneti értéket. A defuzzifikálásra többféle módszer is létezik, ezek közül a legelterjedtebb a súlypont módszer, a területközéppont módszer</w:t>
      </w:r>
      <w:r w:rsidR="0042081C">
        <w:rPr>
          <w:lang w:val="hu-HU"/>
        </w:rPr>
        <w:t xml:space="preserve"> és a területfelezéses módszer.</w:t>
      </w:r>
    </w:p>
    <w:p w:rsidR="00BB25F7" w:rsidRPr="00183E8C" w:rsidRDefault="0099749D" w:rsidP="00D5037D">
      <w:pPr>
        <w:ind w:firstLine="720"/>
        <w:rPr>
          <w:lang w:val="hu-HU"/>
        </w:rPr>
      </w:pPr>
      <w:r w:rsidRPr="00183E8C">
        <w:rPr>
          <w:lang w:val="hu-HU"/>
        </w:rPr>
        <w:lastRenderedPageBreak/>
        <w:t xml:space="preserve">Első lépésben egy kereszteződés </w:t>
      </w:r>
      <w:r w:rsidR="00291258" w:rsidRPr="00183E8C">
        <w:rPr>
          <w:lang w:val="hu-HU"/>
        </w:rPr>
        <w:t xml:space="preserve">irányítását </w:t>
      </w:r>
      <w:r w:rsidRPr="00183E8C">
        <w:rPr>
          <w:lang w:val="hu-HU"/>
        </w:rPr>
        <w:t xml:space="preserve">oldottuk meg fuzzy </w:t>
      </w:r>
      <w:r w:rsidR="00291258" w:rsidRPr="00183E8C">
        <w:rPr>
          <w:lang w:val="hu-HU"/>
        </w:rPr>
        <w:t>irányítással</w:t>
      </w:r>
      <w:r w:rsidRPr="00183E8C">
        <w:rPr>
          <w:lang w:val="hu-HU"/>
        </w:rPr>
        <w:t>. Ezt úgy valósítottuk meg, hogy felosztottuk a kereszteződést három vagy négy szekvenciára a kereszteződé</w:t>
      </w:r>
      <w:r w:rsidR="00BB25F7" w:rsidRPr="00183E8C">
        <w:rPr>
          <w:lang w:val="hu-HU"/>
        </w:rPr>
        <w:t>s bonyolultságának megfelelően. Ha a 4.3.2-es ábrát tekintjük</w:t>
      </w:r>
      <w:r w:rsidR="009A5FEB">
        <w:rPr>
          <w:lang w:val="hu-HU"/>
        </w:rPr>
        <w:t xml:space="preserve">, ami a </w:t>
      </w:r>
      <w:r w:rsidR="009A5FEB">
        <w:t>“</w:t>
      </w:r>
      <w:r w:rsidR="009A5FEB" w:rsidRPr="004E331B">
        <w:rPr>
          <w:lang w:val="hu-HU"/>
        </w:rPr>
        <w:t>Fortuna” buszmegálló</w:t>
      </w:r>
      <w:r w:rsidR="004E331B">
        <w:rPr>
          <w:lang w:val="hu-HU"/>
        </w:rPr>
        <w:t xml:space="preserve"> melletti kereszteződés Marosvásárhelyen, </w:t>
      </w:r>
      <w:r w:rsidR="00BB25F7" w:rsidRPr="00183E8C">
        <w:rPr>
          <w:lang w:val="hu-HU"/>
        </w:rPr>
        <w:t xml:space="preserve">akkor ezt a kereszteződést négy szekvenciára bonthatjuk fel: </w:t>
      </w:r>
    </w:p>
    <w:p w:rsidR="00BB25F7" w:rsidRPr="00183E8C" w:rsidRDefault="00A76CFD" w:rsidP="00BB25F7">
      <w:pPr>
        <w:pStyle w:val="ListParagraph"/>
        <w:numPr>
          <w:ilvl w:val="0"/>
          <w:numId w:val="36"/>
        </w:numPr>
      </w:pPr>
      <w:r>
        <w:rPr>
          <w:sz w:val="24"/>
          <w:szCs w:val="24"/>
        </w:rPr>
        <w:t xml:space="preserve">nyugatról és keletről </w:t>
      </w:r>
      <w:r w:rsidR="00BB25F7" w:rsidRPr="00183E8C">
        <w:rPr>
          <w:sz w:val="24"/>
          <w:szCs w:val="24"/>
        </w:rPr>
        <w:t>közlekedő</w:t>
      </w:r>
      <w:r w:rsidR="005F41D9" w:rsidRPr="00183E8C">
        <w:rPr>
          <w:sz w:val="24"/>
          <w:szCs w:val="24"/>
        </w:rPr>
        <w:t xml:space="preserve"> járművek kapnak előre és jobbra zöld jelzést</w:t>
      </w:r>
    </w:p>
    <w:p w:rsidR="005F41D9" w:rsidRPr="00183E8C" w:rsidRDefault="00A76CFD" w:rsidP="00BB25F7">
      <w:pPr>
        <w:pStyle w:val="ListParagraph"/>
        <w:numPr>
          <w:ilvl w:val="0"/>
          <w:numId w:val="36"/>
        </w:numPr>
      </w:pPr>
      <w:r>
        <w:rPr>
          <w:sz w:val="24"/>
          <w:szCs w:val="24"/>
        </w:rPr>
        <w:t>nyugatról és északról haladó</w:t>
      </w:r>
      <w:r w:rsidR="005F41D9" w:rsidRPr="00183E8C">
        <w:rPr>
          <w:sz w:val="24"/>
          <w:szCs w:val="24"/>
        </w:rPr>
        <w:t xml:space="preserve"> járművek kapnak balra zöld jelzést és </w:t>
      </w:r>
      <w:r>
        <w:rPr>
          <w:sz w:val="24"/>
          <w:szCs w:val="24"/>
        </w:rPr>
        <w:t>az északi és déli oldalról érkező</w:t>
      </w:r>
      <w:r w:rsidR="005F41D9" w:rsidRPr="00183E8C">
        <w:rPr>
          <w:sz w:val="24"/>
          <w:szCs w:val="24"/>
        </w:rPr>
        <w:t xml:space="preserve"> járművek is kapnak jobbra zöld jelzést</w:t>
      </w:r>
    </w:p>
    <w:p w:rsidR="005F41D9" w:rsidRPr="00183E8C" w:rsidRDefault="00A76CFD" w:rsidP="005F41D9">
      <w:pPr>
        <w:pStyle w:val="ListParagraph"/>
        <w:numPr>
          <w:ilvl w:val="0"/>
          <w:numId w:val="36"/>
        </w:numPr>
      </w:pPr>
      <w:r>
        <w:rPr>
          <w:sz w:val="24"/>
          <w:szCs w:val="24"/>
        </w:rPr>
        <w:t xml:space="preserve">északról és délről </w:t>
      </w:r>
      <w:r w:rsidR="005F41D9" w:rsidRPr="00183E8C">
        <w:rPr>
          <w:sz w:val="24"/>
          <w:szCs w:val="24"/>
        </w:rPr>
        <w:t>közlekedő járművek kapnak előre és jobbra zöld jelzést</w:t>
      </w:r>
    </w:p>
    <w:p w:rsidR="005F41D9" w:rsidRPr="00183E8C" w:rsidRDefault="00A76CFD" w:rsidP="005F41D9">
      <w:pPr>
        <w:pStyle w:val="ListParagraph"/>
        <w:numPr>
          <w:ilvl w:val="0"/>
          <w:numId w:val="36"/>
        </w:numPr>
      </w:pPr>
      <w:r>
        <w:rPr>
          <w:sz w:val="24"/>
          <w:szCs w:val="24"/>
        </w:rPr>
        <w:t xml:space="preserve">északról és délről </w:t>
      </w:r>
      <w:r w:rsidR="005F41D9" w:rsidRPr="00183E8C">
        <w:rPr>
          <w:sz w:val="24"/>
          <w:szCs w:val="24"/>
        </w:rPr>
        <w:t xml:space="preserve">közlekedő járművek kapnak balra zöld jelzést és a </w:t>
      </w:r>
      <w:r>
        <w:rPr>
          <w:sz w:val="24"/>
          <w:szCs w:val="24"/>
        </w:rPr>
        <w:t>keleti és nyugati oldalról</w:t>
      </w:r>
      <w:r w:rsidR="005F41D9" w:rsidRPr="00183E8C">
        <w:rPr>
          <w:sz w:val="24"/>
          <w:szCs w:val="24"/>
        </w:rPr>
        <w:t xml:space="preserve"> </w:t>
      </w:r>
      <w:r>
        <w:rPr>
          <w:sz w:val="24"/>
          <w:szCs w:val="24"/>
        </w:rPr>
        <w:t>érkező</w:t>
      </w:r>
      <w:r w:rsidR="005F41D9" w:rsidRPr="00183E8C">
        <w:rPr>
          <w:sz w:val="24"/>
          <w:szCs w:val="24"/>
        </w:rPr>
        <w:t xml:space="preserve"> járművek is kapnak jobbra zöld jelzést</w:t>
      </w:r>
    </w:p>
    <w:p w:rsidR="0099749D" w:rsidRPr="00183E8C" w:rsidRDefault="00E26C8E" w:rsidP="005F41D9">
      <w:pPr>
        <w:jc w:val="center"/>
        <w:rPr>
          <w:lang w:val="hu-HU"/>
        </w:rPr>
      </w:pPr>
      <w:r>
        <w:rPr>
          <w:lang w:val="hu-HU"/>
        </w:rPr>
        <w:pict>
          <v:shape id="_x0000_i1028" type="#_x0000_t75" style="width:386.9pt;height:246.05pt">
            <v:imagedata r:id="rId21" o:title="Capture"/>
          </v:shape>
        </w:pict>
      </w:r>
    </w:p>
    <w:p w:rsidR="00675E28" w:rsidRPr="00183E8C" w:rsidRDefault="00247E39" w:rsidP="00422758">
      <w:pPr>
        <w:pStyle w:val="Caption"/>
        <w:jc w:val="center"/>
        <w:rPr>
          <w:color w:val="FF0000"/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6" w:name="_Toc169559981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4E331B">
        <w:rPr>
          <w:lang w:val="hu-HU"/>
        </w:rPr>
        <w:t xml:space="preserve">. ábra – </w:t>
      </w:r>
      <w:r w:rsidR="00C53248">
        <w:rPr>
          <w:lang w:val="hu-HU"/>
        </w:rPr>
        <w:t>M</w:t>
      </w:r>
      <w:r w:rsidR="004E331B">
        <w:rPr>
          <w:lang w:val="hu-HU"/>
        </w:rPr>
        <w:t>arosvásárhelyi k</w:t>
      </w:r>
      <w:r w:rsidR="00BB25F7" w:rsidRPr="00183E8C">
        <w:rPr>
          <w:lang w:val="hu-HU"/>
        </w:rPr>
        <w:t>ereszteződés felosztása szekvenciákra</w:t>
      </w:r>
      <w:bookmarkEnd w:id="46"/>
      <w:r w:rsidR="007B3C97" w:rsidRPr="00183E8C">
        <w:rPr>
          <w:color w:val="FF0000"/>
          <w:lang w:val="hu-HU"/>
        </w:rPr>
        <w:t xml:space="preserve"> </w:t>
      </w:r>
    </w:p>
    <w:p w:rsidR="00347128" w:rsidRDefault="00E433E8" w:rsidP="00D5037D">
      <w:pPr>
        <w:ind w:firstLine="720"/>
        <w:rPr>
          <w:lang w:val="hu-HU"/>
        </w:rPr>
      </w:pPr>
      <w:r w:rsidRPr="00183E8C">
        <w:rPr>
          <w:lang w:val="hu-HU"/>
        </w:rPr>
        <w:t>Ezek után minden szekvenciának kezdetben megadtunk egy időtartamot</w:t>
      </w:r>
      <w:r w:rsidR="002D7606">
        <w:rPr>
          <w:lang w:val="hu-HU"/>
        </w:rPr>
        <w:t xml:space="preserve">, úgy hogy az </w:t>
      </w:r>
      <w:r w:rsidR="00347128">
        <w:rPr>
          <w:lang w:val="hu-HU"/>
        </w:rPr>
        <w:t>elején minden szekvencia időtartama egyenlő legyen</w:t>
      </w:r>
      <w:r w:rsidRPr="00183E8C">
        <w:rPr>
          <w:lang w:val="hu-HU"/>
        </w:rPr>
        <w:t xml:space="preserve"> és ezt a</w:t>
      </w:r>
      <w:r w:rsidR="00291258" w:rsidRPr="00183E8C">
        <w:rPr>
          <w:lang w:val="hu-HU"/>
        </w:rPr>
        <w:t>z</w:t>
      </w:r>
      <w:r w:rsidRPr="00183E8C">
        <w:rPr>
          <w:lang w:val="hu-HU"/>
        </w:rPr>
        <w:t xml:space="preserve"> </w:t>
      </w:r>
      <w:r w:rsidR="00291258" w:rsidRPr="00183E8C">
        <w:rPr>
          <w:lang w:val="hu-HU"/>
        </w:rPr>
        <w:t xml:space="preserve">irányítással </w:t>
      </w:r>
      <w:r w:rsidRPr="00183E8C">
        <w:rPr>
          <w:lang w:val="hu-HU"/>
        </w:rPr>
        <w:t xml:space="preserve">csökkentjük vagy növeljük a forgalomnak megfelelően. </w:t>
      </w:r>
    </w:p>
    <w:p w:rsidR="00E433E8" w:rsidRPr="00183E8C" w:rsidRDefault="00E433E8" w:rsidP="00D5037D">
      <w:pPr>
        <w:ind w:firstLine="720"/>
        <w:rPr>
          <w:lang w:val="hu-HU"/>
        </w:rPr>
      </w:pPr>
      <w:r w:rsidRPr="00183E8C">
        <w:rPr>
          <w:lang w:val="hu-HU"/>
        </w:rPr>
        <w:t xml:space="preserve">A </w:t>
      </w:r>
      <w:r w:rsidR="00347128">
        <w:rPr>
          <w:lang w:val="hu-HU"/>
        </w:rPr>
        <w:t>teljes F</w:t>
      </w:r>
      <w:r w:rsidRPr="00183E8C">
        <w:rPr>
          <w:lang w:val="hu-HU"/>
        </w:rPr>
        <w:t xml:space="preserve">uzzy </w:t>
      </w:r>
      <w:r w:rsidR="00347128">
        <w:rPr>
          <w:lang w:val="hu-HU"/>
        </w:rPr>
        <w:t>irányítást mi építettük fel egy Python scriptben. Úgy</w:t>
      </w:r>
      <w:r w:rsidR="00291258" w:rsidRPr="00183E8C">
        <w:rPr>
          <w:lang w:val="hu-HU"/>
        </w:rPr>
        <w:t xml:space="preserve"> valósítottuk</w:t>
      </w:r>
      <w:r w:rsidRPr="00183E8C">
        <w:rPr>
          <w:lang w:val="hu-HU"/>
        </w:rPr>
        <w:t xml:space="preserve"> meg, hogy két bemeneti értéket kell m</w:t>
      </w:r>
      <w:r w:rsidR="00416E9B">
        <w:rPr>
          <w:lang w:val="hu-HU"/>
        </w:rPr>
        <w:t>egadju</w:t>
      </w:r>
      <w:r w:rsidRPr="00183E8C">
        <w:rPr>
          <w:lang w:val="hu-HU"/>
        </w:rPr>
        <w:t>k</w:t>
      </w:r>
      <w:r w:rsidR="00347128">
        <w:rPr>
          <w:lang w:val="hu-HU"/>
        </w:rPr>
        <w:t xml:space="preserve">: az aktuális </w:t>
      </w:r>
      <w:r w:rsidRPr="00183E8C">
        <w:rPr>
          <w:lang w:val="hu-HU"/>
        </w:rPr>
        <w:t>szekvenciában lévő várakozó járművek számát és ezeknek a változását. Kimenetként pedig viss</w:t>
      </w:r>
      <w:r w:rsidR="00416E9B">
        <w:rPr>
          <w:lang w:val="hu-HU"/>
        </w:rPr>
        <w:t>z</w:t>
      </w:r>
      <w:r w:rsidRPr="00183E8C">
        <w:rPr>
          <w:lang w:val="hu-HU"/>
        </w:rPr>
        <w:t>atérít egy értéket, ami megmondja, hogy hány másodperc</w:t>
      </w:r>
      <w:r w:rsidR="00310368">
        <w:rPr>
          <w:lang w:val="hu-HU"/>
        </w:rPr>
        <w:t>c</w:t>
      </w:r>
      <w:r w:rsidRPr="00183E8C">
        <w:rPr>
          <w:lang w:val="hu-HU"/>
        </w:rPr>
        <w:t>el növeljük vagy csökkentsük az adott szekvencia</w:t>
      </w:r>
      <w:r w:rsidR="00C53248">
        <w:rPr>
          <w:lang w:val="hu-HU"/>
        </w:rPr>
        <w:t xml:space="preserve"> zöld</w:t>
      </w:r>
      <w:r w:rsidRPr="00183E8C">
        <w:rPr>
          <w:lang w:val="hu-HU"/>
        </w:rPr>
        <w:t xml:space="preserve"> idejét. Ha növelni kell az adott szekvencia</w:t>
      </w:r>
      <w:r w:rsidR="00C53248">
        <w:rPr>
          <w:lang w:val="hu-HU"/>
        </w:rPr>
        <w:t xml:space="preserve"> zöld</w:t>
      </w:r>
      <w:r w:rsidRPr="00183E8C">
        <w:rPr>
          <w:lang w:val="hu-HU"/>
        </w:rPr>
        <w:t xml:space="preserve"> idejét akkor a többi szekvenciától egyenlően elosztva levonja azt az </w:t>
      </w:r>
      <w:r w:rsidRPr="00183E8C">
        <w:rPr>
          <w:lang w:val="hu-HU"/>
        </w:rPr>
        <w:lastRenderedPageBreak/>
        <w:t>időt, ha pedig csökkenteni kell a</w:t>
      </w:r>
      <w:r w:rsidR="00C53248">
        <w:rPr>
          <w:lang w:val="hu-HU"/>
        </w:rPr>
        <w:t>z zöld időt</w:t>
      </w:r>
      <w:r w:rsidRPr="00183E8C">
        <w:rPr>
          <w:lang w:val="hu-HU"/>
        </w:rPr>
        <w:t xml:space="preserve"> akkor megfelelően elosztva hozzáadja azt az időt a többi szekvenci</w:t>
      </w:r>
      <w:r w:rsidR="00C53248">
        <w:rPr>
          <w:lang w:val="hu-HU"/>
        </w:rPr>
        <w:t>a zöld idejéhez</w:t>
      </w:r>
      <w:r w:rsidR="00310368">
        <w:rPr>
          <w:lang w:val="hu-HU"/>
        </w:rPr>
        <w:t>.</w:t>
      </w:r>
    </w:p>
    <w:p w:rsidR="00E433E8" w:rsidRPr="00183E8C" w:rsidRDefault="00E26C8E" w:rsidP="007805E4">
      <w:pPr>
        <w:rPr>
          <w:lang w:val="hu-HU"/>
        </w:rPr>
      </w:pPr>
      <w:r>
        <w:rPr>
          <w:lang w:val="hu-HU"/>
        </w:rPr>
        <w:pict>
          <v:shape id="_x0000_i1029" type="#_x0000_t75" style="width:467.05pt;height:177.8pt">
            <v:imagedata r:id="rId22" o:title="lanearea"/>
          </v:shape>
        </w:pict>
      </w:r>
    </w:p>
    <w:p w:rsidR="00E433E8" w:rsidRPr="00183E8C" w:rsidRDefault="00247E39" w:rsidP="00E433E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7" w:name="_Toc169559982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3</w:t>
      </w:r>
      <w:r>
        <w:rPr>
          <w:lang w:val="hu-HU"/>
        </w:rPr>
        <w:fldChar w:fldCharType="end"/>
      </w:r>
      <w:r w:rsidR="00E433E8" w:rsidRPr="00183E8C">
        <w:rPr>
          <w:lang w:val="hu-HU"/>
        </w:rPr>
        <w:t>. ábra – Sávterület detektorok a szimulációban</w:t>
      </w:r>
      <w:bookmarkEnd w:id="47"/>
    </w:p>
    <w:p w:rsidR="007E6E20" w:rsidRPr="00183E8C" w:rsidRDefault="007E6E20" w:rsidP="00D5037D">
      <w:pPr>
        <w:pStyle w:val="Caption"/>
        <w:ind w:firstLine="720"/>
        <w:jc w:val="left"/>
        <w:rPr>
          <w:i w:val="0"/>
          <w:lang w:val="hu-HU"/>
        </w:rPr>
      </w:pPr>
      <w:r w:rsidRPr="00183E8C">
        <w:rPr>
          <w:i w:val="0"/>
          <w:lang w:val="hu-HU"/>
        </w:rPr>
        <w:t>Ahhoz hogy lekérdezzük a jelzőlámpáknál sorban álló autókat szükséges minden jelzőlámpa előtti sávra detektorokat beépítsünk. Ezeket a 4.2.2-es ábrának megfelelő sablonnal hozzuk létre és a szimulációban egy kék réteg tevődik a sávokra, ahogyan ezt a 4.3.3-as ábrán is láthatjuk.</w:t>
      </w:r>
      <w:r w:rsidR="004E331B">
        <w:rPr>
          <w:i w:val="0"/>
          <w:lang w:val="hu-HU"/>
        </w:rPr>
        <w:t xml:space="preserve"> Ezen az ábrán egy másik kereszteződés látható Marosvásárhelyről, amit már a szimulációban van. </w:t>
      </w:r>
      <w:r w:rsidRPr="00183E8C">
        <w:rPr>
          <w:i w:val="0"/>
          <w:lang w:val="hu-HU"/>
        </w:rPr>
        <w:t xml:space="preserve">Ezekről a detektorral ellátott sávokról pedig Pythonban a </w:t>
      </w:r>
      <w:r w:rsidR="004E331B">
        <w:rPr>
          <w:i w:val="0"/>
        </w:rPr>
        <w:t>“</w:t>
      </w:r>
      <w:r w:rsidRPr="00183E8C">
        <w:rPr>
          <w:i w:val="0"/>
          <w:lang w:val="hu-HU"/>
        </w:rPr>
        <w:t>traci</w:t>
      </w:r>
      <w:r w:rsidR="004E331B">
        <w:rPr>
          <w:i w:val="0"/>
          <w:lang w:val="hu-HU"/>
        </w:rPr>
        <w:t>”</w:t>
      </w:r>
      <w:r w:rsidRPr="00183E8C">
        <w:rPr>
          <w:i w:val="0"/>
          <w:lang w:val="hu-HU"/>
        </w:rPr>
        <w:t xml:space="preserve"> könyvtáron keresztül le tudjuk kérdezni a detektált járműveket, amik elengedhetetlenül fontosak a</w:t>
      </w:r>
      <w:r w:rsidR="00291258" w:rsidRPr="00183E8C">
        <w:rPr>
          <w:i w:val="0"/>
          <w:lang w:val="hu-HU"/>
        </w:rPr>
        <w:t>z</w:t>
      </w:r>
      <w:r w:rsidRPr="00183E8C">
        <w:rPr>
          <w:i w:val="0"/>
          <w:lang w:val="hu-HU"/>
        </w:rPr>
        <w:t xml:space="preserve"> </w:t>
      </w:r>
      <w:r w:rsidR="00291258" w:rsidRPr="00183E8C">
        <w:rPr>
          <w:i w:val="0"/>
          <w:lang w:val="hu-HU"/>
        </w:rPr>
        <w:t xml:space="preserve">irányítás </w:t>
      </w:r>
      <w:r w:rsidRPr="00183E8C">
        <w:rPr>
          <w:i w:val="0"/>
          <w:lang w:val="hu-HU"/>
        </w:rPr>
        <w:t>céljából.</w:t>
      </w:r>
    </w:p>
    <w:p w:rsidR="00173E33" w:rsidRPr="00183E8C" w:rsidRDefault="00324441" w:rsidP="00D5037D">
      <w:pPr>
        <w:ind w:firstLine="720"/>
        <w:rPr>
          <w:lang w:val="hu-HU"/>
        </w:rPr>
      </w:pPr>
      <w:r w:rsidRPr="00183E8C">
        <w:rPr>
          <w:lang w:val="hu-HU"/>
        </w:rPr>
        <w:t xml:space="preserve">A fuzzy </w:t>
      </w:r>
      <w:r w:rsidR="00291258" w:rsidRPr="00183E8C">
        <w:rPr>
          <w:lang w:val="hu-HU"/>
        </w:rPr>
        <w:t xml:space="preserve">irányítást </w:t>
      </w:r>
      <w:r w:rsidRPr="00183E8C">
        <w:rPr>
          <w:lang w:val="hu-HU"/>
        </w:rPr>
        <w:t xml:space="preserve">mi egy Python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Pr="00183E8C">
        <w:rPr>
          <w:lang w:val="hu-HU"/>
        </w:rPr>
        <w:t>be</w:t>
      </w:r>
      <w:r w:rsidR="00173E33" w:rsidRPr="00183E8C">
        <w:rPr>
          <w:lang w:val="hu-HU"/>
        </w:rPr>
        <w:t xml:space="preserve"> objektum orientált programozással</w:t>
      </w:r>
      <w:r w:rsidRPr="00183E8C">
        <w:rPr>
          <w:lang w:val="hu-HU"/>
        </w:rPr>
        <w:t xml:space="preserve"> valósí</w:t>
      </w:r>
      <w:r w:rsidR="0099749D" w:rsidRPr="00183E8C">
        <w:rPr>
          <w:lang w:val="hu-HU"/>
        </w:rPr>
        <w:t>tottuk meg</w:t>
      </w:r>
      <w:r w:rsidR="007E6E20" w:rsidRPr="00183E8C">
        <w:rPr>
          <w:lang w:val="hu-HU"/>
        </w:rPr>
        <w:t xml:space="preserve">. </w:t>
      </w:r>
      <w:r w:rsidR="00CC6012" w:rsidRPr="00183E8C">
        <w:rPr>
          <w:lang w:val="hu-HU"/>
        </w:rPr>
        <w:t xml:space="preserve">Ez a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="00ED2B55" w:rsidRPr="00183E8C">
        <w:rPr>
          <w:lang w:val="hu-HU"/>
        </w:rPr>
        <w:t xml:space="preserve"> három osztályt tartalmaz: </w:t>
      </w:r>
      <w:r w:rsidR="008611E5" w:rsidRPr="00183E8C">
        <w:rPr>
          <w:lang w:val="hu-HU"/>
        </w:rPr>
        <w:t>“</w:t>
      </w:r>
      <w:r w:rsidR="00ED2B55" w:rsidRPr="00183E8C">
        <w:rPr>
          <w:lang w:val="hu-HU"/>
        </w:rPr>
        <w:t>F</w:t>
      </w:r>
      <w:r w:rsidR="008611E5" w:rsidRPr="00183E8C">
        <w:rPr>
          <w:lang w:val="hu-HU"/>
        </w:rPr>
        <w:t>uzzySystem”</w:t>
      </w:r>
      <w:r w:rsidR="00ED2B55" w:rsidRPr="00183E8C">
        <w:rPr>
          <w:lang w:val="hu-HU"/>
        </w:rPr>
        <w:t xml:space="preserve">, </w:t>
      </w:r>
      <w:r w:rsidR="008611E5" w:rsidRPr="00183E8C">
        <w:rPr>
          <w:lang w:val="hu-HU"/>
        </w:rPr>
        <w:t>“InputMembership”</w:t>
      </w:r>
      <w:r w:rsidR="00ED2B55" w:rsidRPr="00183E8C">
        <w:rPr>
          <w:lang w:val="hu-HU"/>
        </w:rPr>
        <w:t xml:space="preserve"> és </w:t>
      </w:r>
      <w:r w:rsidR="008611E5" w:rsidRPr="00183E8C">
        <w:rPr>
          <w:lang w:val="hu-HU"/>
        </w:rPr>
        <w:t>“OutputMembership”</w:t>
      </w:r>
      <w:r w:rsidR="00173E33" w:rsidRPr="00183E8C">
        <w:rPr>
          <w:lang w:val="hu-HU"/>
        </w:rPr>
        <w:t>. A kódrészlet osztálydiagramját a következő ábrán szemléltetjük.</w:t>
      </w:r>
    </w:p>
    <w:p w:rsidR="00173E33" w:rsidRPr="00183E8C" w:rsidRDefault="00FD10EB" w:rsidP="00173E33">
      <w:pPr>
        <w:jc w:val="center"/>
        <w:rPr>
          <w:lang w:val="hu-HU"/>
        </w:rPr>
      </w:pPr>
      <w:r w:rsidRPr="00183E8C">
        <w:rPr>
          <w:noProof/>
          <w:lang w:eastAsia="en-US"/>
        </w:rPr>
        <w:lastRenderedPageBreak/>
        <w:drawing>
          <wp:inline distT="0" distB="0" distL="0" distR="0" wp14:anchorId="03EDA2BA" wp14:editId="4E885E36">
            <wp:extent cx="5360963" cy="352242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4244" cy="35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33" w:rsidRPr="00183E8C" w:rsidRDefault="00247E39" w:rsidP="00173E33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8" w:name="_Toc169559983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4</w:t>
      </w:r>
      <w:r>
        <w:rPr>
          <w:lang w:val="hu-HU"/>
        </w:rPr>
        <w:fldChar w:fldCharType="end"/>
      </w:r>
      <w:r w:rsidR="00173E33" w:rsidRPr="00183E8C">
        <w:rPr>
          <w:lang w:val="hu-HU"/>
        </w:rPr>
        <w:t xml:space="preserve">. ábra – Fuzzy </w:t>
      </w:r>
      <w:r w:rsidR="00291258" w:rsidRPr="00183E8C">
        <w:rPr>
          <w:lang w:val="hu-HU"/>
        </w:rPr>
        <w:t xml:space="preserve">irányítás </w:t>
      </w:r>
      <w:r w:rsidR="00173E33" w:rsidRPr="00183E8C">
        <w:rPr>
          <w:lang w:val="hu-HU"/>
        </w:rPr>
        <w:t>osztálydiagramja</w:t>
      </w:r>
      <w:bookmarkEnd w:id="48"/>
    </w:p>
    <w:p w:rsidR="00CC6012" w:rsidRPr="00183E8C" w:rsidRDefault="00173E33" w:rsidP="00D5037D">
      <w:pPr>
        <w:ind w:firstLine="720"/>
        <w:rPr>
          <w:lang w:val="hu-HU"/>
        </w:rPr>
      </w:pPr>
      <w:r w:rsidRPr="00183E8C">
        <w:rPr>
          <w:lang w:val="hu-HU"/>
        </w:rPr>
        <w:t xml:space="preserve"> </w:t>
      </w:r>
      <w:r w:rsidR="007A284A" w:rsidRPr="00183E8C">
        <w:rPr>
          <w:lang w:val="hu-HU"/>
        </w:rPr>
        <w:t xml:space="preserve">Az </w:t>
      </w:r>
      <w:r w:rsidR="008611E5" w:rsidRPr="00183E8C">
        <w:rPr>
          <w:lang w:val="hu-HU"/>
        </w:rPr>
        <w:t>“InputMembership”</w:t>
      </w:r>
      <w:r w:rsidR="007A284A" w:rsidRPr="00183E8C">
        <w:rPr>
          <w:lang w:val="hu-HU"/>
        </w:rPr>
        <w:t xml:space="preserve"> oszt</w:t>
      </w:r>
      <w:r w:rsidR="00DB4473" w:rsidRPr="00183E8C">
        <w:rPr>
          <w:lang w:val="hu-HU"/>
        </w:rPr>
        <w:t>ály a bemeneti értékek fuzzifikációjával foglalkozik. H</w:t>
      </w:r>
      <w:r w:rsidR="00CF35F3" w:rsidRPr="00183E8C">
        <w:rPr>
          <w:lang w:val="hu-HU"/>
        </w:rPr>
        <w:t>at attribútuma van, ami a következőket jelöli: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width1</w:t>
      </w:r>
      <w:r w:rsidRPr="00183E8C">
        <w:rPr>
          <w:sz w:val="24"/>
        </w:rPr>
        <w:t>”</w:t>
      </w:r>
      <w:r w:rsidR="00CF35F3" w:rsidRPr="00183E8C">
        <w:rPr>
          <w:sz w:val="24"/>
        </w:rPr>
        <w:t xml:space="preserve">: egy érték, ami az első bemenet tagsági függvényeinek szélessége 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center1</w:t>
      </w:r>
      <w:r w:rsidRPr="00183E8C">
        <w:rPr>
          <w:sz w:val="24"/>
        </w:rPr>
        <w:t>”</w:t>
      </w:r>
      <w:r w:rsidR="00CF35F3" w:rsidRPr="00183E8C">
        <w:rPr>
          <w:sz w:val="24"/>
        </w:rPr>
        <w:t>:egy vektor, ami az első bemenet tagsági függvényeinek középpontjait tartalmazza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dom1</w:t>
      </w:r>
      <w:r w:rsidRPr="00183E8C">
        <w:rPr>
          <w:sz w:val="24"/>
        </w:rPr>
        <w:t>”</w:t>
      </w:r>
      <w:r w:rsidR="00CF35F3" w:rsidRPr="00183E8C">
        <w:rPr>
          <w:sz w:val="24"/>
        </w:rPr>
        <w:t>: egy vektor, ami az első bemenet tagsági függvényekhez tartozás mértékeit adja meg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width2</w:t>
      </w:r>
      <w:r w:rsidRPr="00183E8C">
        <w:rPr>
          <w:sz w:val="24"/>
        </w:rPr>
        <w:t>”</w:t>
      </w:r>
      <w:r w:rsidR="00CF35F3" w:rsidRPr="00183E8C">
        <w:rPr>
          <w:sz w:val="24"/>
        </w:rPr>
        <w:t xml:space="preserve">: egy érték, ami a második bemenet tagsági függvényeinek szélessége 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center2</w:t>
      </w:r>
      <w:r w:rsidRPr="00183E8C">
        <w:rPr>
          <w:sz w:val="24"/>
        </w:rPr>
        <w:t>”</w:t>
      </w:r>
      <w:r w:rsidR="00CF35F3" w:rsidRPr="00183E8C">
        <w:rPr>
          <w:sz w:val="24"/>
        </w:rPr>
        <w:t>:egy vektor, ami a második bemenet tagsági függvényeinek középpontjait tartalmazza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dom2</w:t>
      </w:r>
      <w:r w:rsidRPr="00183E8C">
        <w:rPr>
          <w:sz w:val="24"/>
        </w:rPr>
        <w:t>”</w:t>
      </w:r>
      <w:r w:rsidR="00CF35F3" w:rsidRPr="00183E8C">
        <w:rPr>
          <w:sz w:val="24"/>
        </w:rPr>
        <w:t>: egy vektor, ami az második bemenet tagsági függvényekhez tartozás mértékeit adja meg</w:t>
      </w:r>
      <w:r w:rsidR="00E55FB1" w:rsidRPr="00183E8C">
        <w:rPr>
          <w:sz w:val="24"/>
        </w:rPr>
        <w:t>.</w:t>
      </w:r>
    </w:p>
    <w:p w:rsidR="00D93058" w:rsidRDefault="00E55FB1" w:rsidP="00D5037D">
      <w:pPr>
        <w:ind w:firstLine="720"/>
        <w:rPr>
          <w:lang w:val="hu-HU"/>
        </w:rPr>
      </w:pPr>
      <w:r w:rsidRPr="00183E8C">
        <w:rPr>
          <w:lang w:val="hu-HU"/>
        </w:rPr>
        <w:t>Ennek az osztálynak egy konstruktora van, ami inicializálja az említett attribútumokat. Ezen kívül pedig még négy metódusa van</w:t>
      </w:r>
      <w:r w:rsidR="0049069F" w:rsidRPr="00183E8C">
        <w:rPr>
          <w:lang w:val="hu-HU"/>
        </w:rPr>
        <w:t xml:space="preserve">. A </w:t>
      </w:r>
      <w:r w:rsidR="008611E5" w:rsidRPr="00183E8C">
        <w:rPr>
          <w:lang w:val="hu-HU"/>
        </w:rPr>
        <w:t>“left_all()”, “right_all()” olyan metódusok, amik a fuzzifik</w:t>
      </w:r>
      <w:r w:rsidR="004C32AF" w:rsidRPr="00183E8C">
        <w:rPr>
          <w:lang w:val="hu-HU"/>
        </w:rPr>
        <w:t xml:space="preserve">áció során a bemenetekhez hozzárendelik a szélső tagsági függvényekhez való tartozás mértékét. Ezek a tagsági függvények egy-egy fél trapéznak felelnek meg és a bal, illetve a jobb szélen helyezkednek el. A “triangle()” metódus a háromszög tagsági függvényekhez való tartozás mértékét téríti vissza. Ezeknek a metódusoknak a visszatérített értékeit tároljuk a </w:t>
      </w:r>
      <w:r w:rsidR="004C32AF" w:rsidRPr="00183E8C">
        <w:rPr>
          <w:lang w:val="hu-HU"/>
        </w:rPr>
        <w:lastRenderedPageBreak/>
        <w:t>“dom1” és “dom2” vektorokban. Mindkét bemenetre öt tagsági függvényt határoztunk meg és ezt a 4.3.</w:t>
      </w:r>
      <w:r w:rsidR="00173E33" w:rsidRPr="00183E8C">
        <w:rPr>
          <w:lang w:val="hu-HU"/>
        </w:rPr>
        <w:t>5-ö</w:t>
      </w:r>
      <w:r w:rsidR="004C32AF" w:rsidRPr="00183E8C">
        <w:rPr>
          <w:lang w:val="hu-HU"/>
        </w:rPr>
        <w:t>s ábrán tüntettük fel.</w:t>
      </w:r>
      <w:r w:rsidR="002F46FE" w:rsidRPr="00183E8C">
        <w:rPr>
          <w:lang w:val="hu-HU"/>
        </w:rPr>
        <w:t xml:space="preserve"> </w:t>
      </w:r>
    </w:p>
    <w:p w:rsidR="00D93058" w:rsidRPr="00183E8C" w:rsidRDefault="00D93058" w:rsidP="00D93058">
      <w:pPr>
        <w:rPr>
          <w:lang w:val="hu-HU"/>
        </w:rPr>
      </w:pPr>
      <w:r>
        <w:rPr>
          <w:noProof/>
          <w:lang w:eastAsia="en-US"/>
        </w:rPr>
        <w:drawing>
          <wp:inline distT="0" distB="0" distL="0" distR="0">
            <wp:extent cx="5939790" cy="3538220"/>
            <wp:effectExtent l="0" t="0" r="3810" b="5080"/>
            <wp:docPr id="11" name="Picture 11" descr="tagsagi_fuggvenyek_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agsagi_fuggvenyek_b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058" w:rsidRDefault="00D93058" w:rsidP="00D9305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9" w:name="_Toc169559984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 w:rsidRPr="00183E8C">
        <w:rPr>
          <w:lang w:val="hu-HU"/>
        </w:rPr>
        <w:t>. ábra – Bemeneti tagsági függvények ábrázolása</w:t>
      </w:r>
      <w:bookmarkEnd w:id="49"/>
    </w:p>
    <w:p w:rsidR="00E95D6D" w:rsidRDefault="00B26B5E" w:rsidP="00D5037D">
      <w:pPr>
        <w:ind w:firstLine="720"/>
        <w:rPr>
          <w:lang w:val="hu-HU"/>
        </w:rPr>
      </w:pPr>
      <w:r w:rsidRPr="00183E8C">
        <w:rPr>
          <w:lang w:val="hu-HU"/>
        </w:rPr>
        <w:t xml:space="preserve">Az első bemenet tagsági függvényei </w:t>
      </w:r>
      <w:r w:rsidR="00C73E3B">
        <w:rPr>
          <w:lang w:val="hu-HU"/>
        </w:rPr>
        <w:t xml:space="preserve">vagy másképp mondva </w:t>
      </w:r>
      <w:r w:rsidR="00C23183">
        <w:rPr>
          <w:lang w:val="hu-HU"/>
        </w:rPr>
        <w:t xml:space="preserve">bemeneti változói </w:t>
      </w:r>
      <w:r w:rsidRPr="00183E8C">
        <w:rPr>
          <w:lang w:val="hu-HU"/>
        </w:rPr>
        <w:t>a szekvencia hosszára utalnak</w:t>
      </w:r>
      <w:r w:rsidR="00C23183">
        <w:rPr>
          <w:lang w:val="hu-HU"/>
        </w:rPr>
        <w:t>.</w:t>
      </w:r>
      <w:r w:rsidRPr="00183E8C">
        <w:rPr>
          <w:lang w:val="hu-HU"/>
        </w:rPr>
        <w:t xml:space="preserve"> A tagsági függvények középpontjai pedig a </w:t>
      </w:r>
      <w:r w:rsidRPr="00C23183">
        <w:rPr>
          <w:b/>
          <w:lang w:val="hu-HU"/>
        </w:rPr>
        <w:t>0</w:t>
      </w:r>
      <w:r w:rsidRPr="00183E8C">
        <w:rPr>
          <w:lang w:val="hu-HU"/>
        </w:rPr>
        <w:t xml:space="preserve">, </w:t>
      </w:r>
      <w:r w:rsidRPr="00C23183">
        <w:rPr>
          <w:b/>
          <w:lang w:val="hu-HU"/>
        </w:rPr>
        <w:t>5</w:t>
      </w:r>
      <w:r w:rsidRPr="00183E8C">
        <w:rPr>
          <w:lang w:val="hu-HU"/>
        </w:rPr>
        <w:t xml:space="preserve">, </w:t>
      </w:r>
      <w:r w:rsidRPr="00C23183">
        <w:rPr>
          <w:b/>
          <w:lang w:val="hu-HU"/>
        </w:rPr>
        <w:t>10</w:t>
      </w:r>
      <w:r w:rsidRPr="00183E8C">
        <w:rPr>
          <w:lang w:val="hu-HU"/>
        </w:rPr>
        <w:t xml:space="preserve">, </w:t>
      </w:r>
      <w:r w:rsidRPr="00C23183">
        <w:rPr>
          <w:b/>
          <w:lang w:val="hu-HU"/>
        </w:rPr>
        <w:t>15</w:t>
      </w:r>
      <w:r w:rsidRPr="00183E8C">
        <w:rPr>
          <w:lang w:val="hu-HU"/>
        </w:rPr>
        <w:t xml:space="preserve"> és </w:t>
      </w:r>
      <w:r w:rsidRPr="00C23183">
        <w:rPr>
          <w:b/>
          <w:lang w:val="hu-HU"/>
        </w:rPr>
        <w:t>20</w:t>
      </w:r>
      <w:r w:rsidR="00D93058">
        <w:rPr>
          <w:b/>
          <w:lang w:val="hu-HU"/>
        </w:rPr>
        <w:t xml:space="preserve"> </w:t>
      </w:r>
      <w:r w:rsidR="00D93058">
        <w:rPr>
          <w:lang w:val="hu-HU"/>
        </w:rPr>
        <w:t>-</w:t>
      </w:r>
      <w:r w:rsidRPr="00183E8C">
        <w:rPr>
          <w:lang w:val="hu-HU"/>
        </w:rPr>
        <w:t>ban helyezkednek el.</w:t>
      </w:r>
      <w:r w:rsidR="00C23183">
        <w:rPr>
          <w:lang w:val="hu-HU"/>
        </w:rPr>
        <w:t xml:space="preserve"> A második bemeneti tagsági függvények </w:t>
      </w:r>
      <w:r w:rsidR="007B603B" w:rsidRPr="00183E8C">
        <w:rPr>
          <w:lang w:val="hu-HU"/>
        </w:rPr>
        <w:t xml:space="preserve">a szekvencia hosszának a változását jelöli </w:t>
      </w:r>
      <w:r w:rsidR="00C23183">
        <w:rPr>
          <w:lang w:val="hu-HU"/>
        </w:rPr>
        <w:t>és</w:t>
      </w:r>
      <w:r w:rsidR="00C23183" w:rsidRPr="00183E8C">
        <w:rPr>
          <w:lang w:val="hu-HU"/>
        </w:rPr>
        <w:t xml:space="preserve"> középpontjai pedig a </w:t>
      </w:r>
      <w:r w:rsidR="00C23183" w:rsidRPr="00C23183">
        <w:rPr>
          <w:b/>
          <w:lang w:val="hu-HU"/>
        </w:rPr>
        <w:t>-4</w:t>
      </w:r>
      <w:r w:rsidR="00C23183" w:rsidRPr="00183E8C">
        <w:rPr>
          <w:lang w:val="hu-HU"/>
        </w:rPr>
        <w:t xml:space="preserve">, </w:t>
      </w:r>
      <w:r w:rsidR="00C23183" w:rsidRPr="00C23183">
        <w:rPr>
          <w:b/>
          <w:lang w:val="hu-HU"/>
        </w:rPr>
        <w:t>-2</w:t>
      </w:r>
      <w:r w:rsidR="00C23183" w:rsidRPr="00183E8C">
        <w:rPr>
          <w:lang w:val="hu-HU"/>
        </w:rPr>
        <w:t xml:space="preserve">, </w:t>
      </w:r>
      <w:r w:rsidR="00C23183" w:rsidRPr="00C23183">
        <w:rPr>
          <w:b/>
          <w:lang w:val="hu-HU"/>
        </w:rPr>
        <w:t>0</w:t>
      </w:r>
      <w:r w:rsidR="00C23183" w:rsidRPr="00183E8C">
        <w:rPr>
          <w:lang w:val="hu-HU"/>
        </w:rPr>
        <w:t xml:space="preserve">, </w:t>
      </w:r>
      <w:r w:rsidR="00C23183" w:rsidRPr="00C23183">
        <w:rPr>
          <w:b/>
          <w:lang w:val="hu-HU"/>
        </w:rPr>
        <w:t>2</w:t>
      </w:r>
      <w:r w:rsidR="00C23183" w:rsidRPr="00183E8C">
        <w:rPr>
          <w:lang w:val="hu-HU"/>
        </w:rPr>
        <w:t xml:space="preserve"> és </w:t>
      </w:r>
      <w:r w:rsidR="00C23183" w:rsidRPr="00C23183">
        <w:rPr>
          <w:b/>
          <w:lang w:val="hu-HU"/>
        </w:rPr>
        <w:t>4</w:t>
      </w:r>
      <w:r w:rsidR="00D93058">
        <w:rPr>
          <w:lang w:val="hu-HU"/>
        </w:rPr>
        <w:t xml:space="preserve"> -</w:t>
      </w:r>
      <w:r w:rsidR="00C23183" w:rsidRPr="00183E8C">
        <w:rPr>
          <w:lang w:val="hu-HU"/>
        </w:rPr>
        <w:t xml:space="preserve">ben helyezkednek el. </w:t>
      </w:r>
      <w:r w:rsidR="00D93058">
        <w:rPr>
          <w:lang w:val="hu-HU"/>
        </w:rPr>
        <w:t xml:space="preserve">A bemeneti és a kimeneti tagsági függvények rövidítéseit a 4.3.1-es táblázatban szemléltetjük. </w:t>
      </w:r>
    </w:p>
    <w:p w:rsidR="00D93058" w:rsidRDefault="00D93058" w:rsidP="00D93058">
      <w:pPr>
        <w:pStyle w:val="Caption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50" w:name="_Toc169869824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Table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Pr="00183E8C">
        <w:rPr>
          <w:lang w:val="hu-HU"/>
        </w:rPr>
        <w:t xml:space="preserve">. táblázat: Fuzzy </w:t>
      </w:r>
      <w:r>
        <w:rPr>
          <w:lang w:val="hu-HU"/>
        </w:rPr>
        <w:t>tagsági függvények rövidítései</w:t>
      </w:r>
      <w:bookmarkEnd w:id="50"/>
    </w:p>
    <w:tbl>
      <w:tblPr>
        <w:tblStyle w:val="TableGrid"/>
        <w:tblW w:w="9360" w:type="dxa"/>
        <w:tblInd w:w="108" w:type="dxa"/>
        <w:tblLook w:val="04A0" w:firstRow="1" w:lastRow="0" w:firstColumn="1" w:lastColumn="0" w:noHBand="0" w:noVBand="1"/>
      </w:tblPr>
      <w:tblGrid>
        <w:gridCol w:w="2070"/>
        <w:gridCol w:w="900"/>
        <w:gridCol w:w="900"/>
        <w:gridCol w:w="2250"/>
        <w:gridCol w:w="900"/>
        <w:gridCol w:w="2340"/>
      </w:tblGrid>
      <w:tr w:rsidR="00D93058" w:rsidTr="00E26C8E">
        <w:tc>
          <w:tcPr>
            <w:tcW w:w="2970" w:type="dxa"/>
            <w:gridSpan w:val="2"/>
            <w:shd w:val="clear" w:color="auto" w:fill="548DD4" w:themeFill="text2" w:themeFillTint="99"/>
            <w:vAlign w:val="bottom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 xml:space="preserve">Első bemeneti </w:t>
            </w:r>
            <w:r>
              <w:rPr>
                <w:b/>
                <w:lang w:val="hu-HU"/>
              </w:rPr>
              <w:t>tagsági függvények</w:t>
            </w:r>
          </w:p>
        </w:tc>
        <w:tc>
          <w:tcPr>
            <w:tcW w:w="3150" w:type="dxa"/>
            <w:gridSpan w:val="2"/>
            <w:shd w:val="clear" w:color="auto" w:fill="548DD4" w:themeFill="text2" w:themeFillTint="99"/>
            <w:vAlign w:val="bottom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 xml:space="preserve">Második bemeneti </w:t>
            </w:r>
            <w:r>
              <w:rPr>
                <w:b/>
                <w:lang w:val="hu-HU"/>
              </w:rPr>
              <w:t>tagsági függvények</w:t>
            </w:r>
          </w:p>
        </w:tc>
        <w:tc>
          <w:tcPr>
            <w:tcW w:w="3240" w:type="dxa"/>
            <w:gridSpan w:val="2"/>
            <w:shd w:val="clear" w:color="auto" w:fill="548DD4" w:themeFill="text2" w:themeFillTint="99"/>
            <w:vAlign w:val="center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 xml:space="preserve">Kimeneti </w:t>
            </w:r>
            <w:r>
              <w:rPr>
                <w:b/>
                <w:lang w:val="hu-HU"/>
              </w:rPr>
              <w:t>tagsági függvények</w:t>
            </w:r>
          </w:p>
        </w:tc>
      </w:tr>
      <w:tr w:rsidR="00D93058" w:rsidTr="00E26C8E">
        <w:tc>
          <w:tcPr>
            <w:tcW w:w="207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agyon </w:t>
            </w:r>
            <w:r w:rsidRPr="00C73E3B">
              <w:rPr>
                <w:b/>
                <w:lang w:val="hu-HU"/>
              </w:rPr>
              <w:t>R</w:t>
            </w:r>
            <w:r w:rsidRPr="00C73E3B">
              <w:rPr>
                <w:lang w:val="hu-HU"/>
              </w:rPr>
              <w:t>övid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NR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NCS</w:t>
            </w:r>
          </w:p>
        </w:tc>
        <w:tc>
          <w:tcPr>
            <w:tcW w:w="225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agyon </w:t>
            </w:r>
            <w:r w:rsidRPr="00C73E3B">
              <w:rPr>
                <w:b/>
                <w:lang w:val="hu-HU"/>
              </w:rPr>
              <w:t>Cs</w:t>
            </w:r>
            <w:r w:rsidRPr="00C73E3B">
              <w:rPr>
                <w:lang w:val="hu-HU"/>
              </w:rPr>
              <w:t>ökken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NCS</w:t>
            </w:r>
          </w:p>
        </w:tc>
        <w:tc>
          <w:tcPr>
            <w:tcW w:w="234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agyon </w:t>
            </w:r>
            <w:r w:rsidRPr="00C73E3B">
              <w:rPr>
                <w:b/>
                <w:lang w:val="hu-HU"/>
              </w:rPr>
              <w:t>Cs</w:t>
            </w:r>
            <w:r w:rsidRPr="00C73E3B">
              <w:rPr>
                <w:lang w:val="hu-HU"/>
              </w:rPr>
              <w:t>ökkentjük</w:t>
            </w:r>
          </w:p>
        </w:tc>
      </w:tr>
      <w:tr w:rsidR="00D93058" w:rsidTr="00E26C8E">
        <w:tc>
          <w:tcPr>
            <w:tcW w:w="207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R</w:t>
            </w:r>
            <w:r w:rsidRPr="00C73E3B">
              <w:rPr>
                <w:lang w:val="hu-HU"/>
              </w:rPr>
              <w:t>övid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R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CS</w:t>
            </w:r>
          </w:p>
        </w:tc>
        <w:tc>
          <w:tcPr>
            <w:tcW w:w="225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Cs</w:t>
            </w:r>
            <w:r w:rsidRPr="00C73E3B">
              <w:rPr>
                <w:lang w:val="hu-HU"/>
              </w:rPr>
              <w:t>ökken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CS</w:t>
            </w:r>
          </w:p>
        </w:tc>
        <w:tc>
          <w:tcPr>
            <w:tcW w:w="234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Cs</w:t>
            </w:r>
            <w:r w:rsidRPr="00C73E3B">
              <w:rPr>
                <w:lang w:val="hu-HU"/>
              </w:rPr>
              <w:t>ökkentjük</w:t>
            </w:r>
          </w:p>
        </w:tc>
      </w:tr>
      <w:tr w:rsidR="00D93058" w:rsidTr="00E26C8E">
        <w:tc>
          <w:tcPr>
            <w:tcW w:w="207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K</w:t>
            </w:r>
            <w:r w:rsidRPr="00C73E3B">
              <w:rPr>
                <w:lang w:val="hu-HU"/>
              </w:rPr>
              <w:t>özepes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K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NV</w:t>
            </w:r>
          </w:p>
        </w:tc>
        <w:tc>
          <w:tcPr>
            <w:tcW w:w="225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em </w:t>
            </w:r>
            <w:r w:rsidRPr="00C73E3B">
              <w:rPr>
                <w:b/>
                <w:lang w:val="hu-HU"/>
              </w:rPr>
              <w:t>V</w:t>
            </w:r>
            <w:r w:rsidRPr="00C73E3B">
              <w:rPr>
                <w:lang w:val="hu-HU"/>
              </w:rPr>
              <w:t>áltozik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NV</w:t>
            </w:r>
          </w:p>
        </w:tc>
        <w:tc>
          <w:tcPr>
            <w:tcW w:w="234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em </w:t>
            </w:r>
            <w:r w:rsidRPr="00C73E3B">
              <w:rPr>
                <w:b/>
                <w:lang w:val="hu-HU"/>
              </w:rPr>
              <w:t>V</w:t>
            </w:r>
            <w:r w:rsidRPr="00C73E3B">
              <w:rPr>
                <w:lang w:val="hu-HU"/>
              </w:rPr>
              <w:t>áltoztatjuk</w:t>
            </w:r>
          </w:p>
        </w:tc>
      </w:tr>
      <w:tr w:rsidR="00D93058" w:rsidTr="00E26C8E">
        <w:tc>
          <w:tcPr>
            <w:tcW w:w="207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H</w:t>
            </w:r>
            <w:r w:rsidRPr="00C73E3B">
              <w:rPr>
                <w:lang w:val="hu-HU"/>
              </w:rPr>
              <w:t>osszú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H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</w:p>
        </w:tc>
        <w:tc>
          <w:tcPr>
            <w:tcW w:w="225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>övekszik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</w:p>
        </w:tc>
        <w:tc>
          <w:tcPr>
            <w:tcW w:w="234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>öveljük</w:t>
            </w:r>
          </w:p>
        </w:tc>
      </w:tr>
      <w:tr w:rsidR="00D93058" w:rsidTr="00E26C8E">
        <w:tc>
          <w:tcPr>
            <w:tcW w:w="207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agyon </w:t>
            </w:r>
            <w:r w:rsidRPr="00C73E3B">
              <w:rPr>
                <w:b/>
                <w:lang w:val="hu-HU"/>
              </w:rPr>
              <w:t>H</w:t>
            </w:r>
            <w:r w:rsidRPr="00C73E3B">
              <w:rPr>
                <w:lang w:val="hu-HU"/>
              </w:rPr>
              <w:t>osszú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NH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NN</w:t>
            </w:r>
          </w:p>
        </w:tc>
        <w:tc>
          <w:tcPr>
            <w:tcW w:w="225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agyon </w:t>
            </w: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>övekszik</w:t>
            </w:r>
          </w:p>
        </w:tc>
        <w:tc>
          <w:tcPr>
            <w:tcW w:w="900" w:type="dxa"/>
          </w:tcPr>
          <w:p w:rsidR="00D93058" w:rsidRPr="00C73E3B" w:rsidRDefault="00D93058" w:rsidP="00E26C8E">
            <w:pPr>
              <w:jc w:val="center"/>
              <w:rPr>
                <w:b/>
                <w:lang w:val="hu-HU"/>
              </w:rPr>
            </w:pPr>
            <w:r w:rsidRPr="00C73E3B">
              <w:rPr>
                <w:b/>
                <w:lang w:val="hu-HU"/>
              </w:rPr>
              <w:t>NN</w:t>
            </w:r>
          </w:p>
        </w:tc>
        <w:tc>
          <w:tcPr>
            <w:tcW w:w="2340" w:type="dxa"/>
          </w:tcPr>
          <w:p w:rsidR="00D93058" w:rsidRPr="00C73E3B" w:rsidRDefault="00D93058" w:rsidP="00E26C8E">
            <w:pPr>
              <w:jc w:val="center"/>
              <w:rPr>
                <w:lang w:val="hu-HU"/>
              </w:rPr>
            </w:pP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 xml:space="preserve">agyon </w:t>
            </w:r>
            <w:r w:rsidRPr="00C73E3B">
              <w:rPr>
                <w:b/>
                <w:lang w:val="hu-HU"/>
              </w:rPr>
              <w:t>N</w:t>
            </w:r>
            <w:r w:rsidRPr="00C73E3B">
              <w:rPr>
                <w:lang w:val="hu-HU"/>
              </w:rPr>
              <w:t>öveljük</w:t>
            </w:r>
          </w:p>
        </w:tc>
      </w:tr>
    </w:tbl>
    <w:p w:rsidR="00D93058" w:rsidRDefault="00D93058" w:rsidP="007805E4">
      <w:pPr>
        <w:rPr>
          <w:lang w:val="hu-HU"/>
        </w:rPr>
      </w:pPr>
    </w:p>
    <w:p w:rsidR="00A66CBB" w:rsidRPr="00A40FC2" w:rsidRDefault="00A66CBB" w:rsidP="00D5037D">
      <w:pPr>
        <w:ind w:firstLine="720"/>
      </w:pPr>
      <w:r w:rsidRPr="00183E8C">
        <w:rPr>
          <w:lang w:val="hu-HU"/>
        </w:rPr>
        <w:lastRenderedPageBreak/>
        <w:t>A “fuzzify()” az “InputMembership” osztály negyedik metódusa az előbbi három metódus segítségével a bemeneti változókat fuzzifikálja vagyis fuzzy halmazokká alakítja.</w:t>
      </w:r>
    </w:p>
    <w:p w:rsidR="00D93058" w:rsidRPr="00183E8C" w:rsidRDefault="00173E33" w:rsidP="00D5037D">
      <w:pPr>
        <w:ind w:firstLine="720"/>
        <w:rPr>
          <w:lang w:val="hu-HU"/>
        </w:rPr>
      </w:pPr>
      <w:r w:rsidRPr="00183E8C">
        <w:rPr>
          <w:lang w:val="hu-HU"/>
        </w:rPr>
        <w:t>Az “Outpu</w:t>
      </w:r>
      <w:r w:rsidR="00C163DF" w:rsidRPr="00183E8C">
        <w:rPr>
          <w:lang w:val="hu-HU"/>
        </w:rPr>
        <w:t>t</w:t>
      </w:r>
      <w:r w:rsidRPr="00183E8C">
        <w:rPr>
          <w:lang w:val="hu-HU"/>
        </w:rPr>
        <w:t>Membership” oszt</w:t>
      </w:r>
      <w:r w:rsidR="00DB4473" w:rsidRPr="00183E8C">
        <w:rPr>
          <w:lang w:val="hu-HU"/>
        </w:rPr>
        <w:t>ály a kimeneti tagsági függvények defuzzifikációjával foglalkozó osztály, aminek</w:t>
      </w:r>
      <w:r w:rsidRPr="00183E8C">
        <w:rPr>
          <w:lang w:val="hu-HU"/>
        </w:rPr>
        <w:t xml:space="preserve"> egy “pos”</w:t>
      </w:r>
      <w:r w:rsidR="00DB4473" w:rsidRPr="00183E8C">
        <w:rPr>
          <w:lang w:val="hu-HU"/>
        </w:rPr>
        <w:t xml:space="preserve"> azonósítójú </w:t>
      </w:r>
      <w:r w:rsidRPr="00183E8C">
        <w:rPr>
          <w:lang w:val="hu-HU"/>
        </w:rPr>
        <w:t xml:space="preserve"> </w:t>
      </w:r>
      <w:r w:rsidR="00C163DF" w:rsidRPr="00183E8C">
        <w:rPr>
          <w:lang w:val="hu-HU"/>
        </w:rPr>
        <w:t xml:space="preserve">attribútuma van. Ez az attribútum egy szótár (dictionary) típusú adat, amiben kulcs-érték párokat tárolunk. Ez esetben a kulcsok a </w:t>
      </w:r>
      <w:r w:rsidR="00296274" w:rsidRPr="00183E8C">
        <w:rPr>
          <w:lang w:val="hu-HU"/>
        </w:rPr>
        <w:t xml:space="preserve">kimeneti tagsági függvényeket </w:t>
      </w:r>
      <w:r w:rsidR="00C163DF" w:rsidRPr="00183E8C">
        <w:rPr>
          <w:lang w:val="hu-HU"/>
        </w:rPr>
        <w:t xml:space="preserve">jelölik: </w:t>
      </w:r>
      <w:r w:rsidR="00C163DF" w:rsidRPr="00D93058">
        <w:rPr>
          <w:b/>
          <w:lang w:val="hu-HU"/>
        </w:rPr>
        <w:t>NCS</w:t>
      </w:r>
      <w:r w:rsidR="00C23183" w:rsidRPr="00C23183">
        <w:rPr>
          <w:lang w:val="hu-HU"/>
        </w:rPr>
        <w:t xml:space="preserve">, </w:t>
      </w:r>
      <w:r w:rsidR="0071299C" w:rsidRPr="00D93058">
        <w:rPr>
          <w:b/>
          <w:lang w:val="hu-HU"/>
        </w:rPr>
        <w:t>CS</w:t>
      </w:r>
      <w:r w:rsidR="00C23183" w:rsidRPr="00C23183">
        <w:rPr>
          <w:lang w:val="hu-HU"/>
        </w:rPr>
        <w:t xml:space="preserve">, </w:t>
      </w:r>
      <w:r w:rsidR="0071299C" w:rsidRPr="00D93058">
        <w:rPr>
          <w:b/>
          <w:lang w:val="hu-HU"/>
        </w:rPr>
        <w:t>NV</w:t>
      </w:r>
      <w:r w:rsidR="00C23183" w:rsidRPr="00C23183">
        <w:rPr>
          <w:lang w:val="hu-HU"/>
        </w:rPr>
        <w:t xml:space="preserve">, </w:t>
      </w:r>
      <w:r w:rsidR="0071299C" w:rsidRPr="00D93058">
        <w:rPr>
          <w:b/>
          <w:lang w:val="hu-HU"/>
        </w:rPr>
        <w:t>N</w:t>
      </w:r>
      <w:r w:rsidR="00C23183" w:rsidRPr="00C23183">
        <w:rPr>
          <w:lang w:val="hu-HU"/>
        </w:rPr>
        <w:t xml:space="preserve">, </w:t>
      </w:r>
      <w:r w:rsidR="0071299C" w:rsidRPr="00D93058">
        <w:rPr>
          <w:b/>
          <w:lang w:val="hu-HU"/>
        </w:rPr>
        <w:t>NN</w:t>
      </w:r>
      <w:r w:rsidR="0071299C" w:rsidRPr="00C23183">
        <w:rPr>
          <w:lang w:val="hu-HU"/>
        </w:rPr>
        <w:t>.</w:t>
      </w:r>
      <w:r w:rsidR="0071299C" w:rsidRPr="00183E8C">
        <w:rPr>
          <w:lang w:val="hu-HU"/>
        </w:rPr>
        <w:t xml:space="preserve"> Az értékek pedig a </w:t>
      </w:r>
      <w:r w:rsidR="00296274" w:rsidRPr="00183E8C">
        <w:rPr>
          <w:lang w:val="hu-HU"/>
        </w:rPr>
        <w:t>tagsági függvényekhez való</w:t>
      </w:r>
      <w:r w:rsidR="0071299C" w:rsidRPr="00183E8C">
        <w:rPr>
          <w:lang w:val="hu-HU"/>
        </w:rPr>
        <w:t xml:space="preserve"> tartozást jelölik. A kódrészletben kulcsoknak mi már konkrét értékeket adtunk meg a “NCS”, “CS”, “NV”, “N”, “NN” jel</w:t>
      </w:r>
      <w:r w:rsidR="00296274" w:rsidRPr="00183E8C">
        <w:rPr>
          <w:lang w:val="hu-HU"/>
        </w:rPr>
        <w:t>ölések</w:t>
      </w:r>
      <w:r w:rsidR="0071299C" w:rsidRPr="00183E8C">
        <w:rPr>
          <w:lang w:val="hu-HU"/>
        </w:rPr>
        <w:t xml:space="preserve"> helyett, amik a </w:t>
      </w:r>
      <w:r w:rsidR="00296274" w:rsidRPr="00183E8C">
        <w:rPr>
          <w:lang w:val="hu-HU"/>
        </w:rPr>
        <w:t>tagsági függvények középpontjai</w:t>
      </w:r>
      <w:r w:rsidR="0071299C" w:rsidRPr="00183E8C">
        <w:rPr>
          <w:lang w:val="hu-HU"/>
        </w:rPr>
        <w:t xml:space="preserve">: {-4, -2, 0, 2, 4}. Tehát ha nagyon csökkentjük akkor  -4 másodperc és a nagyon növelés esetén 4 másodperc a </w:t>
      </w:r>
      <w:r w:rsidR="00296274" w:rsidRPr="00183E8C">
        <w:rPr>
          <w:lang w:val="hu-HU"/>
        </w:rPr>
        <w:t>tagsági függvény</w:t>
      </w:r>
      <w:r w:rsidR="00D93058">
        <w:rPr>
          <w:lang w:val="hu-HU"/>
        </w:rPr>
        <w:t xml:space="preserve"> értéke</w:t>
      </w:r>
      <w:r w:rsidR="00A744A2" w:rsidRPr="00183E8C">
        <w:rPr>
          <w:lang w:val="hu-HU"/>
        </w:rPr>
        <w:t xml:space="preserve">. </w:t>
      </w:r>
      <w:r w:rsidR="00296274" w:rsidRPr="00183E8C">
        <w:rPr>
          <w:lang w:val="hu-HU"/>
        </w:rPr>
        <w:t xml:space="preserve">A 4.3.6-os ábrán láthatjuk a kimeneti </w:t>
      </w:r>
      <w:r w:rsidR="0042081C">
        <w:rPr>
          <w:lang w:val="hu-HU"/>
        </w:rPr>
        <w:t>tagsági függvények ábrázolását.</w:t>
      </w:r>
    </w:p>
    <w:p w:rsidR="00296274" w:rsidRPr="00183E8C" w:rsidRDefault="00E26C8E" w:rsidP="00007FF1">
      <w:pPr>
        <w:rPr>
          <w:lang w:val="hu-HU"/>
        </w:rPr>
      </w:pPr>
      <w:r>
        <w:rPr>
          <w:lang w:val="hu-HU"/>
        </w:rPr>
        <w:pict>
          <v:shape id="_x0000_i1030" type="#_x0000_t75" style="width:467.05pt;height:233.55pt">
            <v:imagedata r:id="rId25" o:title="tagsagi_fuggvenyek_ki"/>
          </v:shape>
        </w:pict>
      </w:r>
    </w:p>
    <w:p w:rsidR="00296274" w:rsidRPr="00183E8C" w:rsidRDefault="00247E39" w:rsidP="00296274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51" w:name="_Toc169559985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6</w:t>
      </w:r>
      <w:r>
        <w:rPr>
          <w:lang w:val="hu-HU"/>
        </w:rPr>
        <w:fldChar w:fldCharType="end"/>
      </w:r>
      <w:r w:rsidR="00296274" w:rsidRPr="00183E8C">
        <w:rPr>
          <w:lang w:val="hu-HU"/>
        </w:rPr>
        <w:t>. ábra – Kimeneti tagsági függvények ábrázolása</w:t>
      </w:r>
      <w:bookmarkEnd w:id="51"/>
    </w:p>
    <w:p w:rsidR="00A744A2" w:rsidRPr="00183E8C" w:rsidRDefault="00A744A2" w:rsidP="00D5037D">
      <w:pPr>
        <w:ind w:firstLine="720"/>
        <w:rPr>
          <w:lang w:val="hu-HU"/>
        </w:rPr>
      </w:pPr>
      <w:r w:rsidRPr="00183E8C">
        <w:rPr>
          <w:lang w:val="hu-HU"/>
        </w:rPr>
        <w:t>Az osztálynak egy konstruktora van</w:t>
      </w:r>
      <w:r w:rsidR="00E91671" w:rsidRPr="00183E8C">
        <w:rPr>
          <w:lang w:val="hu-HU"/>
        </w:rPr>
        <w:t>, ami inicializálja az osztály attribútumát kezdetben 0 értékekkel. Ezen kívül még két metódussal rendelkezik</w:t>
      </w:r>
      <w:r w:rsidR="002C5642" w:rsidRPr="00183E8C">
        <w:rPr>
          <w:lang w:val="hu-HU"/>
        </w:rPr>
        <w:t>: az “area_trapezoid()” metódus egy “@staticmethod” dekorátorral ellátott függvény, ami nem függ az osztály példányaitól vagy az osztály belső állapotától, a szerepe az, hogy a levágott háromszögből lett trapéz területét kiszámítsa, úgy hogy adott a</w:t>
      </w:r>
      <w:r w:rsidR="00E916B4" w:rsidRPr="00183E8C">
        <w:rPr>
          <w:lang w:val="hu-HU"/>
        </w:rPr>
        <w:t xml:space="preserve"> trapéz</w:t>
      </w:r>
      <w:r w:rsidR="002C5642" w:rsidRPr="00183E8C">
        <w:rPr>
          <w:lang w:val="hu-HU"/>
        </w:rPr>
        <w:t xml:space="preserve"> nagy alap</w:t>
      </w:r>
      <w:r w:rsidR="00E916B4" w:rsidRPr="00183E8C">
        <w:rPr>
          <w:lang w:val="hu-HU"/>
        </w:rPr>
        <w:t>ja</w:t>
      </w:r>
      <w:r w:rsidR="002C5642" w:rsidRPr="00183E8C">
        <w:rPr>
          <w:lang w:val="hu-HU"/>
        </w:rPr>
        <w:t xml:space="preserve"> és a magasság</w:t>
      </w:r>
      <w:r w:rsidR="00E916B4" w:rsidRPr="00183E8C">
        <w:rPr>
          <w:lang w:val="hu-HU"/>
        </w:rPr>
        <w:t>a</w:t>
      </w:r>
      <w:r w:rsidR="00A1625E" w:rsidRPr="00183E8C">
        <w:rPr>
          <w:lang w:val="hu-HU"/>
        </w:rPr>
        <w:t xml:space="preserve">; </w:t>
      </w:r>
      <w:r w:rsidR="002C5642" w:rsidRPr="00183E8C">
        <w:rPr>
          <w:lang w:val="hu-HU"/>
        </w:rPr>
        <w:t>az “inf_defuzz</w:t>
      </w:r>
      <w:r w:rsidR="00E916B4" w:rsidRPr="00183E8C">
        <w:rPr>
          <w:lang w:val="hu-HU"/>
        </w:rPr>
        <w:t>()</w:t>
      </w:r>
      <w:r w:rsidR="002C5642" w:rsidRPr="00183E8C">
        <w:rPr>
          <w:lang w:val="hu-HU"/>
        </w:rPr>
        <w:t>”</w:t>
      </w:r>
      <w:r w:rsidR="00E916B4" w:rsidRPr="00183E8C">
        <w:rPr>
          <w:lang w:val="hu-HU"/>
        </w:rPr>
        <w:t xml:space="preserve"> metódus pedig a “pos” attribútumot végigiterálva a területközéppont módszerrel meghatározza a defuzzifikált kimenetet.</w:t>
      </w:r>
    </w:p>
    <w:p w:rsidR="00A1625E" w:rsidRPr="00183E8C" w:rsidRDefault="00A1625E" w:rsidP="00D5037D">
      <w:pPr>
        <w:ind w:firstLine="720"/>
        <w:rPr>
          <w:lang w:val="hu-HU"/>
        </w:rPr>
      </w:pPr>
      <w:r w:rsidRPr="00183E8C">
        <w:rPr>
          <w:lang w:val="hu-HU"/>
        </w:rPr>
        <w:lastRenderedPageBreak/>
        <w:t>A harmadik osztály: “FuzzySystem”</w:t>
      </w:r>
      <w:r w:rsidR="00DB4473" w:rsidRPr="00183E8C">
        <w:rPr>
          <w:lang w:val="hu-HU"/>
        </w:rPr>
        <w:t xml:space="preserve"> </w:t>
      </w:r>
      <w:r w:rsidR="00416E9B">
        <w:rPr>
          <w:lang w:val="hu-HU"/>
        </w:rPr>
        <w:t>a szabálybázis és következtetés</w:t>
      </w:r>
      <w:r w:rsidR="00DB4473" w:rsidRPr="00183E8C">
        <w:rPr>
          <w:lang w:val="hu-HU"/>
        </w:rPr>
        <w:t xml:space="preserve">ekkel foglalkozó osztály. Két attribútummal rendelkezik: </w:t>
      </w:r>
    </w:p>
    <w:p w:rsidR="00087894" w:rsidRPr="00183E8C" w:rsidRDefault="00DB4473" w:rsidP="00DB4473">
      <w:pPr>
        <w:pStyle w:val="ListParagraph"/>
        <w:numPr>
          <w:ilvl w:val="0"/>
          <w:numId w:val="39"/>
        </w:numPr>
      </w:pPr>
      <w:r w:rsidRPr="00183E8C">
        <w:rPr>
          <w:sz w:val="24"/>
        </w:rPr>
        <w:t>“inmem”: egy “InputMembership” objektum</w:t>
      </w:r>
      <w:r w:rsidR="00087894" w:rsidRPr="00183E8C">
        <w:rPr>
          <w:sz w:val="24"/>
        </w:rPr>
        <w:t>ot tárol, tehát a bemeneti osztály példányát</w:t>
      </w:r>
    </w:p>
    <w:p w:rsidR="00DB4473" w:rsidRPr="00183E8C" w:rsidRDefault="00DB4473" w:rsidP="00DB4473">
      <w:pPr>
        <w:pStyle w:val="ListParagraph"/>
        <w:numPr>
          <w:ilvl w:val="0"/>
          <w:numId w:val="39"/>
        </w:numPr>
      </w:pPr>
      <w:r w:rsidRPr="00183E8C">
        <w:rPr>
          <w:sz w:val="24"/>
        </w:rPr>
        <w:t xml:space="preserve"> </w:t>
      </w:r>
      <w:r w:rsidR="00087894" w:rsidRPr="00183E8C">
        <w:rPr>
          <w:sz w:val="24"/>
        </w:rPr>
        <w:t>“outmem”: egy “OutputMembership” objektumot tárol.</w:t>
      </w:r>
    </w:p>
    <w:p w:rsidR="00087894" w:rsidRPr="00183E8C" w:rsidRDefault="00087894" w:rsidP="00D5037D">
      <w:pPr>
        <w:ind w:firstLine="720"/>
        <w:rPr>
          <w:lang w:val="hu-HU"/>
        </w:rPr>
      </w:pPr>
      <w:r w:rsidRPr="00183E8C">
        <w:rPr>
          <w:lang w:val="hu-HU"/>
        </w:rPr>
        <w:t>Az osztálynak hat metódusa van</w:t>
      </w:r>
      <w:r w:rsidR="00530AF4" w:rsidRPr="00183E8C">
        <w:rPr>
          <w:lang w:val="hu-HU"/>
        </w:rPr>
        <w:t>, amit a következőkben röviden bemutatunk. A __init__() konstruktor inicializálja az attribútumokat, vagyis létrehoz egy “InputMembership” és egy OutputMembership” objektumot. A “rules()” metódus ugyszintén független az osztály példányától tehát ez is egy “@staticmethod” kulcss</w:t>
      </w:r>
      <w:r w:rsidR="00D67F09">
        <w:rPr>
          <w:lang w:val="hu-HU"/>
        </w:rPr>
        <w:t>zóval van ellátva a megfelelő mű</w:t>
      </w:r>
      <w:r w:rsidR="00530AF4" w:rsidRPr="00183E8C">
        <w:rPr>
          <w:lang w:val="hu-HU"/>
        </w:rPr>
        <w:t xml:space="preserve">ködés érdekében. Ez a metódus a szabályokat definiálja. Két paramétere van: egyik a szekvencia hossza (sorban álló járművek száma) és a másik a szekvencia hosszának a változása. </w:t>
      </w:r>
      <w:r w:rsidR="00951276" w:rsidRPr="00183E8C">
        <w:rPr>
          <w:lang w:val="hu-HU"/>
        </w:rPr>
        <w:t xml:space="preserve">A szabályok alapján visszatérít egy értéket, ami megfelel az egyik fent említett kimeneti tagsági függvénynek. </w:t>
      </w:r>
      <w:r w:rsidR="00A823DC" w:rsidRPr="00183E8C">
        <w:rPr>
          <w:lang w:val="hu-HU"/>
        </w:rPr>
        <w:t xml:space="preserve"> A szabályokat az 1. tá</w:t>
      </w:r>
      <w:r w:rsidR="006C53CD" w:rsidRPr="00183E8C">
        <w:rPr>
          <w:lang w:val="hu-HU"/>
        </w:rPr>
        <w:t xml:space="preserve">blázatban adtuk meg, ahol a </w:t>
      </w:r>
      <w:r w:rsidR="00655825" w:rsidRPr="00183E8C">
        <w:rPr>
          <w:lang w:val="hu-HU"/>
        </w:rPr>
        <w:t>táblázat első sora az első bemenet tagsági függvényeinek rövidítéseit tartalmazza, az első oszlop pedig a második bemenet tagsági függvényeinek rövidítését tartalmazza. A táblázat többi cellájában pedig a kimeneti tagsági függvények rövidítései láthatóak. Ha ki szeretnénk olvasni néhány értéket a táblázatból akkor a következőképpen tehetjük meg:</w:t>
      </w:r>
    </w:p>
    <w:p w:rsidR="00655825" w:rsidRPr="00183E8C" w:rsidRDefault="00655825" w:rsidP="00655825">
      <w:pPr>
        <w:pStyle w:val="ListParagraph"/>
        <w:numPr>
          <w:ilvl w:val="0"/>
          <w:numId w:val="41"/>
        </w:numPr>
      </w:pPr>
      <w:r w:rsidRPr="00183E8C">
        <w:rPr>
          <w:sz w:val="24"/>
        </w:rPr>
        <w:t>2. sor 2. oszlop: Ha a szekvencia hossza nagyon rövid (NR) és a változása nagyon csökken (NCS) akkor a nagyon csökkentjük (NCS) a zöld időt</w:t>
      </w:r>
    </w:p>
    <w:p w:rsidR="00655825" w:rsidRPr="002E3FD1" w:rsidRDefault="00655825" w:rsidP="00655825">
      <w:pPr>
        <w:pStyle w:val="ListParagraph"/>
        <w:numPr>
          <w:ilvl w:val="0"/>
          <w:numId w:val="41"/>
        </w:numPr>
      </w:pPr>
      <w:r w:rsidRPr="00183E8C">
        <w:rPr>
          <w:sz w:val="24"/>
        </w:rPr>
        <w:t>5. sor 4. oszlop: Ha a szekvencia hossza közepes (K) és a változása növekszik (N) akkor növeljük (N</w:t>
      </w:r>
      <w:r w:rsidR="002E3FD1">
        <w:rPr>
          <w:sz w:val="24"/>
        </w:rPr>
        <w:t>) a zöld jelzést</w:t>
      </w:r>
      <w:r w:rsidRPr="00183E8C">
        <w:rPr>
          <w:sz w:val="24"/>
        </w:rPr>
        <w:t>.</w:t>
      </w:r>
    </w:p>
    <w:p w:rsidR="003C2DB1" w:rsidRDefault="00E26C8E" w:rsidP="002E3FD1">
      <w:pPr>
        <w:pStyle w:val="Caption"/>
        <w:rPr>
          <w:lang w:val="hu-HU"/>
        </w:rPr>
      </w:pPr>
      <w:fldSimple w:instr=" STYLEREF 2 \s ">
        <w:bookmarkStart w:id="52" w:name="_Toc169869825"/>
        <w:r w:rsidR="00C73E3B">
          <w:rPr>
            <w:noProof/>
          </w:rPr>
          <w:t>4.3</w:t>
        </w:r>
      </w:fldSimple>
      <w:r w:rsidR="00C73E3B">
        <w:t>.</w:t>
      </w:r>
      <w:fldSimple w:instr=" SEQ Table \* ARABIC \s 2 ">
        <w:r w:rsidR="00C73E3B">
          <w:rPr>
            <w:noProof/>
          </w:rPr>
          <w:t>2</w:t>
        </w:r>
      </w:fldSimple>
      <w:r w:rsidR="003C2DB1" w:rsidRPr="00183E8C">
        <w:rPr>
          <w:lang w:val="hu-HU"/>
        </w:rPr>
        <w:t>. táblázat: Fuzzy szabályok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3122D5" w:rsidRPr="00183E8C" w:rsidTr="003122D5"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22D5" w:rsidRPr="00183E8C" w:rsidRDefault="003122D5" w:rsidP="003122D5">
            <w:pPr>
              <w:pStyle w:val="Caption"/>
              <w:keepNext/>
              <w:rPr>
                <w:lang w:val="hu-HU"/>
              </w:rPr>
            </w:pPr>
          </w:p>
        </w:tc>
        <w:tc>
          <w:tcPr>
            <w:tcW w:w="1595" w:type="dxa"/>
            <w:tcBorders>
              <w:left w:val="single" w:sz="4" w:space="0" w:color="auto"/>
            </w:tcBorders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NR</w:t>
            </w:r>
          </w:p>
        </w:tc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R</w:t>
            </w:r>
          </w:p>
        </w:tc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K</w:t>
            </w:r>
          </w:p>
        </w:tc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H</w:t>
            </w:r>
          </w:p>
        </w:tc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NH</w:t>
            </w:r>
          </w:p>
        </w:tc>
      </w:tr>
      <w:tr w:rsidR="003122D5" w:rsidRPr="00C73E3B" w:rsidTr="003122D5">
        <w:tc>
          <w:tcPr>
            <w:tcW w:w="1595" w:type="dxa"/>
            <w:tcBorders>
              <w:top w:val="single" w:sz="4" w:space="0" w:color="auto"/>
            </w:tcBorders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NCS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NV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</w:tr>
      <w:tr w:rsidR="003122D5" w:rsidRPr="00C73E3B" w:rsidTr="003122D5"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NV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</w:tr>
      <w:tr w:rsidR="003122D5" w:rsidRPr="00C73E3B" w:rsidTr="003122D5"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NV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CS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NV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NN</w:t>
            </w:r>
          </w:p>
        </w:tc>
      </w:tr>
      <w:tr w:rsidR="003122D5" w:rsidRPr="00C73E3B" w:rsidTr="003122D5"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NV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NV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NN</w:t>
            </w:r>
          </w:p>
        </w:tc>
      </w:tr>
      <w:tr w:rsidR="003122D5" w:rsidRPr="00C73E3B" w:rsidTr="003122D5">
        <w:tc>
          <w:tcPr>
            <w:tcW w:w="1595" w:type="dxa"/>
            <w:shd w:val="clear" w:color="auto" w:fill="4F81BD" w:themeFill="accent1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b/>
                <w:i w:val="0"/>
                <w:lang w:val="hu-HU"/>
              </w:rPr>
            </w:pPr>
            <w:r w:rsidRPr="00C73E3B">
              <w:rPr>
                <w:b/>
                <w:i w:val="0"/>
                <w:lang w:val="hu-HU"/>
              </w:rPr>
              <w:t>NN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NN</w:t>
            </w:r>
          </w:p>
        </w:tc>
        <w:tc>
          <w:tcPr>
            <w:tcW w:w="1595" w:type="dxa"/>
          </w:tcPr>
          <w:p w:rsidR="003122D5" w:rsidRPr="00C73E3B" w:rsidRDefault="003122D5" w:rsidP="003122D5">
            <w:pPr>
              <w:pStyle w:val="Caption"/>
              <w:keepNext/>
              <w:jc w:val="center"/>
              <w:rPr>
                <w:i w:val="0"/>
                <w:lang w:val="hu-HU"/>
              </w:rPr>
            </w:pPr>
            <w:r w:rsidRPr="00C73E3B">
              <w:rPr>
                <w:i w:val="0"/>
                <w:lang w:val="hu-HU"/>
              </w:rPr>
              <w:t>NN</w:t>
            </w:r>
          </w:p>
        </w:tc>
      </w:tr>
    </w:tbl>
    <w:p w:rsidR="00386316" w:rsidRPr="009C318C" w:rsidRDefault="00386316" w:rsidP="00D5037D">
      <w:pPr>
        <w:pStyle w:val="Caption"/>
        <w:keepNext/>
        <w:ind w:firstLine="720"/>
        <w:rPr>
          <w:i w:val="0"/>
        </w:rPr>
      </w:pPr>
      <w:r>
        <w:rPr>
          <w:i w:val="0"/>
          <w:lang w:val="hu-HU"/>
        </w:rPr>
        <w:t xml:space="preserve">A fuzzy </w:t>
      </w:r>
      <w:r w:rsidR="00A76CFD">
        <w:rPr>
          <w:i w:val="0"/>
          <w:lang w:val="hu-HU"/>
        </w:rPr>
        <w:t xml:space="preserve">szabályozás </w:t>
      </w:r>
      <w:r w:rsidR="00A76CFD" w:rsidRPr="00A76CFD">
        <w:rPr>
          <w:i w:val="0"/>
          <w:lang w:val="hu-HU"/>
        </w:rPr>
        <w:t xml:space="preserve">következtetési mechanizmusa hasonlít az emberi gondolkodási folyamatra. Ez az a pont, ahol </w:t>
      </w:r>
      <w:r w:rsidR="00A76CFD">
        <w:rPr>
          <w:i w:val="0"/>
          <w:lang w:val="hu-HU"/>
        </w:rPr>
        <w:t>fuzzy</w:t>
      </w:r>
      <w:r w:rsidR="00A76CFD" w:rsidRPr="00A76CFD">
        <w:rPr>
          <w:i w:val="0"/>
          <w:lang w:val="hu-HU"/>
        </w:rPr>
        <w:t xml:space="preserve"> </w:t>
      </w:r>
      <w:r w:rsidR="00A76CFD">
        <w:rPr>
          <w:i w:val="0"/>
          <w:lang w:val="hu-HU"/>
        </w:rPr>
        <w:t>szabályozás</w:t>
      </w:r>
      <w:r w:rsidR="00A76CFD" w:rsidRPr="00A76CFD">
        <w:rPr>
          <w:i w:val="0"/>
          <w:lang w:val="hu-HU"/>
        </w:rPr>
        <w:t xml:space="preserve"> technológiája a mesterséges intelligenciával </w:t>
      </w:r>
      <w:r w:rsidR="00A76CFD" w:rsidRPr="00A76CFD">
        <w:rPr>
          <w:i w:val="0"/>
          <w:lang w:val="hu-HU"/>
        </w:rPr>
        <w:lastRenderedPageBreak/>
        <w:t>társul. Az emberek tudattalanul használnak szabályokat a cselekedeteik végrehajtásában.</w:t>
      </w:r>
      <w:r w:rsidR="00A76CFD">
        <w:rPr>
          <w:i w:val="0"/>
          <w:lang w:val="hu-HU"/>
        </w:rPr>
        <w:t xml:space="preserve"> </w:t>
      </w:r>
      <w:r w:rsidR="009C318C">
        <w:rPr>
          <w:i w:val="0"/>
          <w:lang w:val="hu-HU"/>
        </w:rPr>
        <w:t>Például egy közlekedést irányító</w:t>
      </w:r>
      <w:r w:rsidR="00A76CFD" w:rsidRPr="00A76CFD">
        <w:rPr>
          <w:i w:val="0"/>
          <w:lang w:val="hu-HU"/>
        </w:rPr>
        <w:t xml:space="preserve"> rendőr, aki egy</w:t>
      </w:r>
      <w:r w:rsidR="009C318C">
        <w:rPr>
          <w:i w:val="0"/>
          <w:lang w:val="hu-HU"/>
        </w:rPr>
        <w:t xml:space="preserve"> 4 </w:t>
      </w:r>
      <w:r w:rsidR="000A5AB4">
        <w:rPr>
          <w:i w:val="0"/>
          <w:lang w:val="hu-HU"/>
        </w:rPr>
        <w:t>irányú</w:t>
      </w:r>
      <w:r w:rsidR="00A76CFD" w:rsidRPr="00A76CFD">
        <w:rPr>
          <w:i w:val="0"/>
          <w:lang w:val="hu-HU"/>
        </w:rPr>
        <w:t xml:space="preserve"> kereszteződést irányít </w:t>
      </w:r>
      <w:r w:rsidR="009C318C">
        <w:rPr>
          <w:i w:val="0"/>
          <w:lang w:val="hu-HU"/>
        </w:rPr>
        <w:t xml:space="preserve">nagyjából a következőképpen gondolkozik: ha északról és délről nagyobb a forgalom, mint a nyugati és keleti irányban, akkor az északról és délről érkező forgalmat hosszabb ideig engedélyezi, mint a nyugati és keleti oldalról érkezőt. </w:t>
      </w:r>
      <w:r w:rsidR="009C318C">
        <w:rPr>
          <w:i w:val="0"/>
        </w:rPr>
        <w:t>[10]</w:t>
      </w:r>
    </w:p>
    <w:p w:rsidR="003122D5" w:rsidRDefault="003122D5" w:rsidP="00D5037D">
      <w:pPr>
        <w:pStyle w:val="Caption"/>
        <w:keepNext/>
        <w:ind w:firstLine="720"/>
        <w:rPr>
          <w:i w:val="0"/>
          <w:lang w:val="hu-HU"/>
        </w:rPr>
      </w:pPr>
      <w:r w:rsidRPr="00183E8C">
        <w:rPr>
          <w:i w:val="0"/>
          <w:lang w:val="hu-HU"/>
        </w:rPr>
        <w:t>A “match()” metódus az “InputMembership” osztály “dom1” és “dom2” vektorain két for ciklussal végig</w:t>
      </w:r>
      <w:r w:rsidR="00B67C5E">
        <w:rPr>
          <w:i w:val="0"/>
          <w:lang w:val="hu-HU"/>
        </w:rPr>
        <w:t xml:space="preserve"> </w:t>
      </w:r>
      <w:r w:rsidRPr="00183E8C">
        <w:rPr>
          <w:i w:val="0"/>
          <w:lang w:val="hu-HU"/>
        </w:rPr>
        <w:t>iterál. Ha mindkét vektorban az aktuális elem nem nulla akkor azokra a tagsági függvényekre meghívjuk a “rules()” metódust, ami visszatéríti számunkra a kimeneti tagsági függvényt. A kimenet</w:t>
      </w:r>
      <w:r w:rsidR="00B67C5E">
        <w:rPr>
          <w:i w:val="0"/>
          <w:lang w:val="hu-HU"/>
        </w:rPr>
        <w:t>i tagsági függvényhez való tarto</w:t>
      </w:r>
      <w:r w:rsidRPr="00183E8C">
        <w:rPr>
          <w:i w:val="0"/>
          <w:lang w:val="hu-HU"/>
        </w:rPr>
        <w:t>zás mértékét a két bemeneti tagsági függvényhez tartozás mértékének a minimuma adja meg, vagyis az aktuális “dom1” és “dom2” vektor értékeinek a minimuma.</w:t>
      </w:r>
      <w:r>
        <w:rPr>
          <w:i w:val="0"/>
          <w:lang w:val="hu-HU"/>
        </w:rPr>
        <w:t xml:space="preserve"> </w:t>
      </w:r>
      <w:r w:rsidRPr="00183E8C">
        <w:rPr>
          <w:i w:val="0"/>
          <w:lang w:val="hu-HU"/>
        </w:rPr>
        <w:t xml:space="preserve">Ezeket az értékeket eltároljuk az “OutputMemory” osztály “pos” attribútumában. Ha az adott szabály többször is létezik akkor mindig a legnagyobb (max) mértékét tároljuk el a “pos” attribútumban. Ezt a technikát nevezik MiniMax technikának a fuzzy következtetések esetében. </w:t>
      </w:r>
      <w:r>
        <w:rPr>
          <w:i w:val="0"/>
          <w:lang w:val="hu-HU"/>
        </w:rPr>
        <w:t xml:space="preserve"> Erre egy példát láthatunk a 4.3.7. és 4.3.8-as ábrán.</w:t>
      </w:r>
    </w:p>
    <w:p w:rsidR="003122D5" w:rsidRPr="003122D5" w:rsidRDefault="003122D5" w:rsidP="002E3FD1">
      <w:pPr>
        <w:pStyle w:val="Caption"/>
        <w:rPr>
          <w:i w:val="0"/>
        </w:rPr>
      </w:pPr>
    </w:p>
    <w:p w:rsidR="003122D5" w:rsidRDefault="00E26C8E" w:rsidP="00277DFB">
      <w:pPr>
        <w:pStyle w:val="Caption"/>
        <w:keepNext/>
        <w:jc w:val="center"/>
      </w:pPr>
      <w:r>
        <w:pict>
          <v:shape id="_x0000_i1031" type="#_x0000_t75" style="width:467.7pt;height:278.6pt">
            <v:imagedata r:id="rId26" o:title="tagsagi_fuggvenyek_be_vagva"/>
          </v:shape>
        </w:pict>
      </w:r>
    </w:p>
    <w:p w:rsidR="003122D5" w:rsidRDefault="00247E39" w:rsidP="003122D5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53" w:name="_Toc169559986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7</w:t>
      </w:r>
      <w:r>
        <w:rPr>
          <w:lang w:val="hu-HU"/>
        </w:rPr>
        <w:fldChar w:fldCharType="end"/>
      </w:r>
      <w:r w:rsidR="003122D5" w:rsidRPr="003122D5">
        <w:rPr>
          <w:lang w:val="hu-HU"/>
        </w:rPr>
        <w:t xml:space="preserve">. ábra – </w:t>
      </w:r>
      <w:r w:rsidR="003122D5">
        <w:rPr>
          <w:lang w:val="hu-HU"/>
        </w:rPr>
        <w:t>Bemeneti</w:t>
      </w:r>
      <w:r w:rsidR="003122D5" w:rsidRPr="003122D5">
        <w:rPr>
          <w:lang w:val="hu-HU"/>
        </w:rPr>
        <w:t xml:space="preserve"> tagsági függvények </w:t>
      </w:r>
      <w:r w:rsidR="003122D5">
        <w:rPr>
          <w:lang w:val="hu-HU"/>
        </w:rPr>
        <w:t>levágása</w:t>
      </w:r>
      <w:bookmarkEnd w:id="53"/>
    </w:p>
    <w:p w:rsidR="00D80EAB" w:rsidRPr="0042081C" w:rsidRDefault="000A5BE9" w:rsidP="00D5037D">
      <w:pPr>
        <w:pStyle w:val="Caption"/>
        <w:ind w:firstLine="720"/>
        <w:rPr>
          <w:i w:val="0"/>
          <w:lang w:val="hu-HU"/>
        </w:rPr>
      </w:pPr>
      <w:r w:rsidRPr="0042081C">
        <w:rPr>
          <w:i w:val="0"/>
          <w:lang w:val="hu-HU"/>
        </w:rPr>
        <w:lastRenderedPageBreak/>
        <w:t>Első bemenet: “i</w:t>
      </w:r>
      <w:r w:rsidR="00B67C5E">
        <w:rPr>
          <w:i w:val="0"/>
          <w:lang w:val="hu-HU"/>
        </w:rPr>
        <w:t>n1=13” értéket adtunk meg. Ez a</w:t>
      </w:r>
      <w:r w:rsidRPr="0042081C">
        <w:rPr>
          <w:i w:val="0"/>
          <w:lang w:val="hu-HU"/>
        </w:rPr>
        <w:t xml:space="preserve"> bemeneti érték két tagsági függvényhez is hozzátartozik: “K”-hoz 0.4 mértékkel és “H”-hoz 0.6-os mértékkel. A második bemenet: “in2=-2” értéket kapta, ami már csak egy tagsági függvényhez tartozik, a “CS”-hez, 1-es mértékkel, ami teljes hozzátartozást jelent. A szabályoknak megfelelően pedig két kimeneti tagsági f</w:t>
      </w:r>
      <w:r w:rsidR="00277DFB" w:rsidRPr="0042081C">
        <w:rPr>
          <w:i w:val="0"/>
          <w:lang w:val="hu-HU"/>
        </w:rPr>
        <w:t>üggvény fog élni, amit a fent említett bemeneti tagsági függvények mértékének a minimuma határozza meg. E</w:t>
      </w:r>
      <w:r w:rsidR="00D80EAB" w:rsidRPr="0042081C">
        <w:rPr>
          <w:i w:val="0"/>
          <w:lang w:val="hu-HU"/>
        </w:rPr>
        <w:t>zt a 4.3.8-as ábra szemlélteti. A “K” és a “CS” tagsági függvényekből a szabályok alapján megkapjuk az “NV” kimeneti tagsági függvényt 0.4-es mértékkel, a “H” és a “CS” tagsági függvényekből pedig az “N” kimeneti tagsági függvényt 0.6-os hozzátartozással.</w:t>
      </w:r>
      <w:r w:rsidR="00C5707F" w:rsidRPr="0042081C">
        <w:rPr>
          <w:i w:val="0"/>
          <w:lang w:val="hu-HU"/>
        </w:rPr>
        <w:t xml:space="preserve"> A defuzzifikálás során pedig a levágott háromszögekből létrejött trapézokból a területközéppont módszer segítségével határozzuk meg a kimenetet. Ezeket a levágott területeket szürkén szemléltettük az ábrán. </w:t>
      </w:r>
    </w:p>
    <w:p w:rsidR="00277DFB" w:rsidRDefault="00E26C8E" w:rsidP="003122D5">
      <w:pPr>
        <w:pStyle w:val="Caption"/>
        <w:rPr>
          <w:i w:val="0"/>
          <w:lang w:val="hu-HU"/>
        </w:rPr>
      </w:pPr>
      <w:r>
        <w:rPr>
          <w:i w:val="0"/>
          <w:lang w:val="hu-HU"/>
        </w:rPr>
        <w:pict>
          <v:shape id="_x0000_i1032" type="#_x0000_t75" style="width:467.05pt;height:233.55pt">
            <v:imagedata r:id="rId27" o:title="tagsagi_fuggvenyek_ki_vagva"/>
          </v:shape>
        </w:pict>
      </w:r>
    </w:p>
    <w:p w:rsidR="00AD7307" w:rsidRDefault="00247E39" w:rsidP="00AD7307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54" w:name="_Toc169559987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8</w:t>
      </w:r>
      <w:r>
        <w:rPr>
          <w:lang w:val="hu-HU"/>
        </w:rPr>
        <w:fldChar w:fldCharType="end"/>
      </w:r>
      <w:r w:rsidR="00277DFB" w:rsidRPr="00277DFB">
        <w:rPr>
          <w:lang w:val="hu-HU"/>
        </w:rPr>
        <w:t xml:space="preserve">. ábra – </w:t>
      </w:r>
      <w:r w:rsidR="00D80EAB">
        <w:rPr>
          <w:lang w:val="hu-HU"/>
        </w:rPr>
        <w:t>Levágott kimeneti</w:t>
      </w:r>
      <w:r w:rsidR="00C5707F">
        <w:rPr>
          <w:lang w:val="hu-HU"/>
        </w:rPr>
        <w:t xml:space="preserve"> </w:t>
      </w:r>
      <w:r w:rsidR="00D80EAB">
        <w:rPr>
          <w:lang w:val="hu-HU"/>
        </w:rPr>
        <w:t>tagsági függvények</w:t>
      </w:r>
      <w:bookmarkEnd w:id="54"/>
    </w:p>
    <w:p w:rsidR="00AD7307" w:rsidRPr="00AD7307" w:rsidRDefault="00BB151D" w:rsidP="00D5037D">
      <w:pPr>
        <w:pStyle w:val="Caption"/>
        <w:ind w:firstLine="720"/>
        <w:rPr>
          <w:i w:val="0"/>
          <w:lang w:val="hu-HU"/>
        </w:rPr>
      </w:pPr>
      <w:r w:rsidRPr="00183E8C">
        <w:rPr>
          <w:i w:val="0"/>
          <w:lang w:val="hu-HU"/>
        </w:rPr>
        <w:t>A következő metódus a “fuzzy_control()”, ami a paraméterként kapott két bemeneti értékre meghívja a “fuzzify()” metódust. A fuzzifikáció után meghívja az előbb említett “match()” metódust és ezek után meghívja az “inf_defuzz()” metódust, amit vissza is térít. Ezen kívül még a könnyebb átláthatóság tekintetében beépítettünk egy “plot_input_membership_functions()” metódust, ami ábrázolja a bemeneti tagsági függvényeket és egy “plot_output_membership_functions()” metódust, ami a kimeneti tagsági függvényeket ábrázolja.</w:t>
      </w:r>
    </w:p>
    <w:p w:rsidR="007F591F" w:rsidRDefault="00285074" w:rsidP="00A7224A">
      <w:pPr>
        <w:pStyle w:val="Heading1"/>
      </w:pPr>
      <w:bookmarkStart w:id="55" w:name="__RefHeading__13_1934947843"/>
      <w:bookmarkStart w:id="56" w:name="__RefHeading__15_1934947843"/>
      <w:bookmarkStart w:id="57" w:name="_Toc67046176"/>
      <w:bookmarkStart w:id="58" w:name="_Toc67046439"/>
      <w:bookmarkStart w:id="59" w:name="_Toc67051527"/>
      <w:bookmarkStart w:id="60" w:name="_Toc67088803"/>
      <w:bookmarkStart w:id="61" w:name="_Toc169474047"/>
      <w:bookmarkEnd w:id="55"/>
      <w:bookmarkEnd w:id="56"/>
      <w:r w:rsidRPr="00E43CEA">
        <w:lastRenderedPageBreak/>
        <w:t>Üzembe helyezés</w:t>
      </w:r>
      <w:r w:rsidR="007F591F" w:rsidRPr="00E43CEA">
        <w:t xml:space="preserve"> és kísérleti eredmények</w:t>
      </w:r>
      <w:bookmarkEnd w:id="57"/>
      <w:bookmarkEnd w:id="58"/>
      <w:bookmarkEnd w:id="59"/>
      <w:bookmarkEnd w:id="60"/>
      <w:bookmarkEnd w:id="61"/>
    </w:p>
    <w:p w:rsidR="00E826FD" w:rsidRDefault="00E826FD" w:rsidP="00296946">
      <w:pPr>
        <w:pStyle w:val="Heading2"/>
        <w:rPr>
          <w:lang w:val="hu-HU"/>
        </w:rPr>
      </w:pPr>
      <w:bookmarkStart w:id="62" w:name="_Toc67051528"/>
      <w:bookmarkStart w:id="63" w:name="_Toc67088804"/>
      <w:bookmarkStart w:id="64" w:name="_Toc169474048"/>
      <w:r w:rsidRPr="00CC164D">
        <w:rPr>
          <w:lang w:val="hu-HU"/>
        </w:rPr>
        <w:t>Üzembe helyezési lépések</w:t>
      </w:r>
      <w:bookmarkEnd w:id="62"/>
      <w:bookmarkEnd w:id="63"/>
      <w:bookmarkEnd w:id="64"/>
    </w:p>
    <w:p w:rsidR="003A3406" w:rsidRDefault="003A3406" w:rsidP="00D5037D">
      <w:pPr>
        <w:pStyle w:val="Caption"/>
        <w:keepNext/>
        <w:ind w:firstLine="720"/>
        <w:rPr>
          <w:i w:val="0"/>
          <w:lang w:val="hu-HU"/>
        </w:rPr>
      </w:pPr>
      <w:r>
        <w:rPr>
          <w:i w:val="0"/>
          <w:lang w:val="hu-HU"/>
        </w:rPr>
        <w:t>A 4.1.1-es ábrán láthattuk hogyan lehet OSM térkép segítségével egy adott helységet kiválasztani és egy alap szimulációt elindítani a kiválasztott és alapbeállításokkal. Mi a szimulációt Marosvásárhely terülén végeztük, ami a következő ábrán van szemléltetve:</w:t>
      </w:r>
    </w:p>
    <w:p w:rsidR="003A3406" w:rsidRDefault="003A3406" w:rsidP="003A3406">
      <w:pPr>
        <w:pStyle w:val="Caption"/>
        <w:keepNext/>
        <w:rPr>
          <w:i w:val="0"/>
          <w:lang w:val="hu-HU"/>
        </w:rPr>
      </w:pPr>
      <w:r>
        <w:rPr>
          <w:noProof/>
          <w:lang w:eastAsia="en-US"/>
        </w:rPr>
        <w:drawing>
          <wp:inline distT="0" distB="0" distL="0" distR="0" wp14:anchorId="6099C2B9" wp14:editId="05D026D3">
            <wp:extent cx="5939790" cy="292991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06" w:rsidRDefault="00247E39" w:rsidP="003A3406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65" w:name="_Toc169559988"/>
      <w:r>
        <w:rPr>
          <w:noProof/>
          <w:lang w:val="hu-HU"/>
        </w:rPr>
        <w:t>5.1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3A3406" w:rsidRPr="00183E8C">
        <w:rPr>
          <w:lang w:val="hu-HU"/>
        </w:rPr>
        <w:t xml:space="preserve">. ábra – </w:t>
      </w:r>
      <w:r w:rsidR="003A3406">
        <w:rPr>
          <w:lang w:val="hu-HU"/>
        </w:rPr>
        <w:t>Marosvásárhely térképe a szimulációban</w:t>
      </w:r>
      <w:bookmarkEnd w:id="65"/>
    </w:p>
    <w:p w:rsidR="003A3406" w:rsidRPr="0042081C" w:rsidRDefault="003A3406" w:rsidP="00D5037D">
      <w:pPr>
        <w:pStyle w:val="Caption"/>
        <w:ind w:firstLine="720"/>
        <w:rPr>
          <w:lang w:val="hu-HU"/>
        </w:rPr>
      </w:pPr>
      <w:r w:rsidRPr="0042081C">
        <w:rPr>
          <w:i w:val="0"/>
          <w:lang w:val="hu-HU"/>
        </w:rPr>
        <w:t>Ez már a szimulációba generált térkép, ahol nagyjából az egész város látható. A szimuláció indítását Python szkriptből láthattuk a 4.2.1-es ábrán. Ezt fájlt futtatva “Powershell” vagy “Command Prompt”-ból “Windows” operációs rendszerek esetén  vagy “Terminal”-ból “Linux” operációs rendszereknél ugyanazt érjük el, mintha a “*.sumocfg” kiterjesztésű fájlt futtatnánk. Ha a Python fájlunk a “sumorun.py” nevet viseli, akkor a követ</w:t>
      </w:r>
      <w:r w:rsidR="00B67C5E">
        <w:rPr>
          <w:i w:val="0"/>
          <w:lang w:val="hu-HU"/>
        </w:rPr>
        <w:t>k</w:t>
      </w:r>
      <w:r w:rsidRPr="0042081C">
        <w:rPr>
          <w:i w:val="0"/>
          <w:lang w:val="hu-HU"/>
        </w:rPr>
        <w:t>ező paranc</w:t>
      </w:r>
      <w:r w:rsidR="00B67C5E">
        <w:rPr>
          <w:i w:val="0"/>
          <w:lang w:val="hu-HU"/>
        </w:rPr>
        <w:t>c</w:t>
      </w:r>
      <w:r w:rsidRPr="0042081C">
        <w:rPr>
          <w:i w:val="0"/>
          <w:lang w:val="hu-HU"/>
        </w:rPr>
        <w:t xml:space="preserve">sal  tudjuk futtatni a fájlt parancssorból: python sumorun.py. </w:t>
      </w:r>
    </w:p>
    <w:p w:rsidR="003A3406" w:rsidRPr="0042081C" w:rsidRDefault="003A3406" w:rsidP="00D5037D">
      <w:pPr>
        <w:pStyle w:val="Caption"/>
        <w:keepNext/>
        <w:ind w:firstLine="720"/>
        <w:rPr>
          <w:i w:val="0"/>
          <w:lang w:val="hu-HU"/>
        </w:rPr>
      </w:pPr>
      <w:r w:rsidRPr="0042081C">
        <w:rPr>
          <w:i w:val="0"/>
          <w:lang w:val="hu-HU"/>
        </w:rPr>
        <w:t>Kezdetben három fő kereszteződést irányítottunk Marosvásárhely területén: a központban lévő kereszteződést, központtól jobbra található “Református kollégium utca”-i kereszteződést és a “Fortuna” buszmegálló melletti kereszteződést, amit 4.3.2-es ábrán is láthattunk. A program elején megadtuk minden kereszteződés azonosítóját egy-egy változóban,</w:t>
      </w:r>
      <w:r w:rsidR="00B67C5E">
        <w:rPr>
          <w:i w:val="0"/>
          <w:lang w:val="hu-HU"/>
        </w:rPr>
        <w:t xml:space="preserve"> amit a szimuláció grafikus fe</w:t>
      </w:r>
      <w:r w:rsidRPr="0042081C">
        <w:rPr>
          <w:i w:val="0"/>
          <w:lang w:val="hu-HU"/>
        </w:rPr>
        <w:t>lhasználói felületéből eg</w:t>
      </w:r>
      <w:r w:rsidR="00B67C5E">
        <w:rPr>
          <w:i w:val="0"/>
          <w:lang w:val="hu-HU"/>
        </w:rPr>
        <w:t>y</w:t>
      </w:r>
      <w:r w:rsidRPr="0042081C">
        <w:rPr>
          <w:i w:val="0"/>
          <w:lang w:val="hu-HU"/>
        </w:rPr>
        <w:t xml:space="preserve">szerűen ki tudunk másolni és minden kereszteződésnek külön-külön megadtuk globális változókként a következőket: szekvenciák számát, minden </w:t>
      </w:r>
      <w:r w:rsidRPr="0042081C">
        <w:rPr>
          <w:i w:val="0"/>
          <w:lang w:val="hu-HU"/>
        </w:rPr>
        <w:lastRenderedPageBreak/>
        <w:t xml:space="preserve">szekvencia zöld idejét, minden szekvencia esetében egy </w:t>
      </w:r>
      <m:oMath>
        <m:r>
          <w:rPr>
            <w:rFonts w:ascii="Cambria Math" w:hAnsi="Cambria Math"/>
            <w:lang w:val="hu-HU"/>
          </w:rPr>
          <m:t>△t</m:t>
        </m:r>
      </m:oMath>
      <w:r w:rsidRPr="0042081C">
        <w:rPr>
          <w:i w:val="0"/>
          <w:lang w:val="hu-HU"/>
        </w:rPr>
        <w:t xml:space="preserve"> értéket, amiben tároljuk az adott szekvencia zöld idejének a meghosszabbítási idejét vagy rövidítésének idejét, egy változót, amiben tároljuk azt a jövőbeli időpillanatot, amikor kell váltani a következő szekvenciára, minden szekvencia esetében a sorban álló autók számát, amivel majd később számítjuk a sorban álló autók változását és ezen kívül még minden sávterület detektor azonosítóját is eltároljuk egy-egy változóban. A while ciklusban, ahol a “step” változóval folyamatosan iterálunk minden keresz</w:t>
      </w:r>
      <w:r w:rsidR="00B67C5E">
        <w:rPr>
          <w:i w:val="0"/>
          <w:lang w:val="hu-HU"/>
        </w:rPr>
        <w:t>t</w:t>
      </w:r>
      <w:r w:rsidRPr="0042081C">
        <w:rPr>
          <w:i w:val="0"/>
          <w:lang w:val="hu-HU"/>
        </w:rPr>
        <w:t xml:space="preserve">eződésben felosztott szekvencia esetében elvégezzük a következő lépéseket, amit a 5.1.2-es ábrán láthatunk. 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3B7213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if</w:t>
      </w:r>
      <w:proofErr w:type="gramEnd"/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==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next_sequence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trafficlight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setRedYellowGreenState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traffic_light_ref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3B7213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ggg</w:t>
      </w:r>
      <w:r w:rsidRPr="003B7213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rrrrrrr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ggg</w:t>
      </w:r>
      <w:r w:rsidRPr="003B7213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rrrrrr"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sequence_control_</w:t>
      </w:r>
      <w:proofErr w:type="gramStart"/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ref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if</w:t>
      </w:r>
      <w:proofErr w:type="gramEnd"/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!=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%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sequence_time3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elif</w:t>
      </w:r>
      <w:proofErr w:type="gramEnd"/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!=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%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!=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round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round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sequence_time3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next_sequence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sequence_time1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</w:t>
      </w:r>
      <w:proofErr w:type="gramEnd"/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:rsidR="003A3406" w:rsidRPr="0081525E" w:rsidRDefault="00247E39" w:rsidP="003A3406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66" w:name="_Toc169559989"/>
      <w:r>
        <w:rPr>
          <w:noProof/>
          <w:lang w:val="hu-HU"/>
        </w:rPr>
        <w:t>5.1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3A3406" w:rsidRPr="0081525E">
        <w:rPr>
          <w:lang w:val="hu-HU"/>
        </w:rPr>
        <w:t xml:space="preserve">. ábra – </w:t>
      </w:r>
      <w:r w:rsidR="003A3406">
        <w:rPr>
          <w:lang w:val="hu-HU"/>
        </w:rPr>
        <w:t>Jelzőlámpák irányítása</w:t>
      </w:r>
      <w:bookmarkEnd w:id="66"/>
    </w:p>
    <w:p w:rsidR="003A3406" w:rsidRPr="0042081C" w:rsidRDefault="003A3406" w:rsidP="00D5037D">
      <w:pPr>
        <w:pStyle w:val="Caption"/>
        <w:keepNext/>
        <w:ind w:firstLine="720"/>
        <w:rPr>
          <w:i w:val="0"/>
          <w:lang w:val="hu-HU"/>
        </w:rPr>
      </w:pPr>
      <w:r w:rsidRPr="0042081C">
        <w:rPr>
          <w:i w:val="0"/>
          <w:lang w:val="hu-HU"/>
        </w:rPr>
        <w:t>Ha a megfelelő szekvenciában vagyunk és a “step” változó elérte azt az időpillanatot, amikor az adott szekvencia ideje lejárt akkor a “traci” könyvtárban lévő “setRedYellowGreenState()” függvény segítségével módosítjuk a jelzőlámpákat a következő szekvenciának m</w:t>
      </w:r>
      <w:r w:rsidR="00B67C5E">
        <w:rPr>
          <w:i w:val="0"/>
          <w:lang w:val="hu-HU"/>
        </w:rPr>
        <w:t>egfelelően. Ez a függvény úgy mű</w:t>
      </w:r>
      <w:r w:rsidRPr="0042081C">
        <w:rPr>
          <w:i w:val="0"/>
          <w:lang w:val="hu-HU"/>
        </w:rPr>
        <w:t xml:space="preserve">ködik, hogy első paraméterként a jelzőlámpa azonosítóját kell megadni. Azt szükséges tudni a szimulációról, hogy egy kereszteződésben egy jelzőlámpaként van tekintve az összes jelzőlámpa, így egy id/azonosító alatt szerepel az összes jelzőlámpa. Második paraméternek egy újabb string típust vár, ahol megadjuk a kívánt jelzőlámpa színeket, amilyenre szeretnénk változtatni az adott szekvenciában. A jelzőlámpa színeket az angol színek kezdőbetűivel adjuk meg: “r”, “y”, “g” vagy akár nagy betűkkel is meg lehet adni, amik a “piros”, “sárga” és “zöld” jelzésekre utalnak. Minden egyes karakter egy-egy irányt jelöl, tehát annyi karaktert kell megadni amennyi irányba lehet haladni minden sávról </w:t>
      </w:r>
      <w:r w:rsidRPr="0042081C">
        <w:rPr>
          <w:i w:val="0"/>
          <w:lang w:val="hu-HU"/>
        </w:rPr>
        <w:lastRenderedPageBreak/>
        <w:t>összegezve. A fenti</w:t>
      </w:r>
      <w:r>
        <w:rPr>
          <w:i w:val="0"/>
        </w:rPr>
        <w:t xml:space="preserve"> </w:t>
      </w:r>
      <w:r w:rsidRPr="0042081C">
        <w:rPr>
          <w:i w:val="0"/>
          <w:lang w:val="hu-HU"/>
        </w:rPr>
        <w:t xml:space="preserve">kódrészletben megadott beállítást a 5.1.3-as ábrán láthatjuk, ahol a jobb oldalról balra haladva vannak megadva jelzőlámpák színei. A jelzőlámpák előtt lévő fehér nyilak jelzik az </w:t>
      </w:r>
      <w:r w:rsidR="00B67C5E">
        <w:rPr>
          <w:i w:val="0"/>
          <w:lang w:val="hu-HU"/>
        </w:rPr>
        <w:t>irányt és ezek száma meg kell e</w:t>
      </w:r>
      <w:r w:rsidRPr="0042081C">
        <w:rPr>
          <w:i w:val="0"/>
          <w:lang w:val="hu-HU"/>
        </w:rPr>
        <w:t>gyezzen a második string paraméter hosszával.</w:t>
      </w:r>
    </w:p>
    <w:p w:rsidR="003A3406" w:rsidRPr="00722477" w:rsidRDefault="003A3406" w:rsidP="003A3406">
      <w:pPr>
        <w:pStyle w:val="Caption"/>
        <w:keepNext/>
        <w:jc w:val="center"/>
        <w:rPr>
          <w:i w:val="0"/>
        </w:rPr>
      </w:pPr>
      <w:r>
        <w:rPr>
          <w:i w:val="0"/>
          <w:noProof/>
          <w:lang w:eastAsia="en-US"/>
        </w:rPr>
        <w:drawing>
          <wp:inline distT="0" distB="0" distL="0" distR="0" wp14:anchorId="1D6E2A8C" wp14:editId="2662F1B0">
            <wp:extent cx="4510405" cy="2566670"/>
            <wp:effectExtent l="0" t="0" r="4445" b="5080"/>
            <wp:docPr id="12" name="Picture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06" w:rsidRDefault="00247E39" w:rsidP="003A3406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67" w:name="_Toc169559990"/>
      <w:r>
        <w:rPr>
          <w:noProof/>
          <w:lang w:val="hu-HU"/>
        </w:rPr>
        <w:t>5.1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3</w:t>
      </w:r>
      <w:r>
        <w:rPr>
          <w:lang w:val="hu-HU"/>
        </w:rPr>
        <w:fldChar w:fldCharType="end"/>
      </w:r>
      <w:r w:rsidR="003A3406" w:rsidRPr="00AD2B7F">
        <w:rPr>
          <w:lang w:val="hu-HU"/>
        </w:rPr>
        <w:t xml:space="preserve">. ábra – </w:t>
      </w:r>
      <w:r w:rsidR="003A3406">
        <w:rPr>
          <w:lang w:val="hu-HU"/>
        </w:rPr>
        <w:t>Kereszteződésben lévő irányok</w:t>
      </w:r>
      <w:bookmarkEnd w:id="67"/>
    </w:p>
    <w:p w:rsidR="00B322C1" w:rsidRDefault="003A3406" w:rsidP="00D5037D">
      <w:pPr>
        <w:pStyle w:val="Caption"/>
        <w:ind w:firstLine="720"/>
        <w:rPr>
          <w:i w:val="0"/>
          <w:lang w:val="hu-HU"/>
        </w:rPr>
      </w:pPr>
      <w:r>
        <w:rPr>
          <w:i w:val="0"/>
          <w:lang w:val="hu-HU"/>
        </w:rPr>
        <w:t xml:space="preserve">Ezek után meghatározzuk az aktuális szekvenciára vonatkozó </w:t>
      </w:r>
      <m:oMath>
        <m:r>
          <w:rPr>
            <w:rFonts w:ascii="Cambria Math" w:hAnsi="Cambria Math"/>
            <w:lang w:val="hu-HU"/>
          </w:rPr>
          <m:t>△t</m:t>
        </m:r>
      </m:oMath>
      <w:r>
        <w:rPr>
          <w:i w:val="0"/>
          <w:lang w:val="hu-HU"/>
        </w:rPr>
        <w:t xml:space="preserve"> értéket egy általunk megírt függvény segítségével. Ebben a függvényben lekérdezzük a sávterület detektorokkal ellátott sávokon lévő járművek számát, majd ezekből és az előző szekvenciában lekért adatokból számolunk egy változást számolunk. Ezek után meghívjuk a Fuzzy irányítást, aminek paraméterként megadjuk az adott szekvenciában sorban álló autók hosszát és változását. Utána frissítjük szekvenciánként az előző lépésben lekérdezett járművek számát és visszatérítjük a Fuzzy által meghatározott kimenetet, ami nem más mint a </w:t>
      </w:r>
      <m:oMath>
        <m:r>
          <w:rPr>
            <w:rFonts w:ascii="Cambria Math" w:hAnsi="Cambria Math"/>
            <w:lang w:val="hu-HU"/>
          </w:rPr>
          <m:t>△t</m:t>
        </m:r>
      </m:oMath>
      <w:r>
        <w:rPr>
          <w:i w:val="0"/>
          <w:lang w:val="hu-HU"/>
        </w:rPr>
        <w:t xml:space="preserve"> érték. Ezt az értéket hozzáadjuk az aktuális szekvencia időtartamához és ugyanazt az é</w:t>
      </w:r>
      <w:r w:rsidR="00B67C5E">
        <w:rPr>
          <w:i w:val="0"/>
          <w:lang w:val="hu-HU"/>
        </w:rPr>
        <w:t>r</w:t>
      </w:r>
      <w:r>
        <w:rPr>
          <w:i w:val="0"/>
          <w:lang w:val="hu-HU"/>
        </w:rPr>
        <w:t>téket megpróbáljuk egyenlően elosztva levonni a többi szekvencia időtartamából. A végén pedig meghatározzuk a következő időpillanatot, amikor kell a következő szekvenciára váltani és növeljük a szekvenciát, vagyis megadjuk, hogy melyik szekvencia következik.</w:t>
      </w:r>
    </w:p>
    <w:p w:rsidR="00E24C8E" w:rsidRDefault="00E24C8E" w:rsidP="00D5037D">
      <w:pPr>
        <w:pStyle w:val="Caption"/>
        <w:ind w:firstLine="720"/>
        <w:rPr>
          <w:i w:val="0"/>
          <w:lang w:val="hu-HU"/>
        </w:rPr>
      </w:pPr>
      <w:r>
        <w:rPr>
          <w:i w:val="0"/>
          <w:lang w:val="hu-HU"/>
        </w:rPr>
        <w:t>A szimulációban többféle járműveket is lehet szimulálni, mint például: autókat, buszokat, teherautókat, vonatokat, hajókat. Ezeket a szcenárió generálás előtt kell beállítani, hogy mikkel szeretnénk a szimulációban dolgozni. Mi csak autók szimulálására állítottuk a paramétereket és így végeztük a szimulációt. A</w:t>
      </w:r>
      <w:r w:rsidR="002115AC">
        <w:rPr>
          <w:i w:val="0"/>
          <w:lang w:val="hu-HU"/>
        </w:rPr>
        <w:t xml:space="preserve"> következő ábrán bemutatjuk az autókat egy kereszteződésben.</w:t>
      </w:r>
    </w:p>
    <w:p w:rsidR="002115AC" w:rsidRDefault="002115AC" w:rsidP="002115AC">
      <w:pPr>
        <w:pStyle w:val="Caption"/>
        <w:jc w:val="center"/>
        <w:rPr>
          <w:i w:val="0"/>
          <w:lang w:val="hu-HU"/>
        </w:rPr>
      </w:pPr>
    </w:p>
    <w:p w:rsidR="00176FB3" w:rsidRDefault="00E26C8E" w:rsidP="00176FB3">
      <w:pPr>
        <w:pStyle w:val="Caption"/>
        <w:keepNext/>
        <w:jc w:val="center"/>
      </w:pPr>
      <w:r>
        <w:rPr>
          <w:i w:val="0"/>
          <w:lang w:val="hu-HU"/>
        </w:rPr>
        <w:lastRenderedPageBreak/>
        <w:pict>
          <v:shape id="_x0000_i1033" type="#_x0000_t75" style="width:364.4pt;height:175.95pt">
            <v:imagedata r:id="rId30" o:title="autok"/>
          </v:shape>
        </w:pict>
      </w:r>
    </w:p>
    <w:p w:rsidR="00176FB3" w:rsidRDefault="00247E39" w:rsidP="00176FB3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68" w:name="_Toc169559991"/>
      <w:r>
        <w:rPr>
          <w:noProof/>
          <w:lang w:val="hu-HU"/>
        </w:rPr>
        <w:t>5.1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4</w:t>
      </w:r>
      <w:r>
        <w:rPr>
          <w:lang w:val="hu-HU"/>
        </w:rPr>
        <w:fldChar w:fldCharType="end"/>
      </w:r>
      <w:r w:rsidR="00176FB3" w:rsidRPr="00AD2B7F">
        <w:rPr>
          <w:lang w:val="hu-HU"/>
        </w:rPr>
        <w:t xml:space="preserve">. ábra – </w:t>
      </w:r>
      <w:r w:rsidR="00176FB3">
        <w:rPr>
          <w:lang w:val="hu-HU"/>
        </w:rPr>
        <w:t>Autók szemléltetése a szimulációban</w:t>
      </w:r>
      <w:bookmarkEnd w:id="68"/>
    </w:p>
    <w:p w:rsidR="00176FB3" w:rsidRPr="00176FB3" w:rsidRDefault="00176FB3" w:rsidP="00176FB3">
      <w:pPr>
        <w:pStyle w:val="Caption"/>
        <w:rPr>
          <w:i w:val="0"/>
          <w:lang w:val="hu-HU"/>
        </w:rPr>
      </w:pPr>
      <w:r>
        <w:rPr>
          <w:i w:val="0"/>
          <w:lang w:val="hu-HU"/>
        </w:rPr>
        <w:t>Az autókat sárga színnel, fekete ablakokkal és két piros hátsó féklámpákkal szemléltetik a szimulációban. Irányváltás esetén narancssárga színű jelzéssel jeleznek a megfelelő irányba</w:t>
      </w:r>
      <w:r w:rsidR="00C84C60">
        <w:rPr>
          <w:i w:val="0"/>
          <w:lang w:val="hu-HU"/>
        </w:rPr>
        <w:t xml:space="preserve"> az</w:t>
      </w:r>
      <w:r>
        <w:rPr>
          <w:i w:val="0"/>
          <w:lang w:val="hu-HU"/>
        </w:rPr>
        <w:t xml:space="preserve"> autók.</w:t>
      </w:r>
    </w:p>
    <w:p w:rsidR="002115AC" w:rsidRPr="00176FB3" w:rsidRDefault="002115AC" w:rsidP="00176FB3">
      <w:pPr>
        <w:pStyle w:val="Caption"/>
        <w:jc w:val="center"/>
        <w:rPr>
          <w:lang w:val="hu-HU"/>
        </w:rPr>
      </w:pPr>
    </w:p>
    <w:p w:rsidR="002542C1" w:rsidRDefault="007F591F" w:rsidP="0015318B">
      <w:pPr>
        <w:pStyle w:val="Heading2"/>
        <w:rPr>
          <w:lang w:val="hu-HU"/>
        </w:rPr>
      </w:pPr>
      <w:bookmarkStart w:id="69" w:name="_Toc67051529"/>
      <w:bookmarkStart w:id="70" w:name="_Toc67088805"/>
      <w:bookmarkStart w:id="71" w:name="_Toc169474049"/>
      <w:r w:rsidRPr="00CC164D">
        <w:rPr>
          <w:lang w:val="hu-HU"/>
        </w:rPr>
        <w:t>Felmerült problémák és megoldásaik</w:t>
      </w:r>
      <w:bookmarkEnd w:id="69"/>
      <w:bookmarkEnd w:id="70"/>
      <w:bookmarkEnd w:id="71"/>
    </w:p>
    <w:p w:rsidR="00B15ADF" w:rsidRDefault="00B15ADF" w:rsidP="00D5037D">
      <w:pPr>
        <w:ind w:firstLine="720"/>
        <w:rPr>
          <w:lang w:val="hu-HU"/>
        </w:rPr>
      </w:pPr>
      <w:r>
        <w:rPr>
          <w:lang w:val="hu-HU"/>
        </w:rPr>
        <w:t>Egy kereszteződésben ahol négy útszakasz keresztezi egymást előfordult, hogy két útszakasz nagyon le volt terhelve és a másik két útszakaszon nagyon kevés autó közlekedik. Ilyenkor az a probléma merült fel, hogy a Fuzzy irányítás folyamatosan növeli azoknak a szekvenciáknak a hosszát, ahol sok jármű közlekedik annyira, hogy többi szekvencia hossza 0 vagy akár 0 máso</w:t>
      </w:r>
      <w:r w:rsidR="005967AA">
        <w:rPr>
          <w:lang w:val="hu-HU"/>
        </w:rPr>
        <w:t>dperc alá is csökkentette. Ilyenkor az történt, hogy a jelzőlámpák bentragadtak az adott jelzésben és nem váltottak többet a szekvenciáknak megfelelően.</w:t>
      </w:r>
    </w:p>
    <w:p w:rsidR="00E24C8E" w:rsidRPr="00B15ADF" w:rsidRDefault="005967AA" w:rsidP="00D5037D">
      <w:pPr>
        <w:ind w:firstLine="720"/>
        <w:rPr>
          <w:lang w:val="hu-HU"/>
        </w:rPr>
      </w:pPr>
      <w:r>
        <w:rPr>
          <w:lang w:val="hu-HU"/>
        </w:rPr>
        <w:t xml:space="preserve">Ennek a problémának a megoldására bevezettünk egy minimális időt, amennyit minden szekvencia legalább kell hogy tartson. Így, ha a Fuzzy irányítás negatív értéket térít vissza akkor sem csökkentjük tovább a szekvencia hosszát. Viszont ebben az esetben is megtörtént, hogy 0 másodpercig lecsökkent egyes szekvenciák hossza. Ez azért történt, mert azoknál a szekvenciáknál, ahol sok autó közlekedett nagyon megnövekedett a szekvencia hossza és elvette a többi szekvencia hosszából. </w:t>
      </w:r>
      <w:r w:rsidR="00E24C8E">
        <w:rPr>
          <w:lang w:val="hu-HU"/>
        </w:rPr>
        <w:t>Ezért szükséges egy-egy maximális időt is bevezetnünk, ami fölé nem engedjük a szekvenciák hosszát és így meg tudjuk oldani ezt a problémát.</w:t>
      </w:r>
    </w:p>
    <w:p w:rsidR="002542C1" w:rsidRPr="0015318B" w:rsidRDefault="002542C1" w:rsidP="0015318B">
      <w:pPr>
        <w:rPr>
          <w:lang w:val="hu-HU"/>
        </w:rPr>
      </w:pPr>
    </w:p>
    <w:p w:rsidR="00D3735A" w:rsidRDefault="007F591F" w:rsidP="00D3735A">
      <w:pPr>
        <w:pStyle w:val="Heading2"/>
        <w:rPr>
          <w:lang w:val="hu-HU"/>
        </w:rPr>
      </w:pPr>
      <w:bookmarkStart w:id="72" w:name="_Toc67051530"/>
      <w:bookmarkStart w:id="73" w:name="_Toc67088806"/>
      <w:bookmarkStart w:id="74" w:name="_Toc169474050"/>
      <w:r w:rsidRPr="00061176">
        <w:rPr>
          <w:lang w:val="hu-HU"/>
        </w:rPr>
        <w:lastRenderedPageBreak/>
        <w:t>Kísérleti eredmények</w:t>
      </w:r>
      <w:bookmarkEnd w:id="72"/>
      <w:bookmarkEnd w:id="73"/>
      <w:r w:rsidR="00AA0235">
        <w:rPr>
          <w:lang w:val="hu-HU"/>
        </w:rPr>
        <w:t>, mérések</w:t>
      </w:r>
      <w:bookmarkEnd w:id="74"/>
    </w:p>
    <w:p w:rsidR="007B17D7" w:rsidRDefault="00347128" w:rsidP="00D5037D">
      <w:pPr>
        <w:ind w:firstLine="720"/>
        <w:rPr>
          <w:lang w:val="hu-HU"/>
        </w:rPr>
      </w:pPr>
      <w:r>
        <w:rPr>
          <w:lang w:val="hu-HU"/>
        </w:rPr>
        <w:t>A méréseket kereszteződésekre lebontva végeztük.</w:t>
      </w:r>
      <w:r w:rsidR="00A82C7B">
        <w:rPr>
          <w:lang w:val="hu-HU"/>
        </w:rPr>
        <w:t xml:space="preserve"> A jelzőlámpák megfelelő irányítása azt kell eredményezze, hogy minél több autó hagyja el a kereszteződést minél rövidebb idő alatt és ne alakuljanak ki torlódások. A sávterület detektorok segítségével határoztuk meg a kereszteződésen áthaladt autók számát. Ha a sávterület detektor kevesebb autót észlel, mint amennyit az előző pillanatban, akkor azt jelenti, hogy az az autó elhagyta a jelzőlámpát, vagyis elhagyta kereszteződést. Minden másodpercben lekérdezzük a detektorokat és egy változóban tároljuk az autók számát, akik sikeresen elhagyták a kereszteződést. Ezt az</w:t>
      </w:r>
      <w:r w:rsidR="00873138">
        <w:rPr>
          <w:lang w:val="hu-HU"/>
        </w:rPr>
        <w:t xml:space="preserve"> értéket minden lépésben hozzáfű</w:t>
      </w:r>
      <w:r w:rsidR="00A82C7B">
        <w:rPr>
          <w:lang w:val="hu-HU"/>
        </w:rPr>
        <w:t xml:space="preserve">zzük egy listához és a lista elemeit meghatározott </w:t>
      </w:r>
      <w:r w:rsidR="007B17D7">
        <w:rPr>
          <w:lang w:val="hu-HU"/>
        </w:rPr>
        <w:t xml:space="preserve">időnként kimentjük egy fájlba. Ezeket a méréseket elvégezzük az általunk irányított jelzőlámpákra, amiket a Fuzzy szabályozással irányítottunk és ugyanezeket a méréseket elvégezzük alap beállítással, ahol a </w:t>
      </w:r>
      <w:r w:rsidR="004F11D0">
        <w:rPr>
          <w:lang w:val="hu-HU"/>
        </w:rPr>
        <w:t>jelzőlámpák</w:t>
      </w:r>
      <w:r w:rsidR="007B17D7">
        <w:rPr>
          <w:lang w:val="hu-HU"/>
        </w:rPr>
        <w:t xml:space="preserve"> ciklikusan ismétlődő, fix időzítésű </w:t>
      </w:r>
      <w:r w:rsidR="004F11D0">
        <w:rPr>
          <w:lang w:val="hu-HU"/>
        </w:rPr>
        <w:t>vezérlést követnek.</w:t>
      </w:r>
      <w:r w:rsidR="00C426E1">
        <w:rPr>
          <w:lang w:val="hu-HU"/>
        </w:rPr>
        <w:t>Fontos megjegyezni azt is, hogy az alap beállításnál a jelzőlámpák nem minden esetben a szabályoknak megfelelően vannak beállítva. Ugyanabban az időben két kapnak zöld jelzést azok is akik előre vagy jobbra tartanak a kereszteződésben, de ugyanakkor azok is balra szeretnének menni. Ezért kialakulnak olyan helyzetek, hogy azok a járművek, akik balra haladnak zöld jelzést kaptak, de a kereszteződésben meg kell álljanak, mert a szemben levő útszakaszon is haladnak előre a járművek. Mi ezeket kiküszöbölve, a szabályoknak megfelelően határoztuk meg a jelzéseket.</w:t>
      </w:r>
    </w:p>
    <w:p w:rsidR="00B10D08" w:rsidRPr="00B10D08" w:rsidRDefault="00EC3982" w:rsidP="00D5037D">
      <w:pPr>
        <w:ind w:firstLine="720"/>
        <w:rPr>
          <w:lang w:val="hu-HU"/>
        </w:rPr>
      </w:pPr>
      <w:r>
        <w:rPr>
          <w:lang w:val="hu-HU"/>
        </w:rPr>
        <w:t xml:space="preserve">A következő ábrán láthatjuk a központban lévő kereszteződésben elvégzett mérést kirajzolva egy grafikonra az alap beállítással áthaladt autók számát és Fuzzy irányítással áthaladt autók számát idő függvényében. </w:t>
      </w:r>
      <w:r w:rsidR="00B10D08">
        <w:rPr>
          <w:lang w:val="hu-HU"/>
        </w:rPr>
        <w:t xml:space="preserve">Minden szekvenciának a hossza kezdetben 25 másodperc. A szimulációt 1500 másodpercig futtatuk. Az elején kisebb forgalommal indul a szimuláció és fokozazosan növekszik. A 200-dik másodpercben már az 1000 autót is eléri a szimuláció és később a maximális forgalom esetén 4000-5000 autó </w:t>
      </w:r>
      <w:r w:rsidR="00247E39">
        <w:rPr>
          <w:lang w:val="hu-HU"/>
        </w:rPr>
        <w:t>közlekedik egész Marosvásárhely területén.</w:t>
      </w:r>
    </w:p>
    <w:p w:rsidR="00EC3982" w:rsidRDefault="00E26C8E" w:rsidP="00EC3982">
      <w:pPr>
        <w:pStyle w:val="Caption"/>
        <w:rPr>
          <w:lang w:val="hu-HU"/>
        </w:rPr>
      </w:pPr>
      <w:r>
        <w:rPr>
          <w:lang w:val="hu-HU"/>
        </w:rPr>
        <w:lastRenderedPageBreak/>
        <w:pict>
          <v:shape id="_x0000_i1034" type="#_x0000_t75" style="width:432.65pt;height:216.65pt">
            <v:imagedata r:id="rId31" o:title="kozpont_25_4000"/>
          </v:shape>
        </w:pict>
      </w:r>
    </w:p>
    <w:p w:rsidR="00EC3982" w:rsidRDefault="00247E39" w:rsidP="00EC3982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75" w:name="_Toc169559992"/>
      <w:r>
        <w:rPr>
          <w:noProof/>
          <w:lang w:val="hu-HU"/>
        </w:rPr>
        <w:t>5.3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EC3982" w:rsidRPr="00AD2B7F">
        <w:rPr>
          <w:lang w:val="hu-HU"/>
        </w:rPr>
        <w:t xml:space="preserve">. ábra – </w:t>
      </w:r>
      <w:r w:rsidR="00B10D08">
        <w:rPr>
          <w:lang w:val="hu-HU"/>
        </w:rPr>
        <w:t>Központban áthaladt autók</w:t>
      </w:r>
      <w:bookmarkEnd w:id="75"/>
      <w:r w:rsidR="00B10D08">
        <w:rPr>
          <w:lang w:val="hu-HU"/>
        </w:rPr>
        <w:t xml:space="preserve"> </w:t>
      </w:r>
    </w:p>
    <w:p w:rsidR="00EC3982" w:rsidRDefault="00B10D08" w:rsidP="00B10D08">
      <w:pPr>
        <w:pStyle w:val="Caption"/>
        <w:rPr>
          <w:i w:val="0"/>
          <w:lang w:val="hu-HU"/>
        </w:rPr>
      </w:pPr>
      <w:r>
        <w:rPr>
          <w:i w:val="0"/>
          <w:lang w:val="hu-HU"/>
        </w:rPr>
        <w:t>Láthatjuk, hogy Fuzzy irányítással több autó halad át a kereszteződésen. Az elején 400 másdopercig</w:t>
      </w:r>
      <w:r w:rsidR="00247E39">
        <w:rPr>
          <w:i w:val="0"/>
          <w:lang w:val="hu-HU"/>
        </w:rPr>
        <w:t>, ahol még kisebb a forgalom hasonló számú autó halad át mindkét esetben, de ahogy növekszik a forgalom a Fuzzy szabályozással ellátott szimuláció jobban teljesít.</w:t>
      </w:r>
    </w:p>
    <w:p w:rsidR="00247E39" w:rsidRDefault="00247E39" w:rsidP="00D5037D">
      <w:pPr>
        <w:pStyle w:val="Caption"/>
        <w:ind w:firstLine="720"/>
        <w:rPr>
          <w:i w:val="0"/>
          <w:lang w:val="hu-HU"/>
        </w:rPr>
      </w:pPr>
      <w:r>
        <w:rPr>
          <w:i w:val="0"/>
          <w:lang w:val="hu-HU"/>
        </w:rPr>
        <w:t xml:space="preserve">Ezt követően a </w:t>
      </w:r>
      <w:r w:rsidRPr="0042081C">
        <w:rPr>
          <w:i w:val="0"/>
          <w:lang w:val="hu-HU"/>
        </w:rPr>
        <w:t xml:space="preserve">“Református </w:t>
      </w:r>
      <w:r>
        <w:rPr>
          <w:i w:val="0"/>
          <w:lang w:val="hu-HU"/>
        </w:rPr>
        <w:t>kollégium utca”-i kereszteződésnél végeztük a mérést. Ezt a mérést az 5.3.2-es ábra szemlélteti. Ebben az esetben három szekvenciára osztottuk a kereszteződést és ezért 30 másodpercnyi időt adtunk kezdetben minden szekvenciának.</w:t>
      </w:r>
    </w:p>
    <w:p w:rsidR="00247E39" w:rsidRDefault="00E26C8E" w:rsidP="00247E39">
      <w:pPr>
        <w:pStyle w:val="Caption"/>
        <w:keepNext/>
        <w:jc w:val="center"/>
      </w:pPr>
      <w:r>
        <w:rPr>
          <w:i w:val="0"/>
          <w:lang w:val="hu-HU"/>
        </w:rPr>
        <w:pict>
          <v:shape id="_x0000_i1035" type="#_x0000_t75" style="width:440.15pt;height:219.75pt">
            <v:imagedata r:id="rId32" o:title="refo_30_4000"/>
          </v:shape>
        </w:pict>
      </w:r>
    </w:p>
    <w:p w:rsidR="00247E39" w:rsidRDefault="00247E39" w:rsidP="00247E39">
      <w:pPr>
        <w:pStyle w:val="Caption"/>
        <w:jc w:val="center"/>
        <w:rPr>
          <w:lang w:val="hu-HU"/>
        </w:rPr>
      </w:pPr>
      <w:r>
        <w:rPr>
          <w:i w:val="0"/>
          <w:lang w:val="hu-HU"/>
        </w:rPr>
        <w:tab/>
      </w:r>
      <w:r>
        <w:rPr>
          <w:i w:val="0"/>
          <w:lang w:val="hu-HU"/>
        </w:rPr>
        <w:fldChar w:fldCharType="begin"/>
      </w:r>
      <w:r>
        <w:rPr>
          <w:i w:val="0"/>
          <w:lang w:val="hu-HU"/>
        </w:rPr>
        <w:instrText xml:space="preserve"> STYLEREF 2 \s </w:instrText>
      </w:r>
      <w:r>
        <w:rPr>
          <w:i w:val="0"/>
          <w:lang w:val="hu-HU"/>
        </w:rPr>
        <w:fldChar w:fldCharType="separate"/>
      </w:r>
      <w:bookmarkStart w:id="76" w:name="_Toc169559993"/>
      <w:r>
        <w:rPr>
          <w:i w:val="0"/>
          <w:noProof/>
          <w:lang w:val="hu-HU"/>
        </w:rPr>
        <w:t>5.3</w:t>
      </w:r>
      <w:r>
        <w:rPr>
          <w:i w:val="0"/>
          <w:lang w:val="hu-HU"/>
        </w:rPr>
        <w:fldChar w:fldCharType="end"/>
      </w:r>
      <w:r>
        <w:rPr>
          <w:i w:val="0"/>
          <w:lang w:val="hu-HU"/>
        </w:rPr>
        <w:t>.</w:t>
      </w:r>
      <w:r>
        <w:rPr>
          <w:i w:val="0"/>
          <w:lang w:val="hu-HU"/>
        </w:rPr>
        <w:fldChar w:fldCharType="begin"/>
      </w:r>
      <w:r>
        <w:rPr>
          <w:i w:val="0"/>
          <w:lang w:val="hu-HU"/>
        </w:rPr>
        <w:instrText xml:space="preserve"> SEQ Figure \* ARABIC \s 2 </w:instrText>
      </w:r>
      <w:r>
        <w:rPr>
          <w:i w:val="0"/>
          <w:lang w:val="hu-HU"/>
        </w:rPr>
        <w:fldChar w:fldCharType="separate"/>
      </w:r>
      <w:r>
        <w:rPr>
          <w:i w:val="0"/>
          <w:noProof/>
          <w:lang w:val="hu-HU"/>
        </w:rPr>
        <w:t>2</w:t>
      </w:r>
      <w:r>
        <w:rPr>
          <w:i w:val="0"/>
          <w:lang w:val="hu-HU"/>
        </w:rPr>
        <w:fldChar w:fldCharType="end"/>
      </w:r>
      <w:r w:rsidRPr="00247E39">
        <w:rPr>
          <w:lang w:val="hu-HU"/>
        </w:rPr>
        <w:t xml:space="preserve">. ábra – </w:t>
      </w:r>
      <w:r>
        <w:rPr>
          <w:lang w:val="hu-HU"/>
        </w:rPr>
        <w:t>Református kollégium utcai kereszteződésben</w:t>
      </w:r>
      <w:r w:rsidRPr="00247E39">
        <w:rPr>
          <w:lang w:val="hu-HU"/>
        </w:rPr>
        <w:t xml:space="preserve"> áthaladt autók</w:t>
      </w:r>
      <w:bookmarkEnd w:id="76"/>
    </w:p>
    <w:p w:rsidR="00247E39" w:rsidRDefault="00247E39" w:rsidP="00247E39">
      <w:pPr>
        <w:pStyle w:val="Caption"/>
        <w:jc w:val="center"/>
        <w:rPr>
          <w:lang w:val="hu-HU"/>
        </w:rPr>
      </w:pPr>
    </w:p>
    <w:p w:rsidR="00247E39" w:rsidRDefault="00E26C8E" w:rsidP="00247E39">
      <w:pPr>
        <w:pStyle w:val="Caption"/>
        <w:keepNext/>
        <w:jc w:val="center"/>
      </w:pPr>
      <w:r>
        <w:rPr>
          <w:lang w:val="hu-HU"/>
        </w:rPr>
        <w:lastRenderedPageBreak/>
        <w:pict>
          <v:shape id="_x0000_i1036" type="#_x0000_t75" style="width:467.05pt;height:234.15pt">
            <v:imagedata r:id="rId33" o:title="fortuna_25_4000_v"/>
          </v:shape>
        </w:pict>
      </w:r>
    </w:p>
    <w:p w:rsidR="00247E39" w:rsidRPr="00247E39" w:rsidRDefault="00247E39" w:rsidP="00247E39">
      <w:pPr>
        <w:pStyle w:val="Caption"/>
        <w:jc w:val="center"/>
        <w:rPr>
          <w:lang w:val="hu-HU"/>
        </w:rPr>
      </w:pPr>
      <w:r w:rsidRPr="00247E39">
        <w:rPr>
          <w:lang w:val="hu-HU"/>
        </w:rPr>
        <w:fldChar w:fldCharType="begin"/>
      </w:r>
      <w:r w:rsidRPr="00247E39">
        <w:rPr>
          <w:lang w:val="hu-HU"/>
        </w:rPr>
        <w:instrText xml:space="preserve"> STYLEREF 2 \s </w:instrText>
      </w:r>
      <w:r w:rsidRPr="00247E39">
        <w:rPr>
          <w:lang w:val="hu-HU"/>
        </w:rPr>
        <w:fldChar w:fldCharType="separate"/>
      </w:r>
      <w:bookmarkStart w:id="77" w:name="_Toc169559994"/>
      <w:r w:rsidRPr="00247E39">
        <w:rPr>
          <w:noProof/>
          <w:lang w:val="hu-HU"/>
        </w:rPr>
        <w:t>5.3</w:t>
      </w:r>
      <w:r w:rsidRPr="00247E39">
        <w:rPr>
          <w:lang w:val="hu-HU"/>
        </w:rPr>
        <w:fldChar w:fldCharType="end"/>
      </w:r>
      <w:r w:rsidRPr="00247E39">
        <w:rPr>
          <w:lang w:val="hu-HU"/>
        </w:rPr>
        <w:t>.</w:t>
      </w:r>
      <w:r w:rsidRPr="00247E39">
        <w:rPr>
          <w:lang w:val="hu-HU"/>
        </w:rPr>
        <w:fldChar w:fldCharType="begin"/>
      </w:r>
      <w:r w:rsidRPr="00247E39">
        <w:rPr>
          <w:lang w:val="hu-HU"/>
        </w:rPr>
        <w:instrText xml:space="preserve"> SEQ Figure \* ARABIC \s 2 </w:instrText>
      </w:r>
      <w:r w:rsidRPr="00247E39">
        <w:rPr>
          <w:lang w:val="hu-HU"/>
        </w:rPr>
        <w:fldChar w:fldCharType="separate"/>
      </w:r>
      <w:r w:rsidRPr="00247E39">
        <w:rPr>
          <w:noProof/>
          <w:lang w:val="hu-HU"/>
        </w:rPr>
        <w:t>3</w:t>
      </w:r>
      <w:r w:rsidRPr="00247E39">
        <w:rPr>
          <w:lang w:val="hu-HU"/>
        </w:rPr>
        <w:fldChar w:fldCharType="end"/>
      </w:r>
      <w:r w:rsidRPr="00247E39">
        <w:rPr>
          <w:lang w:val="hu-HU"/>
        </w:rPr>
        <w:t xml:space="preserve">. ábra – </w:t>
      </w:r>
      <w:r>
        <w:rPr>
          <w:lang w:val="hu-HU"/>
        </w:rPr>
        <w:t>Fortuna</w:t>
      </w:r>
      <w:r w:rsidRPr="00247E39">
        <w:rPr>
          <w:lang w:val="hu-HU"/>
        </w:rPr>
        <w:t xml:space="preserve"> kereszteződésben áthaladt autók</w:t>
      </w:r>
      <w:bookmarkEnd w:id="77"/>
    </w:p>
    <w:p w:rsidR="00247E39" w:rsidRDefault="00247E39" w:rsidP="00247E39">
      <w:pPr>
        <w:pStyle w:val="Caption"/>
        <w:tabs>
          <w:tab w:val="center" w:pos="4677"/>
          <w:tab w:val="left" w:pos="5366"/>
        </w:tabs>
        <w:jc w:val="left"/>
        <w:rPr>
          <w:i w:val="0"/>
          <w:lang w:val="hu-HU"/>
        </w:rPr>
      </w:pPr>
    </w:p>
    <w:p w:rsidR="00247E39" w:rsidRPr="00B10D08" w:rsidRDefault="00247E39" w:rsidP="00B10D08">
      <w:pPr>
        <w:pStyle w:val="Caption"/>
        <w:rPr>
          <w:i w:val="0"/>
          <w:lang w:val="hu-HU"/>
        </w:rPr>
      </w:pPr>
    </w:p>
    <w:p w:rsidR="00EC3982" w:rsidRPr="00347128" w:rsidRDefault="00EC3982" w:rsidP="00EC3982">
      <w:pPr>
        <w:jc w:val="center"/>
        <w:rPr>
          <w:lang w:val="hu-HU"/>
        </w:rPr>
      </w:pPr>
    </w:p>
    <w:p w:rsidR="007F591F" w:rsidRDefault="007F591F" w:rsidP="00A7224A">
      <w:pPr>
        <w:pStyle w:val="Heading1"/>
      </w:pPr>
      <w:bookmarkStart w:id="78" w:name="__RefHeading__17_1934947843"/>
      <w:bookmarkStart w:id="79" w:name="_Toc67046178"/>
      <w:bookmarkStart w:id="80" w:name="_Toc67046441"/>
      <w:bookmarkStart w:id="81" w:name="_Toc67051532"/>
      <w:bookmarkStart w:id="82" w:name="_Toc67088808"/>
      <w:bookmarkStart w:id="83" w:name="_Toc169474051"/>
      <w:bookmarkEnd w:id="78"/>
      <w:r w:rsidRPr="00E43CEA">
        <w:t>Következtetések</w:t>
      </w:r>
      <w:bookmarkEnd w:id="79"/>
      <w:bookmarkEnd w:id="80"/>
      <w:bookmarkEnd w:id="81"/>
      <w:bookmarkEnd w:id="82"/>
      <w:bookmarkEnd w:id="83"/>
    </w:p>
    <w:p w:rsidR="0015318B" w:rsidRPr="0015318B" w:rsidRDefault="0015318B" w:rsidP="0015318B">
      <w:pPr>
        <w:rPr>
          <w:lang w:val="hu-HU"/>
        </w:rPr>
      </w:pPr>
      <w:r>
        <w:rPr>
          <w:lang w:val="hu-HU"/>
        </w:rPr>
        <w:t>Ebben a fejezetben össze kell foglalni</w:t>
      </w:r>
      <w:r w:rsidR="00A67902">
        <w:rPr>
          <w:lang w:val="hu-HU"/>
        </w:rPr>
        <w:t xml:space="preserve"> az elvégzett munka végén</w:t>
      </w:r>
      <w:r>
        <w:rPr>
          <w:lang w:val="hu-HU"/>
        </w:rPr>
        <w:t xml:space="preserve"> levont</w:t>
      </w:r>
      <w:r w:rsidR="00A67902">
        <w:rPr>
          <w:lang w:val="hu-HU"/>
        </w:rPr>
        <w:t xml:space="preserve"> következtetéseket és tapasztalatokat</w:t>
      </w:r>
      <w:r>
        <w:rPr>
          <w:lang w:val="hu-HU"/>
        </w:rPr>
        <w:t xml:space="preserve"> az alábbi al</w:t>
      </w:r>
      <w:r w:rsidR="00A67902">
        <w:rPr>
          <w:lang w:val="hu-HU"/>
        </w:rPr>
        <w:t xml:space="preserve">-pontok </w:t>
      </w:r>
      <w:r w:rsidRPr="0015318B">
        <w:rPr>
          <w:lang w:val="hu-HU"/>
        </w:rPr>
        <w:t>szerint, de lehet m</w:t>
      </w:r>
      <w:r>
        <w:rPr>
          <w:lang w:val="hu-HU"/>
        </w:rPr>
        <w:t>á</w:t>
      </w:r>
      <w:r w:rsidRPr="0015318B">
        <w:rPr>
          <w:lang w:val="hu-HU"/>
        </w:rPr>
        <w:t>s szempontokat is v</w:t>
      </w:r>
      <w:r>
        <w:rPr>
          <w:lang w:val="hu-HU"/>
        </w:rPr>
        <w:t>á</w:t>
      </w:r>
      <w:r w:rsidRPr="0015318B">
        <w:rPr>
          <w:lang w:val="hu-HU"/>
        </w:rPr>
        <w:t>lasztani.</w:t>
      </w:r>
    </w:p>
    <w:p w:rsidR="00E826FD" w:rsidRDefault="007F591F" w:rsidP="00061176">
      <w:pPr>
        <w:pStyle w:val="Heading2"/>
      </w:pPr>
      <w:bookmarkStart w:id="84" w:name="_Toc67088809"/>
      <w:bookmarkStart w:id="85" w:name="_Toc169474052"/>
      <w:r w:rsidRPr="00A67902">
        <w:rPr>
          <w:lang w:val="hu-HU"/>
        </w:rPr>
        <w:t>Megvalósítások</w:t>
      </w:r>
      <w:bookmarkEnd w:id="84"/>
      <w:bookmarkEnd w:id="85"/>
    </w:p>
    <w:p w:rsidR="0015318B" w:rsidRPr="0015318B" w:rsidRDefault="0015318B" w:rsidP="0015318B"/>
    <w:p w:rsidR="007F591F" w:rsidRPr="00A67902" w:rsidRDefault="007F591F" w:rsidP="00061176">
      <w:pPr>
        <w:pStyle w:val="Heading2"/>
        <w:rPr>
          <w:lang w:val="hu-HU"/>
        </w:rPr>
      </w:pPr>
      <w:bookmarkStart w:id="86" w:name="_Toc67088810"/>
      <w:bookmarkStart w:id="87" w:name="_Toc169474053"/>
      <w:r w:rsidRPr="00A67902">
        <w:rPr>
          <w:lang w:val="hu-HU"/>
        </w:rPr>
        <w:t>Hasonló rendszerekkel való összehasonlítás</w:t>
      </w:r>
      <w:bookmarkEnd w:id="86"/>
      <w:bookmarkEnd w:id="87"/>
    </w:p>
    <w:p w:rsidR="0015318B" w:rsidRPr="0015318B" w:rsidRDefault="0015318B" w:rsidP="0015318B"/>
    <w:p w:rsidR="004E45B2" w:rsidRDefault="00D83570" w:rsidP="00061176">
      <w:pPr>
        <w:pStyle w:val="Heading2"/>
        <w:rPr>
          <w:lang w:val="hu-HU"/>
        </w:rPr>
      </w:pPr>
      <w:bookmarkStart w:id="88" w:name="_Toc67088811"/>
      <w:bookmarkStart w:id="89" w:name="_Toc169474054"/>
      <w:r w:rsidRPr="00D83570">
        <w:rPr>
          <w:lang w:val="hu-HU"/>
        </w:rPr>
        <w:t>Tovább</w:t>
      </w:r>
      <w:r w:rsidR="007F591F" w:rsidRPr="00D83570">
        <w:rPr>
          <w:lang w:val="hu-HU"/>
        </w:rPr>
        <w:t>fejlesztési</w:t>
      </w:r>
      <w:r>
        <w:t xml:space="preserve"> </w:t>
      </w:r>
      <w:r w:rsidRPr="002B3F03">
        <w:rPr>
          <w:lang w:val="hu-HU"/>
        </w:rPr>
        <w:t>lehetőségek</w:t>
      </w:r>
      <w:bookmarkEnd w:id="88"/>
      <w:bookmarkEnd w:id="89"/>
    </w:p>
    <w:p w:rsidR="0015318B" w:rsidRPr="0015318B" w:rsidRDefault="0015318B" w:rsidP="0015318B">
      <w:pPr>
        <w:rPr>
          <w:lang w:val="hu-HU"/>
        </w:rPr>
      </w:pPr>
    </w:p>
    <w:p w:rsidR="006E0EFA" w:rsidRPr="006E0EFA" w:rsidRDefault="006E0EFA" w:rsidP="006E0EFA">
      <w:pPr>
        <w:rPr>
          <w:rFonts w:cs="Times New Roman"/>
          <w:lang w:val="hu-HU"/>
        </w:rPr>
      </w:pPr>
      <w:r w:rsidRPr="006E0EFA">
        <w:rPr>
          <w:rFonts w:cs="Times New Roman"/>
          <w:lang w:val="hu-HU"/>
        </w:rPr>
        <w:t xml:space="preserve">Terjedelem: </w:t>
      </w:r>
      <w:r>
        <w:rPr>
          <w:rFonts w:cs="Times New Roman"/>
          <w:lang w:val="hu-HU"/>
        </w:rPr>
        <w:t>1-2</w:t>
      </w:r>
      <w:r w:rsidRPr="006E0EFA">
        <w:rPr>
          <w:rFonts w:cs="Times New Roman"/>
          <w:lang w:val="hu-HU"/>
        </w:rPr>
        <w:t xml:space="preserve"> oldal.</w:t>
      </w:r>
    </w:p>
    <w:p w:rsidR="004E45B2" w:rsidRPr="00E43CEA" w:rsidRDefault="004E45B2" w:rsidP="00A7224A">
      <w:pPr>
        <w:pStyle w:val="Heading1"/>
      </w:pPr>
      <w:bookmarkStart w:id="90" w:name="_Toc67046179"/>
      <w:bookmarkStart w:id="91" w:name="_Toc67046442"/>
      <w:bookmarkStart w:id="92" w:name="_Toc67051533"/>
      <w:bookmarkStart w:id="93" w:name="_Toc67088812"/>
      <w:bookmarkStart w:id="94" w:name="_Toc169474055"/>
      <w:r w:rsidRPr="00E43CEA">
        <w:lastRenderedPageBreak/>
        <w:t>Irodalomjegyzék</w:t>
      </w:r>
      <w:bookmarkEnd w:id="90"/>
      <w:bookmarkEnd w:id="91"/>
      <w:bookmarkEnd w:id="92"/>
      <w:bookmarkEnd w:id="93"/>
      <w:bookmarkEnd w:id="94"/>
    </w:p>
    <w:p w:rsidR="00C97F2D" w:rsidRDefault="00C97F2D" w:rsidP="004B2B33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bookmarkStart w:id="95" w:name="__RefHeading__19_1934947843"/>
      <w:bookmarkEnd w:id="95"/>
      <w:r>
        <w:t>B. De Schutter, H. Hellendoorn, A. Hegyi, M.</w:t>
      </w:r>
      <w:r w:rsidR="005962B9">
        <w:t xml:space="preserve"> van den Berg, and S.K. Zegeye, </w:t>
      </w:r>
      <w:r>
        <w:t>“Modelbased control of intelligent traffic networks,” Chapter 11 in Intelligent Infrastructures (R.R. Negenborn, Z. Lukszo, and H. Hellendoorn, eds.), vol. 42 of Intelligent Systems, Control and Automation: Science and Engineering, Dordrecht, The Netherlands: Springer, ISBN 978-90- 481-3598-1, pp. 277–310, 2010.</w:t>
      </w:r>
      <w:r w:rsidRPr="00E43CEA">
        <w:rPr>
          <w:rFonts w:cs="Times New Roman"/>
          <w:szCs w:val="24"/>
          <w:lang w:val="hu-HU"/>
        </w:rPr>
        <w:t xml:space="preserve"> </w:t>
      </w:r>
    </w:p>
    <w:p w:rsidR="00C97F2D" w:rsidRDefault="00C97F2D" w:rsidP="00C97F2D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Lili Zhang , Qi Zhao , PeiYu , Jing Li , DiYao , Xinz</w:t>
      </w:r>
      <w:r w:rsidR="005962B9">
        <w:t xml:space="preserve">heWang , LiWang &amp; Lingyu Zhang, </w:t>
      </w:r>
      <w:r>
        <w:t>“Research on integrated simulation platform for urban trafc control connecting simulation and practice”, 2022.</w:t>
      </w:r>
      <w:r w:rsidRPr="00E43CEA">
        <w:rPr>
          <w:rFonts w:cs="Times New Roman"/>
          <w:szCs w:val="24"/>
          <w:lang w:val="hu-HU"/>
        </w:rPr>
        <w:t xml:space="preserve"> </w:t>
      </w:r>
    </w:p>
    <w:p w:rsidR="00CD5DFE" w:rsidRDefault="00CD5DFE" w:rsidP="00C97F2D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Tettamanti T., Varga I., “MPC alapú, elosztott városi forgalomirányító rendszer”, 2009.</w:t>
      </w:r>
    </w:p>
    <w:p w:rsidR="002C4EEB" w:rsidRPr="000D7575" w:rsidRDefault="001F1D2E" w:rsidP="00534D7B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M. Bando and K. Hasebe, A. Nakayama, A. Shibata, Y. Sugiyarna,</w:t>
      </w:r>
      <w:r w:rsidR="005962B9">
        <w:rPr>
          <w:rFonts w:cs="Times New Roman"/>
          <w:szCs w:val="24"/>
          <w:lang w:val="hu-HU"/>
        </w:rPr>
        <w:t xml:space="preserve"> </w:t>
      </w:r>
      <w:r>
        <w:t>“Dynamical model of traffic congestion and numerical simulation”, 1995</w:t>
      </w:r>
      <w:r w:rsidR="008A1240">
        <w:t>.</w:t>
      </w:r>
    </w:p>
    <w:p w:rsidR="000D7575" w:rsidRPr="00534D7B" w:rsidRDefault="005B71B0" w:rsidP="00534D7B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 xml:space="preserve">Rui Jiang, Qingsong Wu, </w:t>
      </w:r>
      <w:r w:rsidR="000D7575">
        <w:t>Zuojin Zhu</w:t>
      </w:r>
      <w:r>
        <w:t>, “Full velocity difference model for a car-following theory”, 2001.</w:t>
      </w:r>
    </w:p>
    <w:p w:rsidR="005962B9" w:rsidRPr="005962B9" w:rsidRDefault="001F1D2E" w:rsidP="005962B9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 xml:space="preserve">Shaowei </w:t>
      </w:r>
      <w:proofErr w:type="gramStart"/>
      <w:r>
        <w:t>Yu  ,</w:t>
      </w:r>
      <w:proofErr w:type="gramEnd"/>
      <w:r>
        <w:t xml:space="preserve"> Qingling Liu, Xiuhai Li,</w:t>
      </w:r>
      <w:r w:rsidR="005962B9">
        <w:rPr>
          <w:rFonts w:cs="Times New Roman"/>
          <w:szCs w:val="24"/>
          <w:lang w:val="hu-HU"/>
        </w:rPr>
        <w:t xml:space="preserve"> </w:t>
      </w:r>
      <w:r>
        <w:t>“Full velocity difference and acceleration model for a car-following theory”, 2012.</w:t>
      </w:r>
    </w:p>
    <w:p w:rsidR="005962B9" w:rsidRPr="005962B9" w:rsidRDefault="005962B9" w:rsidP="005962B9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Dirk Helbing and Benno Tilch, “Generalized force model of traffic dynamics”, 1998.</w:t>
      </w:r>
    </w:p>
    <w:p w:rsidR="005962B9" w:rsidRDefault="00DA7CF9" w:rsidP="0088273E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Jing Zhang, Bo Wang, Shubin Li, Tao Sun, Tao Wang, “Modeling and application analysis of car-following model with predictive headway variation”, 2019.</w:t>
      </w:r>
    </w:p>
    <w:p w:rsidR="002E69A3" w:rsidRPr="002E69A3" w:rsidRDefault="0088273E" w:rsidP="002E69A3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 xml:space="preserve">Javed Alam, Dr. M. K. Pandey, </w:t>
      </w:r>
      <w:r w:rsidR="008A55C5">
        <w:t xml:space="preserve">Husain Ahmed, </w:t>
      </w:r>
      <w:r>
        <w:t>“Development of Traffic Light Control System for Emergency Vehicle Using Fuzzy Logic”, 201</w:t>
      </w:r>
      <w:r w:rsidR="008A55C5">
        <w:t>3</w:t>
      </w:r>
      <w:r>
        <w:t>.</w:t>
      </w:r>
    </w:p>
    <w:p w:rsidR="005F20C7" w:rsidRPr="005F20C7" w:rsidRDefault="002E69A3" w:rsidP="00124F9C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Tan Kok Khiang, Marzuki Khalid</w:t>
      </w:r>
      <w:proofErr w:type="gramStart"/>
      <w:r>
        <w:t>,  Rubiyah</w:t>
      </w:r>
      <w:proofErr w:type="gramEnd"/>
      <w:r>
        <w:t xml:space="preserve"> Yusof, “</w:t>
      </w:r>
      <w:r w:rsidRPr="009C318C">
        <w:t>Intelligent Traffic Lights Control By Fuzzy Logic</w:t>
      </w:r>
      <w:r>
        <w:t>”, 1997.</w:t>
      </w:r>
    </w:p>
    <w:p w:rsidR="00394216" w:rsidRDefault="00394216" w:rsidP="00A7224A">
      <w:pPr>
        <w:pStyle w:val="Heading1"/>
      </w:pPr>
      <w:bookmarkStart w:id="96" w:name="__RefHeading__21_1934947843"/>
      <w:bookmarkStart w:id="97" w:name="_Toc67046443"/>
      <w:bookmarkStart w:id="98" w:name="_Toc67051534"/>
      <w:bookmarkStart w:id="99" w:name="_Toc67088813"/>
      <w:bookmarkStart w:id="100" w:name="_Toc169474056"/>
      <w:bookmarkStart w:id="101" w:name="_Toc67046180"/>
      <w:bookmarkEnd w:id="96"/>
      <w:r>
        <w:t>Függelék</w:t>
      </w:r>
      <w:bookmarkEnd w:id="97"/>
      <w:bookmarkEnd w:id="98"/>
      <w:bookmarkEnd w:id="99"/>
      <w:bookmarkEnd w:id="100"/>
    </w:p>
    <w:p w:rsidR="00296946" w:rsidRPr="00394216" w:rsidRDefault="00394216" w:rsidP="00394216">
      <w:pPr>
        <w:rPr>
          <w:b/>
          <w:lang w:val="hu-HU"/>
        </w:rPr>
      </w:pPr>
      <w:r>
        <w:rPr>
          <w:b/>
          <w:lang w:val="hu-HU"/>
        </w:rPr>
        <w:t xml:space="preserve">A függelék tartalmazza </w:t>
      </w:r>
      <w:r w:rsidR="007F591F" w:rsidRPr="00394216">
        <w:rPr>
          <w:b/>
          <w:lang w:val="hu-HU"/>
        </w:rPr>
        <w:t>a forráskódot és dokumentációt tartalmazó adathordozót</w:t>
      </w:r>
      <w:bookmarkEnd w:id="101"/>
      <w:r w:rsidR="0018275A">
        <w:rPr>
          <w:b/>
          <w:lang w:val="hu-HU"/>
        </w:rPr>
        <w:t xml:space="preserve"> </w:t>
      </w:r>
      <w:r w:rsidR="0018275A" w:rsidRPr="0018275A">
        <w:rPr>
          <w:b/>
          <w:lang w:val="hu-HU"/>
        </w:rPr>
        <w:t>(</w:t>
      </w:r>
      <w:r w:rsidR="0018275A">
        <w:rPr>
          <w:b/>
          <w:lang w:val="hu-HU"/>
        </w:rPr>
        <w:t>pl. CD</w:t>
      </w:r>
      <w:r w:rsidR="0018275A" w:rsidRPr="0018275A">
        <w:rPr>
          <w:b/>
          <w:lang w:val="hu-HU"/>
        </w:rPr>
        <w:t>)</w:t>
      </w:r>
      <w:r w:rsidR="0018275A">
        <w:rPr>
          <w:b/>
          <w:lang w:val="hu-HU"/>
        </w:rPr>
        <w:t>, ezen kívül pedig bármilyen más kiegészítő</w:t>
      </w:r>
      <w:r>
        <w:rPr>
          <w:b/>
          <w:lang w:val="hu-HU"/>
        </w:rPr>
        <w:t xml:space="preserve"> anyagot</w:t>
      </w:r>
      <w:r w:rsidR="0018275A">
        <w:rPr>
          <w:b/>
          <w:lang w:val="hu-HU"/>
        </w:rPr>
        <w:t xml:space="preserve"> ami nem fért be a dolgozatba</w:t>
      </w:r>
      <w:r>
        <w:rPr>
          <w:b/>
          <w:lang w:val="hu-HU"/>
        </w:rPr>
        <w:t>. Ezekre hivatkozni kell</w:t>
      </w:r>
      <w:r w:rsidR="00296946">
        <w:rPr>
          <w:b/>
          <w:lang w:val="hu-HU"/>
        </w:rPr>
        <w:t xml:space="preserve"> a dolgozat szö</w:t>
      </w:r>
      <w:r>
        <w:rPr>
          <w:b/>
          <w:lang w:val="hu-HU"/>
        </w:rPr>
        <w:t>vegéből.</w:t>
      </w:r>
    </w:p>
    <w:p w:rsidR="006D69C3" w:rsidRDefault="006D69C3">
      <w:pPr>
        <w:rPr>
          <w:lang w:val="hu-HU"/>
        </w:rPr>
      </w:pPr>
    </w:p>
    <w:p w:rsidR="00D64034" w:rsidRPr="00E43CEA" w:rsidRDefault="0070315C" w:rsidP="00AD7307">
      <w:pPr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br w:type="page"/>
      </w:r>
      <w:r w:rsidR="00D64034" w:rsidRPr="00E43CEA">
        <w:rPr>
          <w:rFonts w:cs="Times New Roman"/>
          <w:sz w:val="28"/>
          <w:szCs w:val="28"/>
          <w:lang w:val="hu-HU" w:eastAsia="ar-SA"/>
        </w:rPr>
        <w:lastRenderedPageBreak/>
        <w:t>UNIVERSITATEA SAPIENTIA DIN CLUJ-NAPOCA</w:t>
      </w:r>
    </w:p>
    <w:p w:rsidR="00D64034" w:rsidRPr="00E43CEA" w:rsidRDefault="00D64034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t>FACULTATEA DE ȘTIINȚE TEHNICE ȘI UMANISTE, TÎRGU-MUREȘ</w:t>
      </w:r>
    </w:p>
    <w:p w:rsidR="00D64034" w:rsidRPr="00E43CEA" w:rsidRDefault="00D64034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t xml:space="preserve">SPECIALIZAREA </w:t>
      </w:r>
      <w:r w:rsidR="007B7F4F" w:rsidRPr="007B7F4F">
        <w:rPr>
          <w:rFonts w:cs="Times New Roman"/>
          <w:sz w:val="28"/>
          <w:szCs w:val="28"/>
          <w:lang w:val="hu-HU" w:eastAsia="ar-SA"/>
        </w:rPr>
        <w:t xml:space="preserve">AUTOMATICĂ ȘI INFORMATICĂ APLICATĂ </w:t>
      </w: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pStyle w:val="BodyText"/>
        <w:rPr>
          <w:rFonts w:eastAsia="DejaVu Sans Condensed"/>
          <w:lang w:val="hu-HU"/>
        </w:rPr>
      </w:pPr>
    </w:p>
    <w:p w:rsidR="007F591F" w:rsidRPr="00E43CEA" w:rsidRDefault="007F591F">
      <w:pPr>
        <w:pStyle w:val="BodyText"/>
        <w:rPr>
          <w:rFonts w:eastAsia="DejaVu Sans Condensed"/>
          <w:lang w:val="hu-HU"/>
        </w:rPr>
      </w:pPr>
    </w:p>
    <w:p w:rsidR="007F591F" w:rsidRPr="0018275A" w:rsidRDefault="007F591F">
      <w:pPr>
        <w:rPr>
          <w:rFonts w:cs="Times New Roman"/>
          <w:lang w:val="ro-RO"/>
        </w:rPr>
      </w:pPr>
      <w:r w:rsidRPr="0018275A">
        <w:rPr>
          <w:rFonts w:cs="Times New Roman"/>
          <w:lang w:val="ro-RO"/>
        </w:rPr>
        <w:t xml:space="preserve">             Vizat decan                                                       </w:t>
      </w:r>
      <w:r w:rsidR="00DC513F" w:rsidRPr="0018275A">
        <w:rPr>
          <w:rFonts w:cs="Times New Roman"/>
          <w:lang w:val="ro-RO"/>
        </w:rPr>
        <w:t xml:space="preserve">             </w:t>
      </w:r>
      <w:r w:rsidR="00E95F17" w:rsidRPr="0018275A">
        <w:rPr>
          <w:rFonts w:cs="Times New Roman"/>
          <w:lang w:val="ro-RO"/>
        </w:rPr>
        <w:t>Vizat director departament</w:t>
      </w:r>
      <w:r w:rsidRPr="0018275A">
        <w:rPr>
          <w:rFonts w:cs="Times New Roman"/>
          <w:lang w:val="ro-RO"/>
        </w:rPr>
        <w:t xml:space="preserve"> </w:t>
      </w:r>
    </w:p>
    <w:p w:rsidR="007F591F" w:rsidRPr="002239F2" w:rsidRDefault="00881F39">
      <w:pPr>
        <w:rPr>
          <w:rFonts w:cs="Times New Roman"/>
          <w:lang w:val="hu-HU"/>
        </w:rPr>
      </w:pPr>
      <w:r w:rsidRPr="00E43CEA">
        <w:rPr>
          <w:rFonts w:cs="Times New Roman"/>
          <w:lang w:val="hu-HU"/>
        </w:rPr>
        <w:t>Conf</w:t>
      </w:r>
      <w:r w:rsidR="00DC513F">
        <w:rPr>
          <w:rFonts w:cs="Times New Roman"/>
          <w:lang w:val="hu-HU"/>
        </w:rPr>
        <w:t xml:space="preserve">. dr. ing. Domokos József  </w:t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7F591F" w:rsidRPr="00E43CEA">
        <w:rPr>
          <w:rFonts w:cs="Times New Roman"/>
          <w:lang w:val="hu-HU"/>
        </w:rPr>
        <w:t>Ș</w:t>
      </w:r>
      <w:r w:rsidR="00E95F17" w:rsidRPr="00E43CEA">
        <w:rPr>
          <w:rFonts w:cs="Times New Roman"/>
          <w:lang w:val="hu-HU"/>
        </w:rPr>
        <w:t>.</w:t>
      </w:r>
      <w:r w:rsidR="007F591F" w:rsidRPr="00E43CEA">
        <w:rPr>
          <w:rFonts w:cs="Times New Roman"/>
          <w:lang w:val="hu-HU"/>
        </w:rPr>
        <w:t xml:space="preserve">l. </w:t>
      </w:r>
      <w:r w:rsidR="00E95F17" w:rsidRPr="00E43CEA">
        <w:rPr>
          <w:rFonts w:cs="Times New Roman"/>
          <w:lang w:val="hu-HU"/>
        </w:rPr>
        <w:t>d</w:t>
      </w:r>
      <w:r w:rsidR="007F591F" w:rsidRPr="00E43CEA">
        <w:rPr>
          <w:rFonts w:cs="Times New Roman"/>
          <w:lang w:val="hu-HU"/>
        </w:rPr>
        <w:t xml:space="preserve">r. ing   </w:t>
      </w:r>
      <w:r w:rsidRPr="00E43CEA">
        <w:rPr>
          <w:rFonts w:cs="Times New Roman"/>
          <w:lang w:val="hu-HU"/>
        </w:rPr>
        <w:t>Szabó László</w:t>
      </w:r>
      <w:r w:rsidR="00DC513F">
        <w:rPr>
          <w:rFonts w:cs="Times New Roman"/>
          <w:lang w:val="hu-HU"/>
        </w:rPr>
        <w:t xml:space="preserve"> Zsolt</w:t>
      </w:r>
    </w:p>
    <w:p w:rsidR="007F591F" w:rsidRPr="002239F2" w:rsidRDefault="007F591F">
      <w:pPr>
        <w:autoSpaceDE w:val="0"/>
        <w:rPr>
          <w:rFonts w:cs="Times New Roman"/>
          <w:lang w:val="hu-HU"/>
        </w:rPr>
      </w:pPr>
    </w:p>
    <w:sectPr w:rsidR="007F591F" w:rsidRPr="002239F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1134" w:bottom="1134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3F6A" w:rsidRDefault="003D3F6A">
      <w:r>
        <w:separator/>
      </w:r>
    </w:p>
  </w:endnote>
  <w:endnote w:type="continuationSeparator" w:id="0">
    <w:p w:rsidR="003D3F6A" w:rsidRDefault="003D3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Condensed"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C8E" w:rsidRDefault="00E26C8E">
    <w:pPr>
      <w:pStyle w:val="Footer"/>
      <w:jc w:val="center"/>
    </w:pPr>
  </w:p>
  <w:p w:rsidR="00E26C8E" w:rsidRDefault="00E26C8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C8E" w:rsidRDefault="00E26C8E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C8E" w:rsidRDefault="00E26C8E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38279F">
      <w:rPr>
        <w:noProof/>
      </w:rPr>
      <w:t>43</w:t>
    </w:r>
    <w:r>
      <w:fldChar w:fldCharType="end"/>
    </w:r>
  </w:p>
  <w:p w:rsidR="00E26C8E" w:rsidRDefault="00E26C8E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C8E" w:rsidRDefault="00E26C8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3F6A" w:rsidRDefault="003D3F6A">
      <w:r>
        <w:separator/>
      </w:r>
    </w:p>
  </w:footnote>
  <w:footnote w:type="continuationSeparator" w:id="0">
    <w:p w:rsidR="003D3F6A" w:rsidRDefault="003D3F6A">
      <w:r>
        <w:continuationSeparator/>
      </w:r>
    </w:p>
  </w:footnote>
  <w:footnote w:id="1">
    <w:p w:rsidR="00E26C8E" w:rsidRPr="00D44EE8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D44EE8">
        <w:t>https://trlsoftware.com/products/traffic-control/scoot/</w:t>
      </w:r>
    </w:p>
  </w:footnote>
  <w:footnote w:id="2">
    <w:p w:rsidR="00E26C8E" w:rsidRPr="00D44EE8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D44EE8">
        <w:t>https://www.scats.nsw.gov.au/home</w:t>
      </w:r>
    </w:p>
  </w:footnote>
  <w:footnote w:id="3">
    <w:p w:rsidR="00E26C8E" w:rsidRPr="00086803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086803">
        <w:t>https://www.trafitek.com/atc-utopia</w:t>
      </w:r>
    </w:p>
  </w:footnote>
  <w:footnote w:id="4">
    <w:p w:rsidR="00E26C8E" w:rsidRPr="005A2F19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https://eclipse.dev/sumo/</w:t>
      </w:r>
    </w:p>
  </w:footnote>
  <w:footnote w:id="5">
    <w:p w:rsidR="00E26C8E" w:rsidRPr="005A2F19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https://matsim.org/</w:t>
      </w:r>
    </w:p>
  </w:footnote>
  <w:footnote w:id="6">
    <w:p w:rsidR="00E26C8E" w:rsidRPr="005A2F19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https://www.ptvgroup.com/en/products/ptv-vissim</w:t>
      </w:r>
    </w:p>
  </w:footnote>
  <w:footnote w:id="7">
    <w:p w:rsidR="00E26C8E" w:rsidRPr="00F37A18" w:rsidRDefault="00E26C8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https://www.aimsun.com/</w:t>
      </w:r>
    </w:p>
  </w:footnote>
  <w:footnote w:id="8">
    <w:p w:rsidR="00E26C8E" w:rsidRPr="005A2F19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https://sumo.dlr.de/docs/index.html</w:t>
      </w:r>
    </w:p>
  </w:footnote>
  <w:footnote w:id="9">
    <w:p w:rsidR="00E26C8E" w:rsidRPr="00F37A18" w:rsidRDefault="00E26C8E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https://www.openstreetmap.org/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9472"/>
    </w:tblGrid>
    <w:tr w:rsidR="00E26C8E">
      <w:tc>
        <w:tcPr>
          <w:tcW w:w="9472" w:type="dxa"/>
          <w:tcBorders>
            <w:bottom w:val="single" w:sz="4" w:space="0" w:color="000000"/>
          </w:tcBorders>
          <w:shd w:val="clear" w:color="auto" w:fill="auto"/>
          <w:vAlign w:val="bottom"/>
        </w:tcPr>
        <w:p w:rsidR="00E26C8E" w:rsidRDefault="00E26C8E">
          <w:pPr>
            <w:autoSpaceDE w:val="0"/>
            <w:snapToGrid w:val="0"/>
            <w:jc w:val="right"/>
            <w:rPr>
              <w:rFonts w:cs="Times New Roman"/>
              <w:color w:val="000000"/>
              <w:szCs w:val="24"/>
              <w:lang w:val="hu-HU"/>
            </w:rPr>
          </w:pPr>
        </w:p>
      </w:tc>
    </w:tr>
  </w:tbl>
  <w:p w:rsidR="00E26C8E" w:rsidRDefault="00E26C8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C8E" w:rsidRDefault="00E26C8E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C8E" w:rsidRDefault="00E26C8E">
    <w:pPr>
      <w:autoSpaceDE w:val="0"/>
      <w:snapToGrid w:val="0"/>
      <w:jc w:val="right"/>
      <w:rPr>
        <w:rFonts w:cs="Times New Roman"/>
        <w:color w:val="000000"/>
        <w:szCs w:val="24"/>
        <w:lang w:val="hu-HU"/>
      </w:rPr>
    </w:pPr>
  </w:p>
  <w:p w:rsidR="00E26C8E" w:rsidRDefault="00E26C8E"/>
  <w:p w:rsidR="00E26C8E" w:rsidRDefault="00E26C8E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C8E" w:rsidRDefault="00E26C8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5CC786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FCA4B1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F3EBC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3006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232D0B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BDE36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BF6E9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9B4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0163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22855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lvl w:ilvl="0">
      <w:start w:val="1"/>
      <w:numFmt w:val="decimal"/>
      <w:pStyle w:val="H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>
    <w:nsid w:val="00000002"/>
    <w:multiLevelType w:val="multilevel"/>
    <w:tmpl w:val="00000002"/>
    <w:name w:val="WW8Num2"/>
    <w:lvl w:ilvl="0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1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>
      <w:start w:val="1"/>
      <w:numFmt w:val="decimal"/>
      <w:lvlText w:val="%1.%2."/>
      <w:lvlJc w:val="left"/>
      <w:pPr>
        <w:tabs>
          <w:tab w:val="num" w:pos="1602"/>
        </w:tabs>
        <w:ind w:left="1602" w:hanging="432"/>
      </w:pPr>
    </w:lvl>
    <w:lvl w:ilvl="2">
      <w:start w:val="1"/>
      <w:numFmt w:val="decimal"/>
      <w:lvlText w:val="%1.%2.%3."/>
      <w:lvlJc w:val="left"/>
      <w:pPr>
        <w:tabs>
          <w:tab w:val="num" w:pos="2034"/>
        </w:tabs>
        <w:ind w:left="2034" w:hanging="504"/>
      </w:pPr>
    </w:lvl>
    <w:lvl w:ilvl="3">
      <w:start w:val="1"/>
      <w:numFmt w:val="decimal"/>
      <w:lvlText w:val="%1.%2.%3.%4."/>
      <w:lvlJc w:val="left"/>
      <w:pPr>
        <w:tabs>
          <w:tab w:val="num" w:pos="2538"/>
        </w:tabs>
        <w:ind w:left="2538" w:hanging="648"/>
      </w:pPr>
    </w:lvl>
    <w:lvl w:ilvl="4">
      <w:start w:val="1"/>
      <w:numFmt w:val="decimal"/>
      <w:lvlText w:val="%1.%2.%3.%4.%5."/>
      <w:lvlJc w:val="left"/>
      <w:pPr>
        <w:tabs>
          <w:tab w:val="num" w:pos="3042"/>
        </w:tabs>
        <w:ind w:left="3042" w:hanging="792"/>
      </w:pPr>
    </w:lvl>
    <w:lvl w:ilvl="5">
      <w:start w:val="1"/>
      <w:numFmt w:val="decimal"/>
      <w:lvlText w:val="%1.%2.%3.%4.%5.%6."/>
      <w:lvlJc w:val="left"/>
      <w:pPr>
        <w:tabs>
          <w:tab w:val="num" w:pos="3546"/>
        </w:tabs>
        <w:ind w:left="354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050"/>
        </w:tabs>
        <w:ind w:left="405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554"/>
        </w:tabs>
        <w:ind w:left="455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130"/>
        </w:tabs>
        <w:ind w:left="5130" w:hanging="1440"/>
      </w:pPr>
    </w:lvl>
  </w:abstractNum>
  <w:abstractNum w:abstractNumId="13">
    <w:nsid w:val="00000004"/>
    <w:multiLevelType w:val="multilevel"/>
    <w:tmpl w:val="2934FD56"/>
    <w:name w:val="WW8Num4"/>
    <w:lvl w:ilvl="0">
      <w:start w:val="1"/>
      <w:numFmt w:val="decimal"/>
      <w:suff w:val="space"/>
      <w:lvlText w:val="%1."/>
      <w:lvlJc w:val="left"/>
      <w:pPr>
        <w:ind w:left="0" w:firstLine="14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944"/>
        </w:tabs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  <w:rPr>
        <w:rFonts w:hint="default"/>
      </w:rPr>
    </w:lvl>
  </w:abstractNum>
  <w:abstractNum w:abstractNumId="14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3"/>
        </w:tabs>
        <w:ind w:left="723" w:hanging="360"/>
      </w:pPr>
      <w:rPr>
        <w:rFonts w:ascii="StarSymbol" w:eastAsia="StarSymbol" w:hAnsi="StarSymbol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443"/>
        </w:tabs>
        <w:ind w:left="1443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3"/>
        </w:tabs>
        <w:ind w:left="2163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883"/>
        </w:tabs>
        <w:ind w:left="2883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3603"/>
        </w:tabs>
        <w:ind w:left="3603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4323"/>
        </w:tabs>
        <w:ind w:left="4323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5043"/>
        </w:tabs>
        <w:ind w:left="5043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5763"/>
        </w:tabs>
        <w:ind w:left="5763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6483"/>
        </w:tabs>
        <w:ind w:left="6483" w:hanging="360"/>
      </w:pPr>
      <w:rPr>
        <w:rFonts w:ascii="StarSymbol" w:hAnsi="StarSymbol" w:cs="StarSymbol"/>
        <w:sz w:val="18"/>
        <w:szCs w:val="18"/>
      </w:rPr>
    </w:lvl>
  </w:abstractNum>
  <w:abstractNum w:abstractNumId="15">
    <w:nsid w:val="00000006"/>
    <w:multiLevelType w:val="singleLevel"/>
    <w:tmpl w:val="00000006"/>
    <w:name w:val="WW8Num6"/>
    <w:lvl w:ilvl="0">
      <w:start w:val="1"/>
      <w:numFmt w:val="decimal"/>
      <w:pStyle w:val="fejezet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16">
    <w:nsid w:val="00000007"/>
    <w:multiLevelType w:val="singleLevel"/>
    <w:tmpl w:val="00000007"/>
    <w:name w:val="WW8Num7"/>
    <w:lvl w:ilvl="0">
      <w:start w:val="1"/>
      <w:numFmt w:val="decimal"/>
      <w:pStyle w:val="szakasz"/>
      <w:lvlText w:val="%1."/>
      <w:lvlJc w:val="left"/>
      <w:pPr>
        <w:tabs>
          <w:tab w:val="num" w:pos="0"/>
        </w:tabs>
        <w:ind w:left="1080" w:hanging="360"/>
      </w:pPr>
      <w:rPr>
        <w:rFonts w:eastAsia="Times New Roman"/>
      </w:rPr>
    </w:lvl>
  </w:abstractNum>
  <w:abstractNum w:abstractNumId="17">
    <w:nsid w:val="00000008"/>
    <w:multiLevelType w:val="singleLevel"/>
    <w:tmpl w:val="00000008"/>
    <w:name w:val="WW8Num8"/>
    <w:lvl w:ilvl="0">
      <w:start w:val="1"/>
      <w:numFmt w:val="decimal"/>
      <w:lvlText w:val="[%1]."/>
      <w:lvlJc w:val="left"/>
      <w:pPr>
        <w:tabs>
          <w:tab w:val="num" w:pos="0"/>
        </w:tabs>
        <w:ind w:left="360" w:hanging="360"/>
      </w:pPr>
    </w:lvl>
  </w:abstractNum>
  <w:abstractNum w:abstractNumId="1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>
    <w:nsid w:val="0B31115D"/>
    <w:multiLevelType w:val="hybridMultilevel"/>
    <w:tmpl w:val="3062AD30"/>
    <w:lvl w:ilvl="0" w:tplc="7CB8002C">
      <w:start w:val="1"/>
      <w:numFmt w:val="decimal"/>
      <w:lvlText w:val="%1."/>
      <w:lvlJc w:val="left"/>
      <w:pPr>
        <w:ind w:left="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0">
    <w:nsid w:val="0F1E2D64"/>
    <w:multiLevelType w:val="hybridMultilevel"/>
    <w:tmpl w:val="BA1EA946"/>
    <w:lvl w:ilvl="0" w:tplc="85BE55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1B6115F9"/>
    <w:multiLevelType w:val="hybridMultilevel"/>
    <w:tmpl w:val="DBD63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B83AA0"/>
    <w:multiLevelType w:val="hybridMultilevel"/>
    <w:tmpl w:val="F91A1D6E"/>
    <w:lvl w:ilvl="0" w:tplc="DA8A73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21DE0B96"/>
    <w:multiLevelType w:val="hybridMultilevel"/>
    <w:tmpl w:val="517EE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5724BBD"/>
    <w:multiLevelType w:val="hybridMultilevel"/>
    <w:tmpl w:val="9996B4AE"/>
    <w:lvl w:ilvl="0" w:tplc="F15C18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C114D2A"/>
    <w:multiLevelType w:val="multilevel"/>
    <w:tmpl w:val="96A25BA0"/>
    <w:name w:val="WW8Num42"/>
    <w:lvl w:ilvl="0">
      <w:start w:val="1"/>
      <w:numFmt w:val="decimal"/>
      <w:pStyle w:val="Heading1"/>
      <w:suff w:val="space"/>
      <w:lvlText w:val="%1."/>
      <w:lvlJc w:val="left"/>
      <w:pPr>
        <w:ind w:left="144" w:hanging="144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4" w:hanging="144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44" w:hanging="14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" w:hanging="14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44" w:hanging="14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44" w:hanging="14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4" w:hanging="14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" w:hanging="14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44" w:hanging="144"/>
      </w:pPr>
      <w:rPr>
        <w:rFonts w:hint="default"/>
      </w:rPr>
    </w:lvl>
  </w:abstractNum>
  <w:abstractNum w:abstractNumId="26">
    <w:nsid w:val="2CE755E2"/>
    <w:multiLevelType w:val="hybridMultilevel"/>
    <w:tmpl w:val="1F566BF0"/>
    <w:lvl w:ilvl="0" w:tplc="4E7204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D427778"/>
    <w:multiLevelType w:val="hybridMultilevel"/>
    <w:tmpl w:val="0706F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DDB537D"/>
    <w:multiLevelType w:val="hybridMultilevel"/>
    <w:tmpl w:val="99BC6C8E"/>
    <w:lvl w:ilvl="0" w:tplc="FF8ADEB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7AF688F"/>
    <w:multiLevelType w:val="hybridMultilevel"/>
    <w:tmpl w:val="24F05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A06276"/>
    <w:multiLevelType w:val="hybridMultilevel"/>
    <w:tmpl w:val="D632F7DE"/>
    <w:lvl w:ilvl="0" w:tplc="E9A63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81E7406"/>
    <w:multiLevelType w:val="hybridMultilevel"/>
    <w:tmpl w:val="A73E6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86F098E"/>
    <w:multiLevelType w:val="hybridMultilevel"/>
    <w:tmpl w:val="9604A990"/>
    <w:lvl w:ilvl="0" w:tplc="98F0CA54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3303018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lvlText w:val="%1.%2.%3."/>
      <w:lvlJc w:val="left"/>
      <w:pPr>
        <w:tabs>
          <w:tab w:val="num" w:pos="1944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</w:lvl>
  </w:abstractNum>
  <w:abstractNum w:abstractNumId="34">
    <w:nsid w:val="60C83018"/>
    <w:multiLevelType w:val="hybridMultilevel"/>
    <w:tmpl w:val="8438C67C"/>
    <w:lvl w:ilvl="0" w:tplc="08B8CE5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5">
    <w:nsid w:val="6427768F"/>
    <w:multiLevelType w:val="hybridMultilevel"/>
    <w:tmpl w:val="334EC3FA"/>
    <w:lvl w:ilvl="0" w:tplc="F15C18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E3714"/>
    <w:multiLevelType w:val="hybridMultilevel"/>
    <w:tmpl w:val="76783BF4"/>
    <w:lvl w:ilvl="0" w:tplc="FF8ADEB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F0050B"/>
    <w:multiLevelType w:val="hybridMultilevel"/>
    <w:tmpl w:val="E00842F8"/>
    <w:lvl w:ilvl="0" w:tplc="9AFE734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14"/>
  </w:num>
  <w:num w:numId="6">
    <w:abstractNumId w:val="15"/>
  </w:num>
  <w:num w:numId="7">
    <w:abstractNumId w:val="16"/>
  </w:num>
  <w:num w:numId="8">
    <w:abstractNumId w:val="17"/>
  </w:num>
  <w:num w:numId="9">
    <w:abstractNumId w:val="18"/>
  </w:num>
  <w:num w:numId="10">
    <w:abstractNumId w:val="10"/>
  </w:num>
  <w:num w:numId="11">
    <w:abstractNumId w:val="24"/>
  </w:num>
  <w:num w:numId="12">
    <w:abstractNumId w:val="15"/>
  </w:num>
  <w:num w:numId="13">
    <w:abstractNumId w:val="16"/>
  </w:num>
  <w:num w:numId="14">
    <w:abstractNumId w:val="33"/>
  </w:num>
  <w:num w:numId="15">
    <w:abstractNumId w:val="10"/>
  </w:num>
  <w:num w:numId="16">
    <w:abstractNumId w:val="16"/>
  </w:num>
  <w:num w:numId="17">
    <w:abstractNumId w:val="10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31"/>
  </w:num>
  <w:num w:numId="33">
    <w:abstractNumId w:val="23"/>
  </w:num>
  <w:num w:numId="34">
    <w:abstractNumId w:val="29"/>
  </w:num>
  <w:num w:numId="35">
    <w:abstractNumId w:val="27"/>
  </w:num>
  <w:num w:numId="36">
    <w:abstractNumId w:val="32"/>
  </w:num>
  <w:num w:numId="37">
    <w:abstractNumId w:val="26"/>
  </w:num>
  <w:num w:numId="38">
    <w:abstractNumId w:val="37"/>
  </w:num>
  <w:num w:numId="39">
    <w:abstractNumId w:val="28"/>
  </w:num>
  <w:num w:numId="40">
    <w:abstractNumId w:val="36"/>
  </w:num>
  <w:num w:numId="41">
    <w:abstractNumId w:val="34"/>
  </w:num>
  <w:num w:numId="42">
    <w:abstractNumId w:val="19"/>
  </w:num>
  <w:num w:numId="43">
    <w:abstractNumId w:val="21"/>
  </w:num>
  <w:num w:numId="44">
    <w:abstractNumId w:val="30"/>
  </w:num>
  <w:num w:numId="45">
    <w:abstractNumId w:val="22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proofState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yMzMyMjYxMTcysjRU0lEKTi0uzszPAykwqwUAromJTCwAAAA="/>
  </w:docVars>
  <w:rsids>
    <w:rsidRoot w:val="00285A2A"/>
    <w:rsid w:val="00002AC5"/>
    <w:rsid w:val="0000662F"/>
    <w:rsid w:val="00007FF1"/>
    <w:rsid w:val="000100CD"/>
    <w:rsid w:val="00012B0E"/>
    <w:rsid w:val="0001500F"/>
    <w:rsid w:val="00017DB8"/>
    <w:rsid w:val="00023CFE"/>
    <w:rsid w:val="00036AA9"/>
    <w:rsid w:val="00046C0C"/>
    <w:rsid w:val="000510A9"/>
    <w:rsid w:val="00056157"/>
    <w:rsid w:val="00057A01"/>
    <w:rsid w:val="00060854"/>
    <w:rsid w:val="00061176"/>
    <w:rsid w:val="00072831"/>
    <w:rsid w:val="000768A0"/>
    <w:rsid w:val="000771E0"/>
    <w:rsid w:val="000778D5"/>
    <w:rsid w:val="00083464"/>
    <w:rsid w:val="00086803"/>
    <w:rsid w:val="00087894"/>
    <w:rsid w:val="0009366D"/>
    <w:rsid w:val="00093F28"/>
    <w:rsid w:val="00094E75"/>
    <w:rsid w:val="000A3973"/>
    <w:rsid w:val="000A49C9"/>
    <w:rsid w:val="000A5AB4"/>
    <w:rsid w:val="000A5BE9"/>
    <w:rsid w:val="000B01A0"/>
    <w:rsid w:val="000B396E"/>
    <w:rsid w:val="000B5C9D"/>
    <w:rsid w:val="000D01BD"/>
    <w:rsid w:val="000D7575"/>
    <w:rsid w:val="000E4EAC"/>
    <w:rsid w:val="000E79F4"/>
    <w:rsid w:val="000F1880"/>
    <w:rsid w:val="000F5A4A"/>
    <w:rsid w:val="001125AF"/>
    <w:rsid w:val="001212E2"/>
    <w:rsid w:val="00124F9C"/>
    <w:rsid w:val="00137973"/>
    <w:rsid w:val="00140B87"/>
    <w:rsid w:val="00142397"/>
    <w:rsid w:val="00142444"/>
    <w:rsid w:val="0015318B"/>
    <w:rsid w:val="00153C1A"/>
    <w:rsid w:val="0015759C"/>
    <w:rsid w:val="001577A4"/>
    <w:rsid w:val="001607FE"/>
    <w:rsid w:val="00173E33"/>
    <w:rsid w:val="00176FB3"/>
    <w:rsid w:val="00182116"/>
    <w:rsid w:val="0018275A"/>
    <w:rsid w:val="00182A1B"/>
    <w:rsid w:val="00183E8C"/>
    <w:rsid w:val="00193B4A"/>
    <w:rsid w:val="001A3620"/>
    <w:rsid w:val="001B1B02"/>
    <w:rsid w:val="001B34BC"/>
    <w:rsid w:val="001C0ABC"/>
    <w:rsid w:val="001C1B9A"/>
    <w:rsid w:val="001C3AA6"/>
    <w:rsid w:val="001D3C57"/>
    <w:rsid w:val="001D789F"/>
    <w:rsid w:val="001E12DD"/>
    <w:rsid w:val="001F1D2E"/>
    <w:rsid w:val="001F5E75"/>
    <w:rsid w:val="00201188"/>
    <w:rsid w:val="0020396A"/>
    <w:rsid w:val="00205A42"/>
    <w:rsid w:val="00207F27"/>
    <w:rsid w:val="002115AC"/>
    <w:rsid w:val="002146D4"/>
    <w:rsid w:val="002210E6"/>
    <w:rsid w:val="002239F2"/>
    <w:rsid w:val="00227E1A"/>
    <w:rsid w:val="00230524"/>
    <w:rsid w:val="00231532"/>
    <w:rsid w:val="002344B3"/>
    <w:rsid w:val="002412C8"/>
    <w:rsid w:val="00244587"/>
    <w:rsid w:val="00247E39"/>
    <w:rsid w:val="002537F9"/>
    <w:rsid w:val="002542C1"/>
    <w:rsid w:val="002629FB"/>
    <w:rsid w:val="00264637"/>
    <w:rsid w:val="00266624"/>
    <w:rsid w:val="00277DFB"/>
    <w:rsid w:val="00285074"/>
    <w:rsid w:val="00285A2A"/>
    <w:rsid w:val="002869A0"/>
    <w:rsid w:val="00290A9E"/>
    <w:rsid w:val="00291258"/>
    <w:rsid w:val="00296274"/>
    <w:rsid w:val="00296946"/>
    <w:rsid w:val="002B0BF2"/>
    <w:rsid w:val="002B0F57"/>
    <w:rsid w:val="002B3F03"/>
    <w:rsid w:val="002B5652"/>
    <w:rsid w:val="002B617C"/>
    <w:rsid w:val="002C4701"/>
    <w:rsid w:val="002C4EEB"/>
    <w:rsid w:val="002C5642"/>
    <w:rsid w:val="002C7461"/>
    <w:rsid w:val="002D116E"/>
    <w:rsid w:val="002D7606"/>
    <w:rsid w:val="002E3FD1"/>
    <w:rsid w:val="002E69A3"/>
    <w:rsid w:val="002F0041"/>
    <w:rsid w:val="002F13BF"/>
    <w:rsid w:val="002F29F9"/>
    <w:rsid w:val="002F35B3"/>
    <w:rsid w:val="002F46FE"/>
    <w:rsid w:val="002F5E5D"/>
    <w:rsid w:val="00304095"/>
    <w:rsid w:val="00310368"/>
    <w:rsid w:val="00311658"/>
    <w:rsid w:val="003122D5"/>
    <w:rsid w:val="00322DC9"/>
    <w:rsid w:val="003240D9"/>
    <w:rsid w:val="00324441"/>
    <w:rsid w:val="0032661C"/>
    <w:rsid w:val="00331F1E"/>
    <w:rsid w:val="003364FF"/>
    <w:rsid w:val="00347128"/>
    <w:rsid w:val="00364358"/>
    <w:rsid w:val="00364789"/>
    <w:rsid w:val="00367A2E"/>
    <w:rsid w:val="0038279F"/>
    <w:rsid w:val="00386316"/>
    <w:rsid w:val="00390016"/>
    <w:rsid w:val="00394216"/>
    <w:rsid w:val="003A3406"/>
    <w:rsid w:val="003B7213"/>
    <w:rsid w:val="003C2DB1"/>
    <w:rsid w:val="003C38F8"/>
    <w:rsid w:val="003D3F6A"/>
    <w:rsid w:val="003D5868"/>
    <w:rsid w:val="003E076F"/>
    <w:rsid w:val="003E2906"/>
    <w:rsid w:val="003F0FD4"/>
    <w:rsid w:val="003F2FB8"/>
    <w:rsid w:val="003F51F8"/>
    <w:rsid w:val="0040660A"/>
    <w:rsid w:val="00406795"/>
    <w:rsid w:val="00416E9B"/>
    <w:rsid w:val="0042081C"/>
    <w:rsid w:val="00420A91"/>
    <w:rsid w:val="00422758"/>
    <w:rsid w:val="00424C88"/>
    <w:rsid w:val="00430740"/>
    <w:rsid w:val="0043464D"/>
    <w:rsid w:val="004355E8"/>
    <w:rsid w:val="0043767D"/>
    <w:rsid w:val="00440D8A"/>
    <w:rsid w:val="00441CAB"/>
    <w:rsid w:val="0045155F"/>
    <w:rsid w:val="00455F2C"/>
    <w:rsid w:val="00471455"/>
    <w:rsid w:val="00471BFB"/>
    <w:rsid w:val="00472FF6"/>
    <w:rsid w:val="00476461"/>
    <w:rsid w:val="00485177"/>
    <w:rsid w:val="00486B21"/>
    <w:rsid w:val="0049069F"/>
    <w:rsid w:val="00490ED1"/>
    <w:rsid w:val="00494BA7"/>
    <w:rsid w:val="004A0F27"/>
    <w:rsid w:val="004B00CD"/>
    <w:rsid w:val="004B2B33"/>
    <w:rsid w:val="004C210E"/>
    <w:rsid w:val="004C32AF"/>
    <w:rsid w:val="004D3CE2"/>
    <w:rsid w:val="004E24F7"/>
    <w:rsid w:val="004E331B"/>
    <w:rsid w:val="004E45B2"/>
    <w:rsid w:val="004E6E5A"/>
    <w:rsid w:val="004F0A36"/>
    <w:rsid w:val="004F11D0"/>
    <w:rsid w:val="004F505B"/>
    <w:rsid w:val="00513960"/>
    <w:rsid w:val="005239D0"/>
    <w:rsid w:val="00530AF4"/>
    <w:rsid w:val="00534D7B"/>
    <w:rsid w:val="00543E9A"/>
    <w:rsid w:val="005469C4"/>
    <w:rsid w:val="00563376"/>
    <w:rsid w:val="005633C5"/>
    <w:rsid w:val="00564C38"/>
    <w:rsid w:val="00574D82"/>
    <w:rsid w:val="00575549"/>
    <w:rsid w:val="00576FC2"/>
    <w:rsid w:val="005962B9"/>
    <w:rsid w:val="005967AA"/>
    <w:rsid w:val="005977C9"/>
    <w:rsid w:val="005A0866"/>
    <w:rsid w:val="005A11BE"/>
    <w:rsid w:val="005A24C6"/>
    <w:rsid w:val="005A2F19"/>
    <w:rsid w:val="005B71B0"/>
    <w:rsid w:val="005D0F8B"/>
    <w:rsid w:val="005D1BC7"/>
    <w:rsid w:val="005D318E"/>
    <w:rsid w:val="005D4AA5"/>
    <w:rsid w:val="005D6B70"/>
    <w:rsid w:val="005E47C6"/>
    <w:rsid w:val="005E66BC"/>
    <w:rsid w:val="005E69F3"/>
    <w:rsid w:val="005F20C7"/>
    <w:rsid w:val="005F41D9"/>
    <w:rsid w:val="006015CB"/>
    <w:rsid w:val="00601832"/>
    <w:rsid w:val="00604A82"/>
    <w:rsid w:val="00610690"/>
    <w:rsid w:val="00613A1F"/>
    <w:rsid w:val="00624969"/>
    <w:rsid w:val="00630625"/>
    <w:rsid w:val="0063239C"/>
    <w:rsid w:val="006356FF"/>
    <w:rsid w:val="00636BDE"/>
    <w:rsid w:val="00636F50"/>
    <w:rsid w:val="006502D4"/>
    <w:rsid w:val="00653B5B"/>
    <w:rsid w:val="00655825"/>
    <w:rsid w:val="00655D5A"/>
    <w:rsid w:val="00656347"/>
    <w:rsid w:val="0065687C"/>
    <w:rsid w:val="0066594E"/>
    <w:rsid w:val="0067003E"/>
    <w:rsid w:val="00671830"/>
    <w:rsid w:val="00673C98"/>
    <w:rsid w:val="00675E28"/>
    <w:rsid w:val="00677A5E"/>
    <w:rsid w:val="00685C19"/>
    <w:rsid w:val="0068796E"/>
    <w:rsid w:val="006926B1"/>
    <w:rsid w:val="00696C3D"/>
    <w:rsid w:val="00697DCC"/>
    <w:rsid w:val="006A23B4"/>
    <w:rsid w:val="006A41BD"/>
    <w:rsid w:val="006A573E"/>
    <w:rsid w:val="006A638A"/>
    <w:rsid w:val="006B34A6"/>
    <w:rsid w:val="006B3AD6"/>
    <w:rsid w:val="006B4B21"/>
    <w:rsid w:val="006B5524"/>
    <w:rsid w:val="006C0CFB"/>
    <w:rsid w:val="006C301F"/>
    <w:rsid w:val="006C53CD"/>
    <w:rsid w:val="006D0A64"/>
    <w:rsid w:val="006D5EEA"/>
    <w:rsid w:val="006D69C3"/>
    <w:rsid w:val="006D7F15"/>
    <w:rsid w:val="006E062C"/>
    <w:rsid w:val="006E0EFA"/>
    <w:rsid w:val="006F4EE9"/>
    <w:rsid w:val="006F533B"/>
    <w:rsid w:val="00700730"/>
    <w:rsid w:val="0070315C"/>
    <w:rsid w:val="0071299C"/>
    <w:rsid w:val="00722477"/>
    <w:rsid w:val="007305D4"/>
    <w:rsid w:val="00733A8B"/>
    <w:rsid w:val="00752EFE"/>
    <w:rsid w:val="00761485"/>
    <w:rsid w:val="007701EC"/>
    <w:rsid w:val="007761D6"/>
    <w:rsid w:val="00776BB5"/>
    <w:rsid w:val="007805E4"/>
    <w:rsid w:val="0078551B"/>
    <w:rsid w:val="00796214"/>
    <w:rsid w:val="007977EC"/>
    <w:rsid w:val="00797D2B"/>
    <w:rsid w:val="007A0422"/>
    <w:rsid w:val="007A284A"/>
    <w:rsid w:val="007A5382"/>
    <w:rsid w:val="007B0C65"/>
    <w:rsid w:val="007B17D7"/>
    <w:rsid w:val="007B3530"/>
    <w:rsid w:val="007B3C97"/>
    <w:rsid w:val="007B507B"/>
    <w:rsid w:val="007B603B"/>
    <w:rsid w:val="007B7F4F"/>
    <w:rsid w:val="007C4FFA"/>
    <w:rsid w:val="007D493E"/>
    <w:rsid w:val="007D5DAA"/>
    <w:rsid w:val="007D7C59"/>
    <w:rsid w:val="007E0AA9"/>
    <w:rsid w:val="007E4B96"/>
    <w:rsid w:val="007E6E20"/>
    <w:rsid w:val="007F591F"/>
    <w:rsid w:val="008026F8"/>
    <w:rsid w:val="0081525E"/>
    <w:rsid w:val="00822A61"/>
    <w:rsid w:val="00822AB4"/>
    <w:rsid w:val="008263D7"/>
    <w:rsid w:val="00835372"/>
    <w:rsid w:val="0083582B"/>
    <w:rsid w:val="00840612"/>
    <w:rsid w:val="0084086E"/>
    <w:rsid w:val="008455A3"/>
    <w:rsid w:val="0084748C"/>
    <w:rsid w:val="0084780F"/>
    <w:rsid w:val="00856552"/>
    <w:rsid w:val="008611E5"/>
    <w:rsid w:val="00864A82"/>
    <w:rsid w:val="008658E7"/>
    <w:rsid w:val="0086641A"/>
    <w:rsid w:val="00873138"/>
    <w:rsid w:val="00881F39"/>
    <w:rsid w:val="0088273E"/>
    <w:rsid w:val="00883DE5"/>
    <w:rsid w:val="008973D1"/>
    <w:rsid w:val="008A07A5"/>
    <w:rsid w:val="008A1240"/>
    <w:rsid w:val="008A3236"/>
    <w:rsid w:val="008A503B"/>
    <w:rsid w:val="008A55C5"/>
    <w:rsid w:val="008A7065"/>
    <w:rsid w:val="008C3CA7"/>
    <w:rsid w:val="008D146A"/>
    <w:rsid w:val="008E1D9F"/>
    <w:rsid w:val="008F5D9D"/>
    <w:rsid w:val="008F7FCC"/>
    <w:rsid w:val="009016BA"/>
    <w:rsid w:val="009071FB"/>
    <w:rsid w:val="00920E86"/>
    <w:rsid w:val="00930CA0"/>
    <w:rsid w:val="009421A9"/>
    <w:rsid w:val="0094255C"/>
    <w:rsid w:val="00942581"/>
    <w:rsid w:val="00950C7E"/>
    <w:rsid w:val="00951276"/>
    <w:rsid w:val="0095223F"/>
    <w:rsid w:val="00960723"/>
    <w:rsid w:val="00967686"/>
    <w:rsid w:val="00971B52"/>
    <w:rsid w:val="00987738"/>
    <w:rsid w:val="0099749D"/>
    <w:rsid w:val="00997A88"/>
    <w:rsid w:val="009A1EC4"/>
    <w:rsid w:val="009A2921"/>
    <w:rsid w:val="009A474B"/>
    <w:rsid w:val="009A5FEB"/>
    <w:rsid w:val="009A7287"/>
    <w:rsid w:val="009B6252"/>
    <w:rsid w:val="009C0F9A"/>
    <w:rsid w:val="009C318C"/>
    <w:rsid w:val="009C3F02"/>
    <w:rsid w:val="009C7435"/>
    <w:rsid w:val="009D3FD8"/>
    <w:rsid w:val="009D47BE"/>
    <w:rsid w:val="009E0213"/>
    <w:rsid w:val="009E3D36"/>
    <w:rsid w:val="009E72CE"/>
    <w:rsid w:val="00A06797"/>
    <w:rsid w:val="00A1625E"/>
    <w:rsid w:val="00A17638"/>
    <w:rsid w:val="00A238FB"/>
    <w:rsid w:val="00A23AF4"/>
    <w:rsid w:val="00A31738"/>
    <w:rsid w:val="00A32F84"/>
    <w:rsid w:val="00A33C6F"/>
    <w:rsid w:val="00A40FC2"/>
    <w:rsid w:val="00A475EC"/>
    <w:rsid w:val="00A53D33"/>
    <w:rsid w:val="00A55751"/>
    <w:rsid w:val="00A57D78"/>
    <w:rsid w:val="00A66CBB"/>
    <w:rsid w:val="00A67902"/>
    <w:rsid w:val="00A7224A"/>
    <w:rsid w:val="00A73A6C"/>
    <w:rsid w:val="00A744A2"/>
    <w:rsid w:val="00A76CFD"/>
    <w:rsid w:val="00A80D89"/>
    <w:rsid w:val="00A81D54"/>
    <w:rsid w:val="00A823DC"/>
    <w:rsid w:val="00A82C7B"/>
    <w:rsid w:val="00A92E7C"/>
    <w:rsid w:val="00A96A76"/>
    <w:rsid w:val="00AA0235"/>
    <w:rsid w:val="00AA36FF"/>
    <w:rsid w:val="00AA4FB6"/>
    <w:rsid w:val="00AA551E"/>
    <w:rsid w:val="00AB044E"/>
    <w:rsid w:val="00AB72A9"/>
    <w:rsid w:val="00AC14C5"/>
    <w:rsid w:val="00AD2B7F"/>
    <w:rsid w:val="00AD716F"/>
    <w:rsid w:val="00AD7307"/>
    <w:rsid w:val="00AE0834"/>
    <w:rsid w:val="00AE0EF0"/>
    <w:rsid w:val="00AE64D6"/>
    <w:rsid w:val="00AF331B"/>
    <w:rsid w:val="00AF726B"/>
    <w:rsid w:val="00B05528"/>
    <w:rsid w:val="00B10D08"/>
    <w:rsid w:val="00B11DE9"/>
    <w:rsid w:val="00B15ADF"/>
    <w:rsid w:val="00B172E0"/>
    <w:rsid w:val="00B22028"/>
    <w:rsid w:val="00B24ED5"/>
    <w:rsid w:val="00B26B5E"/>
    <w:rsid w:val="00B315CA"/>
    <w:rsid w:val="00B322C1"/>
    <w:rsid w:val="00B331D2"/>
    <w:rsid w:val="00B33B83"/>
    <w:rsid w:val="00B413B9"/>
    <w:rsid w:val="00B53105"/>
    <w:rsid w:val="00B53284"/>
    <w:rsid w:val="00B56C4C"/>
    <w:rsid w:val="00B6093A"/>
    <w:rsid w:val="00B676CE"/>
    <w:rsid w:val="00B67C5E"/>
    <w:rsid w:val="00B8657F"/>
    <w:rsid w:val="00B879CF"/>
    <w:rsid w:val="00B94080"/>
    <w:rsid w:val="00BB10E3"/>
    <w:rsid w:val="00BB14BF"/>
    <w:rsid w:val="00BB151D"/>
    <w:rsid w:val="00BB25F7"/>
    <w:rsid w:val="00BB4105"/>
    <w:rsid w:val="00BB688D"/>
    <w:rsid w:val="00BC1DA6"/>
    <w:rsid w:val="00BE3381"/>
    <w:rsid w:val="00BE563D"/>
    <w:rsid w:val="00BF0026"/>
    <w:rsid w:val="00BF3DAD"/>
    <w:rsid w:val="00C06504"/>
    <w:rsid w:val="00C07473"/>
    <w:rsid w:val="00C10295"/>
    <w:rsid w:val="00C14992"/>
    <w:rsid w:val="00C163DF"/>
    <w:rsid w:val="00C20380"/>
    <w:rsid w:val="00C20A17"/>
    <w:rsid w:val="00C21F10"/>
    <w:rsid w:val="00C23183"/>
    <w:rsid w:val="00C31861"/>
    <w:rsid w:val="00C37D33"/>
    <w:rsid w:val="00C406CD"/>
    <w:rsid w:val="00C426E1"/>
    <w:rsid w:val="00C42A62"/>
    <w:rsid w:val="00C44993"/>
    <w:rsid w:val="00C45C4B"/>
    <w:rsid w:val="00C5235E"/>
    <w:rsid w:val="00C53248"/>
    <w:rsid w:val="00C5707F"/>
    <w:rsid w:val="00C57F37"/>
    <w:rsid w:val="00C73E3B"/>
    <w:rsid w:val="00C80EA6"/>
    <w:rsid w:val="00C8270B"/>
    <w:rsid w:val="00C84C60"/>
    <w:rsid w:val="00C90B35"/>
    <w:rsid w:val="00C91637"/>
    <w:rsid w:val="00C92B47"/>
    <w:rsid w:val="00C97F2D"/>
    <w:rsid w:val="00CA5F2C"/>
    <w:rsid w:val="00CA7276"/>
    <w:rsid w:val="00CA7762"/>
    <w:rsid w:val="00CB058E"/>
    <w:rsid w:val="00CB218D"/>
    <w:rsid w:val="00CB26F8"/>
    <w:rsid w:val="00CB73A9"/>
    <w:rsid w:val="00CC164D"/>
    <w:rsid w:val="00CC41F8"/>
    <w:rsid w:val="00CC59A7"/>
    <w:rsid w:val="00CC6012"/>
    <w:rsid w:val="00CD0661"/>
    <w:rsid w:val="00CD5DFE"/>
    <w:rsid w:val="00CE3595"/>
    <w:rsid w:val="00CE3D06"/>
    <w:rsid w:val="00CF35F3"/>
    <w:rsid w:val="00D0564F"/>
    <w:rsid w:val="00D15431"/>
    <w:rsid w:val="00D15FD2"/>
    <w:rsid w:val="00D232F6"/>
    <w:rsid w:val="00D32191"/>
    <w:rsid w:val="00D33A87"/>
    <w:rsid w:val="00D372A3"/>
    <w:rsid w:val="00D3735A"/>
    <w:rsid w:val="00D37369"/>
    <w:rsid w:val="00D44EE8"/>
    <w:rsid w:val="00D45A86"/>
    <w:rsid w:val="00D5037D"/>
    <w:rsid w:val="00D51EFC"/>
    <w:rsid w:val="00D5331A"/>
    <w:rsid w:val="00D5409B"/>
    <w:rsid w:val="00D55D3D"/>
    <w:rsid w:val="00D60A7C"/>
    <w:rsid w:val="00D636B4"/>
    <w:rsid w:val="00D64034"/>
    <w:rsid w:val="00D67F09"/>
    <w:rsid w:val="00D7013C"/>
    <w:rsid w:val="00D74BA7"/>
    <w:rsid w:val="00D80EAB"/>
    <w:rsid w:val="00D82105"/>
    <w:rsid w:val="00D83570"/>
    <w:rsid w:val="00D87740"/>
    <w:rsid w:val="00D92268"/>
    <w:rsid w:val="00D93058"/>
    <w:rsid w:val="00D9342C"/>
    <w:rsid w:val="00DA7CF9"/>
    <w:rsid w:val="00DB038D"/>
    <w:rsid w:val="00DB20C1"/>
    <w:rsid w:val="00DB397D"/>
    <w:rsid w:val="00DB4473"/>
    <w:rsid w:val="00DB61A1"/>
    <w:rsid w:val="00DB78C5"/>
    <w:rsid w:val="00DC2049"/>
    <w:rsid w:val="00DC2EE5"/>
    <w:rsid w:val="00DC5034"/>
    <w:rsid w:val="00DC513F"/>
    <w:rsid w:val="00DD27CB"/>
    <w:rsid w:val="00DD6286"/>
    <w:rsid w:val="00DD6E7E"/>
    <w:rsid w:val="00DE663E"/>
    <w:rsid w:val="00DE7814"/>
    <w:rsid w:val="00DF3A32"/>
    <w:rsid w:val="00E1127E"/>
    <w:rsid w:val="00E12B26"/>
    <w:rsid w:val="00E21180"/>
    <w:rsid w:val="00E24C8E"/>
    <w:rsid w:val="00E26C8E"/>
    <w:rsid w:val="00E43234"/>
    <w:rsid w:val="00E43295"/>
    <w:rsid w:val="00E433E8"/>
    <w:rsid w:val="00E43CEA"/>
    <w:rsid w:val="00E44AA5"/>
    <w:rsid w:val="00E55FB1"/>
    <w:rsid w:val="00E630C2"/>
    <w:rsid w:val="00E63D34"/>
    <w:rsid w:val="00E65A34"/>
    <w:rsid w:val="00E6707E"/>
    <w:rsid w:val="00E70C60"/>
    <w:rsid w:val="00E72E23"/>
    <w:rsid w:val="00E757D8"/>
    <w:rsid w:val="00E75BFE"/>
    <w:rsid w:val="00E776A9"/>
    <w:rsid w:val="00E81FE1"/>
    <w:rsid w:val="00E826FD"/>
    <w:rsid w:val="00E87129"/>
    <w:rsid w:val="00E9131E"/>
    <w:rsid w:val="00E91671"/>
    <w:rsid w:val="00E916B4"/>
    <w:rsid w:val="00E92743"/>
    <w:rsid w:val="00E9493F"/>
    <w:rsid w:val="00E9569F"/>
    <w:rsid w:val="00E95D6D"/>
    <w:rsid w:val="00E95F17"/>
    <w:rsid w:val="00E96D71"/>
    <w:rsid w:val="00EA26B9"/>
    <w:rsid w:val="00EB1DBB"/>
    <w:rsid w:val="00EC0C44"/>
    <w:rsid w:val="00EC3982"/>
    <w:rsid w:val="00EC736C"/>
    <w:rsid w:val="00ED25B1"/>
    <w:rsid w:val="00ED2B55"/>
    <w:rsid w:val="00ED302A"/>
    <w:rsid w:val="00ED3C0A"/>
    <w:rsid w:val="00ED449D"/>
    <w:rsid w:val="00ED60F5"/>
    <w:rsid w:val="00EE2F2B"/>
    <w:rsid w:val="00EE7DA2"/>
    <w:rsid w:val="00F023F9"/>
    <w:rsid w:val="00F02BD8"/>
    <w:rsid w:val="00F10C80"/>
    <w:rsid w:val="00F11664"/>
    <w:rsid w:val="00F16AF1"/>
    <w:rsid w:val="00F221CD"/>
    <w:rsid w:val="00F253B9"/>
    <w:rsid w:val="00F34966"/>
    <w:rsid w:val="00F37A18"/>
    <w:rsid w:val="00F443D8"/>
    <w:rsid w:val="00F53ED6"/>
    <w:rsid w:val="00F57FA6"/>
    <w:rsid w:val="00F649A1"/>
    <w:rsid w:val="00F77720"/>
    <w:rsid w:val="00F81EE9"/>
    <w:rsid w:val="00F85450"/>
    <w:rsid w:val="00F8553F"/>
    <w:rsid w:val="00FA0437"/>
    <w:rsid w:val="00FA19D1"/>
    <w:rsid w:val="00FA3C6F"/>
    <w:rsid w:val="00FA67C6"/>
    <w:rsid w:val="00FB6DC8"/>
    <w:rsid w:val="00FC32BE"/>
    <w:rsid w:val="00FD10EB"/>
    <w:rsid w:val="00FD6372"/>
    <w:rsid w:val="00FD6CA6"/>
    <w:rsid w:val="00FE010E"/>
    <w:rsid w:val="00FE483E"/>
    <w:rsid w:val="00FF2255"/>
    <w:rsid w:val="00FF239E"/>
    <w:rsid w:val="00FF2C99"/>
    <w:rsid w:val="00FF31A8"/>
    <w:rsid w:val="00FF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235"/>
    <w:pPr>
      <w:suppressAutoHyphens/>
      <w:spacing w:line="360" w:lineRule="auto"/>
      <w:jc w:val="both"/>
    </w:pPr>
    <w:rPr>
      <w:rFonts w:eastAsia="Calibri" w:cs="Calibri"/>
      <w:sz w:val="24"/>
      <w:szCs w:val="22"/>
      <w:lang w:eastAsia="zh-CN"/>
    </w:rPr>
  </w:style>
  <w:style w:type="paragraph" w:styleId="Heading1">
    <w:name w:val="heading 1"/>
    <w:basedOn w:val="Normal"/>
    <w:next w:val="Normal"/>
    <w:qFormat/>
    <w:rsid w:val="002B3F03"/>
    <w:pPr>
      <w:keepNext/>
      <w:keepLines/>
      <w:numPr>
        <w:numId w:val="21"/>
      </w:numPr>
      <w:spacing w:before="480"/>
      <w:outlineLvl w:val="0"/>
    </w:pPr>
    <w:rPr>
      <w:rFonts w:ascii="Arial" w:eastAsia="Times New Roman" w:hAnsi="Arial" w:cs="Times New Roman"/>
      <w:b/>
      <w:bCs/>
      <w:sz w:val="32"/>
      <w:szCs w:val="28"/>
      <w:lang w:val="hu-HU"/>
    </w:rPr>
  </w:style>
  <w:style w:type="paragraph" w:styleId="Heading2">
    <w:name w:val="heading 2"/>
    <w:basedOn w:val="Normal"/>
    <w:next w:val="Normal"/>
    <w:qFormat/>
    <w:rsid w:val="002B3F03"/>
    <w:pPr>
      <w:keepNext/>
      <w:keepLines/>
      <w:numPr>
        <w:ilvl w:val="1"/>
        <w:numId w:val="21"/>
      </w:numPr>
      <w:spacing w:before="60"/>
      <w:outlineLvl w:val="1"/>
    </w:pPr>
    <w:rPr>
      <w:rFonts w:ascii="Arial" w:eastAsia="Times New Roman" w:hAnsi="Arial" w:cs="Times New Roman"/>
      <w:b/>
      <w:bCs/>
      <w:sz w:val="28"/>
      <w:szCs w:val="26"/>
    </w:rPr>
  </w:style>
  <w:style w:type="paragraph" w:styleId="Heading3">
    <w:name w:val="heading 3"/>
    <w:basedOn w:val="Normal"/>
    <w:next w:val="Normal"/>
    <w:qFormat/>
    <w:rsid w:val="002B3F03"/>
    <w:pPr>
      <w:keepNext/>
      <w:keepLines/>
      <w:numPr>
        <w:ilvl w:val="2"/>
        <w:numId w:val="21"/>
      </w:numPr>
      <w:spacing w:before="200"/>
      <w:outlineLvl w:val="2"/>
    </w:pPr>
    <w:rPr>
      <w:rFonts w:ascii="Arial" w:eastAsia="Times New Roman" w:hAnsi="Arial" w:cs="Times New Roman"/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1"/>
      </w:numPr>
      <w:autoSpaceDE w:val="0"/>
      <w:outlineLvl w:val="3"/>
    </w:pPr>
    <w:rPr>
      <w:rFonts w:eastAsia="Times New Roman" w:cs="Times New Roman"/>
      <w:i/>
      <w:iCs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24A"/>
    <w:pPr>
      <w:numPr>
        <w:ilvl w:val="4"/>
        <w:numId w:val="21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21"/>
      </w:numPr>
      <w:spacing w:before="200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24A"/>
    <w:pPr>
      <w:numPr>
        <w:ilvl w:val="6"/>
        <w:numId w:val="21"/>
      </w:numPr>
      <w:spacing w:before="240" w:after="60"/>
      <w:outlineLvl w:val="6"/>
    </w:pPr>
    <w:rPr>
      <w:rFonts w:ascii="Calibri" w:eastAsia="Times New Roman" w:hAnsi="Calibri"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24A"/>
    <w:pPr>
      <w:numPr>
        <w:ilvl w:val="7"/>
        <w:numId w:val="21"/>
      </w:numPr>
      <w:spacing w:before="240" w:after="60"/>
      <w:outlineLvl w:val="7"/>
    </w:pPr>
    <w:rPr>
      <w:rFonts w:ascii="Calibri" w:eastAsia="Times New Roman" w:hAnsi="Calibri"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24A"/>
    <w:pPr>
      <w:numPr>
        <w:ilvl w:val="8"/>
        <w:numId w:val="21"/>
      </w:numPr>
      <w:spacing w:before="240" w:after="60"/>
      <w:outlineLvl w:val="8"/>
    </w:pPr>
    <w:rPr>
      <w:rFonts w:ascii="Calibri Light" w:eastAsia="Times New Roman" w:hAnsi="Calibri Light" w:cs="Times New Roman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StarSymbol"/>
      <w:sz w:val="18"/>
      <w:szCs w:val="18"/>
    </w:rPr>
  </w:style>
  <w:style w:type="character" w:customStyle="1" w:styleId="WW8Num2z1">
    <w:name w:val="WW8Num2z1"/>
    <w:rPr>
      <w:rFonts w:ascii="Symbol" w:hAnsi="Symbol" w:cs="StarSymbol"/>
      <w:sz w:val="18"/>
      <w:szCs w:val="18"/>
    </w:rPr>
  </w:style>
  <w:style w:type="character" w:customStyle="1" w:styleId="WW8Num5z0">
    <w:name w:val="WW8Num5z0"/>
    <w:rPr>
      <w:rFonts w:ascii="StarSymbol" w:eastAsia="StarSymbol" w:hAnsi="StarSymbol" w:cs="StarSymbol"/>
      <w:sz w:val="18"/>
      <w:szCs w:val="18"/>
    </w:rPr>
  </w:style>
  <w:style w:type="character" w:customStyle="1" w:styleId="WW8Num5z1">
    <w:name w:val="WW8Num5z1"/>
    <w:rPr>
      <w:rFonts w:ascii="Wingdings 2" w:hAnsi="Wingdings 2" w:cs="StarSymbol"/>
      <w:sz w:val="18"/>
      <w:szCs w:val="18"/>
    </w:rPr>
  </w:style>
  <w:style w:type="character" w:customStyle="1" w:styleId="WW8Num5z2">
    <w:name w:val="WW8Num5z2"/>
    <w:rPr>
      <w:rFonts w:ascii="StarSymbol" w:hAnsi="StarSymbol" w:cs="StarSymbol"/>
      <w:sz w:val="18"/>
      <w:szCs w:val="18"/>
    </w:rPr>
  </w:style>
  <w:style w:type="character" w:customStyle="1" w:styleId="WW8Num5z3">
    <w:name w:val="WW8Num5z3"/>
    <w:rPr>
      <w:rFonts w:ascii="Wingdings" w:hAnsi="Wingdings" w:cs="StarSymbol"/>
      <w:sz w:val="18"/>
      <w:szCs w:val="18"/>
    </w:rPr>
  </w:style>
  <w:style w:type="character" w:customStyle="1" w:styleId="WW8Num7z0">
    <w:name w:val="WW8Num7z0"/>
    <w:rPr>
      <w:rFonts w:eastAsia="Times New Roman"/>
    </w:rPr>
  </w:style>
  <w:style w:type="character" w:customStyle="1" w:styleId="Absatz-Standardschriftart">
    <w:name w:val="Absatz-Standardschriftart"/>
  </w:style>
  <w:style w:type="character" w:customStyle="1" w:styleId="Fontdeparagrafimplicit">
    <w:name w:val="Font de paragraf implicit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b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3z0">
    <w:name w:val="WW8Num13z0"/>
    <w:rPr>
      <w:rFonts w:ascii="Times New Roman" w:eastAsia="Times New Roman" w:hAnsi="Times New Roman" w:cs="Times New Roman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3z3">
    <w:name w:val="WW8Num13z3"/>
    <w:rPr>
      <w:rFonts w:ascii="Symbol" w:hAnsi="Symbol" w:cs="Symbol"/>
    </w:rPr>
  </w:style>
  <w:style w:type="character" w:customStyle="1" w:styleId="WW8Num16z0">
    <w:name w:val="WW8Num16z0"/>
    <w:rPr>
      <w:b/>
    </w:rPr>
  </w:style>
  <w:style w:type="character" w:customStyle="1" w:styleId="WW8Num23z0">
    <w:name w:val="WW8Num23z0"/>
    <w:rPr>
      <w:rFonts w:ascii="Wingdings" w:hAnsi="Wingdings" w:cs="Wingdings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5z0">
    <w:name w:val="WW8Num25z0"/>
    <w:rPr>
      <w:rFonts w:eastAsia="Times New Roman"/>
    </w:rPr>
  </w:style>
  <w:style w:type="character" w:customStyle="1" w:styleId="WW8Num27z0">
    <w:name w:val="WW8Num27z0"/>
    <w:rPr>
      <w:rFonts w:ascii="Times New Roman" w:eastAsia="Calibri" w:hAnsi="Times New Roman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7z3">
    <w:name w:val="WW8Num27z3"/>
    <w:rPr>
      <w:rFonts w:ascii="Symbol" w:hAnsi="Symbol" w:cs="Symbol"/>
    </w:rPr>
  </w:style>
  <w:style w:type="character" w:customStyle="1" w:styleId="WW8Num29z0">
    <w:name w:val="WW8Num29z0"/>
    <w:rPr>
      <w:rFonts w:eastAsia="Times New Roman"/>
    </w:rPr>
  </w:style>
  <w:style w:type="character" w:customStyle="1" w:styleId="WW8Num35z0">
    <w:name w:val="WW8Num35z0"/>
    <w:rPr>
      <w:rFonts w:ascii="Wingdings" w:hAnsi="Wingdings" w:cs="Wingdings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8Num36z0">
    <w:name w:val="WW8Num36z0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8z0">
    <w:name w:val="WW8Num38z0"/>
    <w:rPr>
      <w:b/>
    </w:rPr>
  </w:style>
  <w:style w:type="character" w:customStyle="1" w:styleId="WW8Num40z0">
    <w:name w:val="WW8Num40z0"/>
    <w:rPr>
      <w:b/>
    </w:rPr>
  </w:style>
  <w:style w:type="character" w:customStyle="1" w:styleId="WW8Num41z0">
    <w:name w:val="WW8Num41z0"/>
    <w:rPr>
      <w:rFonts w:ascii="Courier New" w:hAnsi="Courier New" w:cs="Courier New"/>
    </w:rPr>
  </w:style>
  <w:style w:type="character" w:customStyle="1" w:styleId="WW8Num41z2">
    <w:name w:val="WW8Num41z2"/>
    <w:rPr>
      <w:rFonts w:ascii="Wingdings" w:hAnsi="Wingdings" w:cs="Wingdings"/>
    </w:rPr>
  </w:style>
  <w:style w:type="character" w:customStyle="1" w:styleId="WW8Num41z3">
    <w:name w:val="WW8Num41z3"/>
    <w:rPr>
      <w:rFonts w:ascii="Symbol" w:hAnsi="Symbol" w:cs="Symbol"/>
    </w:rPr>
  </w:style>
  <w:style w:type="character" w:customStyle="1" w:styleId="WW8Num42z0">
    <w:name w:val="WW8Num42z0"/>
    <w:rPr>
      <w:rFonts w:ascii="Symbol" w:hAnsi="Symbol" w:cs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 w:cs="Wingdings"/>
    </w:rPr>
  </w:style>
  <w:style w:type="character" w:customStyle="1" w:styleId="WW8Num46z0">
    <w:name w:val="WW8Num46z0"/>
    <w:rPr>
      <w:rFonts w:ascii="Times New Roman" w:eastAsia="Calibri" w:hAnsi="Times New Roman" w:cs="Times New Roman"/>
    </w:rPr>
  </w:style>
  <w:style w:type="character" w:customStyle="1" w:styleId="WW8Num46z1">
    <w:name w:val="WW8Num46z1"/>
    <w:rPr>
      <w:rFonts w:ascii="Courier New" w:hAnsi="Courier New" w:cs="Courier New"/>
    </w:rPr>
  </w:style>
  <w:style w:type="character" w:customStyle="1" w:styleId="WW8Num46z2">
    <w:name w:val="WW8Num46z2"/>
    <w:rPr>
      <w:rFonts w:ascii="Wingdings" w:hAnsi="Wingdings" w:cs="Wingdings"/>
    </w:rPr>
  </w:style>
  <w:style w:type="character" w:customStyle="1" w:styleId="WW8Num46z3">
    <w:name w:val="WW8Num46z3"/>
    <w:rPr>
      <w:rFonts w:ascii="Symbol" w:hAnsi="Symbol" w:cs="Symbol"/>
    </w:rPr>
  </w:style>
  <w:style w:type="character" w:customStyle="1" w:styleId="DefaultParagraphFont1">
    <w:name w:val="Default Paragraph Font1"/>
  </w:style>
  <w:style w:type="character" w:customStyle="1" w:styleId="HTMLPreformattedChar">
    <w:name w:val="HTML Preformatted Char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BodyTextChar">
    <w:name w:val="Body Text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i/>
      <w:iCs/>
      <w:sz w:val="24"/>
      <w:szCs w:val="24"/>
      <w:lang w:val="hu-HU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rPr>
      <w:color w:val="808080"/>
    </w:rPr>
  </w:style>
  <w:style w:type="character" w:customStyle="1" w:styleId="HeaderChar">
    <w:name w:val="Header Char"/>
    <w:rPr>
      <w:sz w:val="24"/>
    </w:rPr>
  </w:style>
  <w:style w:type="character" w:customStyle="1" w:styleId="FooterChar">
    <w:name w:val="Footer Char"/>
    <w:uiPriority w:val="99"/>
    <w:rPr>
      <w:sz w:val="24"/>
    </w:rPr>
  </w:style>
  <w:style w:type="character" w:customStyle="1" w:styleId="special">
    <w:name w:val="special"/>
    <w:rPr>
      <w:rFonts w:ascii="Times New Roman" w:hAnsi="Times New Roman" w:cs="Times New Roman"/>
      <w:sz w:val="26"/>
      <w:szCs w:val="26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color w:val="4F81BD"/>
      <w:sz w:val="24"/>
      <w:szCs w:val="22"/>
    </w:rPr>
  </w:style>
  <w:style w:type="character" w:customStyle="1" w:styleId="HTMLCode1">
    <w:name w:val="HTML Code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Heading6Char">
    <w:name w:val="Heading 6 Char"/>
    <w:rPr>
      <w:rFonts w:ascii="Cambria" w:eastAsia="Times New Roman" w:hAnsi="Cambria" w:cs="Times New Roman"/>
      <w:i/>
      <w:iCs/>
      <w:color w:val="243F60"/>
      <w:sz w:val="24"/>
      <w:szCs w:val="22"/>
    </w:rPr>
  </w:style>
  <w:style w:type="character" w:customStyle="1" w:styleId="surname">
    <w:name w:val="surname"/>
    <w:basedOn w:val="DefaultParagraphFont1"/>
  </w:style>
  <w:style w:type="character" w:customStyle="1" w:styleId="firstname">
    <w:name w:val="firstname"/>
    <w:basedOn w:val="DefaultParagraphFont1"/>
  </w:style>
  <w:style w:type="character" w:customStyle="1" w:styleId="eanev1">
    <w:name w:val="eanev1"/>
    <w:rPr>
      <w:rFonts w:ascii="Verdana" w:hAnsi="Verdana" w:cs="Verdana"/>
      <w:b/>
      <w:bCs/>
      <w:strike w:val="0"/>
      <w:dstrike w:val="0"/>
      <w:color w:val="000000"/>
      <w:sz w:val="27"/>
      <w:szCs w:val="27"/>
      <w:u w:val="none"/>
    </w:rPr>
  </w:style>
  <w:style w:type="character" w:customStyle="1" w:styleId="eacim1">
    <w:name w:val="eacim1"/>
    <w:rPr>
      <w:rFonts w:ascii="Verdana" w:hAnsi="Verdana" w:cs="Verdana"/>
      <w:b/>
      <w:bCs/>
      <w:strike w:val="0"/>
      <w:dstrike w:val="0"/>
      <w:color w:val="1C76B0"/>
      <w:sz w:val="26"/>
      <w:szCs w:val="26"/>
      <w:u w:val="none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FootnoteTextChar">
    <w:name w:val="Footnote Text Char"/>
    <w:rPr>
      <w:rFonts w:ascii="Times New Roman" w:eastAsia="Times New Roman" w:hAnsi="Times New Roman" w:cs="Times New Roman"/>
      <w:lang w:val="ro-RO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H1Char">
    <w:name w:val="H1 Char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PlandocumentCaracter">
    <w:name w:val="Plan document Caracter"/>
    <w:rPr>
      <w:rFonts w:ascii="Tahoma" w:eastAsia="Calibri" w:hAnsi="Tahoma" w:cs="Tahoma"/>
      <w:sz w:val="16"/>
      <w:szCs w:val="16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link w:val="BodyTextChar1"/>
    <w:pPr>
      <w:autoSpaceDE w:val="0"/>
    </w:pPr>
    <w:rPr>
      <w:rFonts w:eastAsia="Times New Roman" w:cs="Times New Roman"/>
      <w:szCs w:val="24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Legend">
    <w:name w:val="Legendă"/>
    <w:basedOn w:val="Normal"/>
    <w:next w:val="Normal"/>
    <w:pPr>
      <w:spacing w:before="120" w:after="120"/>
    </w:pPr>
    <w:rPr>
      <w:rFonts w:eastAsia="Times New Roman" w:cs="Times New Roman"/>
      <w:b/>
      <w:bCs/>
      <w:sz w:val="20"/>
      <w:szCs w:val="20"/>
      <w:lang w:val="ro-RO"/>
    </w:rPr>
  </w:style>
  <w:style w:type="paragraph" w:customStyle="1" w:styleId="HTMLPreformatted1">
    <w:name w:val="HTML Preformatted1"/>
    <w:basedOn w:val="Normal"/>
    <w:rPr>
      <w:rFonts w:ascii="Courier New" w:eastAsia="Times New Roman" w:hAnsi="Courier New" w:cs="Courier New"/>
      <w:sz w:val="20"/>
      <w:szCs w:val="20"/>
    </w:rPr>
  </w:style>
  <w:style w:type="paragraph" w:customStyle="1" w:styleId="BalloonText1">
    <w:name w:val="Balloon Text1"/>
    <w:basedOn w:val="Normal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NormalWeb1">
    <w:name w:val="Normal (Web)1"/>
    <w:basedOn w:val="Normal"/>
    <w:pPr>
      <w:spacing w:before="280" w:after="280"/>
    </w:pPr>
    <w:rPr>
      <w:rFonts w:eastAsia="Times New Roman" w:cs="Times New Roman"/>
      <w:color w:val="000000"/>
      <w:szCs w:val="24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customStyle="1" w:styleId="blurb">
    <w:name w:val="blurb"/>
    <w:basedOn w:val="Normal"/>
    <w:pPr>
      <w:spacing w:after="280"/>
    </w:pPr>
    <w:rPr>
      <w:rFonts w:ascii="Helvetica" w:eastAsia="Times New Roman" w:hAnsi="Helvetica" w:cs="Helvetica"/>
      <w:b/>
      <w:bCs/>
      <w:i/>
      <w:iCs/>
      <w:color w:val="000000"/>
      <w:sz w:val="19"/>
      <w:szCs w:val="19"/>
    </w:rPr>
  </w:style>
  <w:style w:type="paragraph" w:styleId="FootnoteText">
    <w:name w:val="footnote text"/>
    <w:basedOn w:val="Normal"/>
    <w:rPr>
      <w:rFonts w:eastAsia="Times New Roman" w:cs="Times New Roman"/>
      <w:sz w:val="20"/>
      <w:szCs w:val="20"/>
      <w:lang w:val="ro-RO"/>
    </w:rPr>
  </w:style>
  <w:style w:type="paragraph" w:customStyle="1" w:styleId="fejezet">
    <w:name w:val="fejezet"/>
    <w:pPr>
      <w:numPr>
        <w:numId w:val="6"/>
      </w:numPr>
      <w:suppressAutoHyphens/>
      <w:spacing w:before="120" w:after="300"/>
      <w:jc w:val="center"/>
    </w:pPr>
    <w:rPr>
      <w:b/>
      <w:bCs/>
      <w:sz w:val="28"/>
      <w:lang w:val="hu-HU" w:eastAsia="zh-CN"/>
    </w:rPr>
  </w:style>
  <w:style w:type="paragraph" w:customStyle="1" w:styleId="szakasz">
    <w:name w:val="szakasz"/>
    <w:basedOn w:val="Normal"/>
    <w:pPr>
      <w:numPr>
        <w:numId w:val="7"/>
      </w:numPr>
    </w:pPr>
    <w:rPr>
      <w:rFonts w:eastAsia="Times New Roman" w:cs="Times New Roman"/>
      <w:b/>
      <w:bCs/>
      <w:szCs w:val="20"/>
      <w:lang w:val="hu-HU"/>
    </w:rPr>
  </w:style>
  <w:style w:type="paragraph" w:customStyle="1" w:styleId="H1">
    <w:name w:val="H1"/>
    <w:basedOn w:val="Heading1"/>
    <w:pPr>
      <w:numPr>
        <w:numId w:val="1"/>
      </w:numPr>
    </w:pPr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pPr>
      <w:spacing w:line="276" w:lineRule="auto"/>
    </w:pPr>
    <w:rPr>
      <w:rFonts w:ascii="Cambria" w:hAnsi="Cambria"/>
      <w:color w:val="365F91"/>
    </w:rPr>
  </w:style>
  <w:style w:type="paragraph" w:styleId="TOC1">
    <w:name w:val="toc 1"/>
    <w:basedOn w:val="Normal"/>
    <w:next w:val="Normal"/>
    <w:uiPriority w:val="39"/>
    <w:qFormat/>
    <w:rsid w:val="00A73A6C"/>
    <w:pPr>
      <w:spacing w:line="240" w:lineRule="auto"/>
    </w:pPr>
  </w:style>
  <w:style w:type="paragraph" w:customStyle="1" w:styleId="Framecontents">
    <w:name w:val="Frame contents"/>
    <w:basedOn w:val="BodyText"/>
  </w:style>
  <w:style w:type="paragraph" w:styleId="TOC2">
    <w:name w:val="toc 2"/>
    <w:basedOn w:val="Index"/>
    <w:next w:val="Normal"/>
    <w:uiPriority w:val="39"/>
    <w:qFormat/>
    <w:rsid w:val="00023CFE"/>
    <w:pPr>
      <w:tabs>
        <w:tab w:val="right" w:leader="dot" w:pos="9350"/>
      </w:tabs>
      <w:spacing w:line="240" w:lineRule="auto"/>
      <w:ind w:left="288"/>
    </w:pPr>
  </w:style>
  <w:style w:type="paragraph" w:styleId="TOC3">
    <w:name w:val="toc 3"/>
    <w:basedOn w:val="Index"/>
    <w:next w:val="Normal"/>
    <w:uiPriority w:val="39"/>
    <w:qFormat/>
    <w:rsid w:val="00A92E7C"/>
    <w:pPr>
      <w:tabs>
        <w:tab w:val="right" w:leader="dot" w:pos="9338"/>
      </w:tabs>
      <w:spacing w:line="240" w:lineRule="auto"/>
      <w:ind w:left="562"/>
    </w:p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landocument">
    <w:name w:val="Plan document"/>
    <w:basedOn w:val="Normal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22DC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22DC9"/>
    <w:rPr>
      <w:rFonts w:ascii="Calibri" w:eastAsia="Calibri" w:hAnsi="Calibri" w:cs="Calibri"/>
      <w:lang w:val="en-US" w:eastAsia="zh-CN"/>
    </w:rPr>
  </w:style>
  <w:style w:type="paragraph" w:styleId="PlainText">
    <w:name w:val="Plain Text"/>
    <w:basedOn w:val="Normal"/>
    <w:link w:val="PlainTextChar"/>
    <w:uiPriority w:val="99"/>
    <w:rsid w:val="00322DC9"/>
    <w:pPr>
      <w:suppressAutoHyphens w:val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rsid w:val="00322DC9"/>
    <w:rPr>
      <w:rFonts w:ascii="Courier New" w:hAnsi="Courier New" w:cs="Courier New"/>
      <w:lang w:val="en-US" w:eastAsia="en-US"/>
    </w:rPr>
  </w:style>
  <w:style w:type="paragraph" w:styleId="ListParagraph">
    <w:name w:val="List Paragraph"/>
    <w:basedOn w:val="Normal"/>
    <w:uiPriority w:val="34"/>
    <w:qFormat/>
    <w:rsid w:val="00322DC9"/>
    <w:pPr>
      <w:suppressAutoHyphens w:val="0"/>
      <w:spacing w:after="160" w:line="259" w:lineRule="auto"/>
      <w:ind w:left="720"/>
      <w:contextualSpacing/>
    </w:pPr>
    <w:rPr>
      <w:rFonts w:cs="Times New Roman"/>
      <w:sz w:val="22"/>
      <w:lang w:val="hu-HU" w:eastAsia="en-US"/>
    </w:rPr>
  </w:style>
  <w:style w:type="paragraph" w:customStyle="1" w:styleId="Default">
    <w:name w:val="Default"/>
    <w:rsid w:val="00193B4A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character" w:styleId="CommentReference">
    <w:name w:val="annotation reference"/>
    <w:uiPriority w:val="99"/>
    <w:semiHidden/>
    <w:unhideWhenUsed/>
    <w:rsid w:val="00331F1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F1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31F1E"/>
    <w:rPr>
      <w:rFonts w:ascii="Calibri" w:eastAsia="Calibri" w:hAnsi="Calibri" w:cs="Calibri"/>
      <w:b/>
      <w:bCs/>
      <w:lang w:val="en-US" w:eastAsia="zh-CN"/>
    </w:rPr>
  </w:style>
  <w:style w:type="paragraph" w:styleId="BalloonText">
    <w:name w:val="Balloon Text"/>
    <w:basedOn w:val="Normal"/>
    <w:link w:val="BalloonTextChar1"/>
    <w:uiPriority w:val="99"/>
    <w:semiHidden/>
    <w:unhideWhenUsed/>
    <w:rsid w:val="00331F1E"/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link w:val="BalloonText"/>
    <w:uiPriority w:val="99"/>
    <w:semiHidden/>
    <w:rsid w:val="00331F1E"/>
    <w:rPr>
      <w:rFonts w:ascii="Segoe UI" w:eastAsia="Calibri" w:hAnsi="Segoe UI" w:cs="Segoe UI"/>
      <w:sz w:val="18"/>
      <w:szCs w:val="18"/>
      <w:lang w:eastAsia="zh-CN"/>
    </w:rPr>
  </w:style>
  <w:style w:type="table" w:styleId="TableGrid">
    <w:name w:val="Table Grid"/>
    <w:basedOn w:val="TableNormal"/>
    <w:uiPriority w:val="59"/>
    <w:rsid w:val="00B11D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C42A62"/>
  </w:style>
  <w:style w:type="paragraph" w:styleId="TOCHeading">
    <w:name w:val="TOC Heading"/>
    <w:basedOn w:val="Heading1"/>
    <w:next w:val="Normal"/>
    <w:uiPriority w:val="39"/>
    <w:unhideWhenUsed/>
    <w:qFormat/>
    <w:rsid w:val="00394216"/>
    <w:pPr>
      <w:suppressAutoHyphens w:val="0"/>
      <w:spacing w:line="276" w:lineRule="auto"/>
      <w:outlineLvl w:val="9"/>
    </w:pPr>
    <w:rPr>
      <w:rFonts w:ascii="Calibri Light" w:hAnsi="Calibri Light"/>
      <w:color w:val="2E74B5"/>
      <w:lang w:eastAsia="en-US"/>
    </w:rPr>
  </w:style>
  <w:style w:type="character" w:customStyle="1" w:styleId="Heading5Char">
    <w:name w:val="Heading 5 Char"/>
    <w:link w:val="Heading5"/>
    <w:uiPriority w:val="9"/>
    <w:semiHidden/>
    <w:rsid w:val="00A7224A"/>
    <w:rPr>
      <w:rFonts w:ascii="Calibri" w:eastAsia="Times New Roma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Heading7Char">
    <w:name w:val="Heading 7 Char"/>
    <w:link w:val="Heading7"/>
    <w:uiPriority w:val="9"/>
    <w:semiHidden/>
    <w:rsid w:val="00A7224A"/>
    <w:rPr>
      <w:rFonts w:ascii="Calibri" w:eastAsia="Times New Roman" w:hAnsi="Calibri" w:cs="Times New Roman"/>
      <w:sz w:val="24"/>
      <w:szCs w:val="24"/>
      <w:lang w:val="en-US" w:eastAsia="zh-CN"/>
    </w:rPr>
  </w:style>
  <w:style w:type="character" w:customStyle="1" w:styleId="Heading8Char">
    <w:name w:val="Heading 8 Char"/>
    <w:link w:val="Heading8"/>
    <w:uiPriority w:val="9"/>
    <w:semiHidden/>
    <w:rsid w:val="00A7224A"/>
    <w:rPr>
      <w:rFonts w:ascii="Calibri" w:eastAsia="Times New Roman" w:hAnsi="Calibri" w:cs="Times New Roman"/>
      <w:i/>
      <w:iCs/>
      <w:sz w:val="24"/>
      <w:szCs w:val="24"/>
      <w:lang w:val="en-US" w:eastAsia="zh-CN"/>
    </w:rPr>
  </w:style>
  <w:style w:type="character" w:customStyle="1" w:styleId="Heading9Char">
    <w:name w:val="Heading 9 Char"/>
    <w:link w:val="Heading9"/>
    <w:uiPriority w:val="9"/>
    <w:semiHidden/>
    <w:rsid w:val="00A7224A"/>
    <w:rPr>
      <w:rFonts w:ascii="Calibri Light" w:eastAsia="Times New Roman" w:hAnsi="Calibri Light" w:cs="Times New Roman"/>
      <w:sz w:val="22"/>
      <w:szCs w:val="22"/>
      <w:lang w:val="en-US" w:eastAsia="zh-CN"/>
    </w:rPr>
  </w:style>
  <w:style w:type="paragraph" w:customStyle="1" w:styleId="Normal1">
    <w:name w:val="Normal1"/>
    <w:basedOn w:val="Normal"/>
    <w:link w:val="Normal1Char"/>
    <w:qFormat/>
    <w:rsid w:val="006926B1"/>
    <w:pPr>
      <w:spacing w:line="240" w:lineRule="auto"/>
    </w:pPr>
    <w:rPr>
      <w:lang w:val="ro-RO"/>
    </w:rPr>
  </w:style>
  <w:style w:type="character" w:styleId="PlaceholderText">
    <w:name w:val="Placeholder Text"/>
    <w:basedOn w:val="DefaultParagraphFont"/>
    <w:uiPriority w:val="99"/>
    <w:semiHidden/>
    <w:rsid w:val="007D5DAA"/>
    <w:rPr>
      <w:color w:val="808080"/>
    </w:rPr>
  </w:style>
  <w:style w:type="character" w:customStyle="1" w:styleId="Normal1Char">
    <w:name w:val="Normal1 Char"/>
    <w:link w:val="Normal1"/>
    <w:rsid w:val="006926B1"/>
    <w:rPr>
      <w:rFonts w:eastAsia="Calibri" w:cs="Calibri"/>
      <w:sz w:val="24"/>
      <w:szCs w:val="22"/>
      <w:lang w:val="ro-RO" w:eastAsia="zh-CN"/>
    </w:rPr>
  </w:style>
  <w:style w:type="character" w:customStyle="1" w:styleId="BodyTextChar1">
    <w:name w:val="Body Text Char1"/>
    <w:link w:val="BodyText"/>
    <w:rsid w:val="00060854"/>
    <w:rPr>
      <w:sz w:val="24"/>
      <w:szCs w:val="24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8E1D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1D9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1D9F"/>
    <w:rPr>
      <w:rFonts w:eastAsia="Calibri" w:cs="Calibri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8E1D9F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235"/>
    <w:pPr>
      <w:suppressAutoHyphens/>
      <w:spacing w:line="360" w:lineRule="auto"/>
      <w:jc w:val="both"/>
    </w:pPr>
    <w:rPr>
      <w:rFonts w:eastAsia="Calibri" w:cs="Calibri"/>
      <w:sz w:val="24"/>
      <w:szCs w:val="22"/>
      <w:lang w:eastAsia="zh-CN"/>
    </w:rPr>
  </w:style>
  <w:style w:type="paragraph" w:styleId="Heading1">
    <w:name w:val="heading 1"/>
    <w:basedOn w:val="Normal"/>
    <w:next w:val="Normal"/>
    <w:qFormat/>
    <w:rsid w:val="002B3F03"/>
    <w:pPr>
      <w:keepNext/>
      <w:keepLines/>
      <w:numPr>
        <w:numId w:val="21"/>
      </w:numPr>
      <w:spacing w:before="480"/>
      <w:outlineLvl w:val="0"/>
    </w:pPr>
    <w:rPr>
      <w:rFonts w:ascii="Arial" w:eastAsia="Times New Roman" w:hAnsi="Arial" w:cs="Times New Roman"/>
      <w:b/>
      <w:bCs/>
      <w:sz w:val="32"/>
      <w:szCs w:val="28"/>
      <w:lang w:val="hu-HU"/>
    </w:rPr>
  </w:style>
  <w:style w:type="paragraph" w:styleId="Heading2">
    <w:name w:val="heading 2"/>
    <w:basedOn w:val="Normal"/>
    <w:next w:val="Normal"/>
    <w:qFormat/>
    <w:rsid w:val="002B3F03"/>
    <w:pPr>
      <w:keepNext/>
      <w:keepLines/>
      <w:numPr>
        <w:ilvl w:val="1"/>
        <w:numId w:val="21"/>
      </w:numPr>
      <w:spacing w:before="60"/>
      <w:outlineLvl w:val="1"/>
    </w:pPr>
    <w:rPr>
      <w:rFonts w:ascii="Arial" w:eastAsia="Times New Roman" w:hAnsi="Arial" w:cs="Times New Roman"/>
      <w:b/>
      <w:bCs/>
      <w:sz w:val="28"/>
      <w:szCs w:val="26"/>
    </w:rPr>
  </w:style>
  <w:style w:type="paragraph" w:styleId="Heading3">
    <w:name w:val="heading 3"/>
    <w:basedOn w:val="Normal"/>
    <w:next w:val="Normal"/>
    <w:qFormat/>
    <w:rsid w:val="002B3F03"/>
    <w:pPr>
      <w:keepNext/>
      <w:keepLines/>
      <w:numPr>
        <w:ilvl w:val="2"/>
        <w:numId w:val="21"/>
      </w:numPr>
      <w:spacing w:before="200"/>
      <w:outlineLvl w:val="2"/>
    </w:pPr>
    <w:rPr>
      <w:rFonts w:ascii="Arial" w:eastAsia="Times New Roman" w:hAnsi="Arial" w:cs="Times New Roman"/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1"/>
      </w:numPr>
      <w:autoSpaceDE w:val="0"/>
      <w:outlineLvl w:val="3"/>
    </w:pPr>
    <w:rPr>
      <w:rFonts w:eastAsia="Times New Roman" w:cs="Times New Roman"/>
      <w:i/>
      <w:iCs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24A"/>
    <w:pPr>
      <w:numPr>
        <w:ilvl w:val="4"/>
        <w:numId w:val="21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21"/>
      </w:numPr>
      <w:spacing w:before="200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24A"/>
    <w:pPr>
      <w:numPr>
        <w:ilvl w:val="6"/>
        <w:numId w:val="21"/>
      </w:numPr>
      <w:spacing w:before="240" w:after="60"/>
      <w:outlineLvl w:val="6"/>
    </w:pPr>
    <w:rPr>
      <w:rFonts w:ascii="Calibri" w:eastAsia="Times New Roman" w:hAnsi="Calibri"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24A"/>
    <w:pPr>
      <w:numPr>
        <w:ilvl w:val="7"/>
        <w:numId w:val="21"/>
      </w:numPr>
      <w:spacing w:before="240" w:after="60"/>
      <w:outlineLvl w:val="7"/>
    </w:pPr>
    <w:rPr>
      <w:rFonts w:ascii="Calibri" w:eastAsia="Times New Roman" w:hAnsi="Calibri"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24A"/>
    <w:pPr>
      <w:numPr>
        <w:ilvl w:val="8"/>
        <w:numId w:val="21"/>
      </w:numPr>
      <w:spacing w:before="240" w:after="60"/>
      <w:outlineLvl w:val="8"/>
    </w:pPr>
    <w:rPr>
      <w:rFonts w:ascii="Calibri Light" w:eastAsia="Times New Roman" w:hAnsi="Calibri Light" w:cs="Times New Roman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StarSymbol"/>
      <w:sz w:val="18"/>
      <w:szCs w:val="18"/>
    </w:rPr>
  </w:style>
  <w:style w:type="character" w:customStyle="1" w:styleId="WW8Num2z1">
    <w:name w:val="WW8Num2z1"/>
    <w:rPr>
      <w:rFonts w:ascii="Symbol" w:hAnsi="Symbol" w:cs="StarSymbol"/>
      <w:sz w:val="18"/>
      <w:szCs w:val="18"/>
    </w:rPr>
  </w:style>
  <w:style w:type="character" w:customStyle="1" w:styleId="WW8Num5z0">
    <w:name w:val="WW8Num5z0"/>
    <w:rPr>
      <w:rFonts w:ascii="StarSymbol" w:eastAsia="StarSymbol" w:hAnsi="StarSymbol" w:cs="StarSymbol"/>
      <w:sz w:val="18"/>
      <w:szCs w:val="18"/>
    </w:rPr>
  </w:style>
  <w:style w:type="character" w:customStyle="1" w:styleId="WW8Num5z1">
    <w:name w:val="WW8Num5z1"/>
    <w:rPr>
      <w:rFonts w:ascii="Wingdings 2" w:hAnsi="Wingdings 2" w:cs="StarSymbol"/>
      <w:sz w:val="18"/>
      <w:szCs w:val="18"/>
    </w:rPr>
  </w:style>
  <w:style w:type="character" w:customStyle="1" w:styleId="WW8Num5z2">
    <w:name w:val="WW8Num5z2"/>
    <w:rPr>
      <w:rFonts w:ascii="StarSymbol" w:hAnsi="StarSymbol" w:cs="StarSymbol"/>
      <w:sz w:val="18"/>
      <w:szCs w:val="18"/>
    </w:rPr>
  </w:style>
  <w:style w:type="character" w:customStyle="1" w:styleId="WW8Num5z3">
    <w:name w:val="WW8Num5z3"/>
    <w:rPr>
      <w:rFonts w:ascii="Wingdings" w:hAnsi="Wingdings" w:cs="StarSymbol"/>
      <w:sz w:val="18"/>
      <w:szCs w:val="18"/>
    </w:rPr>
  </w:style>
  <w:style w:type="character" w:customStyle="1" w:styleId="WW8Num7z0">
    <w:name w:val="WW8Num7z0"/>
    <w:rPr>
      <w:rFonts w:eastAsia="Times New Roman"/>
    </w:rPr>
  </w:style>
  <w:style w:type="character" w:customStyle="1" w:styleId="Absatz-Standardschriftart">
    <w:name w:val="Absatz-Standardschriftart"/>
  </w:style>
  <w:style w:type="character" w:customStyle="1" w:styleId="Fontdeparagrafimplicit">
    <w:name w:val="Font de paragraf implicit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b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3z0">
    <w:name w:val="WW8Num13z0"/>
    <w:rPr>
      <w:rFonts w:ascii="Times New Roman" w:eastAsia="Times New Roman" w:hAnsi="Times New Roman" w:cs="Times New Roman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3z3">
    <w:name w:val="WW8Num13z3"/>
    <w:rPr>
      <w:rFonts w:ascii="Symbol" w:hAnsi="Symbol" w:cs="Symbol"/>
    </w:rPr>
  </w:style>
  <w:style w:type="character" w:customStyle="1" w:styleId="WW8Num16z0">
    <w:name w:val="WW8Num16z0"/>
    <w:rPr>
      <w:b/>
    </w:rPr>
  </w:style>
  <w:style w:type="character" w:customStyle="1" w:styleId="WW8Num23z0">
    <w:name w:val="WW8Num23z0"/>
    <w:rPr>
      <w:rFonts w:ascii="Wingdings" w:hAnsi="Wingdings" w:cs="Wingdings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5z0">
    <w:name w:val="WW8Num25z0"/>
    <w:rPr>
      <w:rFonts w:eastAsia="Times New Roman"/>
    </w:rPr>
  </w:style>
  <w:style w:type="character" w:customStyle="1" w:styleId="WW8Num27z0">
    <w:name w:val="WW8Num27z0"/>
    <w:rPr>
      <w:rFonts w:ascii="Times New Roman" w:eastAsia="Calibri" w:hAnsi="Times New Roman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7z3">
    <w:name w:val="WW8Num27z3"/>
    <w:rPr>
      <w:rFonts w:ascii="Symbol" w:hAnsi="Symbol" w:cs="Symbol"/>
    </w:rPr>
  </w:style>
  <w:style w:type="character" w:customStyle="1" w:styleId="WW8Num29z0">
    <w:name w:val="WW8Num29z0"/>
    <w:rPr>
      <w:rFonts w:eastAsia="Times New Roman"/>
    </w:rPr>
  </w:style>
  <w:style w:type="character" w:customStyle="1" w:styleId="WW8Num35z0">
    <w:name w:val="WW8Num35z0"/>
    <w:rPr>
      <w:rFonts w:ascii="Wingdings" w:hAnsi="Wingdings" w:cs="Wingdings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8Num36z0">
    <w:name w:val="WW8Num36z0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8z0">
    <w:name w:val="WW8Num38z0"/>
    <w:rPr>
      <w:b/>
    </w:rPr>
  </w:style>
  <w:style w:type="character" w:customStyle="1" w:styleId="WW8Num40z0">
    <w:name w:val="WW8Num40z0"/>
    <w:rPr>
      <w:b/>
    </w:rPr>
  </w:style>
  <w:style w:type="character" w:customStyle="1" w:styleId="WW8Num41z0">
    <w:name w:val="WW8Num41z0"/>
    <w:rPr>
      <w:rFonts w:ascii="Courier New" w:hAnsi="Courier New" w:cs="Courier New"/>
    </w:rPr>
  </w:style>
  <w:style w:type="character" w:customStyle="1" w:styleId="WW8Num41z2">
    <w:name w:val="WW8Num41z2"/>
    <w:rPr>
      <w:rFonts w:ascii="Wingdings" w:hAnsi="Wingdings" w:cs="Wingdings"/>
    </w:rPr>
  </w:style>
  <w:style w:type="character" w:customStyle="1" w:styleId="WW8Num41z3">
    <w:name w:val="WW8Num41z3"/>
    <w:rPr>
      <w:rFonts w:ascii="Symbol" w:hAnsi="Symbol" w:cs="Symbol"/>
    </w:rPr>
  </w:style>
  <w:style w:type="character" w:customStyle="1" w:styleId="WW8Num42z0">
    <w:name w:val="WW8Num42z0"/>
    <w:rPr>
      <w:rFonts w:ascii="Symbol" w:hAnsi="Symbol" w:cs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 w:cs="Wingdings"/>
    </w:rPr>
  </w:style>
  <w:style w:type="character" w:customStyle="1" w:styleId="WW8Num46z0">
    <w:name w:val="WW8Num46z0"/>
    <w:rPr>
      <w:rFonts w:ascii="Times New Roman" w:eastAsia="Calibri" w:hAnsi="Times New Roman" w:cs="Times New Roman"/>
    </w:rPr>
  </w:style>
  <w:style w:type="character" w:customStyle="1" w:styleId="WW8Num46z1">
    <w:name w:val="WW8Num46z1"/>
    <w:rPr>
      <w:rFonts w:ascii="Courier New" w:hAnsi="Courier New" w:cs="Courier New"/>
    </w:rPr>
  </w:style>
  <w:style w:type="character" w:customStyle="1" w:styleId="WW8Num46z2">
    <w:name w:val="WW8Num46z2"/>
    <w:rPr>
      <w:rFonts w:ascii="Wingdings" w:hAnsi="Wingdings" w:cs="Wingdings"/>
    </w:rPr>
  </w:style>
  <w:style w:type="character" w:customStyle="1" w:styleId="WW8Num46z3">
    <w:name w:val="WW8Num46z3"/>
    <w:rPr>
      <w:rFonts w:ascii="Symbol" w:hAnsi="Symbol" w:cs="Symbol"/>
    </w:rPr>
  </w:style>
  <w:style w:type="character" w:customStyle="1" w:styleId="DefaultParagraphFont1">
    <w:name w:val="Default Paragraph Font1"/>
  </w:style>
  <w:style w:type="character" w:customStyle="1" w:styleId="HTMLPreformattedChar">
    <w:name w:val="HTML Preformatted Char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BodyTextChar">
    <w:name w:val="Body Text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i/>
      <w:iCs/>
      <w:sz w:val="24"/>
      <w:szCs w:val="24"/>
      <w:lang w:val="hu-HU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rPr>
      <w:color w:val="808080"/>
    </w:rPr>
  </w:style>
  <w:style w:type="character" w:customStyle="1" w:styleId="HeaderChar">
    <w:name w:val="Header Char"/>
    <w:rPr>
      <w:sz w:val="24"/>
    </w:rPr>
  </w:style>
  <w:style w:type="character" w:customStyle="1" w:styleId="FooterChar">
    <w:name w:val="Footer Char"/>
    <w:uiPriority w:val="99"/>
    <w:rPr>
      <w:sz w:val="24"/>
    </w:rPr>
  </w:style>
  <w:style w:type="character" w:customStyle="1" w:styleId="special">
    <w:name w:val="special"/>
    <w:rPr>
      <w:rFonts w:ascii="Times New Roman" w:hAnsi="Times New Roman" w:cs="Times New Roman"/>
      <w:sz w:val="26"/>
      <w:szCs w:val="26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color w:val="4F81BD"/>
      <w:sz w:val="24"/>
      <w:szCs w:val="22"/>
    </w:rPr>
  </w:style>
  <w:style w:type="character" w:customStyle="1" w:styleId="HTMLCode1">
    <w:name w:val="HTML Code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Heading6Char">
    <w:name w:val="Heading 6 Char"/>
    <w:rPr>
      <w:rFonts w:ascii="Cambria" w:eastAsia="Times New Roman" w:hAnsi="Cambria" w:cs="Times New Roman"/>
      <w:i/>
      <w:iCs/>
      <w:color w:val="243F60"/>
      <w:sz w:val="24"/>
      <w:szCs w:val="22"/>
    </w:rPr>
  </w:style>
  <w:style w:type="character" w:customStyle="1" w:styleId="surname">
    <w:name w:val="surname"/>
    <w:basedOn w:val="DefaultParagraphFont1"/>
  </w:style>
  <w:style w:type="character" w:customStyle="1" w:styleId="firstname">
    <w:name w:val="firstname"/>
    <w:basedOn w:val="DefaultParagraphFont1"/>
  </w:style>
  <w:style w:type="character" w:customStyle="1" w:styleId="eanev1">
    <w:name w:val="eanev1"/>
    <w:rPr>
      <w:rFonts w:ascii="Verdana" w:hAnsi="Verdana" w:cs="Verdana"/>
      <w:b/>
      <w:bCs/>
      <w:strike w:val="0"/>
      <w:dstrike w:val="0"/>
      <w:color w:val="000000"/>
      <w:sz w:val="27"/>
      <w:szCs w:val="27"/>
      <w:u w:val="none"/>
    </w:rPr>
  </w:style>
  <w:style w:type="character" w:customStyle="1" w:styleId="eacim1">
    <w:name w:val="eacim1"/>
    <w:rPr>
      <w:rFonts w:ascii="Verdana" w:hAnsi="Verdana" w:cs="Verdana"/>
      <w:b/>
      <w:bCs/>
      <w:strike w:val="0"/>
      <w:dstrike w:val="0"/>
      <w:color w:val="1C76B0"/>
      <w:sz w:val="26"/>
      <w:szCs w:val="26"/>
      <w:u w:val="none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FootnoteTextChar">
    <w:name w:val="Footnote Text Char"/>
    <w:rPr>
      <w:rFonts w:ascii="Times New Roman" w:eastAsia="Times New Roman" w:hAnsi="Times New Roman" w:cs="Times New Roman"/>
      <w:lang w:val="ro-RO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H1Char">
    <w:name w:val="H1 Char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PlandocumentCaracter">
    <w:name w:val="Plan document Caracter"/>
    <w:rPr>
      <w:rFonts w:ascii="Tahoma" w:eastAsia="Calibri" w:hAnsi="Tahoma" w:cs="Tahoma"/>
      <w:sz w:val="16"/>
      <w:szCs w:val="16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link w:val="BodyTextChar1"/>
    <w:pPr>
      <w:autoSpaceDE w:val="0"/>
    </w:pPr>
    <w:rPr>
      <w:rFonts w:eastAsia="Times New Roman" w:cs="Times New Roman"/>
      <w:szCs w:val="24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Legend">
    <w:name w:val="Legendă"/>
    <w:basedOn w:val="Normal"/>
    <w:next w:val="Normal"/>
    <w:pPr>
      <w:spacing w:before="120" w:after="120"/>
    </w:pPr>
    <w:rPr>
      <w:rFonts w:eastAsia="Times New Roman" w:cs="Times New Roman"/>
      <w:b/>
      <w:bCs/>
      <w:sz w:val="20"/>
      <w:szCs w:val="20"/>
      <w:lang w:val="ro-RO"/>
    </w:rPr>
  </w:style>
  <w:style w:type="paragraph" w:customStyle="1" w:styleId="HTMLPreformatted1">
    <w:name w:val="HTML Preformatted1"/>
    <w:basedOn w:val="Normal"/>
    <w:rPr>
      <w:rFonts w:ascii="Courier New" w:eastAsia="Times New Roman" w:hAnsi="Courier New" w:cs="Courier New"/>
      <w:sz w:val="20"/>
      <w:szCs w:val="20"/>
    </w:rPr>
  </w:style>
  <w:style w:type="paragraph" w:customStyle="1" w:styleId="BalloonText1">
    <w:name w:val="Balloon Text1"/>
    <w:basedOn w:val="Normal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NormalWeb1">
    <w:name w:val="Normal (Web)1"/>
    <w:basedOn w:val="Normal"/>
    <w:pPr>
      <w:spacing w:before="280" w:after="280"/>
    </w:pPr>
    <w:rPr>
      <w:rFonts w:eastAsia="Times New Roman" w:cs="Times New Roman"/>
      <w:color w:val="000000"/>
      <w:szCs w:val="24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customStyle="1" w:styleId="blurb">
    <w:name w:val="blurb"/>
    <w:basedOn w:val="Normal"/>
    <w:pPr>
      <w:spacing w:after="280"/>
    </w:pPr>
    <w:rPr>
      <w:rFonts w:ascii="Helvetica" w:eastAsia="Times New Roman" w:hAnsi="Helvetica" w:cs="Helvetica"/>
      <w:b/>
      <w:bCs/>
      <w:i/>
      <w:iCs/>
      <w:color w:val="000000"/>
      <w:sz w:val="19"/>
      <w:szCs w:val="19"/>
    </w:rPr>
  </w:style>
  <w:style w:type="paragraph" w:styleId="FootnoteText">
    <w:name w:val="footnote text"/>
    <w:basedOn w:val="Normal"/>
    <w:rPr>
      <w:rFonts w:eastAsia="Times New Roman" w:cs="Times New Roman"/>
      <w:sz w:val="20"/>
      <w:szCs w:val="20"/>
      <w:lang w:val="ro-RO"/>
    </w:rPr>
  </w:style>
  <w:style w:type="paragraph" w:customStyle="1" w:styleId="fejezet">
    <w:name w:val="fejezet"/>
    <w:pPr>
      <w:numPr>
        <w:numId w:val="6"/>
      </w:numPr>
      <w:suppressAutoHyphens/>
      <w:spacing w:before="120" w:after="300"/>
      <w:jc w:val="center"/>
    </w:pPr>
    <w:rPr>
      <w:b/>
      <w:bCs/>
      <w:sz w:val="28"/>
      <w:lang w:val="hu-HU" w:eastAsia="zh-CN"/>
    </w:rPr>
  </w:style>
  <w:style w:type="paragraph" w:customStyle="1" w:styleId="szakasz">
    <w:name w:val="szakasz"/>
    <w:basedOn w:val="Normal"/>
    <w:pPr>
      <w:numPr>
        <w:numId w:val="7"/>
      </w:numPr>
    </w:pPr>
    <w:rPr>
      <w:rFonts w:eastAsia="Times New Roman" w:cs="Times New Roman"/>
      <w:b/>
      <w:bCs/>
      <w:szCs w:val="20"/>
      <w:lang w:val="hu-HU"/>
    </w:rPr>
  </w:style>
  <w:style w:type="paragraph" w:customStyle="1" w:styleId="H1">
    <w:name w:val="H1"/>
    <w:basedOn w:val="Heading1"/>
    <w:pPr>
      <w:numPr>
        <w:numId w:val="1"/>
      </w:numPr>
    </w:pPr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pPr>
      <w:spacing w:line="276" w:lineRule="auto"/>
    </w:pPr>
    <w:rPr>
      <w:rFonts w:ascii="Cambria" w:hAnsi="Cambria"/>
      <w:color w:val="365F91"/>
    </w:rPr>
  </w:style>
  <w:style w:type="paragraph" w:styleId="TOC1">
    <w:name w:val="toc 1"/>
    <w:basedOn w:val="Normal"/>
    <w:next w:val="Normal"/>
    <w:uiPriority w:val="39"/>
    <w:qFormat/>
    <w:rsid w:val="00A73A6C"/>
    <w:pPr>
      <w:spacing w:line="240" w:lineRule="auto"/>
    </w:pPr>
  </w:style>
  <w:style w:type="paragraph" w:customStyle="1" w:styleId="Framecontents">
    <w:name w:val="Frame contents"/>
    <w:basedOn w:val="BodyText"/>
  </w:style>
  <w:style w:type="paragraph" w:styleId="TOC2">
    <w:name w:val="toc 2"/>
    <w:basedOn w:val="Index"/>
    <w:next w:val="Normal"/>
    <w:uiPriority w:val="39"/>
    <w:qFormat/>
    <w:rsid w:val="00023CFE"/>
    <w:pPr>
      <w:tabs>
        <w:tab w:val="right" w:leader="dot" w:pos="9350"/>
      </w:tabs>
      <w:spacing w:line="240" w:lineRule="auto"/>
      <w:ind w:left="288"/>
    </w:pPr>
  </w:style>
  <w:style w:type="paragraph" w:styleId="TOC3">
    <w:name w:val="toc 3"/>
    <w:basedOn w:val="Index"/>
    <w:next w:val="Normal"/>
    <w:uiPriority w:val="39"/>
    <w:qFormat/>
    <w:rsid w:val="00A92E7C"/>
    <w:pPr>
      <w:tabs>
        <w:tab w:val="right" w:leader="dot" w:pos="9338"/>
      </w:tabs>
      <w:spacing w:line="240" w:lineRule="auto"/>
      <w:ind w:left="562"/>
    </w:p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landocument">
    <w:name w:val="Plan document"/>
    <w:basedOn w:val="Normal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22DC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22DC9"/>
    <w:rPr>
      <w:rFonts w:ascii="Calibri" w:eastAsia="Calibri" w:hAnsi="Calibri" w:cs="Calibri"/>
      <w:lang w:val="en-US" w:eastAsia="zh-CN"/>
    </w:rPr>
  </w:style>
  <w:style w:type="paragraph" w:styleId="PlainText">
    <w:name w:val="Plain Text"/>
    <w:basedOn w:val="Normal"/>
    <w:link w:val="PlainTextChar"/>
    <w:uiPriority w:val="99"/>
    <w:rsid w:val="00322DC9"/>
    <w:pPr>
      <w:suppressAutoHyphens w:val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rsid w:val="00322DC9"/>
    <w:rPr>
      <w:rFonts w:ascii="Courier New" w:hAnsi="Courier New" w:cs="Courier New"/>
      <w:lang w:val="en-US" w:eastAsia="en-US"/>
    </w:rPr>
  </w:style>
  <w:style w:type="paragraph" w:styleId="ListParagraph">
    <w:name w:val="List Paragraph"/>
    <w:basedOn w:val="Normal"/>
    <w:uiPriority w:val="34"/>
    <w:qFormat/>
    <w:rsid w:val="00322DC9"/>
    <w:pPr>
      <w:suppressAutoHyphens w:val="0"/>
      <w:spacing w:after="160" w:line="259" w:lineRule="auto"/>
      <w:ind w:left="720"/>
      <w:contextualSpacing/>
    </w:pPr>
    <w:rPr>
      <w:rFonts w:cs="Times New Roman"/>
      <w:sz w:val="22"/>
      <w:lang w:val="hu-HU" w:eastAsia="en-US"/>
    </w:rPr>
  </w:style>
  <w:style w:type="paragraph" w:customStyle="1" w:styleId="Default">
    <w:name w:val="Default"/>
    <w:rsid w:val="00193B4A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character" w:styleId="CommentReference">
    <w:name w:val="annotation reference"/>
    <w:uiPriority w:val="99"/>
    <w:semiHidden/>
    <w:unhideWhenUsed/>
    <w:rsid w:val="00331F1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F1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31F1E"/>
    <w:rPr>
      <w:rFonts w:ascii="Calibri" w:eastAsia="Calibri" w:hAnsi="Calibri" w:cs="Calibri"/>
      <w:b/>
      <w:bCs/>
      <w:lang w:val="en-US" w:eastAsia="zh-CN"/>
    </w:rPr>
  </w:style>
  <w:style w:type="paragraph" w:styleId="BalloonText">
    <w:name w:val="Balloon Text"/>
    <w:basedOn w:val="Normal"/>
    <w:link w:val="BalloonTextChar1"/>
    <w:uiPriority w:val="99"/>
    <w:semiHidden/>
    <w:unhideWhenUsed/>
    <w:rsid w:val="00331F1E"/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link w:val="BalloonText"/>
    <w:uiPriority w:val="99"/>
    <w:semiHidden/>
    <w:rsid w:val="00331F1E"/>
    <w:rPr>
      <w:rFonts w:ascii="Segoe UI" w:eastAsia="Calibri" w:hAnsi="Segoe UI" w:cs="Segoe UI"/>
      <w:sz w:val="18"/>
      <w:szCs w:val="18"/>
      <w:lang w:eastAsia="zh-CN"/>
    </w:rPr>
  </w:style>
  <w:style w:type="table" w:styleId="TableGrid">
    <w:name w:val="Table Grid"/>
    <w:basedOn w:val="TableNormal"/>
    <w:uiPriority w:val="59"/>
    <w:rsid w:val="00B11D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C42A62"/>
  </w:style>
  <w:style w:type="paragraph" w:styleId="TOCHeading">
    <w:name w:val="TOC Heading"/>
    <w:basedOn w:val="Heading1"/>
    <w:next w:val="Normal"/>
    <w:uiPriority w:val="39"/>
    <w:unhideWhenUsed/>
    <w:qFormat/>
    <w:rsid w:val="00394216"/>
    <w:pPr>
      <w:suppressAutoHyphens w:val="0"/>
      <w:spacing w:line="276" w:lineRule="auto"/>
      <w:outlineLvl w:val="9"/>
    </w:pPr>
    <w:rPr>
      <w:rFonts w:ascii="Calibri Light" w:hAnsi="Calibri Light"/>
      <w:color w:val="2E74B5"/>
      <w:lang w:eastAsia="en-US"/>
    </w:rPr>
  </w:style>
  <w:style w:type="character" w:customStyle="1" w:styleId="Heading5Char">
    <w:name w:val="Heading 5 Char"/>
    <w:link w:val="Heading5"/>
    <w:uiPriority w:val="9"/>
    <w:semiHidden/>
    <w:rsid w:val="00A7224A"/>
    <w:rPr>
      <w:rFonts w:ascii="Calibri" w:eastAsia="Times New Roma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Heading7Char">
    <w:name w:val="Heading 7 Char"/>
    <w:link w:val="Heading7"/>
    <w:uiPriority w:val="9"/>
    <w:semiHidden/>
    <w:rsid w:val="00A7224A"/>
    <w:rPr>
      <w:rFonts w:ascii="Calibri" w:eastAsia="Times New Roman" w:hAnsi="Calibri" w:cs="Times New Roman"/>
      <w:sz w:val="24"/>
      <w:szCs w:val="24"/>
      <w:lang w:val="en-US" w:eastAsia="zh-CN"/>
    </w:rPr>
  </w:style>
  <w:style w:type="character" w:customStyle="1" w:styleId="Heading8Char">
    <w:name w:val="Heading 8 Char"/>
    <w:link w:val="Heading8"/>
    <w:uiPriority w:val="9"/>
    <w:semiHidden/>
    <w:rsid w:val="00A7224A"/>
    <w:rPr>
      <w:rFonts w:ascii="Calibri" w:eastAsia="Times New Roman" w:hAnsi="Calibri" w:cs="Times New Roman"/>
      <w:i/>
      <w:iCs/>
      <w:sz w:val="24"/>
      <w:szCs w:val="24"/>
      <w:lang w:val="en-US" w:eastAsia="zh-CN"/>
    </w:rPr>
  </w:style>
  <w:style w:type="character" w:customStyle="1" w:styleId="Heading9Char">
    <w:name w:val="Heading 9 Char"/>
    <w:link w:val="Heading9"/>
    <w:uiPriority w:val="9"/>
    <w:semiHidden/>
    <w:rsid w:val="00A7224A"/>
    <w:rPr>
      <w:rFonts w:ascii="Calibri Light" w:eastAsia="Times New Roman" w:hAnsi="Calibri Light" w:cs="Times New Roman"/>
      <w:sz w:val="22"/>
      <w:szCs w:val="22"/>
      <w:lang w:val="en-US" w:eastAsia="zh-CN"/>
    </w:rPr>
  </w:style>
  <w:style w:type="paragraph" w:customStyle="1" w:styleId="Normal1">
    <w:name w:val="Normal1"/>
    <w:basedOn w:val="Normal"/>
    <w:link w:val="Normal1Char"/>
    <w:qFormat/>
    <w:rsid w:val="006926B1"/>
    <w:pPr>
      <w:spacing w:line="240" w:lineRule="auto"/>
    </w:pPr>
    <w:rPr>
      <w:lang w:val="ro-RO"/>
    </w:rPr>
  </w:style>
  <w:style w:type="character" w:styleId="PlaceholderText">
    <w:name w:val="Placeholder Text"/>
    <w:basedOn w:val="DefaultParagraphFont"/>
    <w:uiPriority w:val="99"/>
    <w:semiHidden/>
    <w:rsid w:val="007D5DAA"/>
    <w:rPr>
      <w:color w:val="808080"/>
    </w:rPr>
  </w:style>
  <w:style w:type="character" w:customStyle="1" w:styleId="Normal1Char">
    <w:name w:val="Normal1 Char"/>
    <w:link w:val="Normal1"/>
    <w:rsid w:val="006926B1"/>
    <w:rPr>
      <w:rFonts w:eastAsia="Calibri" w:cs="Calibri"/>
      <w:sz w:val="24"/>
      <w:szCs w:val="22"/>
      <w:lang w:val="ro-RO" w:eastAsia="zh-CN"/>
    </w:rPr>
  </w:style>
  <w:style w:type="character" w:customStyle="1" w:styleId="BodyTextChar1">
    <w:name w:val="Body Text Char1"/>
    <w:link w:val="BodyText"/>
    <w:rsid w:val="00060854"/>
    <w:rPr>
      <w:sz w:val="24"/>
      <w:szCs w:val="24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8E1D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1D9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1D9F"/>
    <w:rPr>
      <w:rFonts w:eastAsia="Calibri" w:cs="Calibri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8E1D9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469F4DDE-DFAF-4F26-9C24-BA5DD98EF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19841</TotalTime>
  <Pages>1</Pages>
  <Words>10362</Words>
  <Characters>59069</Characters>
  <Application>Microsoft Office Word</Application>
  <DocSecurity>0</DocSecurity>
  <Lines>492</Lines>
  <Paragraphs>138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UNIVERSITATEA „PETRU MAIOR” TÂRGU-MUREŞ</vt:lpstr>
      <vt:lpstr>UNIVERSITATEA „PETRU MAIOR” TÂRGU-MUREŞ</vt:lpstr>
    </vt:vector>
  </TitlesOfParts>
  <Company/>
  <LinksUpToDate>false</LinksUpToDate>
  <CharactersWithSpaces>69293</CharactersWithSpaces>
  <SharedDoc>false</SharedDoc>
  <HLinks>
    <vt:vector size="156" baseType="variant">
      <vt:variant>
        <vt:i4>1507391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_Toc67051587</vt:lpwstr>
      </vt:variant>
      <vt:variant>
        <vt:i4>1114161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_Toc67134022</vt:lpwstr>
      </vt:variant>
      <vt:variant>
        <vt:i4>1179697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_Toc67134021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_Toc67132053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_Toc67132052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_Toc67132051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_Toc67132050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_Toc67132049</vt:lpwstr>
      </vt:variant>
      <vt:variant>
        <vt:i4>1769521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_Toc67132048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_Toc67132047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_Toc67132046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_Toc67132045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_Toc67132044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_Toc67132043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_Toc67132042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_Toc67132041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_Toc67132040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_Toc67132039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_Toc67132038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_Toc67132037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_Toc67132036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_Toc67132035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_Toc67132034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_Toc67132033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_Toc67132032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_Toc67132031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UNIVERSITATEA „PETRU MAIOR” TÂRGU-MUREŞ</dc:title>
  <dc:creator>GyK</dc:creator>
  <cp:lastModifiedBy>Jozsi</cp:lastModifiedBy>
  <cp:revision>140</cp:revision>
  <cp:lastPrinted>2024-05-07T07:03:00Z</cp:lastPrinted>
  <dcterms:created xsi:type="dcterms:W3CDTF">2024-01-15T14:20:00Z</dcterms:created>
  <dcterms:modified xsi:type="dcterms:W3CDTF">2024-06-24T16:33:00Z</dcterms:modified>
</cp:coreProperties>
</file>