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05D" w:rsidRPr="00B779EC" w:rsidRDefault="003F105D" w:rsidP="003F105D">
      <w:pPr>
        <w:spacing w:after="0" w:line="240" w:lineRule="auto"/>
        <w:jc w:val="center"/>
        <w:rPr>
          <w:rFonts w:ascii="Tahoma" w:eastAsiaTheme="minorHAnsi" w:hAnsi="Tahoma" w:cs="Tahoma"/>
        </w:rPr>
      </w:pPr>
      <w:r w:rsidRPr="00B779EC">
        <w:rPr>
          <w:rFonts w:ascii="Tahoma" w:eastAsiaTheme="minorHAnsi" w:hAnsi="Tahoma" w:cs="Tahoma"/>
          <w:noProof/>
        </w:rPr>
        <w:drawing>
          <wp:anchor distT="0" distB="0" distL="114300" distR="114300" simplePos="0" relativeHeight="251665408" behindDoc="1" locked="0" layoutInCell="1" allowOverlap="1" wp14:anchorId="3D510E60" wp14:editId="69A15F73">
            <wp:simplePos x="0" y="0"/>
            <wp:positionH relativeFrom="column">
              <wp:posOffset>652336</wp:posOffset>
            </wp:positionH>
            <wp:positionV relativeFrom="paragraph">
              <wp:posOffset>-3175</wp:posOffset>
            </wp:positionV>
            <wp:extent cx="1031875" cy="934720"/>
            <wp:effectExtent l="0" t="0" r="0" b="0"/>
            <wp:wrapNone/>
            <wp:docPr id="229" name="Picture 229"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1875" cy="934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9EC">
        <w:rPr>
          <w:rFonts w:ascii="Tahoma" w:eastAsiaTheme="minorHAnsi" w:hAnsi="Tahoma" w:cs="Tahoma"/>
          <w:noProof/>
        </w:rPr>
        <w:drawing>
          <wp:anchor distT="0" distB="0" distL="114300" distR="114300" simplePos="0" relativeHeight="251664384" behindDoc="1" locked="0" layoutInCell="1" allowOverlap="1" wp14:anchorId="6ED7B22A" wp14:editId="63DAEAF8">
            <wp:simplePos x="0" y="0"/>
            <wp:positionH relativeFrom="margin">
              <wp:posOffset>4243263</wp:posOffset>
            </wp:positionH>
            <wp:positionV relativeFrom="paragraph">
              <wp:posOffset>3092</wp:posOffset>
            </wp:positionV>
            <wp:extent cx="1037590" cy="972820"/>
            <wp:effectExtent l="0" t="0" r="0" b="0"/>
            <wp:wrapNone/>
            <wp:docPr id="230" name="Picture 230" descr="C:\Users\acer\Downloads\56819167_2311447129181515_12983548095559106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56819167_2311447129181515_1298354809555910656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7590" cy="972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9EC">
        <w:rPr>
          <w:rFonts w:ascii="Tahoma" w:eastAsiaTheme="minorHAnsi" w:hAnsi="Tahoma" w:cs="Tahoma"/>
        </w:rPr>
        <w:t>Republic of the Philippines</w:t>
      </w:r>
    </w:p>
    <w:p w:rsidR="003F105D" w:rsidRPr="00B779EC" w:rsidRDefault="003F105D" w:rsidP="003F105D">
      <w:pPr>
        <w:spacing w:after="0" w:line="240" w:lineRule="auto"/>
        <w:jc w:val="center"/>
        <w:rPr>
          <w:rFonts w:ascii="Tahoma" w:eastAsiaTheme="minorHAnsi" w:hAnsi="Tahoma" w:cs="Tahoma"/>
        </w:rPr>
      </w:pPr>
      <w:r w:rsidRPr="00B779EC">
        <w:rPr>
          <w:rFonts w:ascii="Tahoma" w:eastAsiaTheme="minorHAnsi" w:hAnsi="Tahoma" w:cs="Tahoma"/>
        </w:rPr>
        <w:t xml:space="preserve">Province of </w:t>
      </w:r>
      <w:proofErr w:type="spellStart"/>
      <w:r w:rsidRPr="00B779EC">
        <w:rPr>
          <w:rFonts w:ascii="Tahoma" w:eastAsiaTheme="minorHAnsi" w:hAnsi="Tahoma" w:cs="Tahoma"/>
        </w:rPr>
        <w:t>Camarines</w:t>
      </w:r>
      <w:proofErr w:type="spellEnd"/>
      <w:r w:rsidRPr="00B779EC">
        <w:rPr>
          <w:rFonts w:ascii="Tahoma" w:eastAsiaTheme="minorHAnsi" w:hAnsi="Tahoma" w:cs="Tahoma"/>
        </w:rPr>
        <w:t xml:space="preserve"> Norte</w:t>
      </w:r>
    </w:p>
    <w:p w:rsidR="003F105D" w:rsidRPr="00B779EC" w:rsidRDefault="003F105D" w:rsidP="003F105D">
      <w:pPr>
        <w:spacing w:after="0" w:line="240" w:lineRule="auto"/>
        <w:jc w:val="center"/>
        <w:rPr>
          <w:rFonts w:ascii="Tahoma" w:eastAsiaTheme="minorHAnsi" w:hAnsi="Tahoma" w:cs="Tahoma"/>
        </w:rPr>
      </w:pPr>
      <w:r w:rsidRPr="00B779EC">
        <w:rPr>
          <w:rFonts w:ascii="Tahoma" w:eastAsiaTheme="minorHAnsi" w:hAnsi="Tahoma" w:cs="Tahoma"/>
        </w:rPr>
        <w:t>MUNICIPALITY OF DAET</w:t>
      </w:r>
    </w:p>
    <w:p w:rsidR="003F105D" w:rsidRDefault="003F105D" w:rsidP="003F105D">
      <w:pPr>
        <w:pStyle w:val="NoSpacing"/>
        <w:ind w:left="2880"/>
        <w:rPr>
          <w:rFonts w:ascii="Eras Light ITC" w:hAnsi="Eras Light ITC"/>
          <w:sz w:val="18"/>
          <w:szCs w:val="18"/>
        </w:rPr>
      </w:pPr>
      <w:r>
        <w:rPr>
          <w:rFonts w:ascii="Tahoma" w:eastAsiaTheme="minorHAnsi" w:hAnsi="Tahoma" w:cs="Tahoma"/>
          <w:b/>
        </w:rPr>
        <w:t xml:space="preserve">         </w:t>
      </w:r>
      <w:r w:rsidRPr="00B779EC">
        <w:rPr>
          <w:rFonts w:ascii="Tahoma" w:eastAsiaTheme="minorHAnsi" w:hAnsi="Tahoma" w:cs="Tahoma"/>
          <w:b/>
        </w:rPr>
        <w:t>BARANGAY BORABOD</w:t>
      </w:r>
      <w:r w:rsidRPr="00B779EC">
        <w:rPr>
          <w:rFonts w:ascii="Tahoma" w:eastAsiaTheme="minorHAnsi" w:hAnsi="Tahoma" w:cs="Tahoma"/>
          <w:b/>
        </w:rPr>
        <w:br/>
      </w:r>
    </w:p>
    <w:p w:rsidR="003F105D" w:rsidRPr="00E75CE5" w:rsidRDefault="003F105D" w:rsidP="003F105D">
      <w:pPr>
        <w:pStyle w:val="NoSpacing"/>
        <w:rPr>
          <w:color w:val="000000" w:themeColor="text1"/>
          <w:sz w:val="14"/>
        </w:rPr>
      </w:pPr>
    </w:p>
    <w:p w:rsidR="003F105D" w:rsidRPr="00E75CE5" w:rsidRDefault="003F105D" w:rsidP="003F105D">
      <w:pPr>
        <w:pStyle w:val="NoSpacing"/>
        <w:rPr>
          <w:color w:val="000000" w:themeColor="text1"/>
          <w:sz w:val="8"/>
        </w:rPr>
      </w:pPr>
    </w:p>
    <w:p w:rsidR="003F105D" w:rsidRDefault="003F105D" w:rsidP="003F105D">
      <w:pPr>
        <w:rPr>
          <w:b/>
          <w:color w:val="000000" w:themeColor="text1"/>
          <w:sz w:val="32"/>
        </w:rPr>
      </w:pPr>
      <w:r w:rsidRPr="00E75CE5">
        <w:rPr>
          <w:b/>
          <w:color w:val="000000" w:themeColor="text1"/>
          <w:sz w:val="32"/>
        </w:rPr>
        <w:t xml:space="preserve">                         </w:t>
      </w:r>
    </w:p>
    <w:p w:rsidR="003F105D" w:rsidRPr="00E75CE5" w:rsidRDefault="003F105D" w:rsidP="003F105D">
      <w:pPr>
        <w:ind w:left="1440"/>
        <w:rPr>
          <w:color w:val="000000" w:themeColor="text1"/>
        </w:rPr>
      </w:pPr>
      <w:r>
        <w:rPr>
          <w:b/>
          <w:color w:val="000000" w:themeColor="text1"/>
          <w:sz w:val="32"/>
        </w:rPr>
        <w:t xml:space="preserve">     </w:t>
      </w:r>
      <w:r w:rsidRPr="00E75CE5">
        <w:rPr>
          <w:b/>
          <w:color w:val="000000" w:themeColor="text1"/>
          <w:sz w:val="32"/>
        </w:rPr>
        <w:t>OFFICE OF THE SANGGUNIANG BARANGAY</w:t>
      </w:r>
    </w:p>
    <w:p w:rsidR="003F105D" w:rsidRPr="00E75CE5" w:rsidRDefault="003F105D" w:rsidP="003F105D">
      <w:pPr>
        <w:pStyle w:val="NoSpacing"/>
        <w:jc w:val="center"/>
        <w:rPr>
          <w:rFonts w:ascii="Old English Text MT" w:hAnsi="Old English Text MT"/>
          <w:color w:val="000000" w:themeColor="text1"/>
          <w:sz w:val="32"/>
          <w:u w:val="single"/>
        </w:rPr>
      </w:pPr>
      <w:r w:rsidRPr="00E75CE5">
        <w:rPr>
          <w:rFonts w:ascii="Old English Text MT" w:hAnsi="Old English Text MT"/>
          <w:color w:val="000000" w:themeColor="text1"/>
          <w:sz w:val="44"/>
          <w:u w:val="single"/>
        </w:rPr>
        <w:t xml:space="preserve">Barangay Business </w:t>
      </w:r>
      <w:r>
        <w:rPr>
          <w:rFonts w:ascii="Old English Text MT" w:hAnsi="Old English Text MT"/>
          <w:color w:val="000000" w:themeColor="text1"/>
          <w:sz w:val="44"/>
          <w:u w:val="single"/>
        </w:rPr>
        <w:t>Certification</w:t>
      </w:r>
    </w:p>
    <w:p w:rsidR="003F105D" w:rsidRPr="00E75CE5" w:rsidRDefault="003F105D" w:rsidP="003F105D">
      <w:pPr>
        <w:pStyle w:val="NoSpacing"/>
        <w:jc w:val="center"/>
        <w:rPr>
          <w:rFonts w:ascii="Arial Black" w:hAnsi="Arial Black"/>
          <w:color w:val="000000" w:themeColor="text1"/>
          <w:sz w:val="32"/>
          <w:u w:val="single"/>
        </w:rPr>
      </w:pPr>
    </w:p>
    <w:p w:rsidR="003F105D" w:rsidRDefault="003F105D" w:rsidP="003F105D">
      <w:pPr>
        <w:pStyle w:val="NoSpacing"/>
        <w:rPr>
          <w:rFonts w:asciiTheme="majorHAnsi" w:hAnsiTheme="majorHAnsi"/>
          <w:color w:val="000000" w:themeColor="text1"/>
          <w:sz w:val="24"/>
        </w:rPr>
      </w:pPr>
      <w:r w:rsidRPr="00E75CE5">
        <w:rPr>
          <w:rFonts w:asciiTheme="majorHAnsi" w:hAnsiTheme="majorHAnsi"/>
          <w:color w:val="000000" w:themeColor="text1"/>
          <w:sz w:val="24"/>
        </w:rPr>
        <w:t>TO WHOM IT MAY CONCERN:</w:t>
      </w:r>
    </w:p>
    <w:p w:rsidR="003F105D" w:rsidRPr="00E75CE5" w:rsidRDefault="003F105D" w:rsidP="003F105D">
      <w:pPr>
        <w:pStyle w:val="NoSpacing"/>
        <w:rPr>
          <w:rFonts w:asciiTheme="majorHAnsi" w:hAnsiTheme="majorHAnsi"/>
          <w:color w:val="000000" w:themeColor="text1"/>
          <w:sz w:val="24"/>
        </w:rPr>
      </w:pPr>
    </w:p>
    <w:p w:rsidR="003F105D" w:rsidRPr="00BF573D" w:rsidRDefault="003F105D" w:rsidP="003F105D">
      <w:pPr>
        <w:pStyle w:val="NoSpacing"/>
        <w:jc w:val="both"/>
        <w:rPr>
          <w:rFonts w:asciiTheme="majorHAnsi" w:hAnsiTheme="majorHAnsi"/>
          <w:color w:val="000000" w:themeColor="text1"/>
        </w:rPr>
      </w:pPr>
      <w:r w:rsidRPr="00E75CE5">
        <w:rPr>
          <w:rFonts w:ascii="Eras Light ITC" w:hAnsi="Eras Light ITC"/>
          <w:noProof/>
          <w:color w:val="000000" w:themeColor="text1"/>
          <w:sz w:val="24"/>
        </w:rPr>
        <w:drawing>
          <wp:anchor distT="0" distB="0" distL="114300" distR="114300" simplePos="0" relativeHeight="251659264" behindDoc="1" locked="0" layoutInCell="1" allowOverlap="1" wp14:anchorId="607513B8" wp14:editId="06825BB4">
            <wp:simplePos x="0" y="0"/>
            <wp:positionH relativeFrom="column">
              <wp:posOffset>5183579</wp:posOffset>
            </wp:positionH>
            <wp:positionV relativeFrom="paragraph">
              <wp:posOffset>365669</wp:posOffset>
            </wp:positionV>
            <wp:extent cx="1151287" cy="5272644"/>
            <wp:effectExtent l="0" t="0" r="0" b="4445"/>
            <wp:wrapNone/>
            <wp:docPr id="231" name="Picture 1" descr="D:\files\Downloads\rice-plant-thumb11277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Downloads\rice-plant-thumb11277904.jpg"/>
                    <pic:cNvPicPr>
                      <a:picLocks noChangeAspect="1" noChangeArrowheads="1"/>
                    </pic:cNvPicPr>
                  </pic:nvPicPr>
                  <pic:blipFill>
                    <a:blip r:embed="rId7"/>
                    <a:srcRect/>
                    <a:stretch>
                      <a:fillRect/>
                    </a:stretch>
                  </pic:blipFill>
                  <pic:spPr bwMode="auto">
                    <a:xfrm>
                      <a:off x="0" y="0"/>
                      <a:ext cx="1151763" cy="527482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E4D42">
        <w:rPr>
          <w:rFonts w:asciiTheme="majorHAnsi" w:hAnsiTheme="majorHAnsi"/>
          <w:color w:val="000000" w:themeColor="text1"/>
          <w:sz w:val="24"/>
        </w:rPr>
        <w:t xml:space="preserve">This is to certify that </w:t>
      </w:r>
      <w:r w:rsidR="00872556">
        <w:rPr>
          <w:rFonts w:ascii="Lucida Handwriting" w:hAnsi="Lucida Handwriting"/>
          <w:b/>
          <w:color w:val="338715"/>
          <w:sz w:val="38"/>
          <w:szCs w:val="3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James</w:t>
      </w:r>
      <w:r>
        <w:rPr>
          <w:rFonts w:ascii="Lucida Handwriting" w:hAnsi="Lucida Handwriting"/>
          <w:b/>
          <w:color w:val="338715"/>
          <w:sz w:val="38"/>
          <w:szCs w:val="3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Pr>
          <w:rFonts w:asciiTheme="majorHAnsi" w:hAnsiTheme="majorHAnsi"/>
          <w:color w:val="000000" w:themeColor="text1"/>
          <w:sz w:val="24"/>
        </w:rPr>
        <w:t>of</w:t>
      </w:r>
      <w:r w:rsidRPr="006E4D42">
        <w:rPr>
          <w:rFonts w:asciiTheme="majorHAnsi" w:hAnsiTheme="majorHAnsi"/>
          <w:color w:val="000000" w:themeColor="text1"/>
          <w:sz w:val="24"/>
        </w:rPr>
        <w:t xml:space="preserve"> legal age. A </w:t>
      </w:r>
      <w:r>
        <w:rPr>
          <w:rFonts w:asciiTheme="majorHAnsi" w:hAnsiTheme="majorHAnsi"/>
          <w:color w:val="000000" w:themeColor="text1"/>
        </w:rPr>
        <w:t xml:space="preserve">resident of </w:t>
      </w:r>
      <w:r w:rsidR="00872556">
        <w:rPr>
          <w:rFonts w:asciiTheme="majorHAnsi" w:hAnsiTheme="majorHAnsi"/>
          <w:color w:val="000000" w:themeColor="text1"/>
        </w:rPr>
        <w:t xml:space="preserve">tabitabi</w:t>
      </w:r>
      <w:r>
        <w:rPr>
          <w:rFonts w:asciiTheme="majorHAnsi" w:hAnsiTheme="majorHAnsi"/>
          <w:color w:val="000000" w:themeColor="text1"/>
        </w:rPr>
        <w:t xml:space="preserve"> </w:t>
      </w:r>
      <w:proofErr w:type="spellStart"/>
      <w:r>
        <w:rPr>
          <w:rFonts w:asciiTheme="majorHAnsi" w:hAnsiTheme="majorHAnsi"/>
          <w:color w:val="000000" w:themeColor="text1"/>
        </w:rPr>
        <w:t>Daet</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Camarines</w:t>
      </w:r>
      <w:proofErr w:type="spellEnd"/>
      <w:r>
        <w:rPr>
          <w:rFonts w:asciiTheme="majorHAnsi" w:hAnsiTheme="majorHAnsi"/>
          <w:color w:val="000000" w:themeColor="text1"/>
        </w:rPr>
        <w:t xml:space="preserve"> Norte</w:t>
      </w:r>
      <w:r w:rsidRPr="00BF573D">
        <w:rPr>
          <w:rFonts w:asciiTheme="majorHAnsi" w:hAnsiTheme="majorHAnsi"/>
          <w:color w:val="000000" w:themeColor="text1"/>
        </w:rPr>
        <w:t xml:space="preserve">, is the owner of </w:t>
      </w:r>
      <w:r w:rsidR="00872556">
        <w:rPr>
          <w:rFonts w:ascii="Lucida Handwriting" w:hAnsi="Lucida Handwriting"/>
          <w:b/>
          <w:color w:val="00602B"/>
          <w:u w:val="single"/>
        </w:rPr>
        <w:t xml:space="preserve">secret</w:t>
      </w:r>
      <w:r w:rsidRPr="00BF573D">
        <w:rPr>
          <w:rFonts w:ascii="Lucida Handwriting" w:hAnsi="Lucida Handwriting"/>
          <w:color w:val="000000" w:themeColor="text1"/>
        </w:rPr>
        <w:t>,</w:t>
      </w:r>
      <w:r w:rsidRPr="00BF573D">
        <w:rPr>
          <w:rFonts w:asciiTheme="majorHAnsi" w:hAnsiTheme="majorHAnsi"/>
          <w:color w:val="000000" w:themeColor="text1"/>
        </w:rPr>
        <w:t xml:space="preserve"> located at </w:t>
      </w:r>
      <w:proofErr w:type="spellStart"/>
      <w:r w:rsidRPr="00BF573D">
        <w:rPr>
          <w:rFonts w:asciiTheme="majorHAnsi" w:hAnsiTheme="majorHAnsi"/>
          <w:color w:val="000000" w:themeColor="text1"/>
        </w:rPr>
        <w:t>Purok</w:t>
      </w:r>
      <w:proofErr w:type="spellEnd"/>
      <w:r w:rsidRPr="00BF573D">
        <w:rPr>
          <w:rFonts w:asciiTheme="majorHAnsi" w:hAnsiTheme="majorHAnsi"/>
          <w:color w:val="000000" w:themeColor="text1"/>
        </w:rPr>
        <w:t xml:space="preserve"> </w:t>
      </w:r>
      <w:r w:rsidR="00872556">
        <w:rPr>
          <w:rFonts w:asciiTheme="majorHAnsi" w:hAnsiTheme="majorHAnsi"/>
          <w:color w:val="000000" w:themeColor="text1"/>
        </w:rPr>
        <w:t xml:space="preserve">4</w:t>
      </w:r>
      <w:r w:rsidR="00872556">
        <w:rPr>
          <w:rFonts w:asciiTheme="majorHAnsi" w:hAnsiTheme="majorHAnsi"/>
          <w:color w:val="000000" w:themeColor="text1"/>
        </w:rPr>
      </w:r>
      <w:r w:rsidR="00872556">
        <w:rPr>
          <w:rFonts w:asciiTheme="majorHAnsi" w:hAnsiTheme="majorHAnsi"/>
          <w:color w:val="000000" w:themeColor="text1"/>
        </w:rPr>
      </w:r>
      <w:r>
        <w:rPr>
          <w:rFonts w:asciiTheme="majorHAnsi" w:hAnsiTheme="majorHAnsi"/>
          <w:color w:val="000000" w:themeColor="text1"/>
        </w:rPr>
        <w:t>, B</w:t>
      </w:r>
      <w:r w:rsidRPr="00BF573D">
        <w:rPr>
          <w:rFonts w:asciiTheme="majorHAnsi" w:hAnsiTheme="majorHAnsi"/>
          <w:color w:val="000000" w:themeColor="text1"/>
        </w:rPr>
        <w:t xml:space="preserve">arangay </w:t>
      </w:r>
      <w:proofErr w:type="spellStart"/>
      <w:r w:rsidRPr="00BF573D">
        <w:rPr>
          <w:rFonts w:asciiTheme="majorHAnsi" w:hAnsiTheme="majorHAnsi"/>
          <w:color w:val="000000" w:themeColor="text1"/>
        </w:rPr>
        <w:t>Borabod</w:t>
      </w:r>
      <w:proofErr w:type="spellEnd"/>
      <w:r w:rsidRPr="00BF573D">
        <w:rPr>
          <w:rFonts w:asciiTheme="majorHAnsi" w:hAnsiTheme="majorHAnsi"/>
          <w:color w:val="000000" w:themeColor="text1"/>
        </w:rPr>
        <w:t xml:space="preserve"> </w:t>
      </w:r>
      <w:proofErr w:type="spellStart"/>
      <w:r w:rsidRPr="00BF573D">
        <w:rPr>
          <w:rFonts w:asciiTheme="majorHAnsi" w:hAnsiTheme="majorHAnsi"/>
          <w:color w:val="000000" w:themeColor="text1"/>
        </w:rPr>
        <w:t>Daet</w:t>
      </w:r>
      <w:proofErr w:type="spellEnd"/>
      <w:r w:rsidRPr="00BF573D">
        <w:rPr>
          <w:rFonts w:asciiTheme="majorHAnsi" w:hAnsiTheme="majorHAnsi"/>
          <w:color w:val="000000" w:themeColor="text1"/>
        </w:rPr>
        <w:t xml:space="preserve"> </w:t>
      </w:r>
      <w:proofErr w:type="spellStart"/>
      <w:r w:rsidRPr="00BF573D">
        <w:rPr>
          <w:rFonts w:asciiTheme="majorHAnsi" w:hAnsiTheme="majorHAnsi"/>
          <w:color w:val="000000" w:themeColor="text1"/>
        </w:rPr>
        <w:t>Camarines</w:t>
      </w:r>
      <w:proofErr w:type="spellEnd"/>
      <w:r w:rsidRPr="00BF573D">
        <w:rPr>
          <w:rFonts w:asciiTheme="majorHAnsi" w:hAnsiTheme="majorHAnsi"/>
          <w:color w:val="000000" w:themeColor="text1"/>
        </w:rPr>
        <w:t xml:space="preserve"> Norte.</w:t>
      </w:r>
    </w:p>
    <w:p w:rsidR="003F105D" w:rsidRPr="00BF573D" w:rsidRDefault="003F105D" w:rsidP="003F105D">
      <w:pPr>
        <w:pStyle w:val="NoSpacing"/>
        <w:jc w:val="both"/>
        <w:rPr>
          <w:rFonts w:asciiTheme="majorHAnsi" w:hAnsiTheme="majorHAnsi"/>
          <w:color w:val="000000" w:themeColor="text1"/>
        </w:rPr>
      </w:pPr>
    </w:p>
    <w:p w:rsidR="003F105D" w:rsidRPr="00BF573D" w:rsidRDefault="003F105D" w:rsidP="003F105D">
      <w:pPr>
        <w:pStyle w:val="NoSpacing"/>
        <w:spacing w:line="276" w:lineRule="auto"/>
        <w:jc w:val="both"/>
        <w:rPr>
          <w:rFonts w:ascii="Arial" w:hAnsi="Arial" w:cs="Arial"/>
          <w:color w:val="000000" w:themeColor="text1"/>
        </w:rPr>
      </w:pPr>
      <w:r>
        <w:rPr>
          <w:rFonts w:ascii="Arial" w:hAnsi="Arial" w:cs="Arial"/>
          <w:color w:val="000000" w:themeColor="text1"/>
        </w:rPr>
        <w:t>Further certifies</w:t>
      </w:r>
      <w:r w:rsidRPr="00BF573D">
        <w:rPr>
          <w:rFonts w:ascii="Arial" w:hAnsi="Arial" w:cs="Arial"/>
          <w:color w:val="000000" w:themeColor="text1"/>
        </w:rPr>
        <w:t xml:space="preserve"> that her business is in conformity with the provision of existing Barangay Ordinance, rules, and regulations being enforced in this Barangay and not among those business or trade activities being banned to be established or conducted in the Barangay.</w:t>
      </w:r>
    </w:p>
    <w:p w:rsidR="003F105D" w:rsidRPr="00BF573D" w:rsidRDefault="003F105D" w:rsidP="003F105D">
      <w:pPr>
        <w:pStyle w:val="NoSpacing"/>
        <w:spacing w:line="276" w:lineRule="auto"/>
        <w:jc w:val="both"/>
        <w:rPr>
          <w:rFonts w:ascii="Arial" w:hAnsi="Arial" w:cs="Arial"/>
          <w:color w:val="000000" w:themeColor="text1"/>
        </w:rPr>
      </w:pPr>
    </w:p>
    <w:p w:rsidR="003F105D" w:rsidRPr="00BF573D" w:rsidRDefault="003F105D" w:rsidP="003F105D">
      <w:pPr>
        <w:pStyle w:val="NoSpacing"/>
        <w:spacing w:line="276" w:lineRule="auto"/>
        <w:jc w:val="both"/>
        <w:rPr>
          <w:rFonts w:ascii="Arial" w:hAnsi="Arial" w:cs="Arial"/>
          <w:color w:val="000000" w:themeColor="text1"/>
        </w:rPr>
      </w:pPr>
      <w:r w:rsidRPr="00BF573D">
        <w:rPr>
          <w:rFonts w:ascii="Arial" w:hAnsi="Arial" w:cs="Arial"/>
        </w:rPr>
        <w:t>Furthermost, it certifies that</w:t>
      </w:r>
      <w:r w:rsidRPr="00BF573D">
        <w:rPr>
          <w:rFonts w:ascii="Arial" w:hAnsi="Arial" w:cs="Arial"/>
          <w:b/>
        </w:rPr>
        <w:t xml:space="preserve"> </w:t>
      </w:r>
      <w:r w:rsidRPr="00BF573D">
        <w:rPr>
          <w:rFonts w:ascii="Arial" w:hAnsi="Arial" w:cs="Arial"/>
          <w:color w:val="000000" w:themeColor="text1"/>
        </w:rPr>
        <w:t xml:space="preserve">this Barangay thru the undersigned: INTERPOSE NO OBJECTION for the issuance of the corresponding legal documents/permits from the concerned offices needed for the said establishment such as: </w:t>
      </w:r>
      <w:r w:rsidRPr="00BF573D">
        <w:rPr>
          <w:rFonts w:ascii="Arial" w:hAnsi="Arial" w:cs="Arial"/>
          <w:color w:val="000000" w:themeColor="text1"/>
          <w:u w:val="single"/>
        </w:rPr>
        <w:t>securing corresponding and legal documents for the business</w:t>
      </w:r>
      <w:r w:rsidRPr="00BF573D">
        <w:rPr>
          <w:rFonts w:ascii="Arial" w:hAnsi="Arial" w:cs="Arial"/>
          <w:b/>
          <w:color w:val="000000" w:themeColor="text1"/>
          <w:u w:val="single"/>
        </w:rPr>
        <w:t>.</w:t>
      </w:r>
    </w:p>
    <w:p w:rsidR="003F105D" w:rsidRPr="00D42830" w:rsidRDefault="003F105D" w:rsidP="003F105D">
      <w:pPr>
        <w:pStyle w:val="NoSpacing"/>
        <w:spacing w:line="276" w:lineRule="auto"/>
        <w:jc w:val="both"/>
        <w:rPr>
          <w:rFonts w:ascii="Arial" w:hAnsi="Arial" w:cs="Arial"/>
          <w:color w:val="000000" w:themeColor="text1"/>
          <w:sz w:val="24"/>
        </w:rPr>
      </w:pPr>
    </w:p>
    <w:p w:rsidR="003F105D" w:rsidRPr="00BF573D" w:rsidRDefault="003F105D" w:rsidP="003F105D">
      <w:pPr>
        <w:pStyle w:val="NoSpacing"/>
        <w:spacing w:line="276" w:lineRule="auto"/>
        <w:jc w:val="both"/>
        <w:rPr>
          <w:rFonts w:ascii="Arial" w:hAnsi="Arial" w:cs="Arial"/>
          <w:u w:val="single"/>
          <w:vertAlign w:val="superscript"/>
        </w:rPr>
      </w:pPr>
      <w:r>
        <w:rPr>
          <w:rFonts w:ascii="Arial" w:hAnsi="Arial" w:cs="Arial"/>
        </w:rPr>
        <w:t xml:space="preserve">Given this </w:t>
      </w:r>
      <w:r w:rsidR="00872556">
        <w:rPr>
          <w:rFonts w:ascii="Arial" w:hAnsi="Arial" w:cs="Arial"/>
          <w:u w:val="single"/>
        </w:rPr>
        <w:t xml:space="preserve">1</w:t>
      </w:r>
      <w:r w:rsidR="00872556">
        <w:rPr>
          <w:rFonts w:ascii="Arial" w:hAnsi="Arial" w:cs="Arial"/>
          <w:u w:val="single"/>
        </w:rPr>
      </w:r>
      <w:r>
        <w:rPr>
          <w:rFonts w:ascii="Arial" w:hAnsi="Arial" w:cs="Arial"/>
          <w:u w:val="single"/>
          <w:vertAlign w:val="superscript"/>
        </w:rPr>
        <w:t xml:space="preserve"> </w:t>
      </w:r>
      <w:r w:rsidR="00872556">
        <w:rPr>
          <w:rFonts w:ascii="Arial" w:hAnsi="Arial" w:cs="Arial"/>
          <w:u w:val="single"/>
          <w:vertAlign w:val="superscript"/>
        </w:rPr>
        <w:t xml:space="preserve"> </w:t>
      </w:r>
      <w:r>
        <w:rPr>
          <w:rFonts w:ascii="Arial" w:hAnsi="Arial" w:cs="Arial"/>
        </w:rPr>
        <w:t>day</w:t>
      </w:r>
      <w:proofErr w:type="gramEnd"/>
      <w:r>
        <w:rPr>
          <w:rFonts w:ascii="Arial" w:hAnsi="Arial" w:cs="Arial"/>
        </w:rPr>
        <w:t xml:space="preserve"> of </w:t>
      </w:r>
      <w:r w:rsidR="00872556">
        <w:rPr>
          <w:rFonts w:ascii="Arial" w:hAnsi="Arial" w:cs="Arial"/>
          <w:u w:val="single"/>
        </w:rPr>
        <w:t xml:space="preserve">january</w:t>
      </w:r>
      <w:r w:rsidRPr="00BF573D">
        <w:rPr>
          <w:rFonts w:ascii="Arial" w:hAnsi="Arial" w:cs="Arial"/>
        </w:rPr>
        <w:t xml:space="preserve"> </w:t>
      </w:r>
      <w:r w:rsidR="00872556">
        <w:rPr>
          <w:rFonts w:ascii="Arial" w:hAnsi="Arial" w:cs="Arial"/>
        </w:rPr>
        <w:t xml:space="preserve"/>
      </w:r>
      <w:r w:rsidRPr="00BF573D">
        <w:rPr>
          <w:rFonts w:ascii="Arial" w:hAnsi="Arial" w:cs="Arial"/>
        </w:rPr>
        <w:t>.</w:t>
      </w:r>
    </w:p>
    <w:p w:rsidR="003F105D" w:rsidRPr="00E44002" w:rsidRDefault="003F105D" w:rsidP="003F105D">
      <w:pPr>
        <w:pStyle w:val="NoSpacing"/>
        <w:rPr>
          <w:rFonts w:ascii="Eras Light ITC" w:hAnsi="Eras Light ITC"/>
          <w:sz w:val="24"/>
          <w:szCs w:val="25"/>
        </w:rPr>
      </w:pPr>
      <w:r>
        <w:rPr>
          <w:rFonts w:ascii="Eras Light ITC" w:hAnsi="Eras Light ITC"/>
          <w:sz w:val="24"/>
          <w:szCs w:val="25"/>
        </w:rPr>
        <w:t xml:space="preserve">         </w:t>
      </w:r>
      <w:r>
        <w:rPr>
          <w:rFonts w:ascii="Eras Light ITC" w:hAnsi="Eras Light ITC"/>
          <w:sz w:val="24"/>
          <w:szCs w:val="25"/>
        </w:rPr>
        <w:tab/>
      </w:r>
      <w:r>
        <w:rPr>
          <w:rFonts w:ascii="Eras Light ITC" w:hAnsi="Eras Light ITC"/>
          <w:sz w:val="24"/>
          <w:szCs w:val="25"/>
        </w:rPr>
        <w:tab/>
      </w:r>
      <w:r>
        <w:rPr>
          <w:rFonts w:ascii="Eras Light ITC" w:hAnsi="Eras Light ITC"/>
          <w:sz w:val="24"/>
          <w:szCs w:val="25"/>
        </w:rPr>
        <w:tab/>
      </w:r>
      <w:r>
        <w:rPr>
          <w:rFonts w:ascii="Eras Light ITC" w:hAnsi="Eras Light ITC"/>
          <w:sz w:val="24"/>
          <w:szCs w:val="25"/>
        </w:rPr>
        <w:tab/>
      </w:r>
      <w:r>
        <w:rPr>
          <w:rFonts w:ascii="Eras Light ITC" w:hAnsi="Eras Light ITC"/>
          <w:sz w:val="24"/>
          <w:szCs w:val="25"/>
        </w:rPr>
        <w:tab/>
      </w:r>
      <w:r>
        <w:rPr>
          <w:rFonts w:ascii="Eras Light ITC" w:hAnsi="Eras Light ITC"/>
          <w:sz w:val="24"/>
          <w:szCs w:val="25"/>
        </w:rPr>
        <w:tab/>
        <w:t xml:space="preserve"> </w:t>
      </w:r>
      <w:r w:rsidRPr="00E44002">
        <w:rPr>
          <w:rFonts w:ascii="Eras Light ITC" w:hAnsi="Eras Light ITC"/>
          <w:sz w:val="24"/>
          <w:szCs w:val="25"/>
        </w:rPr>
        <w:t>____________________________</w:t>
      </w:r>
    </w:p>
    <w:p w:rsidR="003F105D" w:rsidRDefault="003F105D" w:rsidP="003F105D">
      <w:pPr>
        <w:pStyle w:val="NoSpacing"/>
        <w:jc w:val="both"/>
        <w:rPr>
          <w:rFonts w:ascii="Baskerville Old Face" w:hAnsi="Baskerville Old Face" w:cs="Arial"/>
          <w:b/>
          <w:sz w:val="24"/>
          <w:szCs w:val="25"/>
        </w:rPr>
      </w:pPr>
      <w:r w:rsidRPr="00E44002">
        <w:rPr>
          <w:rFonts w:ascii="Arial" w:hAnsi="Arial" w:cs="Arial"/>
          <w:b/>
          <w:sz w:val="24"/>
          <w:szCs w:val="25"/>
        </w:rPr>
        <w:t xml:space="preserve">           </w:t>
      </w:r>
      <w:r>
        <w:rPr>
          <w:rFonts w:ascii="Arial" w:hAnsi="Arial" w:cs="Arial"/>
          <w:b/>
          <w:sz w:val="24"/>
          <w:szCs w:val="25"/>
        </w:rPr>
        <w:tab/>
      </w:r>
      <w:r>
        <w:rPr>
          <w:rFonts w:ascii="Arial" w:hAnsi="Arial" w:cs="Arial"/>
          <w:b/>
          <w:sz w:val="24"/>
          <w:szCs w:val="25"/>
        </w:rPr>
        <w:tab/>
      </w:r>
      <w:r>
        <w:rPr>
          <w:rFonts w:ascii="Arial" w:hAnsi="Arial" w:cs="Arial"/>
          <w:b/>
          <w:sz w:val="24"/>
          <w:szCs w:val="25"/>
        </w:rPr>
        <w:tab/>
      </w:r>
      <w:r>
        <w:rPr>
          <w:rFonts w:ascii="Arial" w:hAnsi="Arial" w:cs="Arial"/>
          <w:b/>
          <w:sz w:val="24"/>
          <w:szCs w:val="25"/>
        </w:rPr>
        <w:tab/>
      </w:r>
      <w:r>
        <w:rPr>
          <w:rFonts w:ascii="Arial" w:hAnsi="Arial" w:cs="Arial"/>
          <w:b/>
          <w:sz w:val="24"/>
          <w:szCs w:val="25"/>
        </w:rPr>
        <w:tab/>
        <w:t xml:space="preserve"> </w:t>
      </w:r>
      <w:r>
        <w:rPr>
          <w:rFonts w:ascii="Baskerville Old Face" w:hAnsi="Baskerville Old Face" w:cs="Arial"/>
          <w:b/>
          <w:sz w:val="24"/>
          <w:szCs w:val="25"/>
        </w:rPr>
        <w:t>CHERYL PUSE MORALES</w:t>
      </w:r>
    </w:p>
    <w:p w:rsidR="003F105D" w:rsidRDefault="003F105D" w:rsidP="003F105D">
      <w:pPr>
        <w:pStyle w:val="NoSpacing"/>
        <w:ind w:left="720"/>
        <w:jc w:val="center"/>
        <w:rPr>
          <w:rFonts w:ascii="Eras Light ITC" w:hAnsi="Eras Light ITC"/>
          <w:color w:val="000000" w:themeColor="text1"/>
          <w:sz w:val="24"/>
        </w:rPr>
      </w:pPr>
      <w:r>
        <w:rPr>
          <w:rFonts w:ascii="Eras Light ITC" w:hAnsi="Eras Light ITC"/>
          <w:sz w:val="24"/>
          <w:szCs w:val="25"/>
        </w:rPr>
        <w:t xml:space="preserve">           Barangay Secretary</w:t>
      </w:r>
    </w:p>
    <w:p w:rsidR="003F105D" w:rsidRDefault="003F105D" w:rsidP="003F105D">
      <w:pPr>
        <w:pStyle w:val="NoSpacing"/>
        <w:jc w:val="both"/>
        <w:rPr>
          <w:rFonts w:ascii="Eras Light ITC" w:hAnsi="Eras Light ITC"/>
          <w:color w:val="000000" w:themeColor="text1"/>
          <w:sz w:val="24"/>
        </w:rPr>
      </w:pPr>
    </w:p>
    <w:p w:rsidR="003F105D" w:rsidRDefault="003F105D" w:rsidP="003F105D">
      <w:pPr>
        <w:pStyle w:val="NoSpacing"/>
        <w:jc w:val="both"/>
        <w:rPr>
          <w:rFonts w:ascii="Eras Light ITC" w:hAnsi="Eras Light ITC"/>
          <w:color w:val="000000" w:themeColor="text1"/>
          <w:sz w:val="24"/>
        </w:rPr>
      </w:pPr>
    </w:p>
    <w:p w:rsidR="003F105D" w:rsidRDefault="003F105D" w:rsidP="003F105D">
      <w:pPr>
        <w:pStyle w:val="NoSpacing"/>
        <w:jc w:val="both"/>
        <w:rPr>
          <w:rFonts w:ascii="Eras Light ITC" w:hAnsi="Eras Light ITC"/>
          <w:color w:val="000000" w:themeColor="text1"/>
          <w:sz w:val="24"/>
        </w:rPr>
      </w:pPr>
      <w:r w:rsidRPr="006E4D42">
        <w:rPr>
          <w:rFonts w:asciiTheme="majorHAnsi" w:hAnsiTheme="majorHAnsi"/>
          <w:noProof/>
          <w:color w:val="000000" w:themeColor="text1"/>
          <w:sz w:val="24"/>
        </w:rPr>
        <w:drawing>
          <wp:anchor distT="0" distB="0" distL="114300" distR="114300" simplePos="0" relativeHeight="251660288" behindDoc="1" locked="0" layoutInCell="1" allowOverlap="1" wp14:anchorId="5204C468" wp14:editId="1BEFB694">
            <wp:simplePos x="0" y="0"/>
            <wp:positionH relativeFrom="column">
              <wp:posOffset>4487009</wp:posOffset>
            </wp:positionH>
            <wp:positionV relativeFrom="paragraph">
              <wp:posOffset>5080</wp:posOffset>
            </wp:positionV>
            <wp:extent cx="2059940" cy="2042160"/>
            <wp:effectExtent l="190500" t="190500" r="0" b="224790"/>
            <wp:wrapNone/>
            <wp:docPr id="232" name="Picture 0"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2.jpg"/>
                    <pic:cNvPicPr/>
                  </pic:nvPicPr>
                  <pic:blipFill>
                    <a:blip r:embed="rId8"/>
                    <a:stretch>
                      <a:fillRect/>
                    </a:stretch>
                  </pic:blipFill>
                  <pic:spPr>
                    <a:xfrm>
                      <a:off x="0" y="0"/>
                      <a:ext cx="2059940" cy="2042160"/>
                    </a:xfrm>
                    <a:prstGeom prst="ellipse">
                      <a:avLst/>
                    </a:prstGeom>
                    <a:ln w="34925">
                      <a:solidFill>
                        <a:srgbClr val="FFFFFF"/>
                      </a:solidFill>
                    </a:ln>
                    <a:effectLst>
                      <a:innerShdw blurRad="114300">
                        <a:prstClr val="black"/>
                      </a:innerShdw>
                    </a:effectLst>
                    <a:scene3d>
                      <a:camera prst="perspectiveFront" fov="6300000">
                        <a:rot lat="193682" lon="2006181" rev="21435824"/>
                      </a:camera>
                      <a:lightRig rig="threePt" dir="t"/>
                    </a:scene3d>
                    <a:sp3d z="635000" extrusionH="38100" prstMaterial="matte">
                      <a:bevelT w="82550"/>
                      <a:bevelB w="635000" h="190500" prst="coolSlant"/>
                    </a:sp3d>
                  </pic:spPr>
                </pic:pic>
              </a:graphicData>
            </a:graphic>
            <wp14:sizeRelH relativeFrom="margin">
              <wp14:pctWidth>0</wp14:pctWidth>
            </wp14:sizeRelH>
            <wp14:sizeRelV relativeFrom="margin">
              <wp14:pctHeight>0</wp14:pctHeight>
            </wp14:sizeRelV>
          </wp:anchor>
        </w:drawing>
      </w:r>
    </w:p>
    <w:p w:rsidR="003F105D" w:rsidRPr="00D9533C" w:rsidRDefault="003F105D" w:rsidP="003F105D">
      <w:pPr>
        <w:pStyle w:val="NoSpacing"/>
        <w:ind w:firstLine="720"/>
        <w:jc w:val="both"/>
        <w:rPr>
          <w:rFonts w:ascii="Arial" w:hAnsi="Arial" w:cs="Arial"/>
          <w:b/>
          <w:sz w:val="24"/>
          <w:u w:val="single"/>
        </w:rPr>
      </w:pPr>
      <w:r w:rsidRPr="0093462A">
        <w:rPr>
          <w:rFonts w:ascii="Eras Light ITC" w:hAnsi="Eras Light ITC"/>
          <w:sz w:val="24"/>
        </w:rPr>
        <w:t xml:space="preserve"> </w:t>
      </w:r>
      <w:r w:rsidRPr="0093462A">
        <w:rPr>
          <w:rFonts w:ascii="Eras Light ITC" w:hAnsi="Eras Light ITC"/>
          <w:sz w:val="24"/>
        </w:rPr>
        <w:tab/>
      </w:r>
      <w:r>
        <w:rPr>
          <w:rFonts w:ascii="Arial" w:hAnsi="Arial" w:cs="Arial"/>
          <w:b/>
          <w:sz w:val="24"/>
          <w:u w:val="single"/>
        </w:rPr>
        <w:t>HON. JEFFREY A. TIMONER</w:t>
      </w:r>
    </w:p>
    <w:p w:rsidR="003F105D" w:rsidRPr="00D9533C" w:rsidRDefault="003F105D" w:rsidP="003F105D">
      <w:pPr>
        <w:pStyle w:val="NoSpacing"/>
        <w:jc w:val="both"/>
        <w:rPr>
          <w:rFonts w:ascii="Eras Light ITC" w:hAnsi="Eras Light ITC"/>
          <w:b/>
          <w:sz w:val="24"/>
        </w:rPr>
      </w:pPr>
      <w:r w:rsidRPr="00E75CE5">
        <w:rPr>
          <w:rFonts w:ascii="Eras Light ITC" w:hAnsi="Eras Light ITC"/>
          <w:noProof/>
          <w:color w:val="000000" w:themeColor="text1"/>
          <w:sz w:val="24"/>
        </w:rPr>
        <w:drawing>
          <wp:anchor distT="0" distB="0" distL="114300" distR="114300" simplePos="0" relativeHeight="251661312" behindDoc="1" locked="0" layoutInCell="1" allowOverlap="1" wp14:anchorId="563C1BB7" wp14:editId="5B000E0D">
            <wp:simplePos x="0" y="0"/>
            <wp:positionH relativeFrom="column">
              <wp:posOffset>3888525</wp:posOffset>
            </wp:positionH>
            <wp:positionV relativeFrom="paragraph">
              <wp:posOffset>48895</wp:posOffset>
            </wp:positionV>
            <wp:extent cx="1777365" cy="1561465"/>
            <wp:effectExtent l="285750" t="171450" r="0" b="191135"/>
            <wp:wrapNone/>
            <wp:docPr id="233" name="Picture 0"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2.jpg"/>
                    <pic:cNvPicPr/>
                  </pic:nvPicPr>
                  <pic:blipFill>
                    <a:blip r:embed="rId9" cstate="print"/>
                    <a:stretch>
                      <a:fillRect/>
                    </a:stretch>
                  </pic:blipFill>
                  <pic:spPr>
                    <a:xfrm>
                      <a:off x="0" y="0"/>
                      <a:ext cx="1777365" cy="1561465"/>
                    </a:xfrm>
                    <a:prstGeom prst="ellipse">
                      <a:avLst/>
                    </a:prstGeom>
                    <a:ln w="34925">
                      <a:solidFill>
                        <a:srgbClr val="FFFFFF"/>
                      </a:solidFill>
                    </a:ln>
                    <a:effectLst>
                      <a:innerShdw blurRad="114300">
                        <a:prstClr val="black"/>
                      </a:innerShdw>
                    </a:effectLst>
                    <a:scene3d>
                      <a:camera prst="perspectiveFront" fov="6600000">
                        <a:rot lat="21568239" lon="1374813" rev="94643"/>
                      </a:camera>
                      <a:lightRig rig="threePt" dir="t">
                        <a:rot lat="0" lon="0" rev="0"/>
                      </a:lightRig>
                    </a:scene3d>
                    <a:sp3d z="635000" extrusionH="38100" prstMaterial="softEdge">
                      <a:bevelT w="50800" h="82550" prst="coolSlant"/>
                      <a:bevelB w="635000" h="190500" prst="coolSlant"/>
                    </a:sp3d>
                  </pic:spPr>
                </pic:pic>
              </a:graphicData>
            </a:graphic>
            <wp14:sizeRelH relativeFrom="margin">
              <wp14:pctWidth>0</wp14:pctWidth>
            </wp14:sizeRelH>
            <wp14:sizeRelV relativeFrom="margin">
              <wp14:pctHeight>0</wp14:pctHeight>
            </wp14:sizeRelV>
          </wp:anchor>
        </w:drawing>
      </w:r>
      <w:r>
        <w:rPr>
          <w:rFonts w:ascii="Eras Light ITC" w:hAnsi="Eras Light ITC"/>
          <w:sz w:val="24"/>
        </w:rPr>
        <w:t xml:space="preserve">             </w:t>
      </w:r>
      <w:r>
        <w:rPr>
          <w:rFonts w:ascii="Eras Light ITC" w:hAnsi="Eras Light ITC"/>
          <w:sz w:val="24"/>
        </w:rPr>
        <w:tab/>
      </w:r>
      <w:proofErr w:type="spellStart"/>
      <w:r w:rsidRPr="00FC1E62">
        <w:rPr>
          <w:rFonts w:ascii="Eras Light ITC" w:hAnsi="Eras Light ITC"/>
          <w:sz w:val="24"/>
        </w:rPr>
        <w:t>Punong</w:t>
      </w:r>
      <w:proofErr w:type="spellEnd"/>
      <w:r w:rsidRPr="00FC1E62">
        <w:rPr>
          <w:rFonts w:ascii="Eras Light ITC" w:hAnsi="Eras Light ITC"/>
          <w:sz w:val="24"/>
        </w:rPr>
        <w:t xml:space="preserve"> Barangay                                                                                                 </w:t>
      </w:r>
    </w:p>
    <w:p w:rsidR="003F105D" w:rsidRDefault="003F105D" w:rsidP="003F105D">
      <w:pPr>
        <w:pStyle w:val="NoSpacing"/>
        <w:rPr>
          <w:rFonts w:ascii="Eras Light ITC" w:hAnsi="Eras Light ITC"/>
          <w:sz w:val="18"/>
          <w:szCs w:val="18"/>
        </w:rPr>
      </w:pPr>
      <w:r w:rsidRPr="00FC1E62">
        <w:rPr>
          <w:rFonts w:ascii="Eras Light ITC" w:hAnsi="Eras Light ITC"/>
          <w:sz w:val="18"/>
          <w:szCs w:val="18"/>
        </w:rPr>
        <w:tab/>
        <w:t xml:space="preserve">         </w:t>
      </w:r>
    </w:p>
    <w:p w:rsidR="003F105D" w:rsidRDefault="003F105D" w:rsidP="003F105D">
      <w:pPr>
        <w:pStyle w:val="NoSpacing"/>
        <w:rPr>
          <w:rFonts w:ascii="Eras Light ITC" w:hAnsi="Eras Light ITC"/>
          <w:sz w:val="18"/>
          <w:szCs w:val="18"/>
        </w:rPr>
      </w:pPr>
    </w:p>
    <w:p w:rsidR="003F105D" w:rsidRDefault="003F105D" w:rsidP="003F105D">
      <w:pPr>
        <w:pStyle w:val="NoSpacing"/>
        <w:rPr>
          <w:rFonts w:ascii="Eras Light ITC" w:hAnsi="Eras Light ITC"/>
          <w:color w:val="00B050"/>
          <w:sz w:val="18"/>
          <w:szCs w:val="18"/>
        </w:rPr>
      </w:pPr>
      <w:r w:rsidRPr="0093462A">
        <w:rPr>
          <w:rFonts w:ascii="Eras Light ITC" w:hAnsi="Eras Light ITC"/>
          <w:noProof/>
          <w:color w:val="000000" w:themeColor="text1"/>
          <w:sz w:val="24"/>
        </w:rPr>
        <w:drawing>
          <wp:anchor distT="0" distB="0" distL="114300" distR="114300" simplePos="0" relativeHeight="251662336" behindDoc="1" locked="0" layoutInCell="1" allowOverlap="1" wp14:anchorId="2C27E902" wp14:editId="1222B4DE">
            <wp:simplePos x="0" y="0"/>
            <wp:positionH relativeFrom="column">
              <wp:posOffset>3478348</wp:posOffset>
            </wp:positionH>
            <wp:positionV relativeFrom="paragraph">
              <wp:posOffset>90805</wp:posOffset>
            </wp:positionV>
            <wp:extent cx="1346835" cy="1181100"/>
            <wp:effectExtent l="304800" t="152400" r="0" b="171450"/>
            <wp:wrapNone/>
            <wp:docPr id="234" name="Picture 0"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2.jpg"/>
                    <pic:cNvPicPr/>
                  </pic:nvPicPr>
                  <pic:blipFill>
                    <a:blip r:embed="rId9" cstate="print"/>
                    <a:stretch>
                      <a:fillRect/>
                    </a:stretch>
                  </pic:blipFill>
                  <pic:spPr>
                    <a:xfrm>
                      <a:off x="0" y="0"/>
                      <a:ext cx="1346835" cy="1181100"/>
                    </a:xfrm>
                    <a:prstGeom prst="ellipse">
                      <a:avLst/>
                    </a:prstGeom>
                    <a:ln w="34925">
                      <a:solidFill>
                        <a:srgbClr val="FFFFFF"/>
                      </a:solidFill>
                    </a:ln>
                    <a:effectLst>
                      <a:innerShdw blurRad="114300">
                        <a:prstClr val="black"/>
                      </a:innerShdw>
                    </a:effectLst>
                    <a:scene3d>
                      <a:camera prst="perspectiveFront" fov="6600000">
                        <a:rot lat="21568239" lon="1374813" rev="94643"/>
                      </a:camera>
                      <a:lightRig rig="threePt" dir="t">
                        <a:rot lat="0" lon="0" rev="0"/>
                      </a:lightRig>
                    </a:scene3d>
                    <a:sp3d z="635000" extrusionH="38100" prstMaterial="softEdge">
                      <a:bevelT w="50800" h="82550" prst="coolSlant"/>
                      <a:bevelB w="635000" h="190500" prst="coolSlant"/>
                    </a:sp3d>
                  </pic:spPr>
                </pic:pic>
              </a:graphicData>
            </a:graphic>
            <wp14:sizeRelH relativeFrom="margin">
              <wp14:pctWidth>0</wp14:pctWidth>
            </wp14:sizeRelH>
            <wp14:sizeRelV relativeFrom="margin">
              <wp14:pctHeight>0</wp14:pctHeight>
            </wp14:sizeRelV>
          </wp:anchor>
        </w:drawing>
      </w:r>
    </w:p>
    <w:p w:rsidR="003F105D" w:rsidRDefault="003F105D" w:rsidP="003F105D">
      <w:pPr>
        <w:pStyle w:val="NoSpacing"/>
        <w:rPr>
          <w:rFonts w:ascii="Eras Light ITC" w:hAnsi="Eras Light ITC"/>
          <w:color w:val="00B050"/>
          <w:sz w:val="18"/>
          <w:szCs w:val="18"/>
        </w:rPr>
      </w:pPr>
    </w:p>
    <w:p w:rsidR="003F105D" w:rsidRPr="00A5284C" w:rsidRDefault="003F105D" w:rsidP="003F105D">
      <w:pPr>
        <w:pStyle w:val="NoSpacing"/>
        <w:rPr>
          <w:rFonts w:ascii="Eras Light ITC" w:hAnsi="Eras Light ITC"/>
          <w:color w:val="00B050"/>
          <w:sz w:val="18"/>
          <w:szCs w:val="18"/>
        </w:rPr>
      </w:pPr>
    </w:p>
    <w:p w:rsidR="003F105D" w:rsidRDefault="003F105D" w:rsidP="003F105D">
      <w:pPr>
        <w:pStyle w:val="NoSpacing"/>
        <w:rPr>
          <w:rFonts w:ascii="Eras Light ITC" w:hAnsi="Eras Light ITC"/>
          <w:sz w:val="18"/>
          <w:szCs w:val="18"/>
        </w:rPr>
      </w:pPr>
      <w:r>
        <w:rPr>
          <w:noProof/>
        </w:rPr>
        <mc:AlternateContent>
          <mc:Choice Requires="wps">
            <w:drawing>
              <wp:anchor distT="0" distB="0" distL="114300" distR="114300" simplePos="0" relativeHeight="251663360" behindDoc="0" locked="0" layoutInCell="1" allowOverlap="1" wp14:anchorId="58815288" wp14:editId="744819D9">
                <wp:simplePos x="0" y="0"/>
                <wp:positionH relativeFrom="column">
                  <wp:posOffset>1003465</wp:posOffset>
                </wp:positionH>
                <wp:positionV relativeFrom="paragraph">
                  <wp:posOffset>124485</wp:posOffset>
                </wp:positionV>
                <wp:extent cx="2036618" cy="474980"/>
                <wp:effectExtent l="0" t="0" r="0" b="1270"/>
                <wp:wrapNone/>
                <wp:docPr id="225" name="Text Box 225"/>
                <wp:cNvGraphicFramePr/>
                <a:graphic xmlns:a="http://schemas.openxmlformats.org/drawingml/2006/main">
                  <a:graphicData uri="http://schemas.microsoft.com/office/word/2010/wordprocessingShape">
                    <wps:wsp>
                      <wps:cNvSpPr txBox="1"/>
                      <wps:spPr>
                        <a:xfrm>
                          <a:off x="0" y="0"/>
                          <a:ext cx="2036618" cy="474980"/>
                        </a:xfrm>
                        <a:prstGeom prst="rect">
                          <a:avLst/>
                        </a:prstGeom>
                        <a:noFill/>
                        <a:ln>
                          <a:noFill/>
                        </a:ln>
                        <a:effectLst/>
                      </wps:spPr>
                      <wps:txbx>
                        <w:txbxContent>
                          <w:p w:rsidR="003F105D" w:rsidRPr="006D6EF5" w:rsidRDefault="00872556" w:rsidP="003F105D">
                            <w:pPr>
                              <w:pStyle w:val="NoSpacing"/>
                              <w:jc w:val="center"/>
                              <w:rPr>
                                <w:rFonts w:ascii="Arial" w:hAnsi="Arial" w:cs="Arial"/>
                                <w:b/>
                                <w:noProof/>
                                <w:color w:val="00B050"/>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rgbClr w14:val="000000"/>
                                  </w14:solidFill>
                                  <w14:prstDash w14:val="solid"/>
                                  <w14:round/>
                                </w14:textOutline>
                              </w:rPr>
                            </w:pPr>
                            <w:r>
                              <w:rPr>
                                <w:rFonts w:ascii="Arial" w:hAnsi="Arial" w:cs="Arial"/>
                                <w:b/>
                                <w:noProof/>
                                <w:color w:val="00B050"/>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2024</w:t>
                            </w:r>
                          </w:p>
                        </w:txbxContent>
                      </wps:txbx>
                      <wps:bodyPr rot="0" spcFirstLastPara="1" vertOverflow="overflow" horzOverflow="overflow" vert="horz" wrap="square" lIns="91440" tIns="45720" rIns="91440" bIns="45720" numCol="1" spcCol="0" rtlCol="0" fromWordArt="0" anchor="t" anchorCtr="0" forceAA="0" compatLnSpc="1">
                        <a:prstTxWarp prst="textTriangl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5" o:spid="_x0000_s1026" type="#_x0000_t202" style="position:absolute;margin-left:79pt;margin-top:9.8pt;width:160.35pt;height:3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tBaO6wIAAAIGAAAOAAAAZHJzL2Uyb0RvYy54bWysVMlu2zAQvRfoPxC8N16z2IgcuAncFkia oHGRM01RFgGJZEnacvr1fUPJjpvkVNQHejYN570ZzuXVrq7YVvmgrcn44KTPmTLS5tqsM/5zufh0 wVmIwuSiskZl/FkFfjX7+OGycVM1tKWtcuUZkpgwbVzGyxjdtNcLslS1CCfWKQNnYX0tIlS/7uVe NMheV71hv3/Wa6zPnbdShQDrTevks5S/KJSM90URVGRVxlFbTKdP54rO3uxSTNdeuFLLrgzxD1XU Qhtcekh1I6JgG6/fpKq19DbYIp5IW/dsUWipEgagGfRfoXkshVMJC8gJ7kBT+H9p5fftg2c6z/hw eMqZETWatFS7yD7bHSMbGGpcmCLw0SE07uBAp/f2ACMB3xW+pn9AYvCD6+cDv5ROwjjsj87OBpgI Cd/4fDy5SA3ovXztfIhflK0ZCRn36F+iVWxvQ0QlCN2H0GXGLnRVpR5W5i8DAluLSkPQfU1A2oJJ irvVrkO3svkzwHnbDkhwcqFRwa0I8UF4TMSA05THexxFZZuM207irLT+93t2ikej4OWswYRlPPza CK84q74ZtHAyGI9pJJMyPj0fQvHHntWxx2zqa4shRiGoLokUH6u9WHhbP+ExzOlWuISRuDvjcS9e x3bu8Zikms9TEIbQiXhrHp2k1EQh8bvcPQnvuiZEtG/ptTDrioZRTF81ow1u2Z9voi00dUpMg1RG jXISJcbKiy6f9bG03ZNbeGti+wgrvS7jD71mXmN1FJVA4blOACgFWsNgS1VjlaR/r7ao+mLSpx9l oa53aZJyVEJwo5wBid/Qqvqa8dHg/BQ0SRRgN/4p42cj0gn+nYgKgMG2sw32U0K9UltVLRlaP5j0 KbI8SO2wtgQl6F3S68q3RGCZKShsSzmFBDFxlJJGbWJrHRxAgLlS5Oods4h3Nn9rLzfqHTu4SFuU Lk5kHBdFThACOz2Edvo7BYsmhXcdok12rKeol9U9+wMAAP//AwBQSwMEFAAGAAgAAAAhANpsnD/e AAAACQEAAA8AAABkcnMvZG93bnJldi54bWxMj8FOwzAQRO9I/IO1lbhRuyhtkxCnQiCuVBSo1Jsb b5OIeB3FbhP+nu0Jbjva0cybYjO5TlxwCK0nDYu5AoFUedtSreHz4/U+BRGiIWs6T6jhBwNsytub wuTWj/SOl12sBYdQyI2GJsY+lzJUDToT5r5H4t/JD85ElkMt7WBGDnedfFBqJZ1piRsa0+Nzg9X3 7uw0fL2dDvtEbesXt+xHPylJLpNa382mp0cQEaf4Z4YrPqNDyUxHfyYbRMd6mfKWyEe2AsGGZJ2u QRw1ZEkCsizk/wXlLwAAAP//AwBQSwECLQAUAAYACAAAACEAtoM4kv4AAADhAQAAEwAAAAAAAAAA AAAAAAAAAAAAW0NvbnRlbnRfVHlwZXNdLnhtbFBLAQItABQABgAIAAAAIQA4/SH/1gAAAJQBAAAL AAAAAAAAAAAAAAAAAC8BAABfcmVscy8ucmVsc1BLAQItABQABgAIAAAAIQBHtBaO6wIAAAIGAAAO AAAAAAAAAAAAAAAAAC4CAABkcnMvZTJvRG9jLnhtbFBLAQItABQABgAIAAAAIQDabJw/3gAAAAkB AAAPAAAAAAAAAAAAAAAAAEUFAABkcnMvZG93bnJldi54bWxQSwUGAAAAAAQABADzAAAAUAYAAAAA " filled="f" stroked="f">
                <v:textbox>
                  <w:txbxContent>
                    <w:p w:rsidR="003F105D" w:rsidRPr="006D6EF5" w:rsidRDefault="00872556" w:rsidP="003F105D">
                      <w:pPr>
                        <w:pStyle w:val="NoSpacing"/>
                        <w:jc w:val="center"/>
                        <w:rPr>
                          <w:rFonts w:ascii="Arial" w:hAnsi="Arial" w:cs="Arial"/>
                          <w:b/>
                          <w:noProof/>
                          <w:color w:val="00B050"/>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rgbClr w14:val="000000"/>
                            </w14:solidFill>
                            <w14:prstDash w14:val="solid"/>
                            <w14:round/>
                          </w14:textOutline>
                        </w:rPr>
                      </w:pPr>
                      <w:r>
                        <w:rPr>
                          <w:rFonts w:ascii="Arial" w:hAnsi="Arial" w:cs="Arial"/>
                          <w:b/>
                          <w:noProof/>
                          <w:color w:val="00B050"/>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2024</w:t>
                      </w:r>
                    </w:p>
                  </w:txbxContent>
                </v:textbox>
              </v:shape>
            </w:pict>
          </mc:Fallback>
        </mc:AlternateContent>
      </w:r>
    </w:p>
    <w:p w:rsidR="003F105D" w:rsidRDefault="003F105D" w:rsidP="003F105D">
      <w:pPr>
        <w:pStyle w:val="NoSpacing"/>
        <w:rPr>
          <w:rFonts w:ascii="Eras Light ITC" w:hAnsi="Eras Light ITC"/>
          <w:sz w:val="18"/>
          <w:szCs w:val="18"/>
        </w:rPr>
      </w:pPr>
    </w:p>
    <w:p w:rsidR="003F105D" w:rsidRDefault="003F105D" w:rsidP="003F105D">
      <w:pPr>
        <w:pStyle w:val="NoSpacing"/>
        <w:rPr>
          <w:rFonts w:ascii="Eras Light ITC" w:hAnsi="Eras Light ITC"/>
          <w:sz w:val="18"/>
          <w:szCs w:val="18"/>
        </w:rPr>
      </w:pPr>
    </w:p>
    <w:p w:rsidR="001F2CB7" w:rsidRDefault="001F2CB7">
      <w:bookmarkStart w:id="0" w:name="_GoBack"/>
      <w:bookmarkEnd w:id="0"/>
    </w:p>
    <w:sectPr w:rsidR="001F2CB7" w:rsidSect="003F105D">
      <w:pgSz w:w="12240" w:h="15840"/>
      <w:pgMar w:top="1440" w:right="1440" w:bottom="1440" w:left="1440" w:header="720" w:footer="720" w:gutter="0"/>
      <w:pgBorders w:offsetFrom="page">
        <w:top w:val="tornPaperBlack" w:sz="31" w:space="24" w:color="002060"/>
        <w:left w:val="tornPaperBlack" w:sz="31" w:space="24" w:color="002060"/>
        <w:bottom w:val="tornPaperBlack" w:sz="31" w:space="24" w:color="002060"/>
        <w:right w:val="tornPaperBlack" w:sz="31"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Light ITC">
    <w:panose1 w:val="020B04020305040208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05D"/>
    <w:rsid w:val="001F2CB7"/>
    <w:rsid w:val="003F105D"/>
    <w:rsid w:val="0087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0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105D"/>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0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105D"/>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cp:revision>
  <dcterms:created xsi:type="dcterms:W3CDTF">2024-01-30T02:52:00Z</dcterms:created>
  <dcterms:modified xsi:type="dcterms:W3CDTF">2024-01-30T02:52:00Z</dcterms:modified>
</cp:coreProperties>
</file>