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472BA0" w:rsidRDefault="00A20900" w:rsidP="00A2090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ViewGroup</w:t>
      </w:r>
    </w:p>
    <w:p w14:paraId="7F770783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Planteamiento del problema:</w:t>
      </w:r>
    </w:p>
    <w:p w14:paraId="1FF822C7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 w:rsidRPr="00472BA0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Pr="00472BA0">
        <w:rPr>
          <w:rFonts w:ascii="Times New Roman" w:hAnsi="Times New Roman" w:cs="Times New Roman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Solución propuesta:</w:t>
      </w:r>
    </w:p>
    <w:p w14:paraId="385C7C57" w14:textId="1E15052D" w:rsidR="001029DA" w:rsidRPr="00472BA0" w:rsidRDefault="00A20900" w:rsidP="000931E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Se propone la creación de una aplicación web llamada </w:t>
      </w:r>
      <w:proofErr w:type="spellStart"/>
      <w:r w:rsidR="002A5CB3" w:rsidRPr="00472BA0">
        <w:rPr>
          <w:rFonts w:ascii="Times New Roman" w:hAnsi="Times New Roman" w:cs="Times New Roman"/>
          <w:b/>
          <w:sz w:val="24"/>
          <w:szCs w:val="24"/>
        </w:rPr>
        <w:t>ViewGroup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 w:rsidRPr="00472BA0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podrá hacerlo, los usuarios que quieran hacer uso de esta plataforma no requerirán registro alguno, la única condición será ser un docente o estudiante con permisos de administrador registrado en la Universidad de la Amazonia para hacer uso de las credenciales de chaira, </w:t>
      </w:r>
      <w:r w:rsidRPr="00472BA0">
        <w:rPr>
          <w:rFonts w:ascii="Times New Roman" w:hAnsi="Times New Roman" w:cs="Times New Roman"/>
          <w:sz w:val="24"/>
          <w:szCs w:val="24"/>
        </w:rPr>
        <w:lastRenderedPageBreak/>
        <w:t>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DA3B70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B11B03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C95876C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306CE71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E2EC852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80E956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56EDF9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A0D394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F6F7F0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AA9767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1A27C7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93E5D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0D66BC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229B53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85BBEBB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21C8AF86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9B122A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DEAE248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19E094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FEB1FB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11582AF6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lang w:val="es-CO"/>
        </w:rPr>
      </w:pPr>
      <w:r w:rsidRPr="00472BA0">
        <w:rPr>
          <w:rFonts w:ascii="Times New Roman" w:hAnsi="Times New Roman" w:cs="Times New Roman"/>
          <w:b/>
          <w:sz w:val="28"/>
          <w:lang w:val="es-CO"/>
        </w:rPr>
        <w:t>Objetivos del Sistema</w:t>
      </w:r>
    </w:p>
    <w:p w14:paraId="7E74C7FA" w14:textId="77777777" w:rsidR="00F058C3" w:rsidRPr="00472BA0" w:rsidRDefault="00F058C3" w:rsidP="00F058C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CFF8C4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128ACE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07D96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Pagina</w:t>
            </w:r>
          </w:p>
        </w:tc>
      </w:tr>
      <w:tr w:rsidR="00F058C3" w:rsidRPr="00472BA0" w14:paraId="6AA3204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2B5C6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A31B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F32642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1B72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F835B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BF235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3849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6252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F058C3" w:rsidRPr="00472BA0" w14:paraId="423639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050B1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86A934" w14:textId="37E6DD7E" w:rsidR="00F058C3" w:rsidRPr="00472BA0" w:rsidRDefault="00F058C3" w:rsidP="00F058C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OBJ-002 Gestionar Permisos </w:t>
            </w:r>
          </w:p>
          <w:p w14:paraId="6F85A34A" w14:textId="77777777" w:rsidR="00F058C3" w:rsidRPr="00472BA0" w:rsidRDefault="00F058C3" w:rsidP="00F058C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Gestionar Plantilla</w:t>
            </w:r>
          </w:p>
          <w:p w14:paraId="6B15E670" w14:textId="19FF3AF6" w:rsidR="00F058C3" w:rsidRPr="00472BA0" w:rsidRDefault="00F058C3" w:rsidP="00F058C3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4476A87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496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F1D4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6ECECAD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29826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E7C3A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20D8CD5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49A06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9B96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2485E23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4946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1B332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010F87B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45293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4BABE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14:paraId="4BD6C23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E6659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2DCAF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9D354F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B6ECFFD" w14:textId="222A2BA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Permisos</w:t>
            </w:r>
          </w:p>
        </w:tc>
      </w:tr>
      <w:tr w:rsidR="00F058C3" w:rsidRPr="00472BA0" w14:paraId="230216F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D140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B5797A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035C6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6B1F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55C3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CE75A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18301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F8B93F" w14:textId="1236B7C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las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credenciales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que tiene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los usuario</w:t>
            </w:r>
            <w:proofErr w:type="gramEnd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según SIGEPI.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058C3" w:rsidRPr="00472BA0" w14:paraId="16D396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92B4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103BD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0127FF2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38AA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F9D33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49E0147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745AD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8CE354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49E8C1C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7D90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1ED5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576986B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5F1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01B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287EB3E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61655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7A36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Udla</w:t>
            </w:r>
            <w:proofErr w:type="spellEnd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1FC74E5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14979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7489B4E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D08B3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1D85D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F058C3" w:rsidRPr="00472BA0" w14:paraId="7D0346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EEC59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FBF8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A876E7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C5DF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116C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424CB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A6412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1E07F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a los Administradores hacer pública eventos o actividades del grupo de investigación relacionadas a producto (semillero y proyectos).</w:t>
            </w:r>
          </w:p>
        </w:tc>
      </w:tr>
      <w:tr w:rsidR="00F058C3" w:rsidRPr="00472BA0" w14:paraId="6F1CCE8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B2EF1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8B566A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5D7F138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Gestionar Pagina</w:t>
            </w:r>
          </w:p>
        </w:tc>
      </w:tr>
      <w:tr w:rsidR="00F058C3" w:rsidRPr="00472BA0" w14:paraId="0E760C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2CC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C1EB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2D4FFB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BF4F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674F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FA6F36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662D5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E78A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784B3CB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D48D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44AA6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2CA10AD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661C6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5BFA6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928DA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5E7133E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61B33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2632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F058C3" w:rsidRPr="00472BA0" w14:paraId="2201BB6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E161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5E2015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2E3F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7FC0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F6A3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E211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2A94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833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F058C3" w:rsidRPr="00472BA0" w14:paraId="2B015F9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1F3E9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B0217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</w:tc>
      </w:tr>
      <w:tr w:rsidR="00F058C3" w:rsidRPr="00472BA0" w14:paraId="3CB34DD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4A5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DA030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FD5A22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BE9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F7F74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88BCF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BB74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6609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5F28F9E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6A86C0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448E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1C2512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08731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3498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6B026F4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4169C2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ED313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A737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Usuarios</w:t>
            </w:r>
          </w:p>
        </w:tc>
      </w:tr>
      <w:tr w:rsidR="00F058C3" w:rsidRPr="00472BA0" w14:paraId="36D93FD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709A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E1D5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61F53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71F06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211B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83BB78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C1C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6E80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los datos del usuario y almacenar los datos básicos del usuario respecto a la información proveída de SIGEPI</w:t>
            </w:r>
          </w:p>
        </w:tc>
      </w:tr>
      <w:tr w:rsidR="00F058C3" w:rsidRPr="00472BA0" w14:paraId="3E8DC6B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FB7AA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9D0147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6146EC0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78D92C8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OBJ-008 Administrar Grupo y semilleros</w:t>
            </w:r>
          </w:p>
        </w:tc>
      </w:tr>
      <w:tr w:rsidR="00F058C3" w:rsidRPr="00472BA0" w14:paraId="3B92612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0CBFE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2A0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60FB786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A676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0DA8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BD3B2A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4634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9948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4AFF409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7A29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9FBC1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35CE078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5E3F0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A46B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3C04372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94A746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8C50DA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OBJ-006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AAA10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Miembros</w:t>
            </w:r>
          </w:p>
        </w:tc>
      </w:tr>
      <w:tr w:rsidR="00F058C3" w:rsidRPr="00472BA0" w14:paraId="5726BD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6052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E9D5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ED18A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36B49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9C5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8E5DE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AB3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DBEB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y validar a todos los miembros de los grupos de investigación activos en SIGEPI </w:t>
            </w:r>
          </w:p>
        </w:tc>
      </w:tr>
      <w:tr w:rsidR="00F058C3" w:rsidRPr="00472BA0" w14:paraId="060094B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8533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0A237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A0044D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775D71B9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56E0B806" w14:textId="77777777" w:rsidR="00F058C3" w:rsidRPr="00472BA0" w:rsidRDefault="00F058C3" w:rsidP="00F058C3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61F552C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64F2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28669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C6DE9F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7569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5EDDC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94D7EA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B478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42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725693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FF2A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0DD15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413FF0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428F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8987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1E2C5B8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674C43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6C13B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OBJ-007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E1504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Proyectos</w:t>
            </w:r>
          </w:p>
        </w:tc>
      </w:tr>
      <w:tr w:rsidR="00F058C3" w:rsidRPr="00472BA0" w14:paraId="0FFA842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BDB3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A5354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04C5B4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AC49A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912B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1F1BD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55BFA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A5566F" w14:textId="148CE5A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y anexar datos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los proyectos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4786225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FC9E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20DB9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4294E65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6555007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08FF371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1F2064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7CE711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48E473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F94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58B3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45949EB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9B5E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0597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0CBE8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99DB2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7926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9DE5DA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B657C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53332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5791B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B7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640DF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22C21C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37F63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1879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OBJ-008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F6416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Grupos y semillero</w:t>
            </w:r>
          </w:p>
        </w:tc>
      </w:tr>
      <w:tr w:rsidR="00F058C3" w:rsidRPr="00472BA0" w14:paraId="2B0D061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ED88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8B2B68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69EC05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AF0A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2643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7958142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9F4F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B776DE" w14:textId="4905E85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registrar, validar y modificar algunos datos de los grupos de investigación y semilleros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046FDC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0A70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7FC99F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B6691DB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28F6682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1005CE9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9D2984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2F296C9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63385D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21054D8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5A66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2B31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195FBD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7B5E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DB97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AAE2A8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F9B5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994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264FCD1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2996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6E47B0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26948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E7C1BF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498B1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C0FF0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859FD0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50E1F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F91CF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D9FD8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E052A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CEB20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913BB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DC9A8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1DFF82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472BA0">
        <w:rPr>
          <w:rFonts w:ascii="Times New Roman" w:hAnsi="Times New Roman" w:cs="Times New Roman"/>
          <w:b/>
          <w:sz w:val="28"/>
          <w:szCs w:val="24"/>
          <w:lang w:val="es-CO"/>
        </w:rPr>
        <w:t xml:space="preserve">Actores del Sistema </w:t>
      </w:r>
    </w:p>
    <w:p w14:paraId="09DFF107" w14:textId="77777777" w:rsidR="00F058C3" w:rsidRPr="00472BA0" w:rsidRDefault="00F058C3" w:rsidP="00F058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0D57E8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2E42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A6FD7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Miembro</w:t>
            </w:r>
          </w:p>
        </w:tc>
      </w:tr>
      <w:tr w:rsidR="00F058C3" w:rsidRPr="00472BA0" w14:paraId="5AC2D3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09076C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28F16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(10/09/2018)</w:t>
            </w:r>
          </w:p>
        </w:tc>
      </w:tr>
      <w:tr w:rsidR="00F058C3" w:rsidRPr="00472BA0" w14:paraId="32B481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C29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1ECD3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4098AB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3FA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FC8C21" w14:textId="26E19A3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Puede consultar actividades y consultar miembros </w:t>
            </w:r>
          </w:p>
        </w:tc>
      </w:tr>
      <w:tr w:rsidR="00F058C3" w:rsidRPr="00472BA0" w14:paraId="4ECEBD7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039AD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C2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DCDDE0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835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35BE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DCB7AED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B63D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A46522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D19FE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EFF2E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Líder</w:t>
            </w:r>
          </w:p>
        </w:tc>
      </w:tr>
      <w:tr w:rsidR="00F058C3" w:rsidRPr="00472BA0" w14:paraId="52D18A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CB3C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CB7E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(28/05/2018)</w:t>
            </w:r>
          </w:p>
        </w:tc>
      </w:tr>
      <w:tr w:rsidR="00F058C3" w:rsidRPr="00472BA0" w14:paraId="4D0E141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B02F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1491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0C71D8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249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C139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No tiene restricciones, tiene a disposición todas las opciones del sistema </w:t>
            </w:r>
          </w:p>
        </w:tc>
      </w:tr>
      <w:tr w:rsidR="00F058C3" w:rsidRPr="00472BA0" w14:paraId="6DDCA5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C438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AA28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5C276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D16D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B8B0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0377BA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8FB8F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6D8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97F17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17D945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F700E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9CF9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EC15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DC9B8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481B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4F4A0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8D18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EBFF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916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F731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DFA3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935D9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7B9C7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D624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21409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B7132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6B182" w14:textId="25608A8C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AFEC5D" w14:textId="0F0B548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B75181" w14:textId="53BEA91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AA2EA" w14:textId="19F8BBA2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2FA68" w14:textId="77777777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B4A91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lastRenderedPageBreak/>
        <w:t>Catálogo de requerimientos</w:t>
      </w:r>
    </w:p>
    <w:tbl>
      <w:tblPr>
        <w:tblW w:w="9914" w:type="dxa"/>
        <w:tblCellSpacing w:w="15" w:type="dxa"/>
        <w:tblInd w:w="-57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551"/>
        <w:gridCol w:w="3260"/>
        <w:gridCol w:w="2268"/>
      </w:tblGrid>
      <w:tr w:rsidR="00F058C3" w:rsidRPr="00472BA0" w14:paraId="42B50BF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C86B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31D83A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5A20FE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B08A43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</w:tc>
      </w:tr>
      <w:tr w:rsidR="00F058C3" w:rsidRPr="00472BA0" w14:paraId="3782956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983A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6369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paginas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686A1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BA3AB" w14:textId="46BF9E8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íder </w:t>
            </w:r>
          </w:p>
        </w:tc>
      </w:tr>
      <w:tr w:rsidR="00F058C3" w:rsidRPr="00472BA0" w14:paraId="6582432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A9CE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68E44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0995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consultar la página del grupo de investigación registrada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C429B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41776F7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57F7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C07E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68749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los atributos de la página del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1CDDD7" w14:textId="05D95965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663832A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C64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9DD4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F953C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0FBFA7" w14:textId="35A8DA5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13811E69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FBE1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376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79F85" w14:textId="6D5E641D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rol que tiene cada usuario según SIGEPI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4F6FCE" w14:textId="2285CC4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0DA26D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785D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9BD95F" w14:textId="7449B7E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EEF0AB" w14:textId="6136B6A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 la vigencia del rol que tiene un usuario respecto a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SIGEPI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93C42F" w14:textId="7E64462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B8A51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142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38AE23" w14:textId="12E2F866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D37C6" w14:textId="43DB5244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deshabilita los usuarios que no tenga privilegios correspondientes en el sistema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D19693" w14:textId="2F8681DA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37F1" w:rsidRPr="00472BA0" w14:paraId="1BED7F4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69C52A" w14:textId="40AFA1B4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BD7FD9" w14:textId="2B37558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DE8C63" w14:textId="123562B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si tiene los permisos correspondientes para hacer algunas acciones dentro de este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BC82AA" w14:textId="73D8B438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7446E7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AECF8" w14:textId="3DD6FDE1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21CFE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3149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EECD3C" w14:textId="29CDA5D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65F7F582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4E5B6A" w14:textId="2D2D91B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15D4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FD77B" w14:textId="4E741D3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y actualizar las publicaciones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(Noticia)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de la pagina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9854BE" w14:textId="515FAEE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74BBE4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92590F" w14:textId="6A21B11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6F96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439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B79C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Todos </w:t>
            </w:r>
          </w:p>
        </w:tc>
      </w:tr>
      <w:tr w:rsidR="00F058C3" w:rsidRPr="00472BA0" w14:paraId="35A47F9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2B3367" w14:textId="0683F80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5FF4D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4006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47A57C" w14:textId="5791306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DEA229E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F4296" w14:textId="27999A1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6A24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90ACC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578084" w14:textId="77FBABF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F4D320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3ED8FE" w14:textId="7804C02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17810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EEE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DBD37D" w14:textId="0D0067C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6D4830F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864683" w14:textId="27B81E7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4BD9F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Actividad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F6C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las actividades.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2DD4C5" w14:textId="50D91ED6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5986C874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8BD57E" w14:textId="29DE045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8A01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5C74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DC8929" w14:textId="77191A8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4DD2910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C4ECD3" w14:textId="7378A4C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BE16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5AB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debe ser validado cada vez que ingrese, como miembro activo en un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72FBF8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D0CAE7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12993B" w14:textId="4371571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8D1E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CBE2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es registrado en el sistema al iniciar sesión con su información básica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51C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660C89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8EC16F" w14:textId="1A0DF34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9F98D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Usuario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B8327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algunos datos suyos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74294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2618A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FCE282" w14:textId="43D9849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8A8D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CFCA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verificara los miembros existentes en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564A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C7BE97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0F6DBF" w14:textId="7C813BE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F201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31099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son registra cuando uno inicia sesión por primera vez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4970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26701" w:rsidRPr="00472BA0" w14:paraId="5265704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B1913F" w14:textId="3599F7EA" w:rsidR="00326701" w:rsidRPr="00472BA0" w:rsidRDefault="0032670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DD663" w14:textId="72F8AE4A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Agregar Datos adicionales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B645CB" w14:textId="17FB0471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miembros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06593" w14:textId="38972654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3D62011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B83487" w14:textId="21F6EE5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C3DEA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41B50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podrán visualizarse en la “lista de miembros”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CB0A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C857A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D1D9ED" w14:textId="70BB45F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A246D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8590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la vigencia de los proyectos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06A2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40DC081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AA8CFE" w14:textId="1F87512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EFB9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B2ED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los proyectos que se encuentren en SIGEPI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54D8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A156B" w:rsidRPr="00472BA0" w14:paraId="25B3A4A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97CD25" w14:textId="35819F15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A5AF9B" w14:textId="2D589A13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4E7266" w14:textId="353EABBC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Proyectos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878985" w14:textId="37A3DDA3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0ED6D23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9F101E" w14:textId="21D256BB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3A476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D1577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podrá visualizar los proyectos activos para publicar unas noticias relacionadas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143F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51DFE9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BB1EB" w14:textId="085FCD88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F55CB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F291E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validar si grupo y los semilleros sigue vigentes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D31D7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F5CA06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BD1F67" w14:textId="2196337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6A9A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C41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registra los datos básicos de grupos y la relaciones con los semilleros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EA0F6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43760" w:rsidRPr="00472BA0" w14:paraId="0B7D3B86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DDBBF5" w14:textId="2CC266CC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05CA0" w14:textId="354089D6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6E4FEC" w14:textId="7B8F608B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</w:t>
            </w:r>
            <w:r w:rsidR="00BC37F1" w:rsidRPr="00472BA0">
              <w:rPr>
                <w:rFonts w:ascii="Times New Roman" w:hAnsi="Times New Roman" w:cs="Times New Roman"/>
                <w:sz w:val="24"/>
                <w:szCs w:val="24"/>
              </w:rPr>
              <w:t>nueva información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su Grupos y Semilleros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FCFCDB" w14:textId="06ACF98E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11B254E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836B89" w14:textId="2B6B034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C13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4E788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visualizar los datos que se consulta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SIGEPI para su confirmación la creación de su página web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3989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Sistema</w:t>
            </w:r>
          </w:p>
        </w:tc>
      </w:tr>
    </w:tbl>
    <w:p w14:paraId="0170876D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2216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07664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BBC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t>Requisito de Información</w:t>
      </w:r>
    </w:p>
    <w:tbl>
      <w:tblPr>
        <w:tblW w:w="8647" w:type="dxa"/>
        <w:tblCellSpacing w:w="15" w:type="dxa"/>
        <w:tblInd w:w="-150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583"/>
      </w:tblGrid>
      <w:tr w:rsidR="00F058C3" w:rsidRPr="00472BA0" w14:paraId="57CD4D1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923DA1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RI-0001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F72F27B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Información sobre grupo </w:t>
            </w:r>
          </w:p>
        </w:tc>
      </w:tr>
      <w:tr w:rsidR="00F058C3" w:rsidRPr="00472BA0" w14:paraId="5BED2033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48270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CFD4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F058C3" w:rsidRPr="00472BA0" w14:paraId="1B94B80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F9202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53CAB8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F058C3" w:rsidRPr="00472BA0" w14:paraId="4BC45FC8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65C84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C21C4B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F058C3" w:rsidRPr="00472BA0" w14:paraId="2344518A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9B632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6E346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RF-0006 Consultar permisos</w:t>
            </w:r>
          </w:p>
          <w:p w14:paraId="67B9B8B0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RF-0011 Consultar noticias </w:t>
            </w:r>
          </w:p>
          <w:p w14:paraId="5AEF23FC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RF-0016 Consultar Actividades</w:t>
            </w:r>
          </w:p>
        </w:tc>
      </w:tr>
      <w:tr w:rsidR="00F058C3" w:rsidRPr="00472BA0" w14:paraId="1CB551D5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F8F08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12DC1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consultar la información necesaria del grupo de investigación en la base de datos de SIGEPI </w:t>
            </w:r>
          </w:p>
        </w:tc>
      </w:tr>
      <w:tr w:rsidR="00F058C3" w:rsidRPr="00472BA0" w14:paraId="38430564" w14:textId="77777777" w:rsidTr="00F058C3">
        <w:trPr>
          <w:tblCellSpacing w:w="15" w:type="dxa"/>
        </w:trPr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110A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899F3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4F703F9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43605BAC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62A9A4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212566E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32EA935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6C23A3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2E510ECD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76B1A204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A1619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252A0506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580F73D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3DD10CB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32DA335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>Miembros del grupo de investigación (nombre, foto, proyecto trabajado)</w:t>
            </w:r>
          </w:p>
          <w:p w14:paraId="77F019D2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511B743D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Rol dentro del grupo </w:t>
            </w:r>
          </w:p>
          <w:p w14:paraId="2547382E" w14:textId="77777777" w:rsidR="00F058C3" w:rsidRPr="00472BA0" w:rsidRDefault="00F058C3" w:rsidP="00F058C3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058C3" w:rsidRPr="00472BA0" w14:paraId="180E15EC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2AE8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A19E" w14:textId="77777777" w:rsidR="00F058C3" w:rsidRPr="00472BA0" w:rsidRDefault="00F058C3" w:rsidP="00F058C3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F058C3" w:rsidRPr="00472BA0" w14:paraId="14AA52B0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BCB6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667D7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F058C3" w:rsidRPr="00472BA0" w14:paraId="7E7409F7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32EA8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C068C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F058C3" w:rsidRPr="00472BA0" w14:paraId="4E0364A2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F3228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3F1E4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3388C8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392D8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4986E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756AD" w14:textId="4144ECA3" w:rsidR="001029DA" w:rsidRPr="00472BA0" w:rsidRDefault="001029D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BBA09" w14:textId="06487B9D" w:rsidR="000A4DE1" w:rsidRPr="00472BA0" w:rsidRDefault="000A4D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2D799" w14:textId="48E2FDA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9C6CF" w14:textId="28BCD68E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FD9E1" w14:textId="16D673D8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6D68C" w14:textId="390191BA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405062" w14:textId="6E582809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04D2F0" w14:textId="1F1D09CC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D8AF6" w14:textId="77777777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A2965" w14:textId="5AD2BC11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5B0BD" w14:textId="7777777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71454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Especificación de Requerimientos Funcionales </w:t>
      </w:r>
    </w:p>
    <w:tbl>
      <w:tblPr>
        <w:tblW w:w="9640" w:type="dxa"/>
        <w:tblCellSpacing w:w="15" w:type="dxa"/>
        <w:tblInd w:w="-43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09"/>
        <w:gridCol w:w="6520"/>
      </w:tblGrid>
      <w:tr w:rsidR="004023BE" w:rsidRPr="00472BA0" w14:paraId="647B54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:rsidRPr="00472BA0" w14:paraId="27E18BBC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7F03929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334468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E38B86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3CCD86A8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7C40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Líder</w:t>
            </w:r>
          </w:p>
          <w:p w14:paraId="3656B9AB" w14:textId="363076D2" w:rsidR="004023BE" w:rsidRPr="00472BA0" w:rsidRDefault="004023BE" w:rsidP="00472BA0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CE" w:rsidRPr="00472BA0" w14:paraId="78C8A4C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Pr="00472BA0" w:rsidRDefault="00AC1A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Pr="00472BA0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</w:t>
            </w:r>
            <w:r w:rsidR="000F55DA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001 Gestionar pagina</w:t>
            </w:r>
          </w:p>
          <w:p w14:paraId="3E4F06E7" w14:textId="3C820617" w:rsidR="000F55DA" w:rsidRPr="00472BA0" w:rsidRDefault="000F55DA" w:rsidP="00472BA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OBJ-002 </w:t>
            </w:r>
            <w:r w:rsidR="007A4C69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Administrar </w:t>
            </w:r>
            <w:r w:rsidR="007A4C69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permisos</w:t>
            </w:r>
          </w:p>
        </w:tc>
      </w:tr>
      <w:tr w:rsidR="004023BE" w:rsidRPr="00472BA0" w14:paraId="20BE42F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2489A884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RF-0006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50128544" w14:textId="1778C43D" w:rsid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Miembros</w:t>
            </w:r>
          </w:p>
          <w:p w14:paraId="1F2225A4" w14:textId="2B40796C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</w:t>
            </w:r>
          </w:p>
          <w:p w14:paraId="637EF41B" w14:textId="4C074DAB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  <w:p w14:paraId="4F3B6B2B" w14:textId="31AF71A3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Proyectos</w:t>
            </w:r>
          </w:p>
          <w:p w14:paraId="32A7575A" w14:textId="49D5FF7F" w:rsidR="007A4C69" w:rsidRPr="001D01A8" w:rsidRDefault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4C69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  <w:p w14:paraId="45FB0818" w14:textId="3462331B" w:rsidR="004023BE" w:rsidRPr="001D01A8" w:rsidRDefault="001D01A8" w:rsidP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</w:tr>
      <w:tr w:rsidR="004023BE" w:rsidRPr="00472BA0" w14:paraId="62DAFD7F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42870758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permitirá crear página web con la información de SIGEPI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nuevas informaciones para ser publicada.</w:t>
            </w:r>
          </w:p>
        </w:tc>
      </w:tr>
      <w:tr w:rsidR="004023BE" w:rsidRPr="00472BA0" w14:paraId="660ACE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27D1F5A3" w:rsidR="004023BE" w:rsidRPr="00472BA0" w:rsidRDefault="00A20900" w:rsidP="004D2B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Líder o miembro </w:t>
            </w:r>
            <w:r w:rsidR="001D01A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estar en la 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:rsidRPr="00472BA0" w14:paraId="1AEE947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41CBB1D2" w:rsidR="00724743" w:rsidRPr="00472BA0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Estado </w:t>
            </w:r>
            <w:r w:rsidR="00136E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pagina</w:t>
            </w:r>
          </w:p>
          <w:p w14:paraId="538C3AE8" w14:textId="77777777" w:rsidR="000F55DA" w:rsidRPr="00472BA0" w:rsidRDefault="000F55DA" w:rsidP="00136ED4">
            <w:pPr>
              <w:pStyle w:val="Prrafodelista1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472BA0" w:rsidRDefault="004023BE" w:rsidP="009F6B18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41D30A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:rsidRPr="00472BA0" w14:paraId="0516C98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6DEA6038" w:rsidR="00FD603E" w:rsidRPr="00472BA0" w:rsidRDefault="00FD603E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9D2E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</w:t>
            </w:r>
            <w:r w:rsidR="009D2E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Crear Pagina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”.</w:t>
            </w:r>
          </w:p>
        </w:tc>
      </w:tr>
      <w:tr w:rsidR="00FD603E" w:rsidRPr="00472BA0" w14:paraId="6F29920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443E6214" w:rsidR="00FD603E" w:rsidRPr="00472BA0" w:rsidRDefault="00FC4308" w:rsidP="009D2EE8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la base de datos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="009D2EE8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9D2EE8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el grupo que pertenece y devuelve datos como logo, nombre y Nick, también traer la una platilla predeterminada.</w:t>
            </w:r>
          </w:p>
        </w:tc>
      </w:tr>
      <w:tr w:rsidR="00FD603E" w:rsidRPr="00472BA0" w14:paraId="31C9A1FF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33B3B279" w:rsidR="00FC4308" w:rsidRPr="00472BA0" w:rsidRDefault="00FC4308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D603E" w:rsidRPr="00472BA0" w14:paraId="7F558B84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4315C5F3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:rsidRPr="00472BA0" w14:paraId="10D89B71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0497DD16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:rsidRPr="00472BA0" w14:paraId="70B4400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0D05071C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D603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Oprimir el botón de “crear página”  </w:t>
            </w:r>
          </w:p>
        </w:tc>
      </w:tr>
      <w:tr w:rsidR="00FD603E" w:rsidRPr="00472BA0" w14:paraId="4D45FBB5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775A4813" w:rsidR="00FD603E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bookmarkStart w:id="8" w:name="_GoBack"/>
            <w:bookmarkEnd w:id="8"/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del grupo a SIGEPI (RI-001 Información de grupo) </w:t>
            </w:r>
          </w:p>
        </w:tc>
      </w:tr>
      <w:tr w:rsidR="007C4016" w:rsidRPr="00472BA0" w14:paraId="3EE8CF1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1C9A2D7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8FE4D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B4E7" w14:textId="3D00F5CA" w:rsidR="007C4016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del grupo a SIGEPI (RI-001 Información de grupo)</w:t>
            </w:r>
          </w:p>
        </w:tc>
      </w:tr>
      <w:tr w:rsidR="007C4016" w:rsidRPr="00472BA0" w14:paraId="4481EA5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5EC98B8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ABB46A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54417" w14:textId="68E227AA" w:rsidR="007C4016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del grupo a SIGEPI (RI-001 Información de grupo)</w:t>
            </w:r>
          </w:p>
        </w:tc>
      </w:tr>
      <w:tr w:rsidR="007C4016" w:rsidRPr="00472BA0" w14:paraId="020ECBDB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C54EDC6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328AB1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F5FE7" w14:textId="4718A389" w:rsidR="007C4016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del grupo a SIGEPI (RI-001 Información de grupo)</w:t>
            </w:r>
          </w:p>
        </w:tc>
      </w:tr>
      <w:tr w:rsidR="00FD603E" w:rsidRPr="00472BA0" w14:paraId="4802552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B537B0D" w:rsidR="007C4016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página “Formulario Pagina”</w:t>
            </w:r>
          </w:p>
        </w:tc>
      </w:tr>
      <w:tr w:rsidR="00FD603E" w:rsidRPr="00472BA0" w14:paraId="02771E86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7791522" w:rsidR="00FD603E" w:rsidRPr="00472BA0" w:rsidRDefault="00037EC5" w:rsidP="00040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r w:rsidR="0046561B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investigación (</w:t>
            </w:r>
            <w:r w:rsidR="00040D31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Nombre, Siglas, Objetivo Logo(</w:t>
            </w:r>
            <w:proofErr w:type="spellStart"/>
            <w:r w:rsidR="00040D31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), Misión, Visión, Justificación y “¿Quiénes somos?”) junto con un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:rsidRPr="00472BA0" w14:paraId="2F9B2C0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Pr="00472BA0" w:rsidRDefault="00037EC5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la información de contacto grupo de investigación, si lo desea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3CFD69D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CE01B0D" w:rsidR="00040D31" w:rsidRPr="00472BA0" w:rsidRDefault="00040D31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siguiente</w:t>
            </w:r>
            <w:r w:rsidR="005E0CA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358C6C0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00472BA0" w:rsidRDefault="00040D31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:rsidRPr="00472BA0" w14:paraId="614CA5F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2C7A88E8" w:rsidR="00040D31" w:rsidRPr="00472BA0" w:rsidRDefault="00EA65E9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0D3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="00040D31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  <w:r w:rsidR="008B05FF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:rsidRPr="00472BA0" w14:paraId="0124763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5F95E12E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miembros</w:t>
            </w:r>
            <w:r w:rsidR="009609B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, cambiar estado de público o </w:t>
            </w:r>
            <w:proofErr w:type="gramStart"/>
            <w:r w:rsidR="009609B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privado </w:t>
            </w:r>
            <w:r w:rsidR="00AF142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proofErr w:type="gramEnd"/>
            <w:r w:rsidR="00AF142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315B6D8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Pr="00472BA0" w:rsidRDefault="005671C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Pr="00472BA0" w:rsidRDefault="00F80FB9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744DF2A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Pr="00472BA0" w:rsidRDefault="00210DF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Pr="00472BA0" w:rsidRDefault="00BB6D0F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siguiente.</w:t>
            </w:r>
          </w:p>
        </w:tc>
      </w:tr>
      <w:tr w:rsidR="00A32D31" w:rsidRPr="00472BA0" w14:paraId="48CE660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55B7C6A6" w:rsidR="00A32D31" w:rsidRPr="00472BA0" w:rsidRDefault="00BB6D0F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476D08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los proyecto o productos trabajado del grupo, los terminados y aquellos que están en curso según la plataforma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SIGEPI (RI-001 Información de grupo) junto un formulario solicitando el siguiente campo:</w:t>
            </w:r>
            <w:r w:rsidR="00476D08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agregar fases e incluir soporte(fotografía).</w:t>
            </w:r>
          </w:p>
        </w:tc>
      </w:tr>
      <w:tr w:rsidR="00A32D31" w:rsidRPr="00472BA0" w14:paraId="63AE428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:rsidRPr="00472BA0" w14:paraId="620A2FB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38DAF3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:rsidRPr="00472BA0" w14:paraId="5E089FC8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:rsidRPr="00472BA0" w14:paraId="73084D1B" w14:textId="77777777" w:rsidTr="00136ED4">
        <w:trPr>
          <w:tblCellSpacing w:w="15" w:type="dxa"/>
        </w:trPr>
        <w:tc>
          <w:tcPr>
            <w:tcW w:w="23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:rsidRPr="00472BA0" w14:paraId="7AF0B2C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:rsidRPr="00472BA0" w14:paraId="7322C1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:rsidRPr="00472BA0" w14:paraId="522760D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:rsidRPr="00472BA0" w14:paraId="1CEB7AFC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:rsidRPr="00472BA0" w14:paraId="667CB109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C12A7AC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9EC10F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1A3B3780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7E1CD3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CDECD9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34A982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2E56BD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ABD1ED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08806C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61CF06C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7D6212FA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18E8BF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5FC2DC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507037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45BFD6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Pr="00472BA0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:rsidRPr="00472BA0" w14:paraId="234CCBC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:rsidRPr="00472BA0" w14:paraId="6DF9EA94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1FA1B94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37F28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B9E20" w14:textId="73442D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22B10" w14:textId="31BAD3B7" w:rsidR="001B1119" w:rsidRPr="00472BA0" w:rsidRDefault="001B1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:rsidRPr="00472BA0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:rsidRPr="00472BA0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ACT-001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ACT-002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ACT-004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:rsidRPr="00472BA0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Pr="00472BA0" w:rsidRDefault="000F55D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Pr="00472BA0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:rsidRPr="00472BA0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:rsidRPr="00472BA0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:rsidRPr="00472BA0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:rsidRPr="00472BA0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Pr="00472BA0" w:rsidRDefault="00550300" w:rsidP="005503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:rsidRPr="00472BA0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:rsidRPr="00472BA0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:rsidRPr="00472BA0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2C34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A4E5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198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FEF7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4DBD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D0D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D24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31BE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FEB5B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7AA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6D064" w14:textId="7E3DBE5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BBA3B0" w14:textId="3683647D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2E92C" w14:textId="77777777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F1C9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72C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:rsidRPr="00472BA0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:rsidRPr="00472BA0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ACT-002 </w:t>
            </w:r>
            <w:r w:rsidR="00FF2073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Pr="00472BA0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0E62" w:rsidRPr="00472BA0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Pr="00472BA0" w:rsidRDefault="00910E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:rsidRPr="00472BA0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Pr="00472BA0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Pr="00472BA0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:rsidRPr="00472BA0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Pr="00472BA0" w:rsidRDefault="007100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:rsidRPr="00472BA0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Imágenes producto</w:t>
            </w:r>
          </w:p>
          <w:p w14:paraId="16A92081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Colores </w:t>
            </w:r>
          </w:p>
          <w:p w14:paraId="7570F8D7" w14:textId="77777777" w:rsidR="00AC1ACE" w:rsidRPr="00472BA0" w:rsidRDefault="00AC1AC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Pr="00472BA0" w:rsidRDefault="004023B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:rsidRPr="00472BA0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:rsidRPr="00472BA0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472BA0" w:rsidRDefault="00AC1AC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:rsidRPr="00472BA0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Busca la información en la base de datos de la aplicación web y de SIGEPI (RF-0001 registrar página, RI-001 Información de grupo)</w:t>
            </w:r>
          </w:p>
        </w:tc>
      </w:tr>
      <w:tr w:rsidR="004577F5" w:rsidRPr="00472BA0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00472BA0" w:rsidRDefault="004577F5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diligenciada anteriormente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RF-0001 Registrar página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:rsidRPr="00472BA0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Pr="00472BA0" w:rsidRDefault="008C40BC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:rsidRPr="00472BA0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Pr="00472BA0" w:rsidRDefault="008F55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actualiza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:rsidRPr="00472BA0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Pr="00472BA0" w:rsidRDefault="006C51B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:rsidRPr="00472BA0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6A9DD" w14:textId="4B76F880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281A0C" w14:textId="537C0624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046D5E" w14:textId="3CE48444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30BBB" w14:textId="60D5D568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68D3C5" w14:textId="7E90F000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41C20" w14:textId="4AC7AF4C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9CCEDF" w14:textId="3FB9402A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F6E77" w14:textId="2F9C45A1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7FE4B" w14:textId="2E533DB1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27CDA" w14:textId="77777777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:rsidRPr="00472BA0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:rsidRPr="00472BA0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:rsidRPr="00472BA0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:rsidRPr="00472BA0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:rsidRPr="00472BA0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6E51DF" w:rsidRPr="00472B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47B7D" w:rsidRPr="00472BA0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Pr="00472BA0" w:rsidRDefault="00082E1D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Pr="00472BA0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OBJ-001 Gestionar pagina</w:t>
            </w:r>
          </w:p>
        </w:tc>
      </w:tr>
      <w:tr w:rsidR="006E51DF" w:rsidRPr="00472BA0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Pr="00472BA0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Pr="00472BA0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Pr="00472BA0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E51DF" w:rsidRPr="00472BA0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:rsidRPr="00472BA0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:rsidRPr="00472BA0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Pr="00472BA0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:rsidRPr="00472BA0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:rsidRPr="00472BA0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:rsidRPr="00472BA0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:rsidRPr="00472BA0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:rsidRPr="00472BA0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:rsidRPr="00472BA0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:rsidRPr="00472BA0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:rsidRPr="00472BA0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:rsidRPr="00472BA0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Pr="00472BA0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:rsidRPr="00472BA0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:rsidRPr="00472BA0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076568" w14:textId="77777777" w:rsidR="00255EBE" w:rsidRPr="00472BA0" w:rsidRDefault="00255E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E05E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17F8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F7224" w14:textId="5BC4AE61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2A73E" w14:textId="1AB6AD7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2AAEE9" w14:textId="19850F5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954D8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E48A4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40D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5229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DCDA8" w14:textId="34A7C67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750DCF" w14:textId="5C9F847B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A4B0E" w14:textId="160E59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833EE0" w14:textId="290FE18E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CD7AE" w14:textId="5BFB18E8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76F4C" w14:textId="1175897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80979" w14:textId="4C006656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2C2FD" w14:textId="55DF44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4AD52B" w14:textId="5EE0C51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6B1FD" w14:textId="6617298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A1DCC4" w14:textId="599F1D2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2F163F" w14:textId="77777777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EA2D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:rsidRPr="00472BA0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9598F8D" w14:textId="30497F2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76780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ACT-004</w:t>
            </w:r>
          </w:p>
          <w:p w14:paraId="506A15F4" w14:textId="3F473E97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2B39044B" w14:textId="51B0C623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  <w:p w14:paraId="3DD355C9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Pr="00472BA0" w:rsidRDefault="007678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:rsidRPr="00472BA0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:rsidRPr="00472BA0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:rsidRPr="00472BA0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Registra un Nick de usuario, registra los permisos según el rol consultado.</w:t>
            </w:r>
          </w:p>
        </w:tc>
      </w:tr>
      <w:tr w:rsidR="004023BE" w:rsidRPr="00472BA0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C6B0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2A3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1F1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1994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123B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CEA3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9567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C1F85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FE7C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04F19" w14:textId="17F613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467301" w14:textId="67B6C28E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2AF94" w14:textId="2426B37C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05C06" w14:textId="77777777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0C6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:rsidRPr="00472BA0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:rsidRPr="00472BA0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0D15974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:rsidRPr="00472BA0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:rsidRPr="00472BA0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:rsidRPr="00472BA0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E88E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C98E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9F8E7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18863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F69B9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7D11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08A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6B1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DBC1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8BD81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3E9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37B8A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:rsidRPr="00472BA0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Super Administrador</w:t>
            </w:r>
          </w:p>
          <w:p w14:paraId="687C6DE0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:rsidRPr="00472BA0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0395D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4BC2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E9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E31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4134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F208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0C9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4D72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3CA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03B19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887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:rsidRPr="00472BA0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41E6A5EB" w14:textId="46D0CC96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20BD9A1A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:rsidRPr="00472BA0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:rsidRPr="00472BA0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08249" w14:textId="5A22E2B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0692A" w14:textId="18AF37A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75292" w14:textId="6F276E6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C32435" w14:textId="1750E7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D5EE9" w14:textId="02BEC27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76DC7" w14:textId="487B529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1D7AC0" w14:textId="0BFADB3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78632" w14:textId="68A40A1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253EEB" w14:textId="47EBC0A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A5CC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lastRenderedPageBreak/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Noticia</w:t>
            </w:r>
          </w:p>
        </w:tc>
      </w:tr>
      <w:tr w:rsidR="004023BE" w:rsidRPr="00472BA0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publicar información adicional a la pagina</w:t>
            </w:r>
          </w:p>
        </w:tc>
      </w:tr>
      <w:tr w:rsidR="004023BE" w:rsidRPr="00472BA0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:rsidRPr="00472BA0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:rsidRPr="00472BA0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:rsidRPr="00472BA0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:rsidRPr="00472BA0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:rsidRPr="00472BA0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54DE7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A7ADD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14EE2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614669" w14:textId="51D5E1CF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449FCA" w14:textId="04B2B6D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1D2142" w14:textId="1391C1F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C9C94F" w14:textId="2D3CD3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DECF3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5900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C5B61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lastRenderedPageBreak/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Noticia</w:t>
            </w:r>
          </w:p>
        </w:tc>
      </w:tr>
      <w:tr w:rsidR="004023BE" w:rsidRPr="00472BA0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y actualizar las publicaciones de la pagina  </w:t>
            </w:r>
          </w:p>
        </w:tc>
      </w:tr>
      <w:tr w:rsidR="004023BE" w:rsidRPr="00472BA0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:rsidRPr="00472BA0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:rsidRPr="00472BA0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:rsidRPr="00472BA0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:rsidRPr="00472BA0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:rsidRPr="00472BA0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:rsidRPr="00472BA0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:rsidRPr="00472BA0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Pr="00472BA0" w:rsidRDefault="00472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FA656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AC5CDBE" w14:textId="3280001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9046F2" w14:textId="00FEB4E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6E55C9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42D4C2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lastRenderedPageBreak/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Noticia</w:t>
            </w:r>
          </w:p>
        </w:tc>
      </w:tr>
      <w:tr w:rsidR="004023BE" w:rsidRPr="00472BA0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672F360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 ACT-004</w:t>
            </w:r>
          </w:p>
          <w:p w14:paraId="1938B011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</w:tc>
      </w:tr>
      <w:tr w:rsidR="004023BE" w:rsidRPr="00472BA0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visualizar publicaciones </w:t>
            </w:r>
          </w:p>
        </w:tc>
      </w:tr>
      <w:tr w:rsidR="004023BE" w:rsidRPr="00472BA0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Acceder a la </w:t>
            </w:r>
            <w:r w:rsidR="00472D50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página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:rsidRPr="00472BA0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:rsidRPr="00472BA0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:rsidRPr="00472BA0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:rsidRPr="00472BA0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:rsidRPr="00472BA0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BDFDFC2" w14:textId="3430C17B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D7B4C7F" w14:textId="0E32828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2C7099A" w14:textId="68C8437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5D21DDA" w14:textId="48D00F4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E81EBD" w14:textId="13F03F1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B0DD60" w14:textId="5629700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EBCD488" w14:textId="7D32312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994BDE0" w14:textId="2A44F50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2798974" w14:textId="7B9AF4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A44454" w14:textId="72DDF71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5D56D8" w14:textId="3FD988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542714" w14:textId="126BDD7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F1B1436" w14:textId="5CE345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EDBF81" w14:textId="5CD86B5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59ABA46" w14:textId="4BE90F2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F84C60" w14:textId="3E96D19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AF3A27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Noticia</w:t>
            </w:r>
          </w:p>
        </w:tc>
      </w:tr>
      <w:tr w:rsidR="004023BE" w:rsidRPr="00472BA0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599BBD16" w14:textId="77777777" w:rsidR="004023BE" w:rsidRPr="00472BA0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</w:p>
        </w:tc>
      </w:tr>
      <w:tr w:rsidR="004023BE" w:rsidRPr="00472BA0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las publicaciones.</w:t>
            </w:r>
          </w:p>
        </w:tc>
      </w:tr>
      <w:tr w:rsidR="004023BE" w:rsidRPr="00472BA0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:rsidRPr="00472BA0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:rsidRPr="00472BA0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:rsidRPr="00472BA0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:rsidRPr="00472BA0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:rsidRPr="00472BA0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EDCC55" w14:textId="00190C6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BFD74A1" w14:textId="25701A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B8A24A" w14:textId="3E36DAC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731134" w14:textId="2E67D1B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FE5C49B" w14:textId="0CB447B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B2F6C40" w14:textId="6558C55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9987334" w14:textId="0888536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F380A2" w14:textId="489AC33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4409C5A" w14:textId="6DBB14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D0C14AF" w14:textId="13824B2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888E465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Actividad</w:t>
            </w:r>
          </w:p>
        </w:tc>
      </w:tr>
      <w:tr w:rsidR="004023BE" w:rsidRPr="00472BA0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crear actividades</w:t>
            </w:r>
          </w:p>
        </w:tc>
      </w:tr>
      <w:tr w:rsidR="004023BE" w:rsidRPr="00472BA0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7E0390B4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1D364CB8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45D278A1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7D19ACF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:rsidRPr="00472BA0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7E5F6A" w14:textId="521F59B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C1DD8F" w14:textId="035D782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3D6B19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Actividad</w:t>
            </w:r>
          </w:p>
        </w:tc>
      </w:tr>
      <w:tr w:rsidR="004023BE" w:rsidRPr="00472BA0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</w:p>
        </w:tc>
      </w:tr>
      <w:tr w:rsidR="004023BE" w:rsidRPr="00472BA0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Pr="00472BA0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3B7DDD16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C1CAB7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4A8C1AE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3C01E7D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9CCD7" w14:textId="6E840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2F5BC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Presentar Actividad</w:t>
            </w:r>
          </w:p>
        </w:tc>
      </w:tr>
      <w:tr w:rsidR="004023BE" w:rsidRPr="00472BA0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</w:p>
        </w:tc>
      </w:tr>
      <w:tr w:rsidR="004023BE" w:rsidRPr="00472BA0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8B6117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D82826D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17A345E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</w:t>
            </w:r>
            <w:r w:rsidR="00110956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290825" w14:textId="692A59D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8C67F1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Actividad</w:t>
            </w:r>
          </w:p>
        </w:tc>
      </w:tr>
      <w:tr w:rsidR="004023BE" w:rsidRPr="00472BA0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Miembro</w:t>
            </w:r>
          </w:p>
          <w:p w14:paraId="78C773C8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</w:p>
        </w:tc>
      </w:tr>
      <w:tr w:rsidR="004023BE" w:rsidRPr="00472BA0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visualizar las actividades.</w:t>
            </w:r>
          </w:p>
        </w:tc>
      </w:tr>
      <w:tr w:rsidR="004023BE" w:rsidRPr="00472BA0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usuario.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:rsidRPr="00472BA0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:rsidRPr="00472BA0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miembro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.</w:t>
            </w:r>
          </w:p>
        </w:tc>
      </w:tr>
      <w:tr w:rsidR="004023BE" w:rsidRPr="00472BA0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CDA013" w14:textId="6782B47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C5248F2" w14:textId="1BC52E3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8B3764" w14:textId="55D8ECB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FF00C6" w14:textId="3ACD9E4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3D9E18" w14:textId="3FE707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D1906B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7EFE50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Actividad</w:t>
            </w:r>
          </w:p>
        </w:tc>
      </w:tr>
      <w:tr w:rsidR="004023BE" w:rsidRPr="00472BA0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actividades</w:t>
            </w:r>
          </w:p>
        </w:tc>
      </w:tr>
      <w:tr w:rsidR="004023BE" w:rsidRPr="00472BA0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:rsidRPr="00472BA0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:rsidRPr="00472BA0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:rsidRPr="00472BA0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:rsidRPr="00472BA0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9B88F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C11DD" w14:textId="6422415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17150" w14:textId="30D4C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50277" w14:textId="743C84D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C21961" w14:textId="41548B4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F47D4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Plantilla</w:t>
            </w:r>
          </w:p>
        </w:tc>
      </w:tr>
      <w:tr w:rsidR="004023BE" w:rsidRPr="00472BA0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</w:tc>
      </w:tr>
      <w:tr w:rsidR="004023BE" w:rsidRPr="00472BA0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subir platillas</w:t>
            </w:r>
          </w:p>
        </w:tc>
      </w:tr>
      <w:tr w:rsidR="004023BE" w:rsidRPr="00472BA0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:rsidRPr="00472BA0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:rsidRPr="00472BA0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:rsidRPr="00472BA0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:rsidRPr="00472BA0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:rsidRPr="00472BA0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:rsidRPr="00472BA0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:rsidRPr="00472BA0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63555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A53FC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EAE0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070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85D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11F79D55" w14:textId="7B042DC4" w:rsidR="00805684" w:rsidRPr="00472BA0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472BA0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Pr="00472BA0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Pr="00472BA0" w:rsidRDefault="000268BF" w:rsidP="000268BF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:rsidRPr="00472BA0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Pr="00472BA0" w:rsidRDefault="00A20900" w:rsidP="00D92A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Estar en la página </w:t>
            </w:r>
            <w:r w:rsidR="00D92A85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:rsidRPr="00472BA0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Pr="00472BA0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Nick </w:t>
            </w:r>
            <w:r w:rsidR="00A20900"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Pr="00472BA0" w:rsidRDefault="00A20900" w:rsidP="0080568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:rsidRPr="00472BA0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:rsidRPr="00472BA0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34A15" w14:textId="3F237C9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6F67E6" w14:textId="7FF1C17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8B791" w14:textId="15C729E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EDF2E" w14:textId="2DE4A8E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05A72" w14:textId="320A878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F18A5" w14:textId="4D61456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B453" w14:textId="41028C33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9554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3F3529F1" w14:textId="24C57AEA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</w:tc>
      </w:tr>
      <w:tr w:rsidR="004023BE" w:rsidRPr="00472BA0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mostrar las plantillas diseñadas </w:t>
            </w:r>
            <w:r w:rsidR="00BF055A" w:rsidRPr="00472BA0">
              <w:rPr>
                <w:rFonts w:ascii="Times New Roman" w:hAnsi="Times New Roman" w:cs="Times New Roman"/>
                <w:sz w:val="24"/>
                <w:szCs w:val="24"/>
              </w:rPr>
              <w:t>predeterminadamente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3BE" w:rsidRPr="00472BA0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Pr="00472BA0" w:rsidRDefault="00706B3D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:rsidRPr="00472BA0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:rsidRPr="00472BA0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E47D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6C40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E7D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8AA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7D0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BFF5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DD9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AF0D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3F3B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5E00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2860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50C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CC4CD" w14:textId="0152A512" w:rsidR="004023BE" w:rsidRPr="00472BA0" w:rsidRDefault="004023BE">
      <w:pPr>
        <w:spacing w:line="480" w:lineRule="auto"/>
        <w:ind w:leftChars="-100" w:left="-2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23BE" w:rsidRPr="00472B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6A58C" w14:textId="77777777" w:rsidR="00D25F2D" w:rsidRDefault="00D25F2D">
      <w:pPr>
        <w:spacing w:after="0" w:line="240" w:lineRule="auto"/>
      </w:pPr>
      <w:r>
        <w:separator/>
      </w:r>
    </w:p>
  </w:endnote>
  <w:endnote w:type="continuationSeparator" w:id="0">
    <w:p w14:paraId="69093F11" w14:textId="77777777" w:rsidR="00D25F2D" w:rsidRDefault="00D2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F058C3" w14:paraId="535268B5" w14:textId="77777777" w:rsidTr="7802D7E2">
      <w:tc>
        <w:tcPr>
          <w:tcW w:w="2835" w:type="dxa"/>
        </w:tcPr>
        <w:p w14:paraId="1679DC83" w14:textId="0B044853" w:rsidR="00F058C3" w:rsidRDefault="00F058C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F058C3" w:rsidRDefault="00F058C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F058C3" w:rsidRDefault="00F058C3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F058C3" w:rsidRDefault="00F058C3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E9DA0" w14:textId="77777777" w:rsidR="00D25F2D" w:rsidRDefault="00D25F2D">
      <w:pPr>
        <w:spacing w:after="0" w:line="240" w:lineRule="auto"/>
      </w:pPr>
      <w:r>
        <w:separator/>
      </w:r>
    </w:p>
  </w:footnote>
  <w:footnote w:type="continuationSeparator" w:id="0">
    <w:p w14:paraId="5F5893B5" w14:textId="77777777" w:rsidR="00D25F2D" w:rsidRDefault="00D2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F058C3" w14:paraId="32D310A0" w14:textId="77777777" w:rsidTr="7802D7E2">
      <w:tc>
        <w:tcPr>
          <w:tcW w:w="2835" w:type="dxa"/>
        </w:tcPr>
        <w:p w14:paraId="5AAEC519" w14:textId="0411B9BC" w:rsidR="00F058C3" w:rsidRDefault="00F058C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F058C3" w:rsidRDefault="00F058C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F058C3" w:rsidRDefault="00F058C3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F058C3" w:rsidRDefault="00F058C3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0956"/>
    <w:rsid w:val="00116B45"/>
    <w:rsid w:val="00117F43"/>
    <w:rsid w:val="00121840"/>
    <w:rsid w:val="00132484"/>
    <w:rsid w:val="00133CE5"/>
    <w:rsid w:val="00136ED4"/>
    <w:rsid w:val="00140F47"/>
    <w:rsid w:val="00143760"/>
    <w:rsid w:val="00152039"/>
    <w:rsid w:val="00164968"/>
    <w:rsid w:val="00172A27"/>
    <w:rsid w:val="00173BC0"/>
    <w:rsid w:val="001832F7"/>
    <w:rsid w:val="001B1119"/>
    <w:rsid w:val="001C0DC9"/>
    <w:rsid w:val="001C5E08"/>
    <w:rsid w:val="001D01A8"/>
    <w:rsid w:val="001D19F4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01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BA0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90FDB"/>
    <w:rsid w:val="007A4C69"/>
    <w:rsid w:val="007C4016"/>
    <w:rsid w:val="007D416C"/>
    <w:rsid w:val="007D74C3"/>
    <w:rsid w:val="007F5A7C"/>
    <w:rsid w:val="00803905"/>
    <w:rsid w:val="00804C15"/>
    <w:rsid w:val="00805684"/>
    <w:rsid w:val="00874313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D2EE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AF4692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C37F1"/>
    <w:rsid w:val="00BD2F27"/>
    <w:rsid w:val="00BD70BD"/>
    <w:rsid w:val="00BE3355"/>
    <w:rsid w:val="00BF055A"/>
    <w:rsid w:val="00BF0B32"/>
    <w:rsid w:val="00C0487C"/>
    <w:rsid w:val="00C13FC0"/>
    <w:rsid w:val="00C15269"/>
    <w:rsid w:val="00C66DA2"/>
    <w:rsid w:val="00C90DDD"/>
    <w:rsid w:val="00C90F2E"/>
    <w:rsid w:val="00C92AD2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25F2D"/>
    <w:rsid w:val="00D42E80"/>
    <w:rsid w:val="00D82EAF"/>
    <w:rsid w:val="00D92A85"/>
    <w:rsid w:val="00D9736F"/>
    <w:rsid w:val="00DA156B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E4A32"/>
    <w:rsid w:val="00EF7781"/>
    <w:rsid w:val="00F058C3"/>
    <w:rsid w:val="00F16EB7"/>
    <w:rsid w:val="00F3154A"/>
    <w:rsid w:val="00F32E0C"/>
    <w:rsid w:val="00F34E30"/>
    <w:rsid w:val="00F351BD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qFormat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5" ma:contentTypeDescription="Crear nuevo documento." ma:contentTypeScope="" ma:versionID="3a271cf134d77284e1dd9859a8888e49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bcd21e8f39c80370d4ed75e2a1461cb1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11710-56EA-46A5-83B6-47C1AAA5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788D79-DFA6-45CB-A9DC-63D3A109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58</Pages>
  <Words>5774</Words>
  <Characters>31760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4</cp:revision>
  <dcterms:created xsi:type="dcterms:W3CDTF">2019-02-20T21:07:00Z</dcterms:created>
  <dcterms:modified xsi:type="dcterms:W3CDTF">2019-02-20T22:04:00Z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