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4996B" w14:textId="2DC93DA6" w:rsidR="007F5463" w:rsidRDefault="007F5463" w:rsidP="007F5463">
      <w:pPr>
        <w:spacing w:line="480" w:lineRule="auto"/>
        <w:jc w:val="center"/>
        <w:rPr>
          <w:rFonts w:ascii="Arial" w:eastAsia="Arial" w:hAnsi="Arial" w:cs="Arial"/>
          <w:sz w:val="22"/>
          <w:szCs w:val="22"/>
        </w:rPr>
      </w:pPr>
      <w:r w:rsidRPr="007F5463">
        <w:rPr>
          <w:rFonts w:ascii="Arial" w:eastAsia="Arial" w:hAnsi="Arial" w:cs="Arial"/>
          <w:sz w:val="22"/>
          <w:szCs w:val="22"/>
        </w:rPr>
        <w:t>BASES DE DATOS II</w:t>
      </w:r>
    </w:p>
    <w:p w14:paraId="1D3581E2" w14:textId="77777777" w:rsidR="00176BE7" w:rsidRPr="00176BE7" w:rsidRDefault="00176BE7" w:rsidP="00176BE7">
      <w:pPr>
        <w:spacing w:line="480" w:lineRule="auto"/>
        <w:jc w:val="center"/>
        <w:rPr>
          <w:rFonts w:ascii="Arial" w:eastAsia="Arial" w:hAnsi="Arial" w:cs="Arial"/>
          <w:sz w:val="22"/>
          <w:szCs w:val="22"/>
        </w:rPr>
      </w:pPr>
      <w:r w:rsidRPr="00176BE7">
        <w:rPr>
          <w:rFonts w:ascii="Arial" w:eastAsia="Arial" w:hAnsi="Arial" w:cs="Arial"/>
          <w:sz w:val="22"/>
          <w:szCs w:val="22"/>
        </w:rPr>
        <w:t>PREICA2501B010095</w:t>
      </w:r>
    </w:p>
    <w:p w14:paraId="0B50F1E0" w14:textId="77777777" w:rsidR="00BE14C9" w:rsidRDefault="00BE14C9" w:rsidP="00176BE7">
      <w:pPr>
        <w:rPr>
          <w:rFonts w:ascii="Arial" w:eastAsia="Arial" w:hAnsi="Arial" w:cs="Arial"/>
          <w:sz w:val="22"/>
          <w:szCs w:val="22"/>
        </w:rPr>
      </w:pPr>
    </w:p>
    <w:p w14:paraId="3B5BD466" w14:textId="77777777" w:rsidR="00BE14C9" w:rsidRDefault="00BE14C9">
      <w:pPr>
        <w:jc w:val="center"/>
        <w:rPr>
          <w:rFonts w:ascii="Arial" w:eastAsia="Arial" w:hAnsi="Arial" w:cs="Arial"/>
          <w:sz w:val="22"/>
          <w:szCs w:val="22"/>
        </w:rPr>
      </w:pPr>
    </w:p>
    <w:p w14:paraId="4CF02578" w14:textId="77777777" w:rsidR="00BE14C9" w:rsidRDefault="00BE14C9">
      <w:pPr>
        <w:jc w:val="center"/>
        <w:rPr>
          <w:rFonts w:ascii="Arial" w:eastAsia="Arial" w:hAnsi="Arial" w:cs="Arial"/>
          <w:sz w:val="22"/>
          <w:szCs w:val="22"/>
        </w:rPr>
      </w:pPr>
    </w:p>
    <w:p w14:paraId="5CA4A33A" w14:textId="26683EDE" w:rsidR="007F3CF5" w:rsidRPr="007F3CF5" w:rsidRDefault="007F3CF5" w:rsidP="007F3CF5">
      <w:pPr>
        <w:jc w:val="center"/>
        <w:rPr>
          <w:rFonts w:ascii="Arial" w:eastAsia="Arial" w:hAnsi="Arial" w:cs="Arial"/>
          <w:sz w:val="22"/>
          <w:szCs w:val="22"/>
        </w:rPr>
      </w:pPr>
      <w:r w:rsidRPr="007F3CF5">
        <w:rPr>
          <w:rFonts w:ascii="Arial" w:eastAsia="Arial" w:hAnsi="Arial" w:cs="Arial"/>
          <w:sz w:val="22"/>
          <w:szCs w:val="22"/>
        </w:rPr>
        <w:t>F20 - EVIDENCIA DE APRENDIZAJE 4</w:t>
      </w:r>
    </w:p>
    <w:p w14:paraId="56BC4C99" w14:textId="2EE84FA4" w:rsidR="007F3CF5" w:rsidRPr="007F3CF5" w:rsidRDefault="007F3CF5" w:rsidP="007F3CF5">
      <w:pPr>
        <w:jc w:val="center"/>
        <w:rPr>
          <w:rFonts w:ascii="Arial" w:eastAsia="Arial" w:hAnsi="Arial" w:cs="Arial"/>
          <w:sz w:val="22"/>
          <w:szCs w:val="22"/>
        </w:rPr>
      </w:pPr>
      <w:r w:rsidRPr="007F3CF5">
        <w:rPr>
          <w:rFonts w:ascii="Arial" w:eastAsia="Arial" w:hAnsi="Arial" w:cs="Arial"/>
          <w:sz w:val="22"/>
          <w:szCs w:val="22"/>
        </w:rPr>
        <w:t>PROYECTO INTEGRADOR-REPOSITORIO DE TODAS LAS ACTIVIDADES</w:t>
      </w:r>
    </w:p>
    <w:p w14:paraId="59BB4BC0" w14:textId="77777777" w:rsidR="00BE14C9" w:rsidRDefault="00BE14C9">
      <w:pPr>
        <w:jc w:val="center"/>
        <w:rPr>
          <w:rFonts w:ascii="Arial" w:eastAsia="Arial" w:hAnsi="Arial" w:cs="Arial"/>
          <w:sz w:val="22"/>
          <w:szCs w:val="22"/>
        </w:rPr>
      </w:pPr>
    </w:p>
    <w:p w14:paraId="0155F239" w14:textId="77777777" w:rsidR="00BE14C9" w:rsidRDefault="00BE14C9">
      <w:pPr>
        <w:jc w:val="center"/>
        <w:rPr>
          <w:rFonts w:ascii="Arial" w:eastAsia="Arial" w:hAnsi="Arial" w:cs="Arial"/>
          <w:sz w:val="22"/>
          <w:szCs w:val="22"/>
        </w:rPr>
      </w:pPr>
    </w:p>
    <w:p w14:paraId="593A36A5" w14:textId="77777777" w:rsidR="00BE14C9" w:rsidRDefault="00BE14C9">
      <w:pPr>
        <w:jc w:val="center"/>
        <w:rPr>
          <w:rFonts w:ascii="Arial" w:eastAsia="Arial" w:hAnsi="Arial" w:cs="Arial"/>
          <w:sz w:val="22"/>
          <w:szCs w:val="22"/>
        </w:rPr>
      </w:pPr>
    </w:p>
    <w:p w14:paraId="294F2BCA" w14:textId="77777777" w:rsidR="00BE14C9" w:rsidRDefault="00566BCC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REALIZADO POR:</w:t>
      </w:r>
    </w:p>
    <w:p w14:paraId="288EC26F" w14:textId="410D7232" w:rsidR="007C04C8" w:rsidRDefault="007C04C8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Grupo:</w:t>
      </w:r>
    </w:p>
    <w:p w14:paraId="6AA5D034" w14:textId="5698BF91" w:rsidR="007C04C8" w:rsidRPr="007C04C8" w:rsidRDefault="007C04C8" w:rsidP="007C04C8">
      <w:pPr>
        <w:jc w:val="center"/>
        <w:rPr>
          <w:rFonts w:ascii="Arial" w:eastAsia="Arial" w:hAnsi="Arial" w:cs="Arial"/>
          <w:sz w:val="22"/>
          <w:szCs w:val="22"/>
        </w:rPr>
      </w:pPr>
      <w:r w:rsidRPr="007C04C8">
        <w:rPr>
          <w:rFonts w:ascii="Arial" w:eastAsia="Arial" w:hAnsi="Arial" w:cs="Arial"/>
          <w:sz w:val="22"/>
          <w:szCs w:val="22"/>
        </w:rPr>
        <w:t>BASEDEDATOSIIPRE 5</w:t>
      </w:r>
    </w:p>
    <w:p w14:paraId="5D4FAD23" w14:textId="77777777" w:rsidR="00BE14C9" w:rsidRDefault="00566BCC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JEREMY IVAN PEDRAZA HERNANDEZ</w:t>
      </w:r>
    </w:p>
    <w:p w14:paraId="3857BA1A" w14:textId="77777777" w:rsidR="00BE14C9" w:rsidRDefault="00BE14C9">
      <w:pPr>
        <w:jc w:val="center"/>
        <w:rPr>
          <w:rFonts w:ascii="Arial" w:eastAsia="Arial" w:hAnsi="Arial" w:cs="Arial"/>
          <w:sz w:val="22"/>
          <w:szCs w:val="22"/>
        </w:rPr>
      </w:pPr>
    </w:p>
    <w:p w14:paraId="63F23092" w14:textId="77777777" w:rsidR="007F5463" w:rsidRDefault="007F5463">
      <w:pPr>
        <w:jc w:val="center"/>
        <w:rPr>
          <w:rFonts w:ascii="Arial" w:eastAsia="Arial" w:hAnsi="Arial" w:cs="Arial"/>
          <w:sz w:val="22"/>
          <w:szCs w:val="22"/>
        </w:rPr>
      </w:pPr>
    </w:p>
    <w:p w14:paraId="188B552F" w14:textId="77777777" w:rsidR="00BE14C9" w:rsidRDefault="00BE14C9">
      <w:pPr>
        <w:jc w:val="center"/>
        <w:rPr>
          <w:rFonts w:ascii="Arial" w:eastAsia="Arial" w:hAnsi="Arial" w:cs="Arial"/>
          <w:sz w:val="22"/>
          <w:szCs w:val="22"/>
        </w:rPr>
      </w:pPr>
    </w:p>
    <w:p w14:paraId="344FA878" w14:textId="77777777" w:rsidR="00BE14C9" w:rsidRDefault="00BE14C9">
      <w:pPr>
        <w:jc w:val="center"/>
        <w:rPr>
          <w:rFonts w:ascii="Arial" w:eastAsia="Arial" w:hAnsi="Arial" w:cs="Arial"/>
          <w:sz w:val="22"/>
          <w:szCs w:val="22"/>
        </w:rPr>
      </w:pPr>
    </w:p>
    <w:p w14:paraId="6EFEC681" w14:textId="77777777" w:rsidR="00BE14C9" w:rsidRDefault="00BE14C9">
      <w:pPr>
        <w:jc w:val="center"/>
        <w:rPr>
          <w:rFonts w:ascii="Arial" w:eastAsia="Arial" w:hAnsi="Arial" w:cs="Arial"/>
          <w:sz w:val="22"/>
          <w:szCs w:val="22"/>
        </w:rPr>
      </w:pPr>
    </w:p>
    <w:p w14:paraId="3F122492" w14:textId="77777777" w:rsidR="00BE14C9" w:rsidRDefault="00566BCC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PRESENTADO A:</w:t>
      </w:r>
    </w:p>
    <w:p w14:paraId="4DAB1E4C" w14:textId="77777777" w:rsidR="007F5463" w:rsidRDefault="00566BCC" w:rsidP="007F5463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INSTRUCTOR</w:t>
      </w:r>
    </w:p>
    <w:p w14:paraId="6D789F9F" w14:textId="4B210AE0" w:rsidR="007F5463" w:rsidRPr="007F5463" w:rsidRDefault="007F5463" w:rsidP="007F5463">
      <w:pPr>
        <w:jc w:val="center"/>
        <w:rPr>
          <w:rFonts w:ascii="Arial" w:eastAsia="Arial" w:hAnsi="Arial" w:cs="Arial"/>
          <w:sz w:val="22"/>
          <w:szCs w:val="22"/>
        </w:rPr>
      </w:pPr>
      <w:r w:rsidRPr="007F5463">
        <w:rPr>
          <w:rFonts w:ascii="Arial" w:eastAsia="Arial" w:hAnsi="Arial" w:cs="Arial"/>
          <w:sz w:val="22"/>
          <w:szCs w:val="22"/>
        </w:rPr>
        <w:t>VICTOR HUGO MERCADO RAMOS</w:t>
      </w:r>
    </w:p>
    <w:p w14:paraId="2A9D5068" w14:textId="77777777" w:rsidR="00BE14C9" w:rsidRDefault="00BE14C9">
      <w:pPr>
        <w:ind w:firstLine="720"/>
        <w:jc w:val="center"/>
        <w:rPr>
          <w:rFonts w:ascii="Arial" w:eastAsia="Arial" w:hAnsi="Arial" w:cs="Arial"/>
          <w:sz w:val="22"/>
          <w:szCs w:val="22"/>
        </w:rPr>
      </w:pPr>
    </w:p>
    <w:p w14:paraId="70227F65" w14:textId="77777777" w:rsidR="00BE14C9" w:rsidRDefault="00BE14C9">
      <w:pPr>
        <w:rPr>
          <w:rFonts w:ascii="Arial" w:eastAsia="Arial" w:hAnsi="Arial" w:cs="Arial"/>
          <w:sz w:val="22"/>
          <w:szCs w:val="22"/>
        </w:rPr>
      </w:pPr>
    </w:p>
    <w:p w14:paraId="767E28D2" w14:textId="77777777" w:rsidR="00BE14C9" w:rsidRDefault="00BE14C9">
      <w:pPr>
        <w:rPr>
          <w:rFonts w:ascii="Arial" w:eastAsia="Arial" w:hAnsi="Arial" w:cs="Arial"/>
          <w:sz w:val="22"/>
          <w:szCs w:val="22"/>
        </w:rPr>
      </w:pPr>
    </w:p>
    <w:p w14:paraId="60F0E61D" w14:textId="77777777" w:rsidR="00BE14C9" w:rsidRDefault="00BE14C9">
      <w:pPr>
        <w:rPr>
          <w:rFonts w:ascii="Arial" w:eastAsia="Arial" w:hAnsi="Arial" w:cs="Arial"/>
          <w:sz w:val="22"/>
          <w:szCs w:val="22"/>
        </w:rPr>
      </w:pPr>
    </w:p>
    <w:p w14:paraId="14B8E10C" w14:textId="77777777" w:rsidR="00BE14C9" w:rsidRDefault="00566BCC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INSTITUCIÓN UNIVERSITARIA DIGITAL DE ANTIOQUIA </w:t>
      </w:r>
    </w:p>
    <w:p w14:paraId="139E3C2A" w14:textId="77777777" w:rsidR="00BE14C9" w:rsidRDefault="00566BCC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2025</w:t>
      </w:r>
    </w:p>
    <w:p w14:paraId="3876D094" w14:textId="77777777" w:rsidR="00BE14C9" w:rsidRDefault="00BE14C9">
      <w:pPr>
        <w:jc w:val="center"/>
        <w:rPr>
          <w:rFonts w:ascii="Arial" w:eastAsia="Arial" w:hAnsi="Arial" w:cs="Arial"/>
          <w:sz w:val="22"/>
          <w:szCs w:val="22"/>
        </w:rPr>
      </w:pPr>
    </w:p>
    <w:p w14:paraId="29168117" w14:textId="77777777" w:rsidR="00BE14C9" w:rsidRDefault="00BE14C9"/>
    <w:sdt>
      <w:sdtPr>
        <w:rPr>
          <w:rFonts w:ascii="Aptos" w:eastAsia="Aptos" w:hAnsi="Aptos" w:cs="Aptos"/>
          <w:color w:val="auto"/>
          <w:sz w:val="24"/>
          <w:szCs w:val="24"/>
          <w:lang w:val="es-ES"/>
        </w:rPr>
        <w:id w:val="160980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A50AD4" w14:textId="5AC64EDD" w:rsidR="00417F11" w:rsidRDefault="00417F11">
          <w:pPr>
            <w:pStyle w:val="TtuloTDC"/>
          </w:pPr>
          <w:r>
            <w:rPr>
              <w:lang w:val="es-ES"/>
            </w:rPr>
            <w:t>Contenido</w:t>
          </w:r>
        </w:p>
        <w:p w14:paraId="047550F4" w14:textId="79C91938" w:rsidR="007F3CF5" w:rsidRDefault="00417F1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873018" w:history="1">
            <w:r w:rsidR="007F3CF5" w:rsidRPr="008A2F74">
              <w:rPr>
                <w:rStyle w:val="Hipervnculo"/>
                <w:noProof/>
                <w:highlight w:val="white"/>
              </w:rPr>
              <w:t>Planteamiento del Problema</w:t>
            </w:r>
            <w:r w:rsidR="007F3CF5">
              <w:rPr>
                <w:noProof/>
                <w:webHidden/>
              </w:rPr>
              <w:tab/>
            </w:r>
            <w:r w:rsidR="007F3CF5">
              <w:rPr>
                <w:noProof/>
                <w:webHidden/>
              </w:rPr>
              <w:fldChar w:fldCharType="begin"/>
            </w:r>
            <w:r w:rsidR="007F3CF5">
              <w:rPr>
                <w:noProof/>
                <w:webHidden/>
              </w:rPr>
              <w:instrText xml:space="preserve"> PAGEREF _Toc194873018 \h </w:instrText>
            </w:r>
            <w:r w:rsidR="007F3CF5">
              <w:rPr>
                <w:noProof/>
                <w:webHidden/>
              </w:rPr>
            </w:r>
            <w:r w:rsidR="007F3CF5">
              <w:rPr>
                <w:noProof/>
                <w:webHidden/>
              </w:rPr>
              <w:fldChar w:fldCharType="separate"/>
            </w:r>
            <w:r w:rsidR="007F3CF5">
              <w:rPr>
                <w:noProof/>
                <w:webHidden/>
              </w:rPr>
              <w:t>3</w:t>
            </w:r>
            <w:r w:rsidR="007F3CF5">
              <w:rPr>
                <w:noProof/>
                <w:webHidden/>
              </w:rPr>
              <w:fldChar w:fldCharType="end"/>
            </w:r>
          </w:hyperlink>
        </w:p>
        <w:p w14:paraId="23AF64E7" w14:textId="03D08D16" w:rsidR="007F3CF5" w:rsidRDefault="007F3CF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873019" w:history="1">
            <w:r w:rsidRPr="008A2F74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_Toc194873019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EB79B" w14:textId="58CDF1CE" w:rsidR="007F3CF5" w:rsidRDefault="007F3CF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873020" w:history="1">
            <w:r w:rsidRPr="008A2F74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_Toc194873020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665F0" w14:textId="10662950" w:rsidR="007F3CF5" w:rsidRDefault="007F3CF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873021" w:history="1">
            <w:r w:rsidRPr="008A2F74">
              <w:rPr>
                <w:rStyle w:val="Hipervnculo"/>
                <w:noProof/>
              </w:rPr>
              <w:t>Análisis de la base de datos (Problema)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_Toc194873021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17D9C" w14:textId="465B7305" w:rsidR="007F3CF5" w:rsidRDefault="007F3CF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873022" w:history="1">
            <w:r w:rsidRPr="008A2F74">
              <w:rPr>
                <w:rStyle w:val="Hipervnculo"/>
                <w:noProof/>
              </w:rPr>
              <w:t>Identificación de campos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_Toc194873022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C7FD7" w14:textId="6E3629B5" w:rsidR="007F3CF5" w:rsidRDefault="007F3CF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873023" w:history="1">
            <w:r w:rsidRPr="008A2F74">
              <w:rPr>
                <w:rStyle w:val="Hipervnculo"/>
                <w:noProof/>
              </w:rPr>
              <w:t>Diseño del modelo estrella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_Toc194873023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167D2" w14:textId="5C8E83A1" w:rsidR="007F3CF5" w:rsidRDefault="007F3CF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873024" w:history="1">
            <w:r w:rsidRPr="008A2F74">
              <w:rPr>
                <w:rStyle w:val="Hipervnculo"/>
                <w:noProof/>
              </w:rPr>
              <w:t>Representación Gráfica del modelo estrella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_Toc194873024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8C1EC" w14:textId="22DFBE74" w:rsidR="007F3CF5" w:rsidRDefault="007F3CF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873025" w:history="1">
            <w:r w:rsidRPr="008A2F74">
              <w:rPr>
                <w:rStyle w:val="Hipervnculo"/>
                <w:noProof/>
              </w:rPr>
              <w:t>Construcción de tablas desde herramienta SSIS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_Toc194873025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46461" w14:textId="3949EA17" w:rsidR="007F3CF5" w:rsidRDefault="007F3CF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873026" w:history="1">
            <w:r w:rsidRPr="008A2F74">
              <w:rPr>
                <w:rStyle w:val="Hipervnculo"/>
                <w:noProof/>
              </w:rPr>
              <w:t>Crear tabla de dimensiones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_Toc194873026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E1C9" w14:textId="51ABCF4E" w:rsidR="007F3CF5" w:rsidRDefault="007F3CF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873027" w:history="1">
            <w:r w:rsidRPr="008A2F74">
              <w:rPr>
                <w:rStyle w:val="Hipervnculo"/>
                <w:noProof/>
              </w:rPr>
              <w:t>Tabla dimensión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_Toc194873027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1C24B" w14:textId="1746F109" w:rsidR="007F3CF5" w:rsidRDefault="007F3CF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873028" w:history="1">
            <w:r w:rsidRPr="008A2F74">
              <w:rPr>
                <w:rStyle w:val="Hipervnculo"/>
                <w:rFonts w:eastAsia="Times New Roman"/>
                <w:noProof/>
              </w:rPr>
              <w:t>Tabla Dimensión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_Toc194873028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7B521" w14:textId="14EAFFDC" w:rsidR="007F3CF5" w:rsidRDefault="007F3CF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873029" w:history="1">
            <w:r w:rsidRPr="008A2F74">
              <w:rPr>
                <w:rStyle w:val="Hipervnculo"/>
                <w:noProof/>
              </w:rPr>
              <w:t>Tabla dimensión tiempo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_Toc194873029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C6C75" w14:textId="6A6EBCC4" w:rsidR="007F3CF5" w:rsidRDefault="007F3CF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873030" w:history="1">
            <w:r w:rsidRPr="008A2F74">
              <w:rPr>
                <w:rStyle w:val="Hipervnculo"/>
                <w:noProof/>
              </w:rPr>
              <w:t>Tabla dimensión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_Toc194873030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9AA8E" w14:textId="4E1BA16E" w:rsidR="007F3CF5" w:rsidRDefault="007F3CF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873031" w:history="1">
            <w:r w:rsidRPr="008A2F74">
              <w:rPr>
                <w:rStyle w:val="Hipervnculo"/>
                <w:noProof/>
              </w:rPr>
              <w:t>Tabla dimensión oficina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_Toc194873031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0F28F" w14:textId="73337350" w:rsidR="007F3CF5" w:rsidRDefault="007F3CF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873032" w:history="1">
            <w:r w:rsidRPr="008A2F74">
              <w:rPr>
                <w:rStyle w:val="Hipervnculo"/>
                <w:noProof/>
              </w:rPr>
              <w:t>Tabla de hechos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_Toc194873032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64439" w14:textId="0101D180" w:rsidR="007F3CF5" w:rsidRDefault="007F3CF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873033" w:history="1">
            <w:r w:rsidRPr="008A2F74">
              <w:rPr>
                <w:rStyle w:val="Hipervnculo"/>
                <w:noProof/>
              </w:rPr>
              <w:t>Ejecutamos la tarea y validamos los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_Toc194873033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4043D" w14:textId="38FD6479" w:rsidR="007F3CF5" w:rsidRDefault="007F3CF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873034" w:history="1">
            <w:r w:rsidRPr="008A2F74">
              <w:rPr>
                <w:rStyle w:val="Hipervnculo"/>
                <w:noProof/>
              </w:rPr>
              <w:t>Flujo de Data Flow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_Toc194873034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38795" w14:textId="55870811" w:rsidR="007F3CF5" w:rsidRDefault="007F3CF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873035" w:history="1">
            <w:r w:rsidRPr="008A2F74">
              <w:rPr>
                <w:rStyle w:val="Hipervnculo"/>
                <w:noProof/>
              </w:rPr>
              <w:t>Cargue de Dimensión oficina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_Toc194873035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5166D" w14:textId="28B7DDE6" w:rsidR="007F3CF5" w:rsidRDefault="007F3CF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873036" w:history="1">
            <w:r w:rsidRPr="008A2F74">
              <w:rPr>
                <w:rStyle w:val="Hipervnculo"/>
                <w:noProof/>
              </w:rPr>
              <w:t>Cargue dimensión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_Toc194873036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A2F62" w14:textId="5670357E" w:rsidR="007F3CF5" w:rsidRDefault="007F3CF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873037" w:history="1">
            <w:r w:rsidRPr="008A2F74">
              <w:rPr>
                <w:rStyle w:val="Hipervnculo"/>
                <w:noProof/>
              </w:rPr>
              <w:t>Cargue Dimensión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_Toc194873037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8AFFE" w14:textId="2EA55FBE" w:rsidR="007F3CF5" w:rsidRDefault="007F3CF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873038" w:history="1">
            <w:r w:rsidRPr="008A2F74">
              <w:rPr>
                <w:rStyle w:val="Hipervnculo"/>
                <w:noProof/>
              </w:rPr>
              <w:t>Cargue dimensión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_Toc194873038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4AAF9" w14:textId="0EE00233" w:rsidR="007F3CF5" w:rsidRDefault="007F3CF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873039" w:history="1">
            <w:r w:rsidRPr="008A2F74">
              <w:rPr>
                <w:rStyle w:val="Hipervnculo"/>
                <w:noProof/>
              </w:rPr>
              <w:t>Cargue dimensión fecha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_Toc194873039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FC422" w14:textId="52BE90AE" w:rsidR="007F3CF5" w:rsidRDefault="007F3CF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873040" w:history="1">
            <w:r w:rsidRPr="008A2F74">
              <w:rPr>
                <w:rStyle w:val="Hipervnculo"/>
                <w:noProof/>
              </w:rPr>
              <w:t>Cargue FACT_VENTAS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_Toc194873040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4369A" w14:textId="494AE420" w:rsidR="007F3CF5" w:rsidRDefault="007F3CF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873041" w:history="1">
            <w:r w:rsidRPr="008A2F74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_Toc194873041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F7B26" w14:textId="52F15C6A" w:rsidR="007F3CF5" w:rsidRDefault="007F3CF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873042" w:history="1">
            <w:r w:rsidRPr="008A2F74">
              <w:rPr>
                <w:rStyle w:val="Hipervnculo"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_Toc194873042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F41C9" w14:textId="04B44C68" w:rsidR="00BE14C9" w:rsidRDefault="00417F11">
          <w:r>
            <w:rPr>
              <w:b/>
              <w:bCs/>
              <w:lang w:val="es-ES"/>
            </w:rPr>
            <w:fldChar w:fldCharType="end"/>
          </w:r>
        </w:p>
      </w:sdtContent>
    </w:sdt>
    <w:p w14:paraId="6ABBBFBE" w14:textId="456CB20F" w:rsidR="00BE14C9" w:rsidRDefault="00417F11">
      <w:pPr>
        <w:pStyle w:val="Ttulo1"/>
        <w:rPr>
          <w:highlight w:val="white"/>
        </w:rPr>
      </w:pPr>
      <w:bookmarkStart w:id="0" w:name="_Toc194873018"/>
      <w:r>
        <w:rPr>
          <w:highlight w:val="white"/>
        </w:rPr>
        <w:lastRenderedPageBreak/>
        <w:t>Planteamiento del Problema</w:t>
      </w:r>
      <w:bookmarkEnd w:id="0"/>
    </w:p>
    <w:p w14:paraId="17C22F12" w14:textId="77777777" w:rsidR="007F3CF5" w:rsidRPr="007F3CF5" w:rsidRDefault="007F3CF5" w:rsidP="007F3CF5">
      <w:pPr>
        <w:rPr>
          <w:highlight w:val="white"/>
        </w:rPr>
      </w:pPr>
      <w:r w:rsidRPr="007F3CF5">
        <w:rPr>
          <w:highlight w:val="white"/>
        </w:rPr>
        <w:t>Creación de repositorio de Git para todas las actividades (incluyendo pruebas de verificación de calidad de datos).</w:t>
      </w:r>
    </w:p>
    <w:p w14:paraId="0F948FF2" w14:textId="77777777" w:rsidR="007F3CF5" w:rsidRPr="007F3CF5" w:rsidRDefault="007F3CF5" w:rsidP="007F3CF5">
      <w:pPr>
        <w:numPr>
          <w:ilvl w:val="0"/>
          <w:numId w:val="30"/>
        </w:numPr>
        <w:rPr>
          <w:highlight w:val="white"/>
        </w:rPr>
      </w:pPr>
      <w:r w:rsidRPr="007F3CF5">
        <w:rPr>
          <w:highlight w:val="white"/>
        </w:rPr>
        <w:t>Realiza pruebas que te permitan determinar la calidad de los datos.</w:t>
      </w:r>
    </w:p>
    <w:p w14:paraId="5162F88D" w14:textId="77777777" w:rsidR="007F3CF5" w:rsidRPr="007F3CF5" w:rsidRDefault="007F3CF5" w:rsidP="007F3CF5">
      <w:pPr>
        <w:numPr>
          <w:ilvl w:val="0"/>
          <w:numId w:val="30"/>
        </w:numPr>
        <w:rPr>
          <w:highlight w:val="white"/>
        </w:rPr>
      </w:pPr>
      <w:r w:rsidRPr="007F3CF5">
        <w:rPr>
          <w:highlight w:val="white"/>
        </w:rPr>
        <w:t>Organiza las actividades:</w:t>
      </w:r>
    </w:p>
    <w:p w14:paraId="5CE6178E" w14:textId="77777777" w:rsidR="007F3CF5" w:rsidRPr="007F3CF5" w:rsidRDefault="007F3CF5" w:rsidP="007F3CF5">
      <w:pPr>
        <w:numPr>
          <w:ilvl w:val="1"/>
          <w:numId w:val="30"/>
        </w:numPr>
        <w:rPr>
          <w:highlight w:val="white"/>
        </w:rPr>
      </w:pPr>
      <w:r w:rsidRPr="007F3CF5">
        <w:rPr>
          <w:highlight w:val="white"/>
        </w:rPr>
        <w:t>Reúne todos los archivos y documentos relacionados con cada una de las actividades desarrolladas, incluyendo los informes, consultas SQL, </w:t>
      </w:r>
      <w:r w:rsidRPr="007F3CF5">
        <w:rPr>
          <w:i/>
          <w:iCs/>
          <w:highlight w:val="white"/>
        </w:rPr>
        <w:t>scripts</w:t>
      </w:r>
      <w:r w:rsidRPr="007F3CF5">
        <w:rPr>
          <w:highlight w:val="white"/>
        </w:rPr>
        <w:t>, diagramas y, ahora, también las pruebas de verificación de calidad de datos.</w:t>
      </w:r>
    </w:p>
    <w:p w14:paraId="022296BB" w14:textId="77777777" w:rsidR="007F3CF5" w:rsidRPr="007F3CF5" w:rsidRDefault="007F3CF5" w:rsidP="007F3CF5">
      <w:pPr>
        <w:numPr>
          <w:ilvl w:val="0"/>
          <w:numId w:val="30"/>
        </w:numPr>
        <w:rPr>
          <w:highlight w:val="white"/>
        </w:rPr>
      </w:pPr>
      <w:r w:rsidRPr="007F3CF5">
        <w:rPr>
          <w:highlight w:val="white"/>
        </w:rPr>
        <w:t>Crea una estructura de carpetas</w:t>
      </w:r>
    </w:p>
    <w:p w14:paraId="03FD25E1" w14:textId="77777777" w:rsidR="007F3CF5" w:rsidRPr="007F3CF5" w:rsidRDefault="007F3CF5" w:rsidP="007F3CF5">
      <w:pPr>
        <w:numPr>
          <w:ilvl w:val="1"/>
          <w:numId w:val="30"/>
        </w:numPr>
        <w:rPr>
          <w:highlight w:val="white"/>
        </w:rPr>
      </w:pPr>
      <w:r w:rsidRPr="007F3CF5">
        <w:rPr>
          <w:highlight w:val="white"/>
        </w:rPr>
        <w:t>Diseña una estructura de carpetas clara y organizada para almacenar todos los archivos en el repositorio de Git. Asegúrate de incluir una carpeta específica para las pruebas de calidad de datos.</w:t>
      </w:r>
    </w:p>
    <w:p w14:paraId="21A2E715" w14:textId="77777777" w:rsidR="007F3CF5" w:rsidRPr="007F3CF5" w:rsidRDefault="007F3CF5" w:rsidP="007F3CF5">
      <w:pPr>
        <w:numPr>
          <w:ilvl w:val="0"/>
          <w:numId w:val="30"/>
        </w:numPr>
        <w:rPr>
          <w:highlight w:val="white"/>
        </w:rPr>
      </w:pPr>
      <w:r w:rsidRPr="007F3CF5">
        <w:rPr>
          <w:highlight w:val="white"/>
        </w:rPr>
        <w:t>Agrega archivos al repositorio</w:t>
      </w:r>
    </w:p>
    <w:p w14:paraId="0187DFE6" w14:textId="77777777" w:rsidR="007F3CF5" w:rsidRPr="007F3CF5" w:rsidRDefault="007F3CF5" w:rsidP="007F3CF5">
      <w:pPr>
        <w:numPr>
          <w:ilvl w:val="0"/>
          <w:numId w:val="30"/>
        </w:numPr>
        <w:rPr>
          <w:highlight w:val="white"/>
        </w:rPr>
      </w:pPr>
      <w:r w:rsidRPr="007F3CF5">
        <w:rPr>
          <w:highlight w:val="white"/>
        </w:rPr>
        <w:t>Confirma los cambios</w:t>
      </w:r>
    </w:p>
    <w:p w14:paraId="7134FBFB" w14:textId="77777777" w:rsidR="0046043B" w:rsidRPr="0046043B" w:rsidRDefault="0046043B" w:rsidP="0046043B">
      <w:pPr>
        <w:rPr>
          <w:highlight w:val="white"/>
        </w:rPr>
      </w:pPr>
    </w:p>
    <w:p w14:paraId="464C3ECE" w14:textId="77777777" w:rsidR="00BE14C9" w:rsidRDefault="00566BCC">
      <w:pPr>
        <w:pStyle w:val="Ttulo1"/>
      </w:pPr>
      <w:bookmarkStart w:id="1" w:name="_Toc194873019"/>
      <w:r>
        <w:t>Introducción</w:t>
      </w:r>
      <w:bookmarkEnd w:id="1"/>
    </w:p>
    <w:p w14:paraId="4792ACE2" w14:textId="12B0A3D5" w:rsidR="007F3CF5" w:rsidRDefault="007F3CF5" w:rsidP="007F3CF5">
      <w:pPr>
        <w:jc w:val="both"/>
      </w:pPr>
      <w:r w:rsidRPr="007F3CF5">
        <w:t>La gestión adecuada de los archivos y documentación técnica es esencial en proyectos que involucran análisis y transformación de datos. En este contexto, la creación de un repositorio Git facilita la organización, trazabilidad y control de versiones de todos los elementos involucrados. Este repositorio no solo centraliza el almacenamiento de consultas SQL, scripts y diagramas, sino que también incorpora pruebas de verificación de calidad de datos, una parte fundamental para asegurar la confiabilidad de la información procesada.</w:t>
      </w:r>
    </w:p>
    <w:p w14:paraId="4AAD51F0" w14:textId="762D4C69" w:rsidR="007F3CF5" w:rsidRDefault="007F3CF5">
      <w:r>
        <w:br w:type="page"/>
      </w:r>
    </w:p>
    <w:p w14:paraId="42D94B62" w14:textId="77777777" w:rsidR="007F3CF5" w:rsidRPr="007F3CF5" w:rsidRDefault="007F3CF5" w:rsidP="007F3CF5">
      <w:pPr>
        <w:jc w:val="both"/>
      </w:pPr>
    </w:p>
    <w:p w14:paraId="4F43ABED" w14:textId="72279330" w:rsidR="004F61FE" w:rsidRDefault="00CF2A97">
      <w:pPr>
        <w:pStyle w:val="Ttulo1"/>
      </w:pPr>
      <w:bookmarkStart w:id="2" w:name="_Toc194873020"/>
      <w:r>
        <w:t>Objetivos</w:t>
      </w:r>
      <w:bookmarkEnd w:id="2"/>
    </w:p>
    <w:p w14:paraId="186BB591" w14:textId="16DFE13B" w:rsidR="007F3CF5" w:rsidRPr="007F3CF5" w:rsidRDefault="007F3CF5" w:rsidP="007F3CF5">
      <w:pPr>
        <w:pStyle w:val="Prrafodelista"/>
        <w:numPr>
          <w:ilvl w:val="0"/>
          <w:numId w:val="31"/>
        </w:numPr>
      </w:pPr>
      <w:r w:rsidRPr="007F3CF5">
        <w:t>Centralizar en un repositorio Git todos los archivos relacionados con las actividades del proyecto.</w:t>
      </w:r>
    </w:p>
    <w:p w14:paraId="77214B19" w14:textId="4942734A" w:rsidR="007F3CF5" w:rsidRPr="007F3CF5" w:rsidRDefault="007F3CF5" w:rsidP="007F3CF5">
      <w:pPr>
        <w:pStyle w:val="Prrafodelista"/>
        <w:numPr>
          <w:ilvl w:val="0"/>
          <w:numId w:val="31"/>
        </w:numPr>
      </w:pPr>
      <w:r w:rsidRPr="007F3CF5">
        <w:t>Diseñar una estructura de carpetas clara y funcional que permita un acceso rápido y organizado a la documentación técnica.</w:t>
      </w:r>
    </w:p>
    <w:p w14:paraId="534AEC9A" w14:textId="60AF3E74" w:rsidR="007F3CF5" w:rsidRPr="007F3CF5" w:rsidRDefault="007F3CF5" w:rsidP="007F3CF5">
      <w:pPr>
        <w:pStyle w:val="Prrafodelista"/>
        <w:numPr>
          <w:ilvl w:val="0"/>
          <w:numId w:val="31"/>
        </w:numPr>
      </w:pPr>
      <w:r w:rsidRPr="007F3CF5">
        <w:t>Incluir y documentar pruebas de verificación de calidad de datos para garantizar la integridad, consistencia y validez de la información.</w:t>
      </w:r>
    </w:p>
    <w:p w14:paraId="7C63A6C9" w14:textId="3F34CA94" w:rsidR="007F3CF5" w:rsidRPr="007F3CF5" w:rsidRDefault="007F3CF5" w:rsidP="007F3CF5">
      <w:pPr>
        <w:pStyle w:val="Prrafodelista"/>
        <w:numPr>
          <w:ilvl w:val="0"/>
          <w:numId w:val="31"/>
        </w:numPr>
      </w:pPr>
      <w:r w:rsidRPr="007F3CF5">
        <w:t>Realizar pruebas específicas que permitan evaluar el nivel de calidad de los datos utilizados en el proyecto.</w:t>
      </w:r>
    </w:p>
    <w:p w14:paraId="16025ADE" w14:textId="6B1C72E3" w:rsidR="007F3CF5" w:rsidRPr="007F3CF5" w:rsidRDefault="007F3CF5" w:rsidP="007F3CF5">
      <w:pPr>
        <w:pStyle w:val="Prrafodelista"/>
        <w:numPr>
          <w:ilvl w:val="0"/>
          <w:numId w:val="31"/>
        </w:numPr>
      </w:pPr>
      <w:r w:rsidRPr="007F3CF5">
        <w:t>Controlar y confirmar los cambios realizados mediante buenas prácticas de versionado en Git.</w:t>
      </w:r>
    </w:p>
    <w:p w14:paraId="74D3AEE9" w14:textId="64A0B265" w:rsidR="004F61FE" w:rsidRDefault="007F3CF5" w:rsidP="007F3CF5">
      <w:pPr>
        <w:pStyle w:val="Ttulo1"/>
      </w:pPr>
      <w:r>
        <w:t>Repositorio Git</w:t>
      </w:r>
    </w:p>
    <w:p w14:paraId="10605489" w14:textId="39185C05" w:rsidR="007F3CF5" w:rsidRDefault="007F3CF5" w:rsidP="007F3CF5">
      <w:r>
        <w:t xml:space="preserve">Para crear el repositorio </w:t>
      </w:r>
      <w:proofErr w:type="spellStart"/>
      <w:r>
        <w:t>git</w:t>
      </w:r>
      <w:proofErr w:type="spellEnd"/>
      <w:r>
        <w:t xml:space="preserve"> primero ejecutaremos los siguientes comandos</w:t>
      </w:r>
    </w:p>
    <w:tbl>
      <w:tblPr>
        <w:tblStyle w:val="Tablaconcuadrcula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828"/>
      </w:tblGrid>
      <w:tr w:rsidR="007F3CF5" w:rsidRPr="007F3CF5" w14:paraId="181C1E72" w14:textId="77777777" w:rsidTr="007F3CF5">
        <w:tc>
          <w:tcPr>
            <w:tcW w:w="8828" w:type="dxa"/>
            <w:shd w:val="clear" w:color="auto" w:fill="000000" w:themeFill="text1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8416"/>
            </w:tblGrid>
            <w:tr w:rsidR="007F3CF5" w:rsidRPr="007F3CF5" w14:paraId="2740B6E9" w14:textId="77777777" w:rsidTr="007F3C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6EFA24" w14:textId="77777777" w:rsidR="007F3CF5" w:rsidRPr="007F3CF5" w:rsidRDefault="007F3CF5" w:rsidP="007F3CF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7F3CF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</w:t>
                  </w:r>
                </w:p>
                <w:p w14:paraId="4E7F0095" w14:textId="77777777" w:rsidR="007F3CF5" w:rsidRPr="007F3CF5" w:rsidRDefault="007F3CF5" w:rsidP="007F3CF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7F3CF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</w:t>
                  </w:r>
                </w:p>
                <w:p w14:paraId="7946353C" w14:textId="77777777" w:rsidR="007F3CF5" w:rsidRPr="007F3CF5" w:rsidRDefault="007F3CF5" w:rsidP="007F3CF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7F3CF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</w:t>
                  </w:r>
                </w:p>
                <w:p w14:paraId="15752839" w14:textId="77777777" w:rsidR="007F3CF5" w:rsidRPr="007F3CF5" w:rsidRDefault="007F3CF5" w:rsidP="007F3CF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7F3CF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</w:t>
                  </w:r>
                </w:p>
                <w:p w14:paraId="4A94DC10" w14:textId="77777777" w:rsidR="007F3CF5" w:rsidRPr="007F3CF5" w:rsidRDefault="007F3CF5" w:rsidP="007F3CF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7F3CF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5</w:t>
                  </w:r>
                </w:p>
                <w:p w14:paraId="4BCB24FC" w14:textId="77777777" w:rsidR="007F3CF5" w:rsidRPr="007F3CF5" w:rsidRDefault="007F3CF5" w:rsidP="007F3CF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7F3CF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6</w:t>
                  </w:r>
                </w:p>
                <w:p w14:paraId="4B56A2D9" w14:textId="77777777" w:rsidR="007F3CF5" w:rsidRPr="007F3CF5" w:rsidRDefault="007F3CF5" w:rsidP="007F3CF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7F3CF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B24DBA" w14:textId="77777777" w:rsidR="007F3CF5" w:rsidRPr="007F3CF5" w:rsidRDefault="007F3CF5" w:rsidP="007F3CF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</w:pPr>
                  <w:proofErr w:type="gramStart"/>
                  <w:r w:rsidRPr="007F3CF5">
                    <w:rPr>
                      <w:rFonts w:ascii="Courier New" w:eastAsia="Times New Roman" w:hAnsi="Courier New" w:cs="Courier New"/>
                      <w:b/>
                      <w:bCs/>
                      <w:color w:val="6AB825"/>
                      <w:sz w:val="20"/>
                      <w:szCs w:val="20"/>
                      <w:lang w:val="en-US"/>
                    </w:rPr>
                    <w:t>•</w:t>
                  </w:r>
                  <w:r w:rsidRPr="007F3CF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  <w:tab/>
                  </w:r>
                  <w:r w:rsidRPr="007F3CF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US"/>
                    </w:rPr>
                    <w:t>echo</w:t>
                  </w:r>
                  <w:r w:rsidRPr="007F3CF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  <w:t xml:space="preserve"> </w:t>
                  </w:r>
                  <w:r w:rsidRPr="007F3CF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US"/>
                    </w:rPr>
                    <w:t>"</w:t>
                  </w:r>
                  <w:r w:rsidRPr="007F3CF5">
                    <w:rPr>
                      <w:rFonts w:ascii="Courier New" w:eastAsia="Times New Roman" w:hAnsi="Courier New" w:cs="Courier New"/>
                      <w:i/>
                      <w:iCs/>
                      <w:color w:val="999999"/>
                      <w:sz w:val="20"/>
                      <w:szCs w:val="20"/>
                      <w:lang w:val="en-US"/>
                    </w:rPr>
                    <w:t>#</w:t>
                  </w:r>
                  <w:proofErr w:type="gramEnd"/>
                  <w:r w:rsidRPr="007F3CF5">
                    <w:rPr>
                      <w:rFonts w:ascii="Courier New" w:eastAsia="Times New Roman" w:hAnsi="Courier New" w:cs="Courier New"/>
                      <w:i/>
                      <w:iCs/>
                      <w:color w:val="999999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F3CF5">
                    <w:rPr>
                      <w:rFonts w:ascii="Courier New" w:eastAsia="Times New Roman" w:hAnsi="Courier New" w:cs="Courier New"/>
                      <w:i/>
                      <w:iCs/>
                      <w:color w:val="999999"/>
                      <w:sz w:val="20"/>
                      <w:szCs w:val="20"/>
                      <w:lang w:val="en-US"/>
                    </w:rPr>
                    <w:t>DATABASE_Repository</w:t>
                  </w:r>
                  <w:proofErr w:type="spellEnd"/>
                  <w:r w:rsidRPr="007F3CF5">
                    <w:rPr>
                      <w:rFonts w:ascii="Courier New" w:eastAsia="Times New Roman" w:hAnsi="Courier New" w:cs="Courier New"/>
                      <w:i/>
                      <w:iCs/>
                      <w:color w:val="999999"/>
                      <w:sz w:val="20"/>
                      <w:szCs w:val="20"/>
                      <w:lang w:val="en-US"/>
                    </w:rPr>
                    <w:t>" &gt;&gt; README.md</w:t>
                  </w:r>
                </w:p>
                <w:p w14:paraId="345CABD1" w14:textId="77777777" w:rsidR="007F3CF5" w:rsidRPr="007F3CF5" w:rsidRDefault="007F3CF5" w:rsidP="007F3CF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</w:pPr>
                  <w:r w:rsidRPr="007F3CF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US"/>
                    </w:rPr>
                    <w:t>•</w:t>
                  </w:r>
                  <w:r w:rsidRPr="007F3CF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  <w:tab/>
                  </w:r>
                  <w:r w:rsidRPr="007F3CF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US"/>
                    </w:rPr>
                    <w:t>git</w:t>
                  </w:r>
                  <w:r w:rsidRPr="007F3CF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F3CF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US"/>
                    </w:rPr>
                    <w:t>init</w:t>
                  </w:r>
                  <w:proofErr w:type="spellEnd"/>
                </w:p>
                <w:p w14:paraId="62384332" w14:textId="77777777" w:rsidR="007F3CF5" w:rsidRPr="007F3CF5" w:rsidRDefault="007F3CF5" w:rsidP="007F3CF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</w:pPr>
                  <w:r w:rsidRPr="007F3CF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US"/>
                    </w:rPr>
                    <w:t>•</w:t>
                  </w:r>
                  <w:r w:rsidRPr="007F3CF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  <w:tab/>
                  </w:r>
                  <w:r w:rsidRPr="007F3CF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US"/>
                    </w:rPr>
                    <w:t>git</w:t>
                  </w:r>
                  <w:r w:rsidRPr="007F3CF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  <w:t xml:space="preserve"> </w:t>
                  </w:r>
                  <w:r w:rsidRPr="007F3CF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US"/>
                    </w:rPr>
                    <w:t>add</w:t>
                  </w:r>
                  <w:r w:rsidRPr="007F3CF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  <w:t xml:space="preserve"> </w:t>
                  </w:r>
                  <w:r w:rsidRPr="007F3CF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US"/>
                    </w:rPr>
                    <w:t>README.md</w:t>
                  </w:r>
                </w:p>
                <w:p w14:paraId="2376BFF0" w14:textId="77777777" w:rsidR="007F3CF5" w:rsidRPr="007F3CF5" w:rsidRDefault="007F3CF5" w:rsidP="007F3CF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</w:pPr>
                  <w:r w:rsidRPr="007F3CF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US"/>
                    </w:rPr>
                    <w:t>•</w:t>
                  </w:r>
                  <w:r w:rsidRPr="007F3CF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  <w:tab/>
                  </w:r>
                  <w:r w:rsidRPr="007F3CF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US"/>
                    </w:rPr>
                    <w:t>git</w:t>
                  </w:r>
                  <w:r w:rsidRPr="007F3CF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  <w:t xml:space="preserve"> </w:t>
                  </w:r>
                  <w:r w:rsidRPr="007F3CF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US"/>
                    </w:rPr>
                    <w:t>commit</w:t>
                  </w:r>
                  <w:r w:rsidRPr="007F3CF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  <w:t xml:space="preserve"> </w:t>
                  </w:r>
                  <w:r w:rsidRPr="007F3CF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US"/>
                    </w:rPr>
                    <w:t>-m</w:t>
                  </w:r>
                  <w:r w:rsidRPr="007F3CF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  <w:t xml:space="preserve"> </w:t>
                  </w:r>
                  <w:r w:rsidRPr="007F3CF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US"/>
                    </w:rPr>
                    <w:t>"first</w:t>
                  </w:r>
                  <w:r w:rsidRPr="007F3CF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  <w:t xml:space="preserve"> </w:t>
                  </w:r>
                  <w:r w:rsidRPr="007F3CF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US"/>
                    </w:rPr>
                    <w:t>commit"</w:t>
                  </w:r>
                </w:p>
                <w:p w14:paraId="1DAE2DCF" w14:textId="77777777" w:rsidR="007F3CF5" w:rsidRPr="007F3CF5" w:rsidRDefault="007F3CF5" w:rsidP="007F3CF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</w:pPr>
                  <w:r w:rsidRPr="007F3CF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US"/>
                    </w:rPr>
                    <w:t>•</w:t>
                  </w:r>
                  <w:r w:rsidRPr="007F3CF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  <w:tab/>
                  </w:r>
                  <w:r w:rsidRPr="007F3CF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US"/>
                    </w:rPr>
                    <w:t>git</w:t>
                  </w:r>
                  <w:r w:rsidRPr="007F3CF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  <w:t xml:space="preserve"> </w:t>
                  </w:r>
                  <w:r w:rsidRPr="007F3CF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US"/>
                    </w:rPr>
                    <w:t>branch</w:t>
                  </w:r>
                  <w:r w:rsidRPr="007F3CF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  <w:t xml:space="preserve"> </w:t>
                  </w:r>
                  <w:r w:rsidRPr="007F3CF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US"/>
                    </w:rPr>
                    <w:t>-M</w:t>
                  </w:r>
                  <w:r w:rsidRPr="007F3CF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  <w:t xml:space="preserve"> </w:t>
                  </w:r>
                  <w:r w:rsidRPr="007F3CF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US"/>
                    </w:rPr>
                    <w:t>main</w:t>
                  </w:r>
                </w:p>
                <w:p w14:paraId="3E202CF3" w14:textId="77777777" w:rsidR="007F3CF5" w:rsidRPr="007F3CF5" w:rsidRDefault="007F3CF5" w:rsidP="007F3CF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</w:pPr>
                  <w:r w:rsidRPr="007F3CF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US"/>
                    </w:rPr>
                    <w:t>•</w:t>
                  </w:r>
                  <w:r w:rsidRPr="007F3CF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  <w:tab/>
                  </w:r>
                  <w:r w:rsidRPr="007F3CF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US"/>
                    </w:rPr>
                    <w:t>git</w:t>
                  </w:r>
                  <w:r w:rsidRPr="007F3CF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  <w:t xml:space="preserve"> </w:t>
                  </w:r>
                  <w:r w:rsidRPr="007F3CF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US"/>
                    </w:rPr>
                    <w:t>remote</w:t>
                  </w:r>
                  <w:r w:rsidRPr="007F3CF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  <w:t xml:space="preserve"> </w:t>
                  </w:r>
                  <w:r w:rsidRPr="007F3CF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US"/>
                    </w:rPr>
                    <w:t>add</w:t>
                  </w:r>
                  <w:r w:rsidRPr="007F3CF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  <w:t xml:space="preserve"> </w:t>
                  </w:r>
                  <w:r w:rsidRPr="007F3CF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US"/>
                    </w:rPr>
                    <w:t>origin</w:t>
                  </w:r>
                  <w:r w:rsidRPr="007F3CF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  <w:t xml:space="preserve"> </w:t>
                  </w:r>
                  <w:r w:rsidRPr="007F3CF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US"/>
                    </w:rPr>
                    <w:t>https://github.com/JpdzRamirez/DATABASE_Repository.git</w:t>
                  </w:r>
                </w:p>
                <w:p w14:paraId="73693C71" w14:textId="77777777" w:rsidR="007F3CF5" w:rsidRPr="007F3CF5" w:rsidRDefault="007F3CF5" w:rsidP="007F3CF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</w:pPr>
                  <w:r w:rsidRPr="007F3CF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US"/>
                    </w:rPr>
                    <w:t>•</w:t>
                  </w:r>
                  <w:r w:rsidRPr="007F3CF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  <w:tab/>
                  </w:r>
                  <w:r w:rsidRPr="007F3CF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US"/>
                    </w:rPr>
                    <w:t>git</w:t>
                  </w:r>
                  <w:r w:rsidRPr="007F3CF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  <w:t xml:space="preserve"> </w:t>
                  </w:r>
                  <w:r w:rsidRPr="007F3CF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US"/>
                    </w:rPr>
                    <w:t>push</w:t>
                  </w:r>
                  <w:r w:rsidRPr="007F3CF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  <w:t xml:space="preserve"> </w:t>
                  </w:r>
                  <w:r w:rsidRPr="007F3CF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US"/>
                    </w:rPr>
                    <w:t>-u</w:t>
                  </w:r>
                  <w:r w:rsidRPr="007F3CF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  <w:t xml:space="preserve"> </w:t>
                  </w:r>
                  <w:r w:rsidRPr="007F3CF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US"/>
                    </w:rPr>
                    <w:t>origin</w:t>
                  </w:r>
                  <w:r w:rsidRPr="007F3CF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  <w:t xml:space="preserve"> </w:t>
                  </w:r>
                  <w:r w:rsidRPr="007F3CF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US"/>
                    </w:rPr>
                    <w:t>main</w:t>
                  </w:r>
                </w:p>
              </w:tc>
            </w:tr>
          </w:tbl>
          <w:p w14:paraId="16E9883C" w14:textId="77777777" w:rsidR="007F3CF5" w:rsidRPr="007F3CF5" w:rsidRDefault="007F3CF5" w:rsidP="007F3CF5">
            <w:pPr>
              <w:rPr>
                <w:lang w:val="en-US"/>
              </w:rPr>
            </w:pPr>
          </w:p>
        </w:tc>
      </w:tr>
    </w:tbl>
    <w:p w14:paraId="67297797" w14:textId="77777777" w:rsidR="007F3CF5" w:rsidRDefault="007F3CF5" w:rsidP="007F3CF5">
      <w:pPr>
        <w:rPr>
          <w:lang w:val="en-US"/>
        </w:rPr>
      </w:pPr>
    </w:p>
    <w:p w14:paraId="7E6C217F" w14:textId="77777777" w:rsidR="007F3CF5" w:rsidRPr="007F3CF5" w:rsidRDefault="007F3CF5" w:rsidP="007F3CF5">
      <w:pPr>
        <w:rPr>
          <w:lang w:val="en-US"/>
        </w:rPr>
      </w:pPr>
    </w:p>
    <w:p w14:paraId="34CA66B8" w14:textId="762971F9" w:rsidR="00BE14C9" w:rsidRDefault="007F3CF5">
      <w:pPr>
        <w:pStyle w:val="Ttulo1"/>
      </w:pPr>
      <w:r>
        <w:t>Conclusiones</w:t>
      </w:r>
    </w:p>
    <w:p w14:paraId="1E0DFE91" w14:textId="5116A171" w:rsidR="007F3CF5" w:rsidRPr="007F3CF5" w:rsidRDefault="007F3CF5" w:rsidP="007F3CF5">
      <w:pPr>
        <w:jc w:val="both"/>
      </w:pPr>
      <w:r w:rsidRPr="007F3CF5">
        <w:t>La implementación de un repositorio Git bien estructurado permitió mejorar la gestión de archivos del proyecto, favoreciendo el trabajo colaborativo y la trazabilidad de los avances. La incorporación de pruebas de verificación de calidad de datos contribuyó a identificar posibles errores o inconsistencias en la información, fortaleciendo la confiabilidad del proceso ETL. Este enfoque organizado y riguroso facilita futuras auditorías, mantenimientos y ampliaciones del sistema, alineándose con buenas prácticas de ingeniería de datos.</w:t>
      </w:r>
    </w:p>
    <w:sectPr w:rsidR="007F3CF5" w:rsidRPr="007F3CF5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438F6" w14:textId="77777777" w:rsidR="00505D21" w:rsidRDefault="00505D21">
      <w:pPr>
        <w:spacing w:after="0" w:line="240" w:lineRule="auto"/>
      </w:pPr>
      <w:r>
        <w:separator/>
      </w:r>
    </w:p>
  </w:endnote>
  <w:endnote w:type="continuationSeparator" w:id="0">
    <w:p w14:paraId="6AA75A31" w14:textId="77777777" w:rsidR="00505D21" w:rsidRDefault="00505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B1264F32-A6FB-40F6-B343-EA76A59915C8}"/>
    <w:embedBold r:id="rId2" w:fontKey="{AC06654B-4787-4F7D-922E-9A841EDD0B49}"/>
    <w:embedItalic r:id="rId3" w:fontKey="{D7D01378-6498-43E9-9606-8FB2977025EE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29DB8C0E-FF1D-49E3-A1BB-3569AD31001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y">
    <w:charset w:val="00"/>
    <w:family w:val="auto"/>
    <w:pitch w:val="default"/>
    <w:embedRegular r:id="rId5" w:fontKey="{F0122FBC-9E63-48B6-956F-5ED07EF679E8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D6B45" w14:textId="77777777" w:rsidR="00BE14C9" w:rsidRDefault="00566BCC">
    <w:pPr>
      <w:ind w:left="720"/>
      <w:rPr>
        <w:rFonts w:ascii="Play" w:eastAsia="Play" w:hAnsi="Play" w:cs="Play"/>
        <w:sz w:val="32"/>
        <w:szCs w:val="32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6C7666C" wp14:editId="2237405B">
          <wp:simplePos x="0" y="0"/>
          <wp:positionH relativeFrom="page">
            <wp:align>left</wp:align>
          </wp:positionH>
          <wp:positionV relativeFrom="paragraph">
            <wp:posOffset>-103505</wp:posOffset>
          </wp:positionV>
          <wp:extent cx="7781290" cy="1152084"/>
          <wp:effectExtent l="0" t="0" r="0" b="0"/>
          <wp:wrapNone/>
          <wp:docPr id="69" name="image10.png" descr="Interfaz de usuario gráfica, Aplicación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Interfaz de usuario gráfica, Aplicación  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290" cy="11520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DC9268A" w14:textId="77777777" w:rsidR="00BE14C9" w:rsidRDefault="00BE14C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Play" w:eastAsia="Play" w:hAnsi="Play" w:cs="Play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7105EE" w14:textId="77777777" w:rsidR="00505D21" w:rsidRDefault="00505D21">
      <w:pPr>
        <w:spacing w:after="0" w:line="240" w:lineRule="auto"/>
      </w:pPr>
      <w:r>
        <w:separator/>
      </w:r>
    </w:p>
  </w:footnote>
  <w:footnote w:type="continuationSeparator" w:id="0">
    <w:p w14:paraId="3EEA08BF" w14:textId="77777777" w:rsidR="00505D21" w:rsidRDefault="00505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FC1CE" w14:textId="77777777" w:rsidR="00BE14C9" w:rsidRDefault="0056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FC66872" wp14:editId="49A19469">
          <wp:simplePos x="0" y="0"/>
          <wp:positionH relativeFrom="column">
            <wp:posOffset>-1130059</wp:posOffset>
          </wp:positionH>
          <wp:positionV relativeFrom="paragraph">
            <wp:posOffset>-449208</wp:posOffset>
          </wp:positionV>
          <wp:extent cx="7761476" cy="1162050"/>
          <wp:effectExtent l="0" t="0" r="0" b="0"/>
          <wp:wrapNone/>
          <wp:docPr id="60" name="image1.jpg" descr="Imagen que contiene Interfaz de usuario gráfic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Imagen que contiene Interfaz de usuario gráfic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1476" cy="1162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72DCD"/>
    <w:multiLevelType w:val="hybridMultilevel"/>
    <w:tmpl w:val="C032C2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50879"/>
    <w:multiLevelType w:val="hybridMultilevel"/>
    <w:tmpl w:val="D14A9D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B431F"/>
    <w:multiLevelType w:val="hybridMultilevel"/>
    <w:tmpl w:val="90E8B0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B7D37"/>
    <w:multiLevelType w:val="multilevel"/>
    <w:tmpl w:val="0A28F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F15E73"/>
    <w:multiLevelType w:val="multilevel"/>
    <w:tmpl w:val="5CE4FF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68D3702"/>
    <w:multiLevelType w:val="multilevel"/>
    <w:tmpl w:val="1ABE3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E30072"/>
    <w:multiLevelType w:val="hybridMultilevel"/>
    <w:tmpl w:val="7D5497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84878"/>
    <w:multiLevelType w:val="multilevel"/>
    <w:tmpl w:val="D78A47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D0226A"/>
    <w:multiLevelType w:val="hybridMultilevel"/>
    <w:tmpl w:val="13F603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31BF3"/>
    <w:multiLevelType w:val="multilevel"/>
    <w:tmpl w:val="ED44E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7EB7C0C"/>
    <w:multiLevelType w:val="hybridMultilevel"/>
    <w:tmpl w:val="43C402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A6F40"/>
    <w:multiLevelType w:val="multilevel"/>
    <w:tmpl w:val="7D3E26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38E73DF9"/>
    <w:multiLevelType w:val="multilevel"/>
    <w:tmpl w:val="60C00F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9007838"/>
    <w:multiLevelType w:val="multilevel"/>
    <w:tmpl w:val="9BE2B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B0D0FA5"/>
    <w:multiLevelType w:val="hybridMultilevel"/>
    <w:tmpl w:val="CB68D708"/>
    <w:lvl w:ilvl="0" w:tplc="16D42082">
      <w:numFmt w:val="bullet"/>
      <w:lvlText w:val=""/>
      <w:lvlJc w:val="left"/>
      <w:pPr>
        <w:ind w:left="720" w:hanging="360"/>
      </w:pPr>
      <w:rPr>
        <w:rFonts w:ascii="Aptos" w:eastAsia="Aptos" w:hAnsi="Aptos" w:cs="Apto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4208B"/>
    <w:multiLevelType w:val="hybridMultilevel"/>
    <w:tmpl w:val="DADCD1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FC6DF5"/>
    <w:multiLevelType w:val="multilevel"/>
    <w:tmpl w:val="2E0AC0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45FA4E85"/>
    <w:multiLevelType w:val="hybridMultilevel"/>
    <w:tmpl w:val="664259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00703"/>
    <w:multiLevelType w:val="hybridMultilevel"/>
    <w:tmpl w:val="636CAF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D122D"/>
    <w:multiLevelType w:val="hybridMultilevel"/>
    <w:tmpl w:val="EE446C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92455F"/>
    <w:multiLevelType w:val="hybridMultilevel"/>
    <w:tmpl w:val="36469C4E"/>
    <w:lvl w:ilvl="0" w:tplc="8AE85F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3D24B2"/>
    <w:multiLevelType w:val="hybridMultilevel"/>
    <w:tmpl w:val="E47032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D574FD"/>
    <w:multiLevelType w:val="multilevel"/>
    <w:tmpl w:val="AD9A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1C1090"/>
    <w:multiLevelType w:val="multilevel"/>
    <w:tmpl w:val="10747C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5EC7480C"/>
    <w:multiLevelType w:val="hybridMultilevel"/>
    <w:tmpl w:val="A1D864AA"/>
    <w:lvl w:ilvl="0" w:tplc="16D42082">
      <w:numFmt w:val="bullet"/>
      <w:lvlText w:val=""/>
      <w:lvlJc w:val="left"/>
      <w:pPr>
        <w:ind w:left="720" w:hanging="360"/>
      </w:pPr>
      <w:rPr>
        <w:rFonts w:ascii="Aptos" w:eastAsia="Aptos" w:hAnsi="Aptos" w:cs="Apto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F158F7"/>
    <w:multiLevelType w:val="hybridMultilevel"/>
    <w:tmpl w:val="7C1A8726"/>
    <w:lvl w:ilvl="0" w:tplc="719E3B76">
      <w:numFmt w:val="bullet"/>
      <w:lvlText w:val=""/>
      <w:lvlJc w:val="left"/>
      <w:pPr>
        <w:ind w:left="720" w:hanging="360"/>
      </w:pPr>
      <w:rPr>
        <w:rFonts w:ascii="Aptos" w:eastAsia="Aptos" w:hAnsi="Aptos" w:cs="Apto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DF5E1D"/>
    <w:multiLevelType w:val="hybridMultilevel"/>
    <w:tmpl w:val="9BD4AF78"/>
    <w:lvl w:ilvl="0" w:tplc="719E3B76">
      <w:numFmt w:val="bullet"/>
      <w:lvlText w:val=""/>
      <w:lvlJc w:val="left"/>
      <w:pPr>
        <w:ind w:left="720" w:hanging="360"/>
      </w:pPr>
      <w:rPr>
        <w:rFonts w:ascii="Aptos" w:eastAsia="Aptos" w:hAnsi="Aptos" w:cs="Apto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3704D2"/>
    <w:multiLevelType w:val="hybridMultilevel"/>
    <w:tmpl w:val="E8D268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791C34"/>
    <w:multiLevelType w:val="hybridMultilevel"/>
    <w:tmpl w:val="4DFAF1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4F05BB"/>
    <w:multiLevelType w:val="hybridMultilevel"/>
    <w:tmpl w:val="D14A9D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B26C1F"/>
    <w:multiLevelType w:val="multilevel"/>
    <w:tmpl w:val="4120BE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1" w15:restartNumberingAfterBreak="0">
    <w:nsid w:val="79B61FF5"/>
    <w:multiLevelType w:val="multilevel"/>
    <w:tmpl w:val="6D0CF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73415"/>
    <w:multiLevelType w:val="hybridMultilevel"/>
    <w:tmpl w:val="89DC206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EA1464"/>
    <w:multiLevelType w:val="multilevel"/>
    <w:tmpl w:val="0EC4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922080">
    <w:abstractNumId w:val="9"/>
  </w:num>
  <w:num w:numId="2" w16cid:durableId="1588467330">
    <w:abstractNumId w:val="5"/>
  </w:num>
  <w:num w:numId="3" w16cid:durableId="326136768">
    <w:abstractNumId w:val="23"/>
  </w:num>
  <w:num w:numId="4" w16cid:durableId="183786984">
    <w:abstractNumId w:val="30"/>
  </w:num>
  <w:num w:numId="5" w16cid:durableId="38405221">
    <w:abstractNumId w:val="16"/>
  </w:num>
  <w:num w:numId="6" w16cid:durableId="1819492898">
    <w:abstractNumId w:val="11"/>
  </w:num>
  <w:num w:numId="7" w16cid:durableId="1912960491">
    <w:abstractNumId w:val="4"/>
  </w:num>
  <w:num w:numId="8" w16cid:durableId="610555581">
    <w:abstractNumId w:val="12"/>
  </w:num>
  <w:num w:numId="9" w16cid:durableId="1720779628">
    <w:abstractNumId w:val="7"/>
  </w:num>
  <w:num w:numId="10" w16cid:durableId="572817036">
    <w:abstractNumId w:val="13"/>
  </w:num>
  <w:num w:numId="11" w16cid:durableId="1625043825">
    <w:abstractNumId w:val="22"/>
  </w:num>
  <w:num w:numId="12" w16cid:durableId="1218472090">
    <w:abstractNumId w:val="17"/>
  </w:num>
  <w:num w:numId="13" w16cid:durableId="1482891715">
    <w:abstractNumId w:val="32"/>
  </w:num>
  <w:num w:numId="14" w16cid:durableId="1685861405">
    <w:abstractNumId w:val="0"/>
  </w:num>
  <w:num w:numId="15" w16cid:durableId="2092658325">
    <w:abstractNumId w:val="1"/>
  </w:num>
  <w:num w:numId="16" w16cid:durableId="1872570398">
    <w:abstractNumId w:val="19"/>
  </w:num>
  <w:num w:numId="17" w16cid:durableId="422798414">
    <w:abstractNumId w:val="3"/>
  </w:num>
  <w:num w:numId="18" w16cid:durableId="750734503">
    <w:abstractNumId w:val="27"/>
  </w:num>
  <w:num w:numId="19" w16cid:durableId="736705733">
    <w:abstractNumId w:val="15"/>
  </w:num>
  <w:num w:numId="20" w16cid:durableId="1956789460">
    <w:abstractNumId w:val="20"/>
  </w:num>
  <w:num w:numId="21" w16cid:durableId="919603025">
    <w:abstractNumId w:val="33"/>
  </w:num>
  <w:num w:numId="22" w16cid:durableId="965232259">
    <w:abstractNumId w:val="21"/>
  </w:num>
  <w:num w:numId="23" w16cid:durableId="2015954062">
    <w:abstractNumId w:val="28"/>
  </w:num>
  <w:num w:numId="24" w16cid:durableId="2033146112">
    <w:abstractNumId w:val="2"/>
  </w:num>
  <w:num w:numId="25" w16cid:durableId="1240407054">
    <w:abstractNumId w:val="24"/>
  </w:num>
  <w:num w:numId="26" w16cid:durableId="1168210850">
    <w:abstractNumId w:val="14"/>
  </w:num>
  <w:num w:numId="27" w16cid:durableId="1887377038">
    <w:abstractNumId w:val="8"/>
  </w:num>
  <w:num w:numId="28" w16cid:durableId="144472234">
    <w:abstractNumId w:val="29"/>
  </w:num>
  <w:num w:numId="29" w16cid:durableId="1179270989">
    <w:abstractNumId w:val="10"/>
  </w:num>
  <w:num w:numId="30" w16cid:durableId="751315780">
    <w:abstractNumId w:val="31"/>
  </w:num>
  <w:num w:numId="31" w16cid:durableId="1759407446">
    <w:abstractNumId w:val="18"/>
  </w:num>
  <w:num w:numId="32" w16cid:durableId="786238398">
    <w:abstractNumId w:val="26"/>
  </w:num>
  <w:num w:numId="33" w16cid:durableId="1826242856">
    <w:abstractNumId w:val="25"/>
  </w:num>
  <w:num w:numId="34" w16cid:durableId="11486640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4C9"/>
    <w:rsid w:val="00010A58"/>
    <w:rsid w:val="000B7CBF"/>
    <w:rsid w:val="00116056"/>
    <w:rsid w:val="00176BE7"/>
    <w:rsid w:val="00193B31"/>
    <w:rsid w:val="001D60F2"/>
    <w:rsid w:val="00234942"/>
    <w:rsid w:val="00266915"/>
    <w:rsid w:val="0027102E"/>
    <w:rsid w:val="00300C34"/>
    <w:rsid w:val="003E2B01"/>
    <w:rsid w:val="004003FE"/>
    <w:rsid w:val="00417F11"/>
    <w:rsid w:val="0046043B"/>
    <w:rsid w:val="00496163"/>
    <w:rsid w:val="004F61FE"/>
    <w:rsid w:val="00505D21"/>
    <w:rsid w:val="00566BCC"/>
    <w:rsid w:val="00580539"/>
    <w:rsid w:val="005D45A7"/>
    <w:rsid w:val="0063786D"/>
    <w:rsid w:val="00660B68"/>
    <w:rsid w:val="00682989"/>
    <w:rsid w:val="00697B30"/>
    <w:rsid w:val="006C3ED7"/>
    <w:rsid w:val="00712E0A"/>
    <w:rsid w:val="007A4CC4"/>
    <w:rsid w:val="007C04C8"/>
    <w:rsid w:val="007F3CF5"/>
    <w:rsid w:val="007F3E65"/>
    <w:rsid w:val="007F5463"/>
    <w:rsid w:val="00831F89"/>
    <w:rsid w:val="008E1295"/>
    <w:rsid w:val="008F6A83"/>
    <w:rsid w:val="00911BA4"/>
    <w:rsid w:val="00945C17"/>
    <w:rsid w:val="00964EC3"/>
    <w:rsid w:val="009737AB"/>
    <w:rsid w:val="009A2D53"/>
    <w:rsid w:val="00A13B47"/>
    <w:rsid w:val="00A14965"/>
    <w:rsid w:val="00A341AD"/>
    <w:rsid w:val="00B44F7E"/>
    <w:rsid w:val="00B94C9D"/>
    <w:rsid w:val="00BC6EC8"/>
    <w:rsid w:val="00BD4B9D"/>
    <w:rsid w:val="00BE14C9"/>
    <w:rsid w:val="00C76E03"/>
    <w:rsid w:val="00CF2A97"/>
    <w:rsid w:val="00D736C5"/>
    <w:rsid w:val="00F374FA"/>
    <w:rsid w:val="00F5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8EDF2E"/>
  <w15:docId w15:val="{2465D51A-FBE9-494D-A371-3E6F6F71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s-CO" w:eastAsia="es-CO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5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5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5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C5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5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5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5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5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5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AC5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C5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C5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C5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C53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53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53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53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53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5393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AC5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5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5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53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53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53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5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53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539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F57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575E"/>
  </w:style>
  <w:style w:type="paragraph" w:styleId="Piedepgina">
    <w:name w:val="footer"/>
    <w:basedOn w:val="Normal"/>
    <w:link w:val="PiedepginaCar"/>
    <w:uiPriority w:val="99"/>
    <w:unhideWhenUsed/>
    <w:rsid w:val="000F57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575E"/>
  </w:style>
  <w:style w:type="paragraph" w:styleId="TtuloTDC">
    <w:name w:val="TOC Heading"/>
    <w:basedOn w:val="Ttulo1"/>
    <w:next w:val="Normal"/>
    <w:uiPriority w:val="39"/>
    <w:unhideWhenUsed/>
    <w:qFormat/>
    <w:rsid w:val="000F575E"/>
    <w:pPr>
      <w:spacing w:before="240" w:after="0" w:line="259" w:lineRule="auto"/>
      <w:outlineLvl w:val="9"/>
    </w:pPr>
    <w:rPr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A550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5503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90177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9C4E0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C4E0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9C4E08"/>
    <w:pPr>
      <w:spacing w:after="100"/>
      <w:ind w:left="480"/>
    </w:pPr>
  </w:style>
  <w:style w:type="paragraph" w:styleId="Bibliografa">
    <w:name w:val="Bibliography"/>
    <w:basedOn w:val="Normal"/>
    <w:next w:val="Normal"/>
    <w:uiPriority w:val="37"/>
    <w:unhideWhenUsed/>
    <w:rsid w:val="009C4E08"/>
  </w:style>
  <w:style w:type="table" w:styleId="Tablaconcuadrcula1clara-nfasis3">
    <w:name w:val="Grid Table 1 Light Accent 3"/>
    <w:basedOn w:val="Tablanormal"/>
    <w:uiPriority w:val="46"/>
    <w:rsid w:val="000D65EF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47D45A"/>
        </w:tcBorders>
      </w:tcPr>
    </w:tblStylePr>
    <w:tblStylePr w:type="lastRow">
      <w:rPr>
        <w:b/>
      </w:rPr>
      <w:tblPr/>
      <w:tcPr>
        <w:tcBorders>
          <w:top w:val="single" w:sz="4" w:space="0" w:color="47D45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47D45A"/>
        </w:tcBorders>
      </w:tcPr>
    </w:tblStylePr>
    <w:tblStylePr w:type="lastRow">
      <w:rPr>
        <w:b/>
      </w:rPr>
      <w:tblPr/>
      <w:tcPr>
        <w:tcBorders>
          <w:top w:val="single" w:sz="4" w:space="0" w:color="47D45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47D45A"/>
        </w:tcBorders>
      </w:tcPr>
    </w:tblStylePr>
    <w:tblStylePr w:type="lastRow">
      <w:rPr>
        <w:b/>
      </w:rPr>
      <w:tblPr/>
      <w:tcPr>
        <w:tcBorders>
          <w:top w:val="single" w:sz="4" w:space="0" w:color="47D45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Tablaconcuadrcula">
    <w:name w:val="Table Grid"/>
    <w:basedOn w:val="Tablanormal"/>
    <w:uiPriority w:val="39"/>
    <w:rsid w:val="00417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417F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17F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45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244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126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303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077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316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Jhxu0jvMioI9YrGnHT1xup7rFA==">CgMxLjAyCGguZ2pkZ3hzMgloLjMwajB6bGwyCWguMWZvYjl0ZTIJaC4zem55c2g3MgloLjJldDkycDAyCGgudHlqY3d0MgloLjNkeTZ2a20yCWguMXQzaDVzZjIJaC40ZDM0b2c4MgloLjJzOGV5bzEyCWguMTdkcDh2dTIJaC4zcmRjcmpuMgloLjI2aW4xcmcyCGgubG54Yno5MgloLjM1bmt1bjIyCWguMWtzdjR1djgAciExRUdvb0JNYTZ5bzJwYjQ1b1dEZ0pYZS1yZ3JSaW85Nm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Ral25</b:Tag>
    <b:SourceType>InternetSite</b:SourceType>
    <b:Guid>{92B2A50F-5B5B-4BF6-9C21-B2F4FC40A37F}</b:Guid>
    <b:Title>Wikipedia.org</b:Title>
    <b:Year>2025</b:Year>
    <b:Author>
      <b:Author>
        <b:NameList>
          <b:Person>
            <b:Last>Kimball</b:Last>
            <b:First>Ralph</b:First>
          </b:Person>
        </b:NameList>
      </b:Author>
    </b:Author>
    <b:InternetSiteTitle>Wikepedia</b:InternetSiteTitle>
    <b:Month>02</b:Month>
    <b:Day>14</b:Day>
    <b:URL>https://es.wikipedia.org/wiki/Modelado_dimensional</b:URL>
    <b:RefOrder>1</b:RefOrder>
  </b:Source>
  <b:Source>
    <b:Tag>Iqb24</b:Tag>
    <b:SourceType>InternetSite</b:SourceType>
    <b:Guid>{B168C538-9D5B-465A-982E-C49413FBB57D}</b:Guid>
    <b:Author>
      <b:Author>
        <b:NameList>
          <b:Person>
            <b:Last>Ahmed</b:Last>
            <b:First>Iqbal</b:First>
          </b:Person>
        </b:NameList>
      </b:Author>
    </b:Author>
    <b:Title>Astera.com</b:Title>
    <b:InternetSiteTitle>Astera.com</b:InternetSiteTitle>
    <b:Year>2024</b:Year>
    <b:Month>06</b:Month>
    <b:Day>7</b:Day>
    <b:URL>https://www.astera.com/es/knowledge-center/dimensional-modeling-guide/</b:URL>
    <b:RefOrder>2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CE886B4-E944-4E7A-884A-623502D30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836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Ivan Pedraza Hernandez</dc:creator>
  <cp:keywords/>
  <dc:description/>
  <cp:lastModifiedBy>Jeremy Ivan Pedraza Hernandez</cp:lastModifiedBy>
  <cp:revision>13</cp:revision>
  <cp:lastPrinted>2025-04-07T04:01:00Z</cp:lastPrinted>
  <dcterms:created xsi:type="dcterms:W3CDTF">2025-04-06T20:20:00Z</dcterms:created>
  <dcterms:modified xsi:type="dcterms:W3CDTF">2025-04-07T04:06:00Z</dcterms:modified>
</cp:coreProperties>
</file>