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63050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Actúa como consultor ABAP senior en S/4HANA, experto en </w:t>
      </w:r>
      <w:proofErr w:type="spellStart"/>
      <w:r w:rsidRPr="003E61D9">
        <w:rPr>
          <w:rFonts w:ascii="Arial" w:hAnsi="Arial" w:cs="Arial"/>
        </w:rPr>
        <w:t>Clean</w:t>
      </w:r>
      <w:proofErr w:type="spellEnd"/>
      <w:r w:rsidRPr="003E61D9">
        <w:rPr>
          <w:rFonts w:ascii="Arial" w:hAnsi="Arial" w:cs="Arial"/>
        </w:rPr>
        <w:t xml:space="preserve"> ABAP, principios SOLID y programación orientada a objetos.</w:t>
      </w:r>
    </w:p>
    <w:p w14:paraId="65381AB1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Diseña y desarrolla una solución completa para un Sistema de Auditoría y Corrección de Business </w:t>
      </w:r>
      <w:proofErr w:type="spellStart"/>
      <w:r w:rsidRPr="003E61D9">
        <w:rPr>
          <w:rFonts w:ascii="Arial" w:hAnsi="Arial" w:cs="Arial"/>
        </w:rPr>
        <w:t>Partners</w:t>
      </w:r>
      <w:proofErr w:type="spellEnd"/>
      <w:r w:rsidRPr="003E61D9">
        <w:rPr>
          <w:rFonts w:ascii="Arial" w:hAnsi="Arial" w:cs="Arial"/>
        </w:rPr>
        <w:t xml:space="preserve">, cuyo objetivo es identificar, validar y corregir datos inconsistentes o incompletos de Business </w:t>
      </w:r>
      <w:proofErr w:type="spellStart"/>
      <w:r w:rsidRPr="003E61D9">
        <w:rPr>
          <w:rFonts w:ascii="Arial" w:hAnsi="Arial" w:cs="Arial"/>
        </w:rPr>
        <w:t>Partners</w:t>
      </w:r>
      <w:proofErr w:type="spellEnd"/>
      <w:r w:rsidRPr="003E61D9">
        <w:rPr>
          <w:rFonts w:ascii="Arial" w:hAnsi="Arial" w:cs="Arial"/>
        </w:rPr>
        <w:t xml:space="preserve">, utilizando </w:t>
      </w:r>
      <w:proofErr w:type="spellStart"/>
      <w:r w:rsidRPr="003E61D9">
        <w:rPr>
          <w:rFonts w:ascii="Arial" w:hAnsi="Arial" w:cs="Arial"/>
        </w:rPr>
        <w:t>APIs</w:t>
      </w:r>
      <w:proofErr w:type="spellEnd"/>
      <w:r w:rsidRPr="003E61D9">
        <w:rPr>
          <w:rFonts w:ascii="Arial" w:hAnsi="Arial" w:cs="Arial"/>
        </w:rPr>
        <w:t xml:space="preserve"> estándar de SAP y dejando trazabilidad de auditoría.</w:t>
      </w:r>
    </w:p>
    <w:p w14:paraId="3464E9E5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>Requerimientos funcionales:</w:t>
      </w:r>
    </w:p>
    <w:p w14:paraId="1E6DB7C2" w14:textId="77777777" w:rsidR="003E61D9" w:rsidRPr="003E61D9" w:rsidRDefault="003E61D9" w:rsidP="003E61D9">
      <w:pPr>
        <w:numPr>
          <w:ilvl w:val="0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Lectura selectiva de Business </w:t>
      </w:r>
      <w:proofErr w:type="spellStart"/>
      <w:r w:rsidRPr="003E61D9">
        <w:rPr>
          <w:rFonts w:ascii="Arial" w:hAnsi="Arial" w:cs="Arial"/>
        </w:rPr>
        <w:t>Partners</w:t>
      </w:r>
      <w:proofErr w:type="spellEnd"/>
      <w:r w:rsidRPr="003E61D9">
        <w:rPr>
          <w:rFonts w:ascii="Arial" w:hAnsi="Arial" w:cs="Arial"/>
        </w:rPr>
        <w:t xml:space="preserve"> desde BUT000 (sin SELECT * ni SELECT en </w:t>
      </w:r>
      <w:proofErr w:type="spellStart"/>
      <w:r w:rsidRPr="003E61D9">
        <w:rPr>
          <w:rFonts w:ascii="Arial" w:hAnsi="Arial" w:cs="Arial"/>
        </w:rPr>
        <w:t>loops</w:t>
      </w:r>
      <w:proofErr w:type="spellEnd"/>
      <w:r w:rsidRPr="003E61D9">
        <w:rPr>
          <w:rFonts w:ascii="Arial" w:hAnsi="Arial" w:cs="Arial"/>
        </w:rPr>
        <w:t>).</w:t>
      </w:r>
    </w:p>
    <w:p w14:paraId="722F3E7A" w14:textId="77777777" w:rsidR="003E61D9" w:rsidRPr="003E61D9" w:rsidRDefault="003E61D9" w:rsidP="003E61D9">
      <w:pPr>
        <w:numPr>
          <w:ilvl w:val="0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Validación automática según tipo de BP:</w:t>
      </w:r>
    </w:p>
    <w:p w14:paraId="197CC695" w14:textId="77777777" w:rsidR="003E61D9" w:rsidRPr="003E61D9" w:rsidRDefault="003E61D9" w:rsidP="003E61D9">
      <w:pPr>
        <w:numPr>
          <w:ilvl w:val="1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Organización</w:t>
      </w:r>
    </w:p>
    <w:p w14:paraId="62DB0A22" w14:textId="77777777" w:rsidR="003E61D9" w:rsidRPr="003E61D9" w:rsidRDefault="003E61D9" w:rsidP="003E61D9">
      <w:pPr>
        <w:numPr>
          <w:ilvl w:val="1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Persona</w:t>
      </w:r>
    </w:p>
    <w:p w14:paraId="0820A98D" w14:textId="77777777" w:rsidR="003E61D9" w:rsidRPr="003E61D9" w:rsidRDefault="003E61D9" w:rsidP="003E61D9">
      <w:pPr>
        <w:numPr>
          <w:ilvl w:val="0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Validaciones obligatorias:</w:t>
      </w:r>
    </w:p>
    <w:p w14:paraId="6815289D" w14:textId="77777777" w:rsidR="003E61D9" w:rsidRPr="003E61D9" w:rsidRDefault="003E61D9" w:rsidP="003E61D9">
      <w:pPr>
        <w:numPr>
          <w:ilvl w:val="1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NIT Empresarial (Guatemala): formato XXXXXXXX-X (8–9 dígitos + guion + verificador).</w:t>
      </w:r>
    </w:p>
    <w:p w14:paraId="0EC3F730" w14:textId="77777777" w:rsidR="003E61D9" w:rsidRPr="003E61D9" w:rsidRDefault="003E61D9" w:rsidP="003E61D9">
      <w:pPr>
        <w:numPr>
          <w:ilvl w:val="1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DPI Personal: exactamente 13 dígitos numéricos consecutivos.</w:t>
      </w:r>
    </w:p>
    <w:p w14:paraId="0EEEB259" w14:textId="77777777" w:rsidR="003E61D9" w:rsidRPr="003E61D9" w:rsidRDefault="003E61D9" w:rsidP="003E61D9">
      <w:pPr>
        <w:numPr>
          <w:ilvl w:val="1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Email: formato estándar RFC 5322 (contiene @ y dominio válido).</w:t>
      </w:r>
    </w:p>
    <w:p w14:paraId="763CC5DD" w14:textId="77777777" w:rsidR="003E61D9" w:rsidRPr="003E61D9" w:rsidRDefault="003E61D9" w:rsidP="003E61D9">
      <w:pPr>
        <w:numPr>
          <w:ilvl w:val="1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Teléfono: formato +502 seguido de 8 dígitos.</w:t>
      </w:r>
    </w:p>
    <w:p w14:paraId="147F9EB5" w14:textId="77777777" w:rsidR="003E61D9" w:rsidRPr="003E61D9" w:rsidRDefault="003E61D9" w:rsidP="003E61D9">
      <w:pPr>
        <w:numPr>
          <w:ilvl w:val="0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Generación de un reporte visual (ALV) con semáforos:</w:t>
      </w:r>
    </w:p>
    <w:p w14:paraId="7EF83D1F" w14:textId="77777777" w:rsidR="003E61D9" w:rsidRPr="003E61D9" w:rsidRDefault="003E61D9" w:rsidP="003E61D9">
      <w:pPr>
        <w:numPr>
          <w:ilvl w:val="1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Verde: correcto</w:t>
      </w:r>
    </w:p>
    <w:p w14:paraId="144DD762" w14:textId="77777777" w:rsidR="003E61D9" w:rsidRPr="003E61D9" w:rsidRDefault="003E61D9" w:rsidP="003E61D9">
      <w:pPr>
        <w:numPr>
          <w:ilvl w:val="1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Amarillo: advertencia</w:t>
      </w:r>
    </w:p>
    <w:p w14:paraId="094C8DAB" w14:textId="77777777" w:rsidR="003E61D9" w:rsidRPr="003E61D9" w:rsidRDefault="003E61D9" w:rsidP="003E61D9">
      <w:pPr>
        <w:numPr>
          <w:ilvl w:val="1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Rojo: error</w:t>
      </w:r>
    </w:p>
    <w:p w14:paraId="58E37C09" w14:textId="77777777" w:rsidR="003E61D9" w:rsidRPr="003E61D9" w:rsidRDefault="003E61D9" w:rsidP="003E61D9">
      <w:pPr>
        <w:numPr>
          <w:ilvl w:val="0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Permitir corrección masiva controlada de registros mediante </w:t>
      </w:r>
      <w:proofErr w:type="spellStart"/>
      <w:r w:rsidRPr="003E61D9">
        <w:rPr>
          <w:rFonts w:ascii="Arial" w:hAnsi="Arial" w:cs="Arial"/>
        </w:rPr>
        <w:t>BAPIs</w:t>
      </w:r>
      <w:proofErr w:type="spellEnd"/>
      <w:r w:rsidRPr="003E61D9">
        <w:rPr>
          <w:rFonts w:ascii="Arial" w:hAnsi="Arial" w:cs="Arial"/>
        </w:rPr>
        <w:t xml:space="preserve"> estándar de Business </w:t>
      </w:r>
      <w:proofErr w:type="spellStart"/>
      <w:r w:rsidRPr="003E61D9">
        <w:rPr>
          <w:rFonts w:ascii="Arial" w:hAnsi="Arial" w:cs="Arial"/>
        </w:rPr>
        <w:t>Partner</w:t>
      </w:r>
      <w:proofErr w:type="spellEnd"/>
      <w:r w:rsidRPr="003E61D9">
        <w:rPr>
          <w:rFonts w:ascii="Arial" w:hAnsi="Arial" w:cs="Arial"/>
        </w:rPr>
        <w:t>.</w:t>
      </w:r>
    </w:p>
    <w:p w14:paraId="2A1A57D6" w14:textId="77777777" w:rsidR="003E61D9" w:rsidRPr="003E61D9" w:rsidRDefault="003E61D9" w:rsidP="003E61D9">
      <w:pPr>
        <w:numPr>
          <w:ilvl w:val="0"/>
          <w:numId w:val="27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Registrar log de auditoría de todos los cambios realizados (antes/después) usando </w:t>
      </w:r>
      <w:proofErr w:type="spellStart"/>
      <w:r w:rsidRPr="003E61D9">
        <w:rPr>
          <w:rFonts w:ascii="Arial" w:hAnsi="Arial" w:cs="Arial"/>
        </w:rPr>
        <w:t>Application</w:t>
      </w:r>
      <w:proofErr w:type="spellEnd"/>
      <w:r w:rsidRPr="003E61D9">
        <w:rPr>
          <w:rFonts w:ascii="Arial" w:hAnsi="Arial" w:cs="Arial"/>
        </w:rPr>
        <w:t xml:space="preserve"> Log (SLG1).</w:t>
      </w:r>
    </w:p>
    <w:p w14:paraId="4FA87C2A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>Requerimientos técnicos:</w:t>
      </w:r>
    </w:p>
    <w:p w14:paraId="0DB045C8" w14:textId="77777777" w:rsidR="003E61D9" w:rsidRPr="003E61D9" w:rsidRDefault="003E61D9" w:rsidP="003E61D9">
      <w:pPr>
        <w:numPr>
          <w:ilvl w:val="0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Aplicar principios SOLID estrictamente.</w:t>
      </w:r>
    </w:p>
    <w:p w14:paraId="3E71BA0F" w14:textId="77777777" w:rsidR="003E61D9" w:rsidRPr="003E61D9" w:rsidRDefault="003E61D9" w:rsidP="003E61D9">
      <w:pPr>
        <w:numPr>
          <w:ilvl w:val="0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Una clase por responsabilidad:</w:t>
      </w:r>
    </w:p>
    <w:p w14:paraId="2BFBB854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Lectura de datos</w:t>
      </w:r>
    </w:p>
    <w:p w14:paraId="72DB310D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lastRenderedPageBreak/>
        <w:t>Validación de organizaciones</w:t>
      </w:r>
    </w:p>
    <w:p w14:paraId="5DF5A4F3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Validación de personas</w:t>
      </w:r>
    </w:p>
    <w:p w14:paraId="33C5E767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Validación de contactos</w:t>
      </w:r>
    </w:p>
    <w:p w14:paraId="4A4B2E30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Coordinación/orquestación del proceso</w:t>
      </w:r>
    </w:p>
    <w:p w14:paraId="4137C420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Actualización vía BAPI</w:t>
      </w:r>
    </w:p>
    <w:p w14:paraId="136BCD8E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proofErr w:type="spellStart"/>
      <w:r w:rsidRPr="003E61D9">
        <w:rPr>
          <w:rFonts w:ascii="Arial" w:hAnsi="Arial" w:cs="Arial"/>
        </w:rPr>
        <w:t>Logging</w:t>
      </w:r>
      <w:proofErr w:type="spellEnd"/>
      <w:r w:rsidRPr="003E61D9">
        <w:rPr>
          <w:rFonts w:ascii="Arial" w:hAnsi="Arial" w:cs="Arial"/>
        </w:rPr>
        <w:t xml:space="preserve"> de auditoría</w:t>
      </w:r>
    </w:p>
    <w:p w14:paraId="29B97078" w14:textId="77777777" w:rsidR="003E61D9" w:rsidRPr="003E61D9" w:rsidRDefault="003E61D9" w:rsidP="003E61D9">
      <w:pPr>
        <w:numPr>
          <w:ilvl w:val="0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Uso de interfaces para:</w:t>
      </w:r>
    </w:p>
    <w:p w14:paraId="4A1C61B1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Validaciones comunes</w:t>
      </w:r>
    </w:p>
    <w:p w14:paraId="3DDCA2AF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Lectura de datos</w:t>
      </w:r>
    </w:p>
    <w:p w14:paraId="5459F62E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Actualización de registros</w:t>
      </w:r>
    </w:p>
    <w:p w14:paraId="1A461E0D" w14:textId="77777777" w:rsidR="003E61D9" w:rsidRPr="003E61D9" w:rsidRDefault="003E61D9" w:rsidP="003E61D9">
      <w:pPr>
        <w:numPr>
          <w:ilvl w:val="1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Registro de auditoría</w:t>
      </w:r>
    </w:p>
    <w:p w14:paraId="0EFB9C50" w14:textId="77777777" w:rsidR="003E61D9" w:rsidRPr="003E61D9" w:rsidRDefault="003E61D9" w:rsidP="003E61D9">
      <w:pPr>
        <w:numPr>
          <w:ilvl w:val="0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Uso de polimorfismo para seleccionar validadores según tipo de BP.</w:t>
      </w:r>
    </w:p>
    <w:p w14:paraId="65A85664" w14:textId="77777777" w:rsidR="003E61D9" w:rsidRPr="003E61D9" w:rsidRDefault="003E61D9" w:rsidP="003E61D9">
      <w:pPr>
        <w:numPr>
          <w:ilvl w:val="0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Sintaxis ABAP 7.4+ (</w:t>
      </w:r>
      <w:proofErr w:type="spellStart"/>
      <w:r w:rsidRPr="003E61D9">
        <w:rPr>
          <w:rFonts w:ascii="Arial" w:hAnsi="Arial" w:cs="Arial"/>
        </w:rPr>
        <w:t>inline</w:t>
      </w:r>
      <w:proofErr w:type="spellEnd"/>
      <w:r w:rsidRPr="003E61D9">
        <w:rPr>
          <w:rFonts w:ascii="Arial" w:hAnsi="Arial" w:cs="Arial"/>
        </w:rPr>
        <w:t xml:space="preserve"> </w:t>
      </w:r>
      <w:proofErr w:type="spellStart"/>
      <w:r w:rsidRPr="003E61D9">
        <w:rPr>
          <w:rFonts w:ascii="Arial" w:hAnsi="Arial" w:cs="Arial"/>
        </w:rPr>
        <w:t>declarations</w:t>
      </w:r>
      <w:proofErr w:type="spellEnd"/>
      <w:r w:rsidRPr="003E61D9">
        <w:rPr>
          <w:rFonts w:ascii="Arial" w:hAnsi="Arial" w:cs="Arial"/>
        </w:rPr>
        <w:t xml:space="preserve">, table </w:t>
      </w:r>
      <w:proofErr w:type="spellStart"/>
      <w:r w:rsidRPr="003E61D9">
        <w:rPr>
          <w:rFonts w:ascii="Arial" w:hAnsi="Arial" w:cs="Arial"/>
        </w:rPr>
        <w:t>expressions</w:t>
      </w:r>
      <w:proofErr w:type="spellEnd"/>
      <w:r w:rsidRPr="003E61D9">
        <w:rPr>
          <w:rFonts w:ascii="Arial" w:hAnsi="Arial" w:cs="Arial"/>
        </w:rPr>
        <w:t xml:space="preserve">, </w:t>
      </w:r>
      <w:proofErr w:type="spellStart"/>
      <w:r w:rsidRPr="003E61D9">
        <w:rPr>
          <w:rFonts w:ascii="Arial" w:hAnsi="Arial" w:cs="Arial"/>
        </w:rPr>
        <w:t>early</w:t>
      </w:r>
      <w:proofErr w:type="spellEnd"/>
      <w:r w:rsidRPr="003E61D9">
        <w:rPr>
          <w:rFonts w:ascii="Arial" w:hAnsi="Arial" w:cs="Arial"/>
        </w:rPr>
        <w:t xml:space="preserve"> </w:t>
      </w:r>
      <w:proofErr w:type="spellStart"/>
      <w:r w:rsidRPr="003E61D9">
        <w:rPr>
          <w:rFonts w:ascii="Arial" w:hAnsi="Arial" w:cs="Arial"/>
        </w:rPr>
        <w:t>return</w:t>
      </w:r>
      <w:proofErr w:type="spellEnd"/>
      <w:r w:rsidRPr="003E61D9">
        <w:rPr>
          <w:rFonts w:ascii="Arial" w:hAnsi="Arial" w:cs="Arial"/>
        </w:rPr>
        <w:t>).</w:t>
      </w:r>
    </w:p>
    <w:p w14:paraId="0607366A" w14:textId="77777777" w:rsidR="003E61D9" w:rsidRDefault="003E61D9" w:rsidP="003E61D9">
      <w:pPr>
        <w:numPr>
          <w:ilvl w:val="0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Manejo correcto de excepciones y mensajes de retorno.</w:t>
      </w:r>
    </w:p>
    <w:p w14:paraId="72025893" w14:textId="1229DA3B" w:rsidR="003E61D9" w:rsidRPr="003E61D9" w:rsidRDefault="003E61D9" w:rsidP="003E61D9">
      <w:pPr>
        <w:numPr>
          <w:ilvl w:val="0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Sin SELECT *, sin SELECT dentro de </w:t>
      </w:r>
      <w:proofErr w:type="spellStart"/>
      <w:r w:rsidRPr="003E61D9">
        <w:rPr>
          <w:rFonts w:ascii="Arial" w:hAnsi="Arial" w:cs="Arial"/>
        </w:rPr>
        <w:t>loops</w:t>
      </w:r>
      <w:proofErr w:type="spellEnd"/>
      <w:r w:rsidRPr="003E61D9">
        <w:rPr>
          <w:rFonts w:ascii="Arial" w:hAnsi="Arial" w:cs="Arial"/>
        </w:rPr>
        <w:t>.</w:t>
      </w:r>
    </w:p>
    <w:p w14:paraId="5DBF2C31" w14:textId="77777777" w:rsidR="003E61D9" w:rsidRPr="003E61D9" w:rsidRDefault="003E61D9" w:rsidP="003E61D9">
      <w:pPr>
        <w:numPr>
          <w:ilvl w:val="0"/>
          <w:numId w:val="28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Código limpio, modular, mantenible y orientado a pruebas.</w:t>
      </w:r>
    </w:p>
    <w:p w14:paraId="0A0F29AC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>Entregables esperados:</w:t>
      </w:r>
    </w:p>
    <w:p w14:paraId="02BE651C" w14:textId="77777777" w:rsidR="003E61D9" w:rsidRPr="003E61D9" w:rsidRDefault="003E61D9" w:rsidP="003E61D9">
      <w:pPr>
        <w:numPr>
          <w:ilvl w:val="0"/>
          <w:numId w:val="29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Diseño de arquitectura OO (lista de clases, interfaces y responsabilidades).</w:t>
      </w:r>
    </w:p>
    <w:p w14:paraId="5D398A6F" w14:textId="2462627D" w:rsidR="003E61D9" w:rsidRPr="003E61D9" w:rsidRDefault="003E61D9" w:rsidP="003E61D9">
      <w:pPr>
        <w:numPr>
          <w:ilvl w:val="0"/>
          <w:numId w:val="29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Flujo </w:t>
      </w:r>
      <w:proofErr w:type="spellStart"/>
      <w:r w:rsidRPr="003E61D9">
        <w:rPr>
          <w:rFonts w:ascii="Arial" w:hAnsi="Arial" w:cs="Arial"/>
        </w:rPr>
        <w:t>end-to-end</w:t>
      </w:r>
      <w:proofErr w:type="spellEnd"/>
      <w:r w:rsidRPr="003E61D9">
        <w:rPr>
          <w:rFonts w:ascii="Arial" w:hAnsi="Arial" w:cs="Arial"/>
        </w:rPr>
        <w:t xml:space="preserve"> del proceso </w:t>
      </w:r>
    </w:p>
    <w:p w14:paraId="0380A510" w14:textId="77777777" w:rsidR="003E61D9" w:rsidRPr="003E61D9" w:rsidRDefault="003E61D9" w:rsidP="003E61D9">
      <w:pPr>
        <w:numPr>
          <w:ilvl w:val="0"/>
          <w:numId w:val="29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Firmas de métodos públicos principales.</w:t>
      </w:r>
    </w:p>
    <w:p w14:paraId="79490E08" w14:textId="77777777" w:rsidR="003E61D9" w:rsidRPr="003E61D9" w:rsidRDefault="003E61D9" w:rsidP="003E61D9">
      <w:pPr>
        <w:numPr>
          <w:ilvl w:val="0"/>
          <w:numId w:val="29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Estructuras internas sugeridas (contexto BP, mensajes de validación, cambios propuestos).</w:t>
      </w:r>
    </w:p>
    <w:p w14:paraId="02AC4418" w14:textId="77777777" w:rsidR="003E61D9" w:rsidRPr="003E61D9" w:rsidRDefault="003E61D9" w:rsidP="003E61D9">
      <w:pPr>
        <w:numPr>
          <w:ilvl w:val="0"/>
          <w:numId w:val="29"/>
        </w:numPr>
        <w:rPr>
          <w:rFonts w:ascii="Arial" w:hAnsi="Arial" w:cs="Arial"/>
        </w:rPr>
      </w:pPr>
      <w:r w:rsidRPr="003E61D9">
        <w:rPr>
          <w:rFonts w:ascii="Arial" w:hAnsi="Arial" w:cs="Arial"/>
        </w:rPr>
        <w:t>Consideraciones de performance y buenas prácticas ABAP.</w:t>
      </w:r>
    </w:p>
    <w:p w14:paraId="6A950C2D" w14:textId="005413EC" w:rsidR="003E61D9" w:rsidRDefault="003E61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5FC4AA9" w14:textId="771D8739" w:rsidR="003E61D9" w:rsidRDefault="003E61D9" w:rsidP="003E61D9">
      <w:pPr>
        <w:pStyle w:val="Ttulo1"/>
      </w:pPr>
      <w:proofErr w:type="spellStart"/>
      <w:r>
        <w:lastRenderedPageBreak/>
        <w:t>Copilot</w:t>
      </w:r>
      <w:proofErr w:type="spellEnd"/>
      <w:r>
        <w:t>:</w:t>
      </w:r>
    </w:p>
    <w:p w14:paraId="6E622AC3" w14:textId="42D9978F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b/>
          <w:bCs/>
        </w:rPr>
        <w:t>1. Arquitectura OO: Clases, Interfaces y Responsabilidades</w:t>
      </w:r>
    </w:p>
    <w:p w14:paraId="36E7B2A4" w14:textId="30981A8C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b/>
          <w:bCs/>
        </w:rPr>
        <w:t>Interfaces:</w:t>
      </w:r>
    </w:p>
    <w:p w14:paraId="71BD1970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zif_bp_reader</w:t>
      </w:r>
      <w:proofErr w:type="spellEnd"/>
    </w:p>
    <w:p w14:paraId="7E85D20C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i/>
          <w:iCs/>
        </w:rPr>
        <w:t>Responsabilidad:</w:t>
      </w:r>
      <w:r w:rsidRPr="003E61D9">
        <w:rPr>
          <w:rFonts w:ascii="Arial" w:hAnsi="Arial" w:cs="Arial"/>
        </w:rPr>
        <w:t xml:space="preserve"> Lectura de datos de Business </w:t>
      </w:r>
      <w:proofErr w:type="spellStart"/>
      <w:r w:rsidRPr="003E61D9">
        <w:rPr>
          <w:rFonts w:ascii="Arial" w:hAnsi="Arial" w:cs="Arial"/>
        </w:rPr>
        <w:t>Partner</w:t>
      </w:r>
      <w:proofErr w:type="spellEnd"/>
      <w:r w:rsidRPr="003E61D9">
        <w:rPr>
          <w:rFonts w:ascii="Arial" w:hAnsi="Arial" w:cs="Arial"/>
        </w:rPr>
        <w:t>.</w:t>
      </w:r>
    </w:p>
    <w:p w14:paraId="6ED81A01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zif_bp_validator</w:t>
      </w:r>
      <w:proofErr w:type="spellEnd"/>
    </w:p>
    <w:p w14:paraId="736A9E1C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i/>
          <w:iCs/>
        </w:rPr>
        <w:t>Responsabilidad:</w:t>
      </w:r>
      <w:r w:rsidRPr="003E61D9">
        <w:rPr>
          <w:rFonts w:ascii="Arial" w:hAnsi="Arial" w:cs="Arial"/>
        </w:rPr>
        <w:t xml:space="preserve"> Validación de datos de BP (polimórfico).</w:t>
      </w:r>
    </w:p>
    <w:p w14:paraId="5C407ADA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zif_bp_updater</w:t>
      </w:r>
      <w:proofErr w:type="spellEnd"/>
    </w:p>
    <w:p w14:paraId="30B5DF94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i/>
          <w:iCs/>
        </w:rPr>
        <w:t>Responsabilidad:</w:t>
      </w:r>
      <w:r w:rsidRPr="003E61D9">
        <w:rPr>
          <w:rFonts w:ascii="Arial" w:hAnsi="Arial" w:cs="Arial"/>
        </w:rPr>
        <w:t xml:space="preserve"> Actualización de BP vía BAPI.</w:t>
      </w:r>
    </w:p>
    <w:p w14:paraId="4C4EF733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zif_audit_logger</w:t>
      </w:r>
      <w:proofErr w:type="spellEnd"/>
    </w:p>
    <w:p w14:paraId="0C6E2F7B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i/>
          <w:iCs/>
        </w:rPr>
        <w:t>Responsabilidad:</w:t>
      </w:r>
      <w:r w:rsidRPr="003E61D9">
        <w:rPr>
          <w:rFonts w:ascii="Arial" w:hAnsi="Arial" w:cs="Arial"/>
        </w:rPr>
        <w:t xml:space="preserve"> Registro de auditoría (</w:t>
      </w:r>
      <w:proofErr w:type="spellStart"/>
      <w:r w:rsidRPr="003E61D9">
        <w:rPr>
          <w:rFonts w:ascii="Arial" w:hAnsi="Arial" w:cs="Arial"/>
        </w:rPr>
        <w:t>Application</w:t>
      </w:r>
      <w:proofErr w:type="spellEnd"/>
      <w:r w:rsidRPr="003E61D9">
        <w:rPr>
          <w:rFonts w:ascii="Arial" w:hAnsi="Arial" w:cs="Arial"/>
        </w:rPr>
        <w:t xml:space="preserve"> Log).</w:t>
      </w:r>
    </w:p>
    <w:p w14:paraId="7A202DE3" w14:textId="77777777" w:rsidR="003E61D9" w:rsidRPr="003E61D9" w:rsidRDefault="003E61D9" w:rsidP="003E61D9">
      <w:pPr>
        <w:rPr>
          <w:rFonts w:ascii="Arial" w:hAnsi="Arial" w:cs="Arial"/>
        </w:rPr>
      </w:pPr>
    </w:p>
    <w:p w14:paraId="2E466FBF" w14:textId="75711402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b/>
          <w:bCs/>
        </w:rPr>
        <w:t>Clases:</w:t>
      </w:r>
    </w:p>
    <w:p w14:paraId="5F39C99A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zcop_bp_reader</w:t>
      </w:r>
      <w:proofErr w:type="spellEnd"/>
    </w:p>
    <w:p w14:paraId="46F80345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Implementa </w:t>
      </w:r>
      <w:proofErr w:type="spellStart"/>
      <w:r w:rsidRPr="003E61D9">
        <w:rPr>
          <w:rFonts w:ascii="Arial" w:hAnsi="Arial" w:cs="Arial"/>
        </w:rPr>
        <w:t>zif_bp_reader</w:t>
      </w:r>
      <w:proofErr w:type="spellEnd"/>
      <w:r w:rsidRPr="003E61D9">
        <w:rPr>
          <w:rFonts w:ascii="Arial" w:hAnsi="Arial" w:cs="Arial"/>
        </w:rPr>
        <w:t>. Lee datos selectivos de BUT000.</w:t>
      </w:r>
    </w:p>
    <w:p w14:paraId="33A23E3E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zcop_bp_validator_org</w:t>
      </w:r>
      <w:proofErr w:type="spellEnd"/>
    </w:p>
    <w:p w14:paraId="723A91A2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Implementa </w:t>
      </w:r>
      <w:proofErr w:type="spellStart"/>
      <w:r w:rsidRPr="003E61D9">
        <w:rPr>
          <w:rFonts w:ascii="Arial" w:hAnsi="Arial" w:cs="Arial"/>
        </w:rPr>
        <w:t>zif_bp_validator</w:t>
      </w:r>
      <w:proofErr w:type="spellEnd"/>
      <w:r w:rsidRPr="003E61D9">
        <w:rPr>
          <w:rFonts w:ascii="Arial" w:hAnsi="Arial" w:cs="Arial"/>
        </w:rPr>
        <w:t xml:space="preserve">. Valida </w:t>
      </w:r>
      <w:proofErr w:type="spellStart"/>
      <w:r w:rsidRPr="003E61D9">
        <w:rPr>
          <w:rFonts w:ascii="Arial" w:hAnsi="Arial" w:cs="Arial"/>
        </w:rPr>
        <w:t>BPs</w:t>
      </w:r>
      <w:proofErr w:type="spellEnd"/>
      <w:r w:rsidRPr="003E61D9">
        <w:rPr>
          <w:rFonts w:ascii="Arial" w:hAnsi="Arial" w:cs="Arial"/>
        </w:rPr>
        <w:t xml:space="preserve"> tipo Organización.</w:t>
      </w:r>
    </w:p>
    <w:p w14:paraId="4BF1EE22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zcop_bp_validator_pers</w:t>
      </w:r>
      <w:proofErr w:type="spellEnd"/>
    </w:p>
    <w:p w14:paraId="1B4978FA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Implementa </w:t>
      </w:r>
      <w:proofErr w:type="spellStart"/>
      <w:r w:rsidRPr="003E61D9">
        <w:rPr>
          <w:rFonts w:ascii="Arial" w:hAnsi="Arial" w:cs="Arial"/>
        </w:rPr>
        <w:t>zif_bp_validator</w:t>
      </w:r>
      <w:proofErr w:type="spellEnd"/>
      <w:r w:rsidRPr="003E61D9">
        <w:rPr>
          <w:rFonts w:ascii="Arial" w:hAnsi="Arial" w:cs="Arial"/>
        </w:rPr>
        <w:t xml:space="preserve">. Valida </w:t>
      </w:r>
      <w:proofErr w:type="spellStart"/>
      <w:r w:rsidRPr="003E61D9">
        <w:rPr>
          <w:rFonts w:ascii="Arial" w:hAnsi="Arial" w:cs="Arial"/>
        </w:rPr>
        <w:t>BPs</w:t>
      </w:r>
      <w:proofErr w:type="spellEnd"/>
      <w:r w:rsidRPr="003E61D9">
        <w:rPr>
          <w:rFonts w:ascii="Arial" w:hAnsi="Arial" w:cs="Arial"/>
        </w:rPr>
        <w:t xml:space="preserve"> tipo Persona.</w:t>
      </w:r>
    </w:p>
    <w:p w14:paraId="6CB2D480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zcop_bp_validator_contact</w:t>
      </w:r>
      <w:proofErr w:type="spellEnd"/>
    </w:p>
    <w:p w14:paraId="238F2FDB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Implementa </w:t>
      </w:r>
      <w:proofErr w:type="spellStart"/>
      <w:r w:rsidRPr="003E61D9">
        <w:rPr>
          <w:rFonts w:ascii="Arial" w:hAnsi="Arial" w:cs="Arial"/>
        </w:rPr>
        <w:t>zif_bp_validator</w:t>
      </w:r>
      <w:proofErr w:type="spellEnd"/>
      <w:r w:rsidRPr="003E61D9">
        <w:rPr>
          <w:rFonts w:ascii="Arial" w:hAnsi="Arial" w:cs="Arial"/>
        </w:rPr>
        <w:t>. Valida contactos (email, teléfono).</w:t>
      </w:r>
    </w:p>
    <w:p w14:paraId="472BBA0D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zcop_bp_updater</w:t>
      </w:r>
      <w:proofErr w:type="spellEnd"/>
    </w:p>
    <w:p w14:paraId="738D6839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Implementa </w:t>
      </w:r>
      <w:proofErr w:type="spellStart"/>
      <w:r w:rsidRPr="003E61D9">
        <w:rPr>
          <w:rFonts w:ascii="Arial" w:hAnsi="Arial" w:cs="Arial"/>
        </w:rPr>
        <w:t>zif_bp_updater</w:t>
      </w:r>
      <w:proofErr w:type="spellEnd"/>
      <w:r w:rsidRPr="003E61D9">
        <w:rPr>
          <w:rFonts w:ascii="Arial" w:hAnsi="Arial" w:cs="Arial"/>
        </w:rPr>
        <w:t>. Actualiza BP vía BAPI.</w:t>
      </w:r>
    </w:p>
    <w:p w14:paraId="12E45B4E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zcop_audit_logger</w:t>
      </w:r>
      <w:proofErr w:type="spellEnd"/>
    </w:p>
    <w:p w14:paraId="5D8F77E8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Implementa </w:t>
      </w:r>
      <w:proofErr w:type="spellStart"/>
      <w:r w:rsidRPr="003E61D9">
        <w:rPr>
          <w:rFonts w:ascii="Arial" w:hAnsi="Arial" w:cs="Arial"/>
        </w:rPr>
        <w:t>zif_audit_logger</w:t>
      </w:r>
      <w:proofErr w:type="spellEnd"/>
      <w:r w:rsidRPr="003E61D9">
        <w:rPr>
          <w:rFonts w:ascii="Arial" w:hAnsi="Arial" w:cs="Arial"/>
        </w:rPr>
        <w:t xml:space="preserve">. Registra cambios en </w:t>
      </w:r>
      <w:proofErr w:type="spellStart"/>
      <w:r w:rsidRPr="003E61D9">
        <w:rPr>
          <w:rFonts w:ascii="Arial" w:hAnsi="Arial" w:cs="Arial"/>
        </w:rPr>
        <w:t>Application</w:t>
      </w:r>
      <w:proofErr w:type="spellEnd"/>
      <w:r w:rsidRPr="003E61D9">
        <w:rPr>
          <w:rFonts w:ascii="Arial" w:hAnsi="Arial" w:cs="Arial"/>
        </w:rPr>
        <w:t xml:space="preserve"> Log.</w:t>
      </w:r>
    </w:p>
    <w:p w14:paraId="63F7DE70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• </w:t>
      </w:r>
      <w:proofErr w:type="spellStart"/>
      <w:r w:rsidRPr="003E61D9">
        <w:rPr>
          <w:rFonts w:ascii="Arial" w:hAnsi="Arial" w:cs="Arial"/>
        </w:rPr>
        <w:t>zcop_bp_audit_orchestrator</w:t>
      </w:r>
      <w:proofErr w:type="spellEnd"/>
    </w:p>
    <w:p w14:paraId="371D62C1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lastRenderedPageBreak/>
        <w:t xml:space="preserve">Orquesta el proceso </w:t>
      </w:r>
      <w:proofErr w:type="spellStart"/>
      <w:r w:rsidRPr="003E61D9">
        <w:rPr>
          <w:rFonts w:ascii="Arial" w:hAnsi="Arial" w:cs="Arial"/>
        </w:rPr>
        <w:t>end-to-end</w:t>
      </w:r>
      <w:proofErr w:type="spellEnd"/>
      <w:r w:rsidRPr="003E61D9">
        <w:rPr>
          <w:rFonts w:ascii="Arial" w:hAnsi="Arial" w:cs="Arial"/>
        </w:rPr>
        <w:t xml:space="preserve">, selecciona validadores, coordina lectura, validación, corrección y </w:t>
      </w:r>
      <w:proofErr w:type="spellStart"/>
      <w:r w:rsidRPr="003E61D9">
        <w:rPr>
          <w:rFonts w:ascii="Arial" w:hAnsi="Arial" w:cs="Arial"/>
        </w:rPr>
        <w:t>logging</w:t>
      </w:r>
      <w:proofErr w:type="spellEnd"/>
      <w:r w:rsidRPr="003E61D9">
        <w:rPr>
          <w:rFonts w:ascii="Arial" w:hAnsi="Arial" w:cs="Arial"/>
        </w:rPr>
        <w:t>.</w:t>
      </w:r>
    </w:p>
    <w:p w14:paraId="3E5BEF9A" w14:textId="77777777" w:rsidR="003E61D9" w:rsidRPr="003E61D9" w:rsidRDefault="003E61D9" w:rsidP="003E61D9">
      <w:pPr>
        <w:rPr>
          <w:rFonts w:ascii="Arial" w:hAnsi="Arial" w:cs="Arial"/>
        </w:rPr>
      </w:pPr>
    </w:p>
    <w:p w14:paraId="6803C547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b/>
          <w:bCs/>
        </w:rPr>
        <w:t xml:space="preserve">2. Flujo </w:t>
      </w:r>
      <w:proofErr w:type="spellStart"/>
      <w:r w:rsidRPr="003E61D9">
        <w:rPr>
          <w:rFonts w:ascii="Arial" w:hAnsi="Arial" w:cs="Arial"/>
          <w:b/>
          <w:bCs/>
        </w:rPr>
        <w:t>End-to-End</w:t>
      </w:r>
      <w:proofErr w:type="spellEnd"/>
      <w:r w:rsidRPr="003E61D9">
        <w:rPr>
          <w:rFonts w:ascii="Arial" w:hAnsi="Arial" w:cs="Arial"/>
          <w:b/>
          <w:bCs/>
        </w:rPr>
        <w:t xml:space="preserve"> del Proceso</w:t>
      </w:r>
    </w:p>
    <w:p w14:paraId="73B428EE" w14:textId="77777777" w:rsidR="003E61D9" w:rsidRPr="003E61D9" w:rsidRDefault="003E61D9" w:rsidP="003E61D9">
      <w:pPr>
        <w:rPr>
          <w:rFonts w:ascii="Arial" w:hAnsi="Arial" w:cs="Arial"/>
        </w:rPr>
      </w:pPr>
    </w:p>
    <w:p w14:paraId="61932121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b/>
          <w:bCs/>
        </w:rPr>
        <w:t>1. Lectura:</w:t>
      </w:r>
    </w:p>
    <w:p w14:paraId="646AD3C4" w14:textId="77777777" w:rsidR="003E61D9" w:rsidRPr="003E61D9" w:rsidRDefault="003E61D9" w:rsidP="003E61D9">
      <w:pPr>
        <w:rPr>
          <w:rFonts w:ascii="Arial" w:hAnsi="Arial" w:cs="Arial"/>
        </w:rPr>
      </w:pPr>
      <w:proofErr w:type="spellStart"/>
      <w:r w:rsidRPr="003E61D9">
        <w:rPr>
          <w:rFonts w:ascii="Arial" w:hAnsi="Arial" w:cs="Arial"/>
        </w:rPr>
        <w:t>zcop_bp_reader</w:t>
      </w:r>
      <w:proofErr w:type="spellEnd"/>
      <w:r w:rsidRPr="003E61D9">
        <w:rPr>
          <w:rFonts w:ascii="Arial" w:hAnsi="Arial" w:cs="Arial"/>
        </w:rPr>
        <w:t xml:space="preserve"> obtiene </w:t>
      </w:r>
      <w:proofErr w:type="spellStart"/>
      <w:r w:rsidRPr="003E61D9">
        <w:rPr>
          <w:rFonts w:ascii="Arial" w:hAnsi="Arial" w:cs="Arial"/>
        </w:rPr>
        <w:t>BPs</w:t>
      </w:r>
      <w:proofErr w:type="spellEnd"/>
      <w:r w:rsidRPr="003E61D9">
        <w:rPr>
          <w:rFonts w:ascii="Arial" w:hAnsi="Arial" w:cs="Arial"/>
        </w:rPr>
        <w:t xml:space="preserve"> según criterios.</w:t>
      </w:r>
    </w:p>
    <w:p w14:paraId="714AEBCE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b/>
          <w:bCs/>
        </w:rPr>
        <w:t>2. Validación:</w:t>
      </w:r>
    </w:p>
    <w:p w14:paraId="6245235D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Para cada BP, </w:t>
      </w:r>
      <w:proofErr w:type="spellStart"/>
      <w:r w:rsidRPr="003E61D9">
        <w:rPr>
          <w:rFonts w:ascii="Arial" w:hAnsi="Arial" w:cs="Arial"/>
        </w:rPr>
        <w:t>zcop_bp_audit_orchestrator</w:t>
      </w:r>
      <w:proofErr w:type="spellEnd"/>
      <w:r w:rsidRPr="003E61D9">
        <w:rPr>
          <w:rFonts w:ascii="Arial" w:hAnsi="Arial" w:cs="Arial"/>
        </w:rPr>
        <w:t xml:space="preserve"> selecciona el validador adecuado (</w:t>
      </w:r>
      <w:proofErr w:type="spellStart"/>
      <w:r w:rsidRPr="003E61D9">
        <w:rPr>
          <w:rFonts w:ascii="Arial" w:hAnsi="Arial" w:cs="Arial"/>
        </w:rPr>
        <w:t>zcop_bp_validator_org</w:t>
      </w:r>
      <w:proofErr w:type="spellEnd"/>
      <w:r w:rsidRPr="003E61D9">
        <w:rPr>
          <w:rFonts w:ascii="Arial" w:hAnsi="Arial" w:cs="Arial"/>
        </w:rPr>
        <w:t xml:space="preserve"> o </w:t>
      </w:r>
      <w:proofErr w:type="spellStart"/>
      <w:r w:rsidRPr="003E61D9">
        <w:rPr>
          <w:rFonts w:ascii="Arial" w:hAnsi="Arial" w:cs="Arial"/>
        </w:rPr>
        <w:t>zcop_bp_validator_pers</w:t>
      </w:r>
      <w:proofErr w:type="spellEnd"/>
      <w:r w:rsidRPr="003E61D9">
        <w:rPr>
          <w:rFonts w:ascii="Arial" w:hAnsi="Arial" w:cs="Arial"/>
        </w:rPr>
        <w:t>) y ejecuta validaciones comunes (</w:t>
      </w:r>
      <w:proofErr w:type="spellStart"/>
      <w:r w:rsidRPr="003E61D9">
        <w:rPr>
          <w:rFonts w:ascii="Arial" w:hAnsi="Arial" w:cs="Arial"/>
        </w:rPr>
        <w:t>zcop_bp_validator_contact</w:t>
      </w:r>
      <w:proofErr w:type="spellEnd"/>
      <w:r w:rsidRPr="003E61D9">
        <w:rPr>
          <w:rFonts w:ascii="Arial" w:hAnsi="Arial" w:cs="Arial"/>
        </w:rPr>
        <w:t>).</w:t>
      </w:r>
    </w:p>
    <w:p w14:paraId="116A856C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b/>
          <w:bCs/>
        </w:rPr>
        <w:t>3. Reporte ALV:</w:t>
      </w:r>
    </w:p>
    <w:p w14:paraId="3E8D4385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>Se construye una tabla interna con resultados y semáforos.</w:t>
      </w:r>
    </w:p>
    <w:p w14:paraId="4C642380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b/>
          <w:bCs/>
        </w:rPr>
        <w:t>4. Corrección:</w:t>
      </w:r>
    </w:p>
    <w:p w14:paraId="38B2CBB4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</w:rPr>
        <w:t xml:space="preserve">El usuario selecciona registros a corregir. </w:t>
      </w:r>
      <w:proofErr w:type="spellStart"/>
      <w:r w:rsidRPr="003E61D9">
        <w:rPr>
          <w:rFonts w:ascii="Arial" w:hAnsi="Arial" w:cs="Arial"/>
        </w:rPr>
        <w:t>zcop_bp_updater</w:t>
      </w:r>
      <w:proofErr w:type="spellEnd"/>
      <w:r w:rsidRPr="003E61D9">
        <w:rPr>
          <w:rFonts w:ascii="Arial" w:hAnsi="Arial" w:cs="Arial"/>
        </w:rPr>
        <w:t xml:space="preserve"> actualiza vía BAPI.</w:t>
      </w:r>
    </w:p>
    <w:p w14:paraId="3E3D88F0" w14:textId="77777777" w:rsidR="003E61D9" w:rsidRPr="003E61D9" w:rsidRDefault="003E61D9" w:rsidP="003E61D9">
      <w:pPr>
        <w:rPr>
          <w:rFonts w:ascii="Arial" w:hAnsi="Arial" w:cs="Arial"/>
        </w:rPr>
      </w:pPr>
      <w:r w:rsidRPr="003E61D9">
        <w:rPr>
          <w:rFonts w:ascii="Arial" w:hAnsi="Arial" w:cs="Arial"/>
          <w:b/>
          <w:bCs/>
        </w:rPr>
        <w:t xml:space="preserve">5. </w:t>
      </w:r>
      <w:proofErr w:type="spellStart"/>
      <w:r w:rsidRPr="003E61D9">
        <w:rPr>
          <w:rFonts w:ascii="Arial" w:hAnsi="Arial" w:cs="Arial"/>
          <w:b/>
          <w:bCs/>
        </w:rPr>
        <w:t>Logging</w:t>
      </w:r>
      <w:proofErr w:type="spellEnd"/>
      <w:r w:rsidRPr="003E61D9">
        <w:rPr>
          <w:rFonts w:ascii="Arial" w:hAnsi="Arial" w:cs="Arial"/>
          <w:b/>
          <w:bCs/>
        </w:rPr>
        <w:t>:</w:t>
      </w:r>
    </w:p>
    <w:p w14:paraId="59BB4324" w14:textId="77777777" w:rsidR="003E61D9" w:rsidRPr="003E61D9" w:rsidRDefault="003E61D9" w:rsidP="003E61D9">
      <w:pPr>
        <w:rPr>
          <w:rFonts w:ascii="Arial" w:hAnsi="Arial" w:cs="Arial"/>
        </w:rPr>
      </w:pPr>
      <w:proofErr w:type="spellStart"/>
      <w:r w:rsidRPr="003E61D9">
        <w:rPr>
          <w:rFonts w:ascii="Arial" w:hAnsi="Arial" w:cs="Arial"/>
        </w:rPr>
        <w:t>zcop_audit_logger</w:t>
      </w:r>
      <w:proofErr w:type="spellEnd"/>
      <w:r w:rsidRPr="003E61D9">
        <w:rPr>
          <w:rFonts w:ascii="Arial" w:hAnsi="Arial" w:cs="Arial"/>
        </w:rPr>
        <w:t xml:space="preserve"> registra cambios (antes/después) en </w:t>
      </w:r>
      <w:proofErr w:type="spellStart"/>
      <w:r w:rsidRPr="003E61D9">
        <w:rPr>
          <w:rFonts w:ascii="Arial" w:hAnsi="Arial" w:cs="Arial"/>
        </w:rPr>
        <w:t>Application</w:t>
      </w:r>
      <w:proofErr w:type="spellEnd"/>
      <w:r w:rsidRPr="003E61D9">
        <w:rPr>
          <w:rFonts w:ascii="Arial" w:hAnsi="Arial" w:cs="Arial"/>
        </w:rPr>
        <w:t xml:space="preserve"> Log (SLG1).</w:t>
      </w:r>
    </w:p>
    <w:p w14:paraId="348CF763" w14:textId="4A140A57" w:rsidR="00E66722" w:rsidRDefault="00E6672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EE2BEAE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lastRenderedPageBreak/>
        <w:t>" Interfaz de lectura</w:t>
      </w:r>
    </w:p>
    <w:p w14:paraId="1BB9FDB1" w14:textId="77777777" w:rsidR="00E66722" w:rsidRPr="00E66722" w:rsidRDefault="00E66722" w:rsidP="00E66722">
      <w:pPr>
        <w:rPr>
          <w:rFonts w:ascii="Arial" w:hAnsi="Arial" w:cs="Arial"/>
        </w:rPr>
      </w:pPr>
      <w:proofErr w:type="gramStart"/>
      <w:r w:rsidRPr="00E66722">
        <w:rPr>
          <w:rFonts w:ascii="Arial" w:hAnsi="Arial" w:cs="Arial"/>
        </w:rPr>
        <w:t>INTERFACE</w:t>
      </w:r>
      <w:proofErr w:type="gramEnd"/>
      <w:r w:rsidRPr="00E66722">
        <w:rPr>
          <w:rFonts w:ascii="Arial" w:hAnsi="Arial" w:cs="Arial"/>
        </w:rPr>
        <w:t xml:space="preserve"> </w:t>
      </w:r>
      <w:proofErr w:type="spellStart"/>
      <w:r w:rsidRPr="00E66722">
        <w:rPr>
          <w:rFonts w:ascii="Arial" w:hAnsi="Arial" w:cs="Arial"/>
        </w:rPr>
        <w:t>zif_bp_reader</w:t>
      </w:r>
      <w:proofErr w:type="spellEnd"/>
      <w:r w:rsidRPr="00E66722">
        <w:rPr>
          <w:rFonts w:ascii="Arial" w:hAnsi="Arial" w:cs="Arial"/>
        </w:rPr>
        <w:t>.</w:t>
      </w:r>
    </w:p>
    <w:p w14:paraId="49463908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METHODS </w:t>
      </w:r>
      <w:proofErr w:type="spellStart"/>
      <w:r w:rsidRPr="00E66722">
        <w:rPr>
          <w:rFonts w:ascii="Arial" w:hAnsi="Arial" w:cs="Arial"/>
        </w:rPr>
        <w:t>read_bps</w:t>
      </w:r>
      <w:proofErr w:type="spellEnd"/>
    </w:p>
    <w:p w14:paraId="2606B78F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IMPORTING </w:t>
      </w:r>
      <w:proofErr w:type="spellStart"/>
      <w:r w:rsidRPr="00E66722">
        <w:rPr>
          <w:rFonts w:ascii="Arial" w:hAnsi="Arial" w:cs="Arial"/>
        </w:rPr>
        <w:t>it_selection</w:t>
      </w:r>
      <w:proofErr w:type="spellEnd"/>
      <w:r w:rsidRPr="00E66722">
        <w:rPr>
          <w:rFonts w:ascii="Arial" w:hAnsi="Arial" w:cs="Arial"/>
        </w:rPr>
        <w:t xml:space="preserve"> TYPE </w:t>
      </w:r>
      <w:proofErr w:type="spellStart"/>
      <w:r w:rsidRPr="00E66722">
        <w:rPr>
          <w:rFonts w:ascii="Arial" w:hAnsi="Arial" w:cs="Arial"/>
        </w:rPr>
        <w:t>ty_selection_criteria</w:t>
      </w:r>
      <w:proofErr w:type="spellEnd"/>
    </w:p>
    <w:p w14:paraId="6ABC9FA5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RETURNING </w:t>
      </w:r>
      <w:proofErr w:type="gramStart"/>
      <w:r w:rsidRPr="00E66722">
        <w:rPr>
          <w:rFonts w:ascii="Arial" w:hAnsi="Arial" w:cs="Arial"/>
        </w:rPr>
        <w:t>VALUE(</w:t>
      </w:r>
      <w:proofErr w:type="spellStart"/>
      <w:proofErr w:type="gramEnd"/>
      <w:r w:rsidRPr="00E66722">
        <w:rPr>
          <w:rFonts w:ascii="Arial" w:hAnsi="Arial" w:cs="Arial"/>
        </w:rPr>
        <w:t>rt_bps</w:t>
      </w:r>
      <w:proofErr w:type="spellEnd"/>
      <w:r w:rsidRPr="00E66722">
        <w:rPr>
          <w:rFonts w:ascii="Arial" w:hAnsi="Arial" w:cs="Arial"/>
        </w:rPr>
        <w:t xml:space="preserve">) TYPE </w:t>
      </w:r>
      <w:proofErr w:type="spellStart"/>
      <w:r w:rsidRPr="00E66722">
        <w:rPr>
          <w:rFonts w:ascii="Arial" w:hAnsi="Arial" w:cs="Arial"/>
        </w:rPr>
        <w:t>ty_t_bp_context</w:t>
      </w:r>
      <w:proofErr w:type="spellEnd"/>
      <w:r w:rsidRPr="00E66722">
        <w:rPr>
          <w:rFonts w:ascii="Arial" w:hAnsi="Arial" w:cs="Arial"/>
        </w:rPr>
        <w:t>.</w:t>
      </w:r>
    </w:p>
    <w:p w14:paraId="61456DB5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>ENDINTERFACE.</w:t>
      </w:r>
    </w:p>
    <w:p w14:paraId="3F8EA0C1" w14:textId="77777777" w:rsidR="00E66722" w:rsidRPr="00E66722" w:rsidRDefault="00E66722" w:rsidP="00E66722">
      <w:pPr>
        <w:rPr>
          <w:rFonts w:ascii="Arial" w:hAnsi="Arial" w:cs="Arial"/>
        </w:rPr>
      </w:pPr>
    </w:p>
    <w:p w14:paraId="5DB9EA72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>" Interfaz de validación</w:t>
      </w:r>
    </w:p>
    <w:p w14:paraId="40640B8E" w14:textId="77777777" w:rsidR="00E66722" w:rsidRPr="00E66722" w:rsidRDefault="00E66722" w:rsidP="00E66722">
      <w:pPr>
        <w:rPr>
          <w:rFonts w:ascii="Arial" w:hAnsi="Arial" w:cs="Arial"/>
        </w:rPr>
      </w:pPr>
      <w:proofErr w:type="gramStart"/>
      <w:r w:rsidRPr="00E66722">
        <w:rPr>
          <w:rFonts w:ascii="Arial" w:hAnsi="Arial" w:cs="Arial"/>
        </w:rPr>
        <w:t>INTERFACE</w:t>
      </w:r>
      <w:proofErr w:type="gramEnd"/>
      <w:r w:rsidRPr="00E66722">
        <w:rPr>
          <w:rFonts w:ascii="Arial" w:hAnsi="Arial" w:cs="Arial"/>
        </w:rPr>
        <w:t xml:space="preserve"> </w:t>
      </w:r>
      <w:proofErr w:type="spellStart"/>
      <w:r w:rsidRPr="00E66722">
        <w:rPr>
          <w:rFonts w:ascii="Arial" w:hAnsi="Arial" w:cs="Arial"/>
        </w:rPr>
        <w:t>zif_bp_validator</w:t>
      </w:r>
      <w:proofErr w:type="spellEnd"/>
      <w:r w:rsidRPr="00E66722">
        <w:rPr>
          <w:rFonts w:ascii="Arial" w:hAnsi="Arial" w:cs="Arial"/>
        </w:rPr>
        <w:t>.</w:t>
      </w:r>
    </w:p>
    <w:p w14:paraId="591C0EE4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METHODS </w:t>
      </w:r>
      <w:proofErr w:type="spellStart"/>
      <w:r w:rsidRPr="00E66722">
        <w:rPr>
          <w:rFonts w:ascii="Arial" w:hAnsi="Arial" w:cs="Arial"/>
        </w:rPr>
        <w:t>validate</w:t>
      </w:r>
      <w:proofErr w:type="spellEnd"/>
    </w:p>
    <w:p w14:paraId="24742589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IMPORTING </w:t>
      </w:r>
      <w:proofErr w:type="spellStart"/>
      <w:r w:rsidRPr="00E66722">
        <w:rPr>
          <w:rFonts w:ascii="Arial" w:hAnsi="Arial" w:cs="Arial"/>
        </w:rPr>
        <w:t>is_bp</w:t>
      </w:r>
      <w:proofErr w:type="spellEnd"/>
      <w:r w:rsidRPr="00E66722">
        <w:rPr>
          <w:rFonts w:ascii="Arial" w:hAnsi="Arial" w:cs="Arial"/>
        </w:rPr>
        <w:t xml:space="preserve"> TYPE </w:t>
      </w:r>
      <w:proofErr w:type="spellStart"/>
      <w:r w:rsidRPr="00E66722">
        <w:rPr>
          <w:rFonts w:ascii="Arial" w:hAnsi="Arial" w:cs="Arial"/>
        </w:rPr>
        <w:t>ty_bp_context</w:t>
      </w:r>
      <w:proofErr w:type="spellEnd"/>
    </w:p>
    <w:p w14:paraId="16D0B10B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RETURNING </w:t>
      </w:r>
      <w:proofErr w:type="gramStart"/>
      <w:r w:rsidRPr="00E66722">
        <w:rPr>
          <w:rFonts w:ascii="Arial" w:hAnsi="Arial" w:cs="Arial"/>
        </w:rPr>
        <w:t>VALUE(</w:t>
      </w:r>
      <w:proofErr w:type="spellStart"/>
      <w:proofErr w:type="gramEnd"/>
      <w:r w:rsidRPr="00E66722">
        <w:rPr>
          <w:rFonts w:ascii="Arial" w:hAnsi="Arial" w:cs="Arial"/>
        </w:rPr>
        <w:t>rt_messages</w:t>
      </w:r>
      <w:proofErr w:type="spellEnd"/>
      <w:r w:rsidRPr="00E66722">
        <w:rPr>
          <w:rFonts w:ascii="Arial" w:hAnsi="Arial" w:cs="Arial"/>
        </w:rPr>
        <w:t xml:space="preserve">) TYPE </w:t>
      </w:r>
      <w:proofErr w:type="spellStart"/>
      <w:r w:rsidRPr="00E66722">
        <w:rPr>
          <w:rFonts w:ascii="Arial" w:hAnsi="Arial" w:cs="Arial"/>
        </w:rPr>
        <w:t>ty_t_validation_msg</w:t>
      </w:r>
      <w:proofErr w:type="spellEnd"/>
      <w:r w:rsidRPr="00E66722">
        <w:rPr>
          <w:rFonts w:ascii="Arial" w:hAnsi="Arial" w:cs="Arial"/>
        </w:rPr>
        <w:t>.</w:t>
      </w:r>
    </w:p>
    <w:p w14:paraId="5F24B648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>ENDINTERFACE.</w:t>
      </w:r>
    </w:p>
    <w:p w14:paraId="1E71C658" w14:textId="77777777" w:rsidR="00E66722" w:rsidRPr="00E66722" w:rsidRDefault="00E66722" w:rsidP="00E66722">
      <w:pPr>
        <w:rPr>
          <w:rFonts w:ascii="Arial" w:hAnsi="Arial" w:cs="Arial"/>
        </w:rPr>
      </w:pPr>
    </w:p>
    <w:p w14:paraId="0DD2DDD0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>" Interfaz de actualización</w:t>
      </w:r>
    </w:p>
    <w:p w14:paraId="6D941EBF" w14:textId="77777777" w:rsidR="00E66722" w:rsidRPr="00E66722" w:rsidRDefault="00E66722" w:rsidP="00E66722">
      <w:pPr>
        <w:rPr>
          <w:rFonts w:ascii="Arial" w:hAnsi="Arial" w:cs="Arial"/>
        </w:rPr>
      </w:pPr>
      <w:proofErr w:type="gramStart"/>
      <w:r w:rsidRPr="00E66722">
        <w:rPr>
          <w:rFonts w:ascii="Arial" w:hAnsi="Arial" w:cs="Arial"/>
        </w:rPr>
        <w:t>INTERFACE</w:t>
      </w:r>
      <w:proofErr w:type="gramEnd"/>
      <w:r w:rsidRPr="00E66722">
        <w:rPr>
          <w:rFonts w:ascii="Arial" w:hAnsi="Arial" w:cs="Arial"/>
        </w:rPr>
        <w:t xml:space="preserve"> </w:t>
      </w:r>
      <w:proofErr w:type="spellStart"/>
      <w:r w:rsidRPr="00E66722">
        <w:rPr>
          <w:rFonts w:ascii="Arial" w:hAnsi="Arial" w:cs="Arial"/>
        </w:rPr>
        <w:t>zif_bp_updater</w:t>
      </w:r>
      <w:proofErr w:type="spellEnd"/>
      <w:r w:rsidRPr="00E66722">
        <w:rPr>
          <w:rFonts w:ascii="Arial" w:hAnsi="Arial" w:cs="Arial"/>
        </w:rPr>
        <w:t>.</w:t>
      </w:r>
    </w:p>
    <w:p w14:paraId="666C6957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METHODS </w:t>
      </w:r>
      <w:proofErr w:type="spellStart"/>
      <w:r w:rsidRPr="00E66722">
        <w:rPr>
          <w:rFonts w:ascii="Arial" w:hAnsi="Arial" w:cs="Arial"/>
        </w:rPr>
        <w:t>update_bps</w:t>
      </w:r>
      <w:proofErr w:type="spellEnd"/>
    </w:p>
    <w:p w14:paraId="6812146E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IMPORTING </w:t>
      </w:r>
      <w:proofErr w:type="spellStart"/>
      <w:r w:rsidRPr="00E66722">
        <w:rPr>
          <w:rFonts w:ascii="Arial" w:hAnsi="Arial" w:cs="Arial"/>
        </w:rPr>
        <w:t>it_changes</w:t>
      </w:r>
      <w:proofErr w:type="spellEnd"/>
      <w:r w:rsidRPr="00E66722">
        <w:rPr>
          <w:rFonts w:ascii="Arial" w:hAnsi="Arial" w:cs="Arial"/>
        </w:rPr>
        <w:t xml:space="preserve"> TYPE </w:t>
      </w:r>
      <w:proofErr w:type="spellStart"/>
      <w:r w:rsidRPr="00E66722">
        <w:rPr>
          <w:rFonts w:ascii="Arial" w:hAnsi="Arial" w:cs="Arial"/>
        </w:rPr>
        <w:t>ty_t_bp_change</w:t>
      </w:r>
      <w:proofErr w:type="spellEnd"/>
    </w:p>
    <w:p w14:paraId="18A6BA66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RETURNING </w:t>
      </w:r>
      <w:proofErr w:type="gramStart"/>
      <w:r w:rsidRPr="00E66722">
        <w:rPr>
          <w:rFonts w:ascii="Arial" w:hAnsi="Arial" w:cs="Arial"/>
        </w:rPr>
        <w:t>VALUE(</w:t>
      </w:r>
      <w:proofErr w:type="spellStart"/>
      <w:proofErr w:type="gramEnd"/>
      <w:r w:rsidRPr="00E66722">
        <w:rPr>
          <w:rFonts w:ascii="Arial" w:hAnsi="Arial" w:cs="Arial"/>
        </w:rPr>
        <w:t>rt_return</w:t>
      </w:r>
      <w:proofErr w:type="spellEnd"/>
      <w:r w:rsidRPr="00E66722">
        <w:rPr>
          <w:rFonts w:ascii="Arial" w:hAnsi="Arial" w:cs="Arial"/>
        </w:rPr>
        <w:t>) TYPE bapiret2_t.</w:t>
      </w:r>
    </w:p>
    <w:p w14:paraId="4F4986E3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>ENDINTERFACE.</w:t>
      </w:r>
    </w:p>
    <w:p w14:paraId="52C89645" w14:textId="77777777" w:rsidR="00E66722" w:rsidRPr="00E66722" w:rsidRDefault="00E66722" w:rsidP="00E66722">
      <w:pPr>
        <w:rPr>
          <w:rFonts w:ascii="Arial" w:hAnsi="Arial" w:cs="Arial"/>
        </w:rPr>
      </w:pPr>
    </w:p>
    <w:p w14:paraId="7439ACCE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" Interfaz de </w:t>
      </w:r>
      <w:proofErr w:type="spellStart"/>
      <w:r w:rsidRPr="00E66722">
        <w:rPr>
          <w:rFonts w:ascii="Arial" w:hAnsi="Arial" w:cs="Arial"/>
        </w:rPr>
        <w:t>logging</w:t>
      </w:r>
      <w:proofErr w:type="spellEnd"/>
    </w:p>
    <w:p w14:paraId="63A74F93" w14:textId="77777777" w:rsidR="00E66722" w:rsidRPr="00E66722" w:rsidRDefault="00E66722" w:rsidP="00E66722">
      <w:pPr>
        <w:rPr>
          <w:rFonts w:ascii="Arial" w:hAnsi="Arial" w:cs="Arial"/>
        </w:rPr>
      </w:pPr>
      <w:proofErr w:type="gramStart"/>
      <w:r w:rsidRPr="00E66722">
        <w:rPr>
          <w:rFonts w:ascii="Arial" w:hAnsi="Arial" w:cs="Arial"/>
        </w:rPr>
        <w:t>INTERFACE</w:t>
      </w:r>
      <w:proofErr w:type="gramEnd"/>
      <w:r w:rsidRPr="00E66722">
        <w:rPr>
          <w:rFonts w:ascii="Arial" w:hAnsi="Arial" w:cs="Arial"/>
        </w:rPr>
        <w:t xml:space="preserve"> </w:t>
      </w:r>
      <w:proofErr w:type="spellStart"/>
      <w:r w:rsidRPr="00E66722">
        <w:rPr>
          <w:rFonts w:ascii="Arial" w:hAnsi="Arial" w:cs="Arial"/>
        </w:rPr>
        <w:t>zif_audit_logger</w:t>
      </w:r>
      <w:proofErr w:type="spellEnd"/>
      <w:r w:rsidRPr="00E66722">
        <w:rPr>
          <w:rFonts w:ascii="Arial" w:hAnsi="Arial" w:cs="Arial"/>
        </w:rPr>
        <w:t>.</w:t>
      </w:r>
    </w:p>
    <w:p w14:paraId="24A4943E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METHODS </w:t>
      </w:r>
      <w:proofErr w:type="spellStart"/>
      <w:r w:rsidRPr="00E66722">
        <w:rPr>
          <w:rFonts w:ascii="Arial" w:hAnsi="Arial" w:cs="Arial"/>
        </w:rPr>
        <w:t>log_change</w:t>
      </w:r>
      <w:proofErr w:type="spellEnd"/>
    </w:p>
    <w:p w14:paraId="58D7E032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IMPORTING </w:t>
      </w:r>
      <w:proofErr w:type="spellStart"/>
      <w:r w:rsidRPr="00E66722">
        <w:rPr>
          <w:rFonts w:ascii="Arial" w:hAnsi="Arial" w:cs="Arial"/>
        </w:rPr>
        <w:t>is_before</w:t>
      </w:r>
      <w:proofErr w:type="spellEnd"/>
      <w:r w:rsidRPr="00E66722">
        <w:rPr>
          <w:rFonts w:ascii="Arial" w:hAnsi="Arial" w:cs="Arial"/>
        </w:rPr>
        <w:t xml:space="preserve"> TYPE </w:t>
      </w:r>
      <w:proofErr w:type="spellStart"/>
      <w:r w:rsidRPr="00E66722">
        <w:rPr>
          <w:rFonts w:ascii="Arial" w:hAnsi="Arial" w:cs="Arial"/>
        </w:rPr>
        <w:t>ty_bp_context</w:t>
      </w:r>
      <w:proofErr w:type="spellEnd"/>
    </w:p>
    <w:p w14:paraId="6CC0B78D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          </w:t>
      </w:r>
      <w:proofErr w:type="spellStart"/>
      <w:r w:rsidRPr="00E66722">
        <w:rPr>
          <w:rFonts w:ascii="Arial" w:hAnsi="Arial" w:cs="Arial"/>
        </w:rPr>
        <w:t>is_</w:t>
      </w:r>
      <w:proofErr w:type="gramStart"/>
      <w:r w:rsidRPr="00E66722">
        <w:rPr>
          <w:rFonts w:ascii="Arial" w:hAnsi="Arial" w:cs="Arial"/>
        </w:rPr>
        <w:t>after</w:t>
      </w:r>
      <w:proofErr w:type="spellEnd"/>
      <w:r w:rsidRPr="00E66722">
        <w:rPr>
          <w:rFonts w:ascii="Arial" w:hAnsi="Arial" w:cs="Arial"/>
        </w:rPr>
        <w:t xml:space="preserve">  TYPE</w:t>
      </w:r>
      <w:proofErr w:type="gramEnd"/>
      <w:r w:rsidRPr="00E66722">
        <w:rPr>
          <w:rFonts w:ascii="Arial" w:hAnsi="Arial" w:cs="Arial"/>
        </w:rPr>
        <w:t xml:space="preserve"> </w:t>
      </w:r>
      <w:proofErr w:type="spellStart"/>
      <w:r w:rsidRPr="00E66722">
        <w:rPr>
          <w:rFonts w:ascii="Arial" w:hAnsi="Arial" w:cs="Arial"/>
        </w:rPr>
        <w:t>ty_bp_context</w:t>
      </w:r>
      <w:proofErr w:type="spellEnd"/>
    </w:p>
    <w:p w14:paraId="384E90D0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          </w:t>
      </w:r>
      <w:proofErr w:type="spellStart"/>
      <w:r w:rsidRPr="00E66722">
        <w:rPr>
          <w:rFonts w:ascii="Arial" w:hAnsi="Arial" w:cs="Arial"/>
        </w:rPr>
        <w:t>it_msgs</w:t>
      </w:r>
      <w:proofErr w:type="spellEnd"/>
      <w:r w:rsidRPr="00E66722">
        <w:rPr>
          <w:rFonts w:ascii="Arial" w:hAnsi="Arial" w:cs="Arial"/>
        </w:rPr>
        <w:t xml:space="preserve">   TYPE </w:t>
      </w:r>
      <w:proofErr w:type="spellStart"/>
      <w:r w:rsidRPr="00E66722">
        <w:rPr>
          <w:rFonts w:ascii="Arial" w:hAnsi="Arial" w:cs="Arial"/>
        </w:rPr>
        <w:t>ty_t_validation_msg</w:t>
      </w:r>
      <w:proofErr w:type="spellEnd"/>
      <w:r w:rsidRPr="00E66722">
        <w:rPr>
          <w:rFonts w:ascii="Arial" w:hAnsi="Arial" w:cs="Arial"/>
        </w:rPr>
        <w:t>.</w:t>
      </w:r>
    </w:p>
    <w:p w14:paraId="39164751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lastRenderedPageBreak/>
        <w:t>ENDINTERFACE.</w:t>
      </w:r>
    </w:p>
    <w:p w14:paraId="26BABA68" w14:textId="77777777" w:rsidR="00E66722" w:rsidRPr="00E66722" w:rsidRDefault="00E66722" w:rsidP="00E66722">
      <w:pPr>
        <w:rPr>
          <w:rFonts w:ascii="Arial" w:hAnsi="Arial" w:cs="Arial"/>
        </w:rPr>
      </w:pPr>
    </w:p>
    <w:p w14:paraId="648DE24C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>" Orquestador</w:t>
      </w:r>
    </w:p>
    <w:p w14:paraId="322F787E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CLASS </w:t>
      </w:r>
      <w:proofErr w:type="spellStart"/>
      <w:r w:rsidRPr="00E66722">
        <w:rPr>
          <w:rFonts w:ascii="Arial" w:hAnsi="Arial" w:cs="Arial"/>
        </w:rPr>
        <w:t>zcop_bp_audit_orchestrator</w:t>
      </w:r>
      <w:proofErr w:type="spellEnd"/>
      <w:r w:rsidRPr="00E66722">
        <w:rPr>
          <w:rFonts w:ascii="Arial" w:hAnsi="Arial" w:cs="Arial"/>
        </w:rPr>
        <w:t xml:space="preserve"> DEFINITION.</w:t>
      </w:r>
    </w:p>
    <w:p w14:paraId="622E4F6A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PUBLIC SECTION.</w:t>
      </w:r>
    </w:p>
    <w:p w14:paraId="25A986F4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METHODS </w:t>
      </w:r>
      <w:proofErr w:type="spellStart"/>
      <w:r w:rsidRPr="00E66722">
        <w:rPr>
          <w:rFonts w:ascii="Arial" w:hAnsi="Arial" w:cs="Arial"/>
        </w:rPr>
        <w:t>run_audit</w:t>
      </w:r>
      <w:proofErr w:type="spellEnd"/>
    </w:p>
    <w:p w14:paraId="73AAF243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  IMPORTING </w:t>
      </w:r>
      <w:proofErr w:type="spellStart"/>
      <w:r w:rsidRPr="00E66722">
        <w:rPr>
          <w:rFonts w:ascii="Arial" w:hAnsi="Arial" w:cs="Arial"/>
        </w:rPr>
        <w:t>it_selection</w:t>
      </w:r>
      <w:proofErr w:type="spellEnd"/>
      <w:r w:rsidRPr="00E66722">
        <w:rPr>
          <w:rFonts w:ascii="Arial" w:hAnsi="Arial" w:cs="Arial"/>
        </w:rPr>
        <w:t xml:space="preserve"> TYPE </w:t>
      </w:r>
      <w:proofErr w:type="spellStart"/>
      <w:r w:rsidRPr="00E66722">
        <w:rPr>
          <w:rFonts w:ascii="Arial" w:hAnsi="Arial" w:cs="Arial"/>
        </w:rPr>
        <w:t>ty_selection_criteria</w:t>
      </w:r>
      <w:proofErr w:type="spellEnd"/>
      <w:r w:rsidRPr="00E66722">
        <w:rPr>
          <w:rFonts w:ascii="Arial" w:hAnsi="Arial" w:cs="Arial"/>
        </w:rPr>
        <w:t>.</w:t>
      </w:r>
    </w:p>
    <w:p w14:paraId="001CFA51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METHODS </w:t>
      </w:r>
      <w:proofErr w:type="spellStart"/>
      <w:r w:rsidRPr="00E66722">
        <w:rPr>
          <w:rFonts w:ascii="Arial" w:hAnsi="Arial" w:cs="Arial"/>
        </w:rPr>
        <w:t>correct_selected</w:t>
      </w:r>
      <w:proofErr w:type="spellEnd"/>
    </w:p>
    <w:p w14:paraId="72BBA035" w14:textId="77777777" w:rsidR="00E66722" w:rsidRPr="00E66722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 xml:space="preserve">      IMPORTING </w:t>
      </w:r>
      <w:proofErr w:type="spellStart"/>
      <w:r w:rsidRPr="00E66722">
        <w:rPr>
          <w:rFonts w:ascii="Arial" w:hAnsi="Arial" w:cs="Arial"/>
        </w:rPr>
        <w:t>it_selected</w:t>
      </w:r>
      <w:proofErr w:type="spellEnd"/>
      <w:r w:rsidRPr="00E66722">
        <w:rPr>
          <w:rFonts w:ascii="Arial" w:hAnsi="Arial" w:cs="Arial"/>
        </w:rPr>
        <w:t xml:space="preserve"> TYPE </w:t>
      </w:r>
      <w:proofErr w:type="spellStart"/>
      <w:r w:rsidRPr="00E66722">
        <w:rPr>
          <w:rFonts w:ascii="Arial" w:hAnsi="Arial" w:cs="Arial"/>
        </w:rPr>
        <w:t>ty_t_bp_context</w:t>
      </w:r>
      <w:proofErr w:type="spellEnd"/>
      <w:r w:rsidRPr="00E66722">
        <w:rPr>
          <w:rFonts w:ascii="Arial" w:hAnsi="Arial" w:cs="Arial"/>
        </w:rPr>
        <w:t>.</w:t>
      </w:r>
    </w:p>
    <w:p w14:paraId="7DDD9015" w14:textId="22FE0698" w:rsidR="00C748A8" w:rsidRPr="003E61D9" w:rsidRDefault="00E66722" w:rsidP="00E66722">
      <w:pPr>
        <w:rPr>
          <w:rFonts w:ascii="Arial" w:hAnsi="Arial" w:cs="Arial"/>
        </w:rPr>
      </w:pPr>
      <w:r w:rsidRPr="00E66722">
        <w:rPr>
          <w:rFonts w:ascii="Arial" w:hAnsi="Arial" w:cs="Arial"/>
        </w:rPr>
        <w:t>ENDCLASS.</w:t>
      </w:r>
    </w:p>
    <w:sectPr w:rsidR="00C748A8" w:rsidRPr="003E61D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0E48"/>
    <w:multiLevelType w:val="multilevel"/>
    <w:tmpl w:val="265E33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021A9B"/>
    <w:multiLevelType w:val="multilevel"/>
    <w:tmpl w:val="B3622E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3876BF"/>
    <w:multiLevelType w:val="multilevel"/>
    <w:tmpl w:val="89D2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D7D3B"/>
    <w:multiLevelType w:val="multilevel"/>
    <w:tmpl w:val="369E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350BF2"/>
    <w:multiLevelType w:val="multilevel"/>
    <w:tmpl w:val="D0F02D1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267F6D"/>
    <w:multiLevelType w:val="multilevel"/>
    <w:tmpl w:val="850A4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3F0A73"/>
    <w:multiLevelType w:val="multilevel"/>
    <w:tmpl w:val="FBD840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E5650E"/>
    <w:multiLevelType w:val="multilevel"/>
    <w:tmpl w:val="2FB6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86151"/>
    <w:multiLevelType w:val="multilevel"/>
    <w:tmpl w:val="617A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673F01"/>
    <w:multiLevelType w:val="multilevel"/>
    <w:tmpl w:val="733A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837629"/>
    <w:multiLevelType w:val="multilevel"/>
    <w:tmpl w:val="84343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905C6C"/>
    <w:multiLevelType w:val="multilevel"/>
    <w:tmpl w:val="C180B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9D647B"/>
    <w:multiLevelType w:val="multilevel"/>
    <w:tmpl w:val="095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9D465A"/>
    <w:multiLevelType w:val="multilevel"/>
    <w:tmpl w:val="765E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CF758C"/>
    <w:multiLevelType w:val="multilevel"/>
    <w:tmpl w:val="A5FEB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2D46CA"/>
    <w:multiLevelType w:val="multilevel"/>
    <w:tmpl w:val="D43A3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861748"/>
    <w:multiLevelType w:val="multilevel"/>
    <w:tmpl w:val="D6062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0D555A"/>
    <w:multiLevelType w:val="multilevel"/>
    <w:tmpl w:val="4C1C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544147"/>
    <w:multiLevelType w:val="multilevel"/>
    <w:tmpl w:val="0BDE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312DB3"/>
    <w:multiLevelType w:val="multilevel"/>
    <w:tmpl w:val="B95EEC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0707B9"/>
    <w:multiLevelType w:val="multilevel"/>
    <w:tmpl w:val="D774F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C13E56"/>
    <w:multiLevelType w:val="multilevel"/>
    <w:tmpl w:val="39303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924B12"/>
    <w:multiLevelType w:val="multilevel"/>
    <w:tmpl w:val="6C66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B69F9"/>
    <w:multiLevelType w:val="multilevel"/>
    <w:tmpl w:val="A4AA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6068F5"/>
    <w:multiLevelType w:val="multilevel"/>
    <w:tmpl w:val="AA48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6701A2"/>
    <w:multiLevelType w:val="multilevel"/>
    <w:tmpl w:val="B1E41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923FEE"/>
    <w:multiLevelType w:val="multilevel"/>
    <w:tmpl w:val="B2CE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A776EE"/>
    <w:multiLevelType w:val="multilevel"/>
    <w:tmpl w:val="B18C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C10C26"/>
    <w:multiLevelType w:val="multilevel"/>
    <w:tmpl w:val="A170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151393">
    <w:abstractNumId w:val="10"/>
  </w:num>
  <w:num w:numId="2" w16cid:durableId="1434940907">
    <w:abstractNumId w:val="3"/>
  </w:num>
  <w:num w:numId="3" w16cid:durableId="1532690997">
    <w:abstractNumId w:val="25"/>
  </w:num>
  <w:num w:numId="4" w16cid:durableId="1517189584">
    <w:abstractNumId w:val="17"/>
  </w:num>
  <w:num w:numId="5" w16cid:durableId="1585724789">
    <w:abstractNumId w:val="26"/>
  </w:num>
  <w:num w:numId="6" w16cid:durableId="1774982752">
    <w:abstractNumId w:val="27"/>
  </w:num>
  <w:num w:numId="7" w16cid:durableId="1971781904">
    <w:abstractNumId w:val="7"/>
  </w:num>
  <w:num w:numId="8" w16cid:durableId="1109349512">
    <w:abstractNumId w:val="23"/>
  </w:num>
  <w:num w:numId="9" w16cid:durableId="1785155621">
    <w:abstractNumId w:val="12"/>
  </w:num>
  <w:num w:numId="10" w16cid:durableId="2081826231">
    <w:abstractNumId w:val="18"/>
  </w:num>
  <w:num w:numId="11" w16cid:durableId="800071410">
    <w:abstractNumId w:val="11"/>
  </w:num>
  <w:num w:numId="12" w16cid:durableId="1869681381">
    <w:abstractNumId w:val="20"/>
  </w:num>
  <w:num w:numId="13" w16cid:durableId="950893214">
    <w:abstractNumId w:val="6"/>
  </w:num>
  <w:num w:numId="14" w16cid:durableId="931278986">
    <w:abstractNumId w:val="15"/>
  </w:num>
  <w:num w:numId="15" w16cid:durableId="997540481">
    <w:abstractNumId w:val="19"/>
  </w:num>
  <w:num w:numId="16" w16cid:durableId="1301766614">
    <w:abstractNumId w:val="2"/>
  </w:num>
  <w:num w:numId="17" w16cid:durableId="1668704537">
    <w:abstractNumId w:val="0"/>
  </w:num>
  <w:num w:numId="18" w16cid:durableId="44986051">
    <w:abstractNumId w:val="9"/>
  </w:num>
  <w:num w:numId="19" w16cid:durableId="1272858743">
    <w:abstractNumId w:val="1"/>
  </w:num>
  <w:num w:numId="20" w16cid:durableId="887767431">
    <w:abstractNumId w:val="13"/>
  </w:num>
  <w:num w:numId="21" w16cid:durableId="82074023">
    <w:abstractNumId w:val="4"/>
  </w:num>
  <w:num w:numId="22" w16cid:durableId="1209417518">
    <w:abstractNumId w:val="8"/>
  </w:num>
  <w:num w:numId="23" w16cid:durableId="1864588712">
    <w:abstractNumId w:val="24"/>
  </w:num>
  <w:num w:numId="24" w16cid:durableId="335235150">
    <w:abstractNumId w:val="14"/>
  </w:num>
  <w:num w:numId="25" w16cid:durableId="2117483766">
    <w:abstractNumId w:val="5"/>
  </w:num>
  <w:num w:numId="26" w16cid:durableId="1896774464">
    <w:abstractNumId w:val="22"/>
  </w:num>
  <w:num w:numId="27" w16cid:durableId="1380285146">
    <w:abstractNumId w:val="28"/>
  </w:num>
  <w:num w:numId="28" w16cid:durableId="82724607">
    <w:abstractNumId w:val="16"/>
  </w:num>
  <w:num w:numId="29" w16cid:durableId="37096111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811"/>
    <w:rsid w:val="00000811"/>
    <w:rsid w:val="000A2427"/>
    <w:rsid w:val="001953A7"/>
    <w:rsid w:val="003E61D9"/>
    <w:rsid w:val="00642971"/>
    <w:rsid w:val="00704D47"/>
    <w:rsid w:val="0073300F"/>
    <w:rsid w:val="00796240"/>
    <w:rsid w:val="00982DBC"/>
    <w:rsid w:val="00997A65"/>
    <w:rsid w:val="00A671B3"/>
    <w:rsid w:val="00C216E4"/>
    <w:rsid w:val="00C748A8"/>
    <w:rsid w:val="00C85C2E"/>
    <w:rsid w:val="00E2294A"/>
    <w:rsid w:val="00E63A3E"/>
    <w:rsid w:val="00E66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CB927"/>
  <w15:chartTrackingRefBased/>
  <w15:docId w15:val="{B06A0255-E1F6-48C8-ACF0-5EFFB8B13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0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0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0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0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0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0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0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0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0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0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0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0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08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08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08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08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08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08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0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0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0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0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0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08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08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08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0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08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08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7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3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85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6</Pages>
  <Words>563</Words>
  <Characters>4125</Characters>
  <Application>Microsoft Office Word</Application>
  <DocSecurity>0</DocSecurity>
  <Lines>135</Lines>
  <Paragraphs>114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Daniel Perez</dc:creator>
  <cp:keywords/>
  <dc:description/>
  <cp:lastModifiedBy>Jose Daniel Perez</cp:lastModifiedBy>
  <cp:revision>8</cp:revision>
  <dcterms:created xsi:type="dcterms:W3CDTF">2026-02-06T12:57:00Z</dcterms:created>
  <dcterms:modified xsi:type="dcterms:W3CDTF">2026-02-09T04:53:00Z</dcterms:modified>
</cp:coreProperties>
</file>