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C896" w14:textId="7C721E2C" w:rsidR="00C748A8" w:rsidRDefault="00210019" w:rsidP="00210019">
      <w:pPr>
        <w:spacing w:after="0"/>
        <w:rPr>
          <w:b/>
          <w:bCs/>
        </w:rPr>
      </w:pPr>
      <w:r w:rsidRPr="00210019">
        <w:rPr>
          <w:b/>
          <w:bCs/>
        </w:rPr>
        <w:t>Interfaces</w:t>
      </w:r>
    </w:p>
    <w:p w14:paraId="277E6C74" w14:textId="77777777" w:rsidR="00210019" w:rsidRDefault="00210019" w:rsidP="00210019">
      <w:pPr>
        <w:spacing w:after="0"/>
      </w:pPr>
      <w:r>
        <w:t xml:space="preserve">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"&gt;Interfaz para lectura de Business </w:t>
      </w:r>
      <w:proofErr w:type="spellStart"/>
      <w:r>
        <w:t>Partners</w:t>
      </w:r>
      <w:proofErr w:type="spellEnd"/>
      <w:r>
        <w:t>&lt;/p&gt;</w:t>
      </w:r>
    </w:p>
    <w:p w14:paraId="38136C37" w14:textId="77777777" w:rsidR="00210019" w:rsidRDefault="00210019" w:rsidP="00210019">
      <w:pPr>
        <w:spacing w:after="0"/>
      </w:pPr>
      <w:r>
        <w:t xml:space="preserve">"! Define el contrato para componentes que leen datos de Business </w:t>
      </w:r>
      <w:proofErr w:type="spellStart"/>
      <w:r>
        <w:t>Partners</w:t>
      </w:r>
      <w:proofErr w:type="spellEnd"/>
    </w:p>
    <w:p w14:paraId="5C2B5E28" w14:textId="77777777" w:rsidR="00210019" w:rsidRDefault="00210019" w:rsidP="00210019">
      <w:pPr>
        <w:spacing w:after="0"/>
      </w:pPr>
      <w:r>
        <w:t>"! desde diferentes fuentes (base de datos, servicios, etc.).</w:t>
      </w:r>
    </w:p>
    <w:p w14:paraId="06C81F1E" w14:textId="77777777" w:rsidR="00210019" w:rsidRDefault="00210019" w:rsidP="00210019">
      <w:pPr>
        <w:spacing w:after="0"/>
      </w:pPr>
      <w:r>
        <w:t xml:space="preserve">"! Implementa el patrón </w:t>
      </w:r>
      <w:proofErr w:type="spellStart"/>
      <w:r>
        <w:t>Strategy</w:t>
      </w:r>
      <w:proofErr w:type="spellEnd"/>
      <w:r>
        <w:t xml:space="preserve"> para permitir diferentes estrategias de lectura.</w:t>
      </w:r>
    </w:p>
    <w:p w14:paraId="465E7BAB" w14:textId="77777777" w:rsidR="00210019" w:rsidRDefault="00210019" w:rsidP="00210019">
      <w:pPr>
        <w:spacing w:after="0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zif_bp_reader</w:t>
      </w:r>
      <w:proofErr w:type="spellEnd"/>
      <w:r>
        <w:t xml:space="preserve"> PUBLIC.</w:t>
      </w:r>
    </w:p>
    <w:p w14:paraId="31BB2AAF" w14:textId="77777777" w:rsidR="00210019" w:rsidRDefault="00210019" w:rsidP="00210019">
      <w:pPr>
        <w:spacing w:after="0"/>
      </w:pPr>
      <w:r>
        <w:t xml:space="preserve">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"&gt;Lee Business </w:t>
      </w:r>
      <w:proofErr w:type="spellStart"/>
      <w:r>
        <w:t>Partners</w:t>
      </w:r>
      <w:proofErr w:type="spellEnd"/>
      <w:r>
        <w:t xml:space="preserve"> según criterios de selección&lt;/p&gt;</w:t>
      </w:r>
    </w:p>
    <w:p w14:paraId="74615410" w14:textId="77777777" w:rsidR="00210019" w:rsidRDefault="00210019" w:rsidP="00210019">
      <w:pPr>
        <w:spacing w:after="0"/>
      </w:pPr>
      <w:r>
        <w:t xml:space="preserve">  "! Obtiene los datos de Business </w:t>
      </w:r>
      <w:proofErr w:type="spellStart"/>
      <w:r>
        <w:t>Partners</w:t>
      </w:r>
      <w:proofErr w:type="spellEnd"/>
      <w:r>
        <w:t xml:space="preserve"> aplicando los filtros especificados.</w:t>
      </w:r>
    </w:p>
    <w:p w14:paraId="54E2D782" w14:textId="77777777" w:rsidR="00210019" w:rsidRDefault="00210019" w:rsidP="00210019">
      <w:pPr>
        <w:spacing w:after="0"/>
      </w:pPr>
      <w:r>
        <w:t xml:space="preserve">  "! Los datos retornados incluyen información de identificación (NIT/DPI),</w:t>
      </w:r>
    </w:p>
    <w:p w14:paraId="1D726D12" w14:textId="77777777" w:rsidR="00210019" w:rsidRDefault="00210019" w:rsidP="00210019">
      <w:pPr>
        <w:spacing w:after="0"/>
      </w:pPr>
      <w:r>
        <w:t xml:space="preserve">  "! datos de contacto (email, teléfono) y tipo de BP.</w:t>
      </w:r>
    </w:p>
    <w:p w14:paraId="49CF1305" w14:textId="77777777" w:rsidR="00210019" w:rsidRDefault="00210019" w:rsidP="00210019">
      <w:pPr>
        <w:spacing w:after="0"/>
      </w:pPr>
      <w:r>
        <w:t xml:space="preserve">  "! @parameter </w:t>
      </w:r>
      <w:proofErr w:type="spellStart"/>
      <w:r>
        <w:t>it_selection</w:t>
      </w:r>
      <w:proofErr w:type="spellEnd"/>
      <w:r>
        <w:t xml:space="preserve"> | Criterios de selección (rangos de BP, tipo, máximo de filas)</w:t>
      </w:r>
    </w:p>
    <w:p w14:paraId="28198B99" w14:textId="77777777" w:rsidR="00210019" w:rsidRDefault="00210019" w:rsidP="00210019">
      <w:pPr>
        <w:spacing w:after="0"/>
      </w:pPr>
      <w:r>
        <w:t xml:space="preserve">  "! @parameter </w:t>
      </w:r>
      <w:proofErr w:type="spellStart"/>
      <w:r>
        <w:t>rt_bp_data</w:t>
      </w:r>
      <w:proofErr w:type="spellEnd"/>
      <w:r>
        <w:t xml:space="preserve"> | Tabla con los datos de BP encontrados</w:t>
      </w:r>
    </w:p>
    <w:p w14:paraId="770D2BD2" w14:textId="77777777" w:rsidR="00210019" w:rsidRDefault="00210019" w:rsidP="00210019">
      <w:pPr>
        <w:spacing w:after="0"/>
      </w:pPr>
      <w:r>
        <w:t xml:space="preserve">  METHODS </w:t>
      </w:r>
      <w:proofErr w:type="spellStart"/>
      <w:r>
        <w:t>read_bps</w:t>
      </w:r>
      <w:proofErr w:type="spellEnd"/>
    </w:p>
    <w:p w14:paraId="4F56FCD1" w14:textId="77777777" w:rsidR="00210019" w:rsidRDefault="00210019" w:rsidP="00210019">
      <w:pPr>
        <w:spacing w:after="0"/>
      </w:pPr>
      <w:r>
        <w:t xml:space="preserve">    IMPORTING </w:t>
      </w:r>
      <w:proofErr w:type="spellStart"/>
      <w:r>
        <w:t>it_selection</w:t>
      </w:r>
      <w:proofErr w:type="spellEnd"/>
      <w:r>
        <w:t xml:space="preserve">       TYPE </w:t>
      </w:r>
      <w:proofErr w:type="spellStart"/>
      <w:r>
        <w:t>ty_selection_criteria</w:t>
      </w:r>
      <w:proofErr w:type="spellEnd"/>
    </w:p>
    <w:p w14:paraId="572DBC8F" w14:textId="77777777" w:rsidR="00210019" w:rsidRDefault="00210019" w:rsidP="00210019">
      <w:pPr>
        <w:spacing w:after="0"/>
      </w:pPr>
      <w:r>
        <w:t xml:space="preserve">    RETURNING </w:t>
      </w:r>
      <w:proofErr w:type="gramStart"/>
      <w:r>
        <w:t>VALUE(</w:t>
      </w:r>
      <w:proofErr w:type="spellStart"/>
      <w:proofErr w:type="gramEnd"/>
      <w:r>
        <w:t>rt_bp_data</w:t>
      </w:r>
      <w:proofErr w:type="spellEnd"/>
      <w:r>
        <w:t xml:space="preserve">) TYPE </w:t>
      </w:r>
      <w:proofErr w:type="spellStart"/>
      <w:r>
        <w:t>tt_bp_context</w:t>
      </w:r>
      <w:proofErr w:type="spellEnd"/>
      <w:r>
        <w:t>.</w:t>
      </w:r>
    </w:p>
    <w:p w14:paraId="1EA1821A" w14:textId="328D4ADE" w:rsidR="00210019" w:rsidRDefault="00210019" w:rsidP="00210019">
      <w:pPr>
        <w:spacing w:after="0"/>
      </w:pPr>
      <w:r>
        <w:t>ENDINTERFACE.</w:t>
      </w:r>
    </w:p>
    <w:p w14:paraId="66079C1B" w14:textId="77777777" w:rsidR="00210019" w:rsidRDefault="00210019" w:rsidP="00210019">
      <w:pPr>
        <w:spacing w:after="0"/>
      </w:pPr>
    </w:p>
    <w:p w14:paraId="1FA8A1B2" w14:textId="77777777" w:rsidR="00210019" w:rsidRPr="00210019" w:rsidRDefault="00210019" w:rsidP="00210019">
      <w:pPr>
        <w:spacing w:after="0"/>
      </w:pPr>
      <w:r w:rsidRPr="00210019">
        <w:t xml:space="preserve">"! &lt;p </w:t>
      </w:r>
      <w:proofErr w:type="spellStart"/>
      <w:r w:rsidRPr="00210019">
        <w:t>class</w:t>
      </w:r>
      <w:proofErr w:type="spellEnd"/>
      <w:r w:rsidRPr="00210019">
        <w:t>="</w:t>
      </w:r>
      <w:proofErr w:type="spellStart"/>
      <w:r w:rsidRPr="00210019">
        <w:t>shorttext</w:t>
      </w:r>
      <w:proofErr w:type="spellEnd"/>
      <w:r w:rsidRPr="00210019">
        <w:t xml:space="preserve"> </w:t>
      </w:r>
      <w:proofErr w:type="spellStart"/>
      <w:r w:rsidRPr="00210019">
        <w:t>synchronized</w:t>
      </w:r>
      <w:proofErr w:type="spellEnd"/>
      <w:r w:rsidRPr="00210019">
        <w:t xml:space="preserve">"&gt;Interfaz para validación de Business </w:t>
      </w:r>
      <w:proofErr w:type="spellStart"/>
      <w:r w:rsidRPr="00210019">
        <w:t>Partners</w:t>
      </w:r>
      <w:proofErr w:type="spellEnd"/>
      <w:r w:rsidRPr="00210019">
        <w:t>&lt;/p&gt;</w:t>
      </w:r>
    </w:p>
    <w:p w14:paraId="234FDF51" w14:textId="77777777" w:rsidR="00210019" w:rsidRPr="00210019" w:rsidRDefault="00210019" w:rsidP="00210019">
      <w:pPr>
        <w:spacing w:after="0"/>
      </w:pPr>
      <w:r w:rsidRPr="00210019">
        <w:t xml:space="preserve">"! Define el contrato para validadores de datos de Business </w:t>
      </w:r>
      <w:proofErr w:type="spellStart"/>
      <w:r w:rsidRPr="00210019">
        <w:t>Partners</w:t>
      </w:r>
      <w:proofErr w:type="spellEnd"/>
      <w:r w:rsidRPr="00210019">
        <w:t>.</w:t>
      </w:r>
    </w:p>
    <w:p w14:paraId="4A36DC00" w14:textId="77777777" w:rsidR="00210019" w:rsidRPr="00210019" w:rsidRDefault="00210019" w:rsidP="00210019">
      <w:pPr>
        <w:spacing w:after="0"/>
      </w:pPr>
      <w:r w:rsidRPr="00210019">
        <w:t>"! Cada implementación valida campos específicos según el tipo de BP</w:t>
      </w:r>
    </w:p>
    <w:p w14:paraId="35A2C0F8" w14:textId="77777777" w:rsidR="00210019" w:rsidRPr="00210019" w:rsidRDefault="00210019" w:rsidP="00210019">
      <w:pPr>
        <w:spacing w:after="0"/>
      </w:pPr>
      <w:r w:rsidRPr="00210019">
        <w:t>"! (persona natural u organización) aplicando reglas de negocio guatemaltecas.</w:t>
      </w:r>
    </w:p>
    <w:p w14:paraId="3FD1C32F" w14:textId="77777777" w:rsidR="00210019" w:rsidRPr="00210019" w:rsidRDefault="00210019" w:rsidP="00210019">
      <w:pPr>
        <w:spacing w:after="0"/>
      </w:pPr>
      <w:proofErr w:type="gramStart"/>
      <w:r w:rsidRPr="00210019">
        <w:t>INTERFACE</w:t>
      </w:r>
      <w:proofErr w:type="gramEnd"/>
      <w:r w:rsidRPr="00210019">
        <w:t xml:space="preserve"> </w:t>
      </w:r>
      <w:proofErr w:type="spellStart"/>
      <w:r w:rsidRPr="00210019">
        <w:t>zif_bp_validator</w:t>
      </w:r>
      <w:proofErr w:type="spellEnd"/>
      <w:r w:rsidRPr="00210019">
        <w:t xml:space="preserve"> PUBLIC.</w:t>
      </w:r>
    </w:p>
    <w:p w14:paraId="6D39BAC9" w14:textId="77777777" w:rsidR="00210019" w:rsidRPr="00210019" w:rsidRDefault="00210019" w:rsidP="00210019">
      <w:pPr>
        <w:spacing w:after="0"/>
      </w:pPr>
      <w:r w:rsidRPr="00210019">
        <w:t xml:space="preserve">  "! &lt;p </w:t>
      </w:r>
      <w:proofErr w:type="spellStart"/>
      <w:r w:rsidRPr="00210019">
        <w:t>class</w:t>
      </w:r>
      <w:proofErr w:type="spellEnd"/>
      <w:r w:rsidRPr="00210019">
        <w:t>="</w:t>
      </w:r>
      <w:proofErr w:type="spellStart"/>
      <w:r w:rsidRPr="00210019">
        <w:t>shorttext</w:t>
      </w:r>
      <w:proofErr w:type="spellEnd"/>
      <w:r w:rsidRPr="00210019">
        <w:t xml:space="preserve"> </w:t>
      </w:r>
      <w:proofErr w:type="spellStart"/>
      <w:r w:rsidRPr="00210019">
        <w:t>synchronized</w:t>
      </w:r>
      <w:proofErr w:type="spellEnd"/>
      <w:r w:rsidRPr="00210019">
        <w:t xml:space="preserve">"&gt;Valida datos de un Business </w:t>
      </w:r>
      <w:proofErr w:type="spellStart"/>
      <w:r w:rsidRPr="00210019">
        <w:t>Partner</w:t>
      </w:r>
      <w:proofErr w:type="spellEnd"/>
      <w:r w:rsidRPr="00210019">
        <w:t>&lt;/p&gt;</w:t>
      </w:r>
    </w:p>
    <w:p w14:paraId="5ABFB39E" w14:textId="77777777" w:rsidR="00210019" w:rsidRPr="00210019" w:rsidRDefault="00210019" w:rsidP="00210019">
      <w:pPr>
        <w:spacing w:after="0"/>
      </w:pPr>
      <w:r w:rsidRPr="00210019">
        <w:t xml:space="preserve">  "! Ejecuta las validaciones correspondientes según el tipo de BP.</w:t>
      </w:r>
    </w:p>
    <w:p w14:paraId="075AA552" w14:textId="77777777" w:rsidR="00210019" w:rsidRPr="00210019" w:rsidRDefault="00210019" w:rsidP="00210019">
      <w:pPr>
        <w:spacing w:after="0"/>
      </w:pPr>
      <w:r w:rsidRPr="00210019">
        <w:t xml:space="preserve">  "! Retorna mensajes de error (E), advertencia (W) o información (I).</w:t>
      </w:r>
    </w:p>
    <w:p w14:paraId="3B84E400" w14:textId="77777777" w:rsidR="00210019" w:rsidRPr="00210019" w:rsidRDefault="00210019" w:rsidP="00210019">
      <w:pPr>
        <w:spacing w:after="0"/>
      </w:pPr>
      <w:r w:rsidRPr="00210019">
        <w:t xml:space="preserve">  "! Las advertencias incluyen valores propuestos para normalización.</w:t>
      </w:r>
    </w:p>
    <w:p w14:paraId="742BAA17" w14:textId="77777777" w:rsidR="00210019" w:rsidRPr="00210019" w:rsidRDefault="00210019" w:rsidP="00210019">
      <w:pPr>
        <w:spacing w:after="0"/>
      </w:pPr>
      <w:r w:rsidRPr="00210019">
        <w:t xml:space="preserve">  "! @parameter </w:t>
      </w:r>
      <w:proofErr w:type="spellStart"/>
      <w:r w:rsidRPr="00210019">
        <w:t>is_bp</w:t>
      </w:r>
      <w:proofErr w:type="spellEnd"/>
      <w:r w:rsidRPr="00210019">
        <w:t xml:space="preserve"> | Contexto del BP con todos sus datos a validar</w:t>
      </w:r>
    </w:p>
    <w:p w14:paraId="4A29293E" w14:textId="77777777" w:rsidR="00210019" w:rsidRPr="00210019" w:rsidRDefault="00210019" w:rsidP="00210019">
      <w:pPr>
        <w:spacing w:after="0"/>
      </w:pPr>
      <w:r w:rsidRPr="00210019">
        <w:t xml:space="preserve">  "! @parameter </w:t>
      </w:r>
      <w:proofErr w:type="spellStart"/>
      <w:r w:rsidRPr="00210019">
        <w:t>rt_messages</w:t>
      </w:r>
      <w:proofErr w:type="spellEnd"/>
      <w:r w:rsidRPr="00210019">
        <w:t xml:space="preserve"> | Mensajes de validación generados</w:t>
      </w:r>
    </w:p>
    <w:p w14:paraId="28201727" w14:textId="77777777" w:rsidR="00210019" w:rsidRPr="00210019" w:rsidRDefault="00210019" w:rsidP="00210019">
      <w:pPr>
        <w:spacing w:after="0"/>
      </w:pPr>
      <w:r w:rsidRPr="00210019">
        <w:t xml:space="preserve">  METHODS </w:t>
      </w:r>
      <w:proofErr w:type="spellStart"/>
      <w:r w:rsidRPr="00210019">
        <w:t>validate</w:t>
      </w:r>
      <w:proofErr w:type="spellEnd"/>
    </w:p>
    <w:p w14:paraId="7224EEA9" w14:textId="77777777" w:rsidR="00210019" w:rsidRPr="00210019" w:rsidRDefault="00210019" w:rsidP="00210019">
      <w:pPr>
        <w:spacing w:after="0"/>
      </w:pPr>
      <w:r w:rsidRPr="00210019">
        <w:t xml:space="preserve">    IMPORTING </w:t>
      </w:r>
      <w:proofErr w:type="spellStart"/>
      <w:r w:rsidRPr="00210019">
        <w:t>is_bp</w:t>
      </w:r>
      <w:proofErr w:type="spellEnd"/>
      <w:r w:rsidRPr="00210019">
        <w:t xml:space="preserve">              TYPE </w:t>
      </w:r>
      <w:proofErr w:type="spellStart"/>
      <w:r w:rsidRPr="00210019">
        <w:t>ty_bp_context</w:t>
      </w:r>
      <w:proofErr w:type="spellEnd"/>
    </w:p>
    <w:p w14:paraId="0DE4ABC7" w14:textId="77777777" w:rsidR="00210019" w:rsidRPr="00210019" w:rsidRDefault="00210019" w:rsidP="00210019">
      <w:pPr>
        <w:spacing w:after="0"/>
      </w:pPr>
      <w:r w:rsidRPr="00210019">
        <w:t xml:space="preserve">    RETURNING </w:t>
      </w:r>
      <w:proofErr w:type="gramStart"/>
      <w:r w:rsidRPr="00210019">
        <w:t>VALUE(</w:t>
      </w:r>
      <w:proofErr w:type="spellStart"/>
      <w:proofErr w:type="gramEnd"/>
      <w:r w:rsidRPr="00210019">
        <w:t>rt_messages</w:t>
      </w:r>
      <w:proofErr w:type="spellEnd"/>
      <w:r w:rsidRPr="00210019">
        <w:t xml:space="preserve">) TYPE </w:t>
      </w:r>
      <w:proofErr w:type="spellStart"/>
      <w:r w:rsidRPr="00210019">
        <w:t>ty_t_validation_msg</w:t>
      </w:r>
      <w:proofErr w:type="spellEnd"/>
      <w:r w:rsidRPr="00210019">
        <w:t>.</w:t>
      </w:r>
    </w:p>
    <w:p w14:paraId="189EB7CE" w14:textId="77777777" w:rsidR="00210019" w:rsidRPr="00210019" w:rsidRDefault="00210019" w:rsidP="00210019">
      <w:pPr>
        <w:spacing w:after="0"/>
      </w:pPr>
      <w:r w:rsidRPr="00210019">
        <w:t>ENDINTERFACE.</w:t>
      </w:r>
    </w:p>
    <w:p w14:paraId="717DFAF1" w14:textId="0910D6A8" w:rsidR="00210019" w:rsidRDefault="00210019" w:rsidP="00210019">
      <w:pPr>
        <w:spacing w:after="0"/>
      </w:pPr>
      <w:r>
        <w:br w:type="page"/>
      </w:r>
    </w:p>
    <w:p w14:paraId="4A62275F" w14:textId="176A0562" w:rsidR="00210019" w:rsidRDefault="00210019" w:rsidP="00210019">
      <w:pPr>
        <w:spacing w:after="0"/>
        <w:rPr>
          <w:b/>
          <w:bCs/>
        </w:rPr>
      </w:pPr>
      <w:r w:rsidRPr="00210019">
        <w:rPr>
          <w:b/>
          <w:bCs/>
        </w:rPr>
        <w:lastRenderedPageBreak/>
        <w:t>Clases de Lectura</w:t>
      </w:r>
    </w:p>
    <w:p w14:paraId="2F43DD69" w14:textId="77777777" w:rsidR="00210019" w:rsidRPr="00210019" w:rsidRDefault="00210019" w:rsidP="00210019">
      <w:pPr>
        <w:spacing w:after="0"/>
      </w:pPr>
      <w:r w:rsidRPr="00210019">
        <w:t xml:space="preserve">"! &lt;p </w:t>
      </w:r>
      <w:proofErr w:type="spellStart"/>
      <w:r w:rsidRPr="00210019">
        <w:t>class</w:t>
      </w:r>
      <w:proofErr w:type="spellEnd"/>
      <w:r w:rsidRPr="00210019">
        <w:t>="</w:t>
      </w:r>
      <w:proofErr w:type="spellStart"/>
      <w:r w:rsidRPr="00210019">
        <w:t>shorttext</w:t>
      </w:r>
      <w:proofErr w:type="spellEnd"/>
      <w:r w:rsidRPr="00210019">
        <w:t xml:space="preserve"> </w:t>
      </w:r>
      <w:proofErr w:type="spellStart"/>
      <w:r w:rsidRPr="00210019">
        <w:t>synchronized</w:t>
      </w:r>
      <w:proofErr w:type="spellEnd"/>
      <w:r w:rsidRPr="00210019">
        <w:t xml:space="preserve">"&gt;Lector de Business </w:t>
      </w:r>
      <w:proofErr w:type="spellStart"/>
      <w:r w:rsidRPr="00210019">
        <w:t>Partners</w:t>
      </w:r>
      <w:proofErr w:type="spellEnd"/>
      <w:r w:rsidRPr="00210019">
        <w:t xml:space="preserve"> desde SAP&lt;/p&gt;</w:t>
      </w:r>
    </w:p>
    <w:p w14:paraId="5991D04C" w14:textId="77777777" w:rsidR="00210019" w:rsidRPr="00210019" w:rsidRDefault="00210019" w:rsidP="00210019">
      <w:pPr>
        <w:spacing w:after="0"/>
      </w:pPr>
      <w:r w:rsidRPr="00210019">
        <w:t>"! Implementación que lee datos de BP desde las tablas estándar de SAP:</w:t>
      </w:r>
    </w:p>
    <w:p w14:paraId="49F0D491" w14:textId="77777777" w:rsidR="00210019" w:rsidRPr="00210019" w:rsidRDefault="00210019" w:rsidP="00210019">
      <w:pPr>
        <w:spacing w:after="0"/>
      </w:pPr>
      <w:r w:rsidRPr="00210019">
        <w:t>"! BUT000 (datos centrales), BUT0ID (identificaciones), ADR6 (emails),</w:t>
      </w:r>
    </w:p>
    <w:p w14:paraId="37179A2A" w14:textId="77777777" w:rsidR="00210019" w:rsidRPr="00210019" w:rsidRDefault="00210019" w:rsidP="00210019">
      <w:pPr>
        <w:spacing w:after="0"/>
      </w:pPr>
      <w:r w:rsidRPr="00210019">
        <w:t xml:space="preserve">"! ADR2 (teléfonos). Utiliza </w:t>
      </w:r>
      <w:proofErr w:type="spellStart"/>
      <w:r w:rsidRPr="00210019">
        <w:t>JOINs</w:t>
      </w:r>
      <w:proofErr w:type="spellEnd"/>
      <w:r w:rsidRPr="00210019">
        <w:t xml:space="preserve"> optimizados para rendimiento.</w:t>
      </w:r>
    </w:p>
    <w:p w14:paraId="1F820EC8" w14:textId="77777777" w:rsidR="00210019" w:rsidRPr="00210019" w:rsidRDefault="00210019" w:rsidP="00210019">
      <w:pPr>
        <w:spacing w:after="0"/>
      </w:pPr>
      <w:r w:rsidRPr="00210019">
        <w:t>"! &lt;p&gt;&lt;</w:t>
      </w:r>
      <w:proofErr w:type="spellStart"/>
      <w:r w:rsidRPr="00210019">
        <w:t>strong</w:t>
      </w:r>
      <w:proofErr w:type="spellEnd"/>
      <w:r w:rsidRPr="00210019">
        <w:t>&gt;Reglas de negocio:&lt;/</w:t>
      </w:r>
      <w:proofErr w:type="spellStart"/>
      <w:r w:rsidRPr="00210019">
        <w:t>strong</w:t>
      </w:r>
      <w:proofErr w:type="spellEnd"/>
      <w:r w:rsidRPr="00210019">
        <w:t>&gt;&lt;/p&gt;</w:t>
      </w:r>
    </w:p>
    <w:p w14:paraId="5B7DDA1C" w14:textId="77777777" w:rsidR="00210019" w:rsidRPr="00210019" w:rsidRDefault="00210019" w:rsidP="00210019">
      <w:pPr>
        <w:spacing w:after="0"/>
      </w:pPr>
      <w:r w:rsidRPr="00210019">
        <w:t>"! &lt;</w:t>
      </w:r>
      <w:proofErr w:type="spellStart"/>
      <w:r w:rsidRPr="00210019">
        <w:t>ul</w:t>
      </w:r>
      <w:proofErr w:type="spellEnd"/>
      <w:r w:rsidRPr="00210019">
        <w:t>&gt;</w:t>
      </w:r>
    </w:p>
    <w:p w14:paraId="06253AA5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 xml:space="preserve">&gt;Lee identificaciones tipo GTNIT (NIT Guatemala) y GTDPI (DPI </w:t>
      </w:r>
      <w:proofErr w:type="gramStart"/>
      <w:r w:rsidRPr="00210019">
        <w:t>Guatemala)&lt;</w:t>
      </w:r>
      <w:proofErr w:type="gramEnd"/>
      <w:r w:rsidRPr="00210019">
        <w:t>/</w:t>
      </w:r>
      <w:proofErr w:type="spellStart"/>
      <w:r w:rsidRPr="00210019">
        <w:t>li</w:t>
      </w:r>
      <w:proofErr w:type="spellEnd"/>
      <w:r w:rsidRPr="00210019">
        <w:t>&gt;</w:t>
      </w:r>
    </w:p>
    <w:p w14:paraId="5D477094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>&gt;Prioriza email y teléfono estándar (STD_NO = 'X</w:t>
      </w:r>
      <w:proofErr w:type="gramStart"/>
      <w:r w:rsidRPr="00210019">
        <w:t>')&lt;</w:t>
      </w:r>
      <w:proofErr w:type="gramEnd"/>
      <w:r w:rsidRPr="00210019">
        <w:t>/</w:t>
      </w:r>
      <w:proofErr w:type="spellStart"/>
      <w:r w:rsidRPr="00210019">
        <w:t>li</w:t>
      </w:r>
      <w:proofErr w:type="spellEnd"/>
      <w:r w:rsidRPr="00210019">
        <w:t>&gt;</w:t>
      </w:r>
    </w:p>
    <w:p w14:paraId="18B6D727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>&gt;Respeta el límite máximo de filas configurado&lt;/</w:t>
      </w:r>
      <w:proofErr w:type="spellStart"/>
      <w:r w:rsidRPr="00210019">
        <w:t>li</w:t>
      </w:r>
      <w:proofErr w:type="spellEnd"/>
      <w:r w:rsidRPr="00210019">
        <w:t>&gt;</w:t>
      </w:r>
    </w:p>
    <w:p w14:paraId="3968B089" w14:textId="77777777" w:rsidR="00210019" w:rsidRPr="00210019" w:rsidRDefault="00210019" w:rsidP="00210019">
      <w:pPr>
        <w:spacing w:after="0"/>
      </w:pPr>
      <w:r w:rsidRPr="00210019">
        <w:t>"! &lt;/</w:t>
      </w:r>
      <w:proofErr w:type="spellStart"/>
      <w:r w:rsidRPr="00210019">
        <w:t>ul</w:t>
      </w:r>
      <w:proofErr w:type="spellEnd"/>
      <w:r w:rsidRPr="00210019">
        <w:t>&gt;</w:t>
      </w:r>
    </w:p>
    <w:p w14:paraId="0049488C" w14:textId="77777777" w:rsidR="00210019" w:rsidRPr="00210019" w:rsidRDefault="00210019" w:rsidP="00210019">
      <w:pPr>
        <w:spacing w:after="0"/>
      </w:pPr>
      <w:r w:rsidRPr="00210019">
        <w:t xml:space="preserve">CLASS </w:t>
      </w:r>
      <w:proofErr w:type="spellStart"/>
      <w:r w:rsidRPr="00210019">
        <w:t>zcop_bp_reader</w:t>
      </w:r>
      <w:proofErr w:type="spellEnd"/>
      <w:r w:rsidRPr="00210019">
        <w:t xml:space="preserve"> DEFINITION PUBLIC.</w:t>
      </w:r>
    </w:p>
    <w:p w14:paraId="1670CEFF" w14:textId="77777777" w:rsidR="00210019" w:rsidRPr="00210019" w:rsidRDefault="00210019" w:rsidP="00210019">
      <w:pPr>
        <w:spacing w:after="0"/>
      </w:pPr>
      <w:r w:rsidRPr="00210019">
        <w:t xml:space="preserve">  PUBLIC SECTION.</w:t>
      </w:r>
    </w:p>
    <w:p w14:paraId="00C1BF98" w14:textId="77777777" w:rsidR="00210019" w:rsidRPr="00210019" w:rsidRDefault="00210019" w:rsidP="00210019">
      <w:pPr>
        <w:spacing w:after="0"/>
      </w:pPr>
      <w:r w:rsidRPr="00210019">
        <w:t xml:space="preserve">    INTERFACES </w:t>
      </w:r>
      <w:proofErr w:type="spellStart"/>
      <w:r w:rsidRPr="00210019">
        <w:t>zif_bp_reader</w:t>
      </w:r>
      <w:proofErr w:type="spellEnd"/>
      <w:r w:rsidRPr="00210019">
        <w:t>.</w:t>
      </w:r>
    </w:p>
    <w:p w14:paraId="23DFD97B" w14:textId="77777777" w:rsidR="00210019" w:rsidRPr="00210019" w:rsidRDefault="00210019" w:rsidP="00210019">
      <w:pPr>
        <w:spacing w:after="0"/>
      </w:pPr>
      <w:r w:rsidRPr="00210019">
        <w:t>ENDCLASS.</w:t>
      </w:r>
    </w:p>
    <w:p w14:paraId="787161F5" w14:textId="77777777" w:rsidR="00210019" w:rsidRDefault="00210019" w:rsidP="00210019">
      <w:pPr>
        <w:spacing w:after="0"/>
      </w:pPr>
    </w:p>
    <w:p w14:paraId="120391E7" w14:textId="224828C0" w:rsidR="00210019" w:rsidRDefault="00210019" w:rsidP="00210019">
      <w:pPr>
        <w:spacing w:after="0"/>
        <w:rPr>
          <w:b/>
          <w:bCs/>
        </w:rPr>
      </w:pPr>
      <w:r w:rsidRPr="00210019">
        <w:rPr>
          <w:b/>
          <w:bCs/>
        </w:rPr>
        <w:t>Clases de Validación</w:t>
      </w:r>
    </w:p>
    <w:p w14:paraId="48BAF31A" w14:textId="77777777" w:rsidR="00210019" w:rsidRDefault="00210019" w:rsidP="00210019">
      <w:pPr>
        <w:spacing w:after="0"/>
      </w:pPr>
      <w:r>
        <w:t xml:space="preserve">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"&gt;Validador de BP tipo Organización (NIT)&lt;/p&gt;</w:t>
      </w:r>
    </w:p>
    <w:p w14:paraId="470CFCEB" w14:textId="77777777" w:rsidR="00210019" w:rsidRDefault="00210019" w:rsidP="00210019">
      <w:pPr>
        <w:spacing w:after="0"/>
      </w:pPr>
      <w:r>
        <w:t>"! Valida y normaliza el Número de Identificación Tributaria (NIT) de Guatemala</w:t>
      </w:r>
    </w:p>
    <w:p w14:paraId="584FA05B" w14:textId="77777777" w:rsidR="00210019" w:rsidRDefault="00210019" w:rsidP="00210019">
      <w:pPr>
        <w:spacing w:after="0"/>
      </w:pPr>
      <w:r>
        <w:t xml:space="preserve">"! para Business </w:t>
      </w:r>
      <w:proofErr w:type="spellStart"/>
      <w:r>
        <w:t>Partners</w:t>
      </w:r>
      <w:proofErr w:type="spellEnd"/>
      <w:r>
        <w:t xml:space="preserve"> de tipo organización (BP_TYPE = '2').</w:t>
      </w:r>
    </w:p>
    <w:p w14:paraId="01C7ACDD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&gt;Reglas de negocio - Normativa SAT Guatemala:&lt;/</w:t>
      </w:r>
      <w:proofErr w:type="spellStart"/>
      <w:r>
        <w:t>strong</w:t>
      </w:r>
      <w:proofErr w:type="spellEnd"/>
      <w:r>
        <w:t>&gt;&lt;/p&gt;</w:t>
      </w:r>
    </w:p>
    <w:p w14:paraId="643F39AE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6894A62C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 xml:space="preserve">&gt;Formato válido: XXXXXXXX-X o XXXXXXXXX-X (8-9 dígitos + guion + 1 dígito </w:t>
      </w:r>
      <w:proofErr w:type="gramStart"/>
      <w:r>
        <w:t>verificador)&lt;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9B7CE49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&gt;Solo caracteres numéricos y un guion separador&lt;/</w:t>
      </w:r>
      <w:proofErr w:type="spellStart"/>
      <w:r>
        <w:t>li</w:t>
      </w:r>
      <w:proofErr w:type="spellEnd"/>
      <w:r>
        <w:t>&gt;</w:t>
      </w:r>
    </w:p>
    <w:p w14:paraId="0B719A5E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&gt;El NIT no puede estar vacío para organizaciones&lt;/</w:t>
      </w:r>
      <w:proofErr w:type="spellStart"/>
      <w:r>
        <w:t>li</w:t>
      </w:r>
      <w:proofErr w:type="spellEnd"/>
      <w:r>
        <w:t>&gt;</w:t>
      </w:r>
    </w:p>
    <w:p w14:paraId="203BC571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301249DB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&gt;Normalización automática:&lt;/</w:t>
      </w:r>
      <w:proofErr w:type="spellStart"/>
      <w:r>
        <w:t>strong</w:t>
      </w:r>
      <w:proofErr w:type="spellEnd"/>
      <w:r>
        <w:t>&gt;&lt;/p&gt;</w:t>
      </w:r>
    </w:p>
    <w:p w14:paraId="48A82D2D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76D9F049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&gt;Elimina espacios y caracteres especiales&lt;/</w:t>
      </w:r>
      <w:proofErr w:type="spellStart"/>
      <w:r>
        <w:t>li</w:t>
      </w:r>
      <w:proofErr w:type="spellEnd"/>
      <w:r>
        <w:t>&gt;</w:t>
      </w:r>
    </w:p>
    <w:p w14:paraId="21E411AA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&gt;Agrega guion antes del dígito verificador si no existe&lt;/</w:t>
      </w:r>
      <w:proofErr w:type="spellStart"/>
      <w:r>
        <w:t>li</w:t>
      </w:r>
      <w:proofErr w:type="spellEnd"/>
      <w:r>
        <w:t>&gt;</w:t>
      </w:r>
    </w:p>
    <w:p w14:paraId="45866506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&gt;Consolida guiones múltiples en uno solo&lt;/</w:t>
      </w:r>
      <w:proofErr w:type="spellStart"/>
      <w:r>
        <w:t>li</w:t>
      </w:r>
      <w:proofErr w:type="spellEnd"/>
      <w:r>
        <w:t>&gt;</w:t>
      </w:r>
    </w:p>
    <w:p w14:paraId="4FDE6ED8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234F423E" w14:textId="77777777" w:rsidR="00210019" w:rsidRDefault="00210019" w:rsidP="00210019">
      <w:pPr>
        <w:spacing w:after="0"/>
      </w:pPr>
      <w:r>
        <w:t xml:space="preserve">CLASS </w:t>
      </w:r>
      <w:proofErr w:type="spellStart"/>
      <w:r>
        <w:t>zcop_bp_validator_org</w:t>
      </w:r>
      <w:proofErr w:type="spellEnd"/>
      <w:r>
        <w:t xml:space="preserve"> DEFINITION PUBLIC.</w:t>
      </w:r>
    </w:p>
    <w:p w14:paraId="32ACFBF9" w14:textId="77777777" w:rsidR="00210019" w:rsidRDefault="00210019" w:rsidP="00210019">
      <w:pPr>
        <w:spacing w:after="0"/>
      </w:pPr>
      <w:r>
        <w:t xml:space="preserve">  PUBLIC SECTION.</w:t>
      </w:r>
    </w:p>
    <w:p w14:paraId="314B42D2" w14:textId="77777777" w:rsidR="00210019" w:rsidRDefault="00210019" w:rsidP="00210019">
      <w:pPr>
        <w:spacing w:after="0"/>
      </w:pPr>
      <w:r>
        <w:t xml:space="preserve">    INTERFACES </w:t>
      </w:r>
      <w:proofErr w:type="spellStart"/>
      <w:r>
        <w:t>zif_bp_validator</w:t>
      </w:r>
      <w:proofErr w:type="spellEnd"/>
      <w:r>
        <w:t>.</w:t>
      </w:r>
    </w:p>
    <w:p w14:paraId="2F4F3115" w14:textId="77777777" w:rsidR="00210019" w:rsidRDefault="00210019" w:rsidP="00210019">
      <w:pPr>
        <w:spacing w:after="0"/>
      </w:pPr>
    </w:p>
    <w:p w14:paraId="0C1AAE5A" w14:textId="77777777" w:rsidR="00210019" w:rsidRDefault="00210019" w:rsidP="00210019">
      <w:pPr>
        <w:spacing w:after="0"/>
      </w:pPr>
      <w:r>
        <w:t xml:space="preserve">  PRIVATE SECTION.</w:t>
      </w:r>
    </w:p>
    <w:p w14:paraId="769F5D40" w14:textId="77777777" w:rsidR="00210019" w:rsidRDefault="00210019" w:rsidP="00210019">
      <w:pPr>
        <w:spacing w:after="0"/>
      </w:pPr>
      <w:r>
        <w:lastRenderedPageBreak/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"&gt;Normaliza formato de NIT&lt;/p&gt;</w:t>
      </w:r>
    </w:p>
    <w:p w14:paraId="5AC9670B" w14:textId="77777777" w:rsidR="00210019" w:rsidRDefault="00210019" w:rsidP="00210019">
      <w:pPr>
        <w:spacing w:after="0"/>
      </w:pPr>
      <w:r>
        <w:t xml:space="preserve">    "! Aplica reglas de limpieza y formato estándar al NIT.</w:t>
      </w:r>
    </w:p>
    <w:p w14:paraId="7B830881" w14:textId="77777777" w:rsidR="00210019" w:rsidRDefault="00210019" w:rsidP="00210019">
      <w:pPr>
        <w:spacing w:after="0"/>
      </w:pPr>
      <w:r>
        <w:t xml:space="preserve">    "! Elimina caracteres no válidos y asegura formato XXXXXXXX-X.</w:t>
      </w:r>
    </w:p>
    <w:p w14:paraId="6CEA3233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iv_nit</w:t>
      </w:r>
      <w:proofErr w:type="spellEnd"/>
      <w:r>
        <w:t xml:space="preserve"> | NIT en formato original (puede contener espacios, caracteres especiales)</w:t>
      </w:r>
    </w:p>
    <w:p w14:paraId="6F94B9BF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rv_nit</w:t>
      </w:r>
      <w:proofErr w:type="spellEnd"/>
      <w:r>
        <w:t xml:space="preserve"> | NIT normalizado en formato XXXXXXXX-X o vacío si inválido</w:t>
      </w:r>
    </w:p>
    <w:p w14:paraId="37A6D1E4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normalize_nit</w:t>
      </w:r>
      <w:proofErr w:type="spellEnd"/>
    </w:p>
    <w:p w14:paraId="15CEFB43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iv_nit</w:t>
      </w:r>
      <w:proofErr w:type="spellEnd"/>
      <w:r>
        <w:t xml:space="preserve">        TYPE </w:t>
      </w:r>
      <w:proofErr w:type="spellStart"/>
      <w:r>
        <w:t>string</w:t>
      </w:r>
      <w:proofErr w:type="spellEnd"/>
    </w:p>
    <w:p w14:paraId="4089EE3D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rv_nit</w:t>
      </w:r>
      <w:proofErr w:type="spellEnd"/>
      <w:r>
        <w:t xml:space="preserve">) TYPE </w:t>
      </w:r>
      <w:proofErr w:type="spellStart"/>
      <w:r>
        <w:t>string</w:t>
      </w:r>
      <w:proofErr w:type="spellEnd"/>
      <w:r>
        <w:t>.</w:t>
      </w:r>
    </w:p>
    <w:p w14:paraId="7A636539" w14:textId="06857D25" w:rsidR="00210019" w:rsidRDefault="00210019" w:rsidP="00210019">
      <w:pPr>
        <w:spacing w:after="0"/>
      </w:pPr>
      <w:r>
        <w:t>ENDCLASS.</w:t>
      </w:r>
    </w:p>
    <w:p w14:paraId="14CF178A" w14:textId="77777777" w:rsidR="00210019" w:rsidRDefault="00210019" w:rsidP="00210019">
      <w:pPr>
        <w:spacing w:after="0"/>
      </w:pPr>
    </w:p>
    <w:p w14:paraId="4AE1BAFF" w14:textId="77777777" w:rsidR="00210019" w:rsidRPr="00210019" w:rsidRDefault="00210019" w:rsidP="00210019">
      <w:pPr>
        <w:spacing w:after="0"/>
      </w:pPr>
      <w:r w:rsidRPr="00210019">
        <w:t xml:space="preserve">"! &lt;p </w:t>
      </w:r>
      <w:proofErr w:type="spellStart"/>
      <w:r w:rsidRPr="00210019">
        <w:t>class</w:t>
      </w:r>
      <w:proofErr w:type="spellEnd"/>
      <w:r w:rsidRPr="00210019">
        <w:t>="</w:t>
      </w:r>
      <w:proofErr w:type="spellStart"/>
      <w:r w:rsidRPr="00210019">
        <w:t>shorttext</w:t>
      </w:r>
      <w:proofErr w:type="spellEnd"/>
      <w:r w:rsidRPr="00210019">
        <w:t xml:space="preserve"> </w:t>
      </w:r>
      <w:proofErr w:type="spellStart"/>
      <w:r w:rsidRPr="00210019">
        <w:t>synchronized</w:t>
      </w:r>
      <w:proofErr w:type="spellEnd"/>
      <w:r w:rsidRPr="00210019">
        <w:t>"&gt;Validador de BP tipo Persona (DPI/</w:t>
      </w:r>
      <w:proofErr w:type="gramStart"/>
      <w:r w:rsidRPr="00210019">
        <w:t>CUI)&lt;</w:t>
      </w:r>
      <w:proofErr w:type="gramEnd"/>
      <w:r w:rsidRPr="00210019">
        <w:t>/p&gt;</w:t>
      </w:r>
    </w:p>
    <w:p w14:paraId="50CFA70C" w14:textId="77777777" w:rsidR="00210019" w:rsidRPr="00210019" w:rsidRDefault="00210019" w:rsidP="00210019">
      <w:pPr>
        <w:spacing w:after="0"/>
      </w:pPr>
      <w:r w:rsidRPr="00210019">
        <w:t>"! Valida y normaliza el Documento Personal de Identificación (DPI) o</w:t>
      </w:r>
    </w:p>
    <w:p w14:paraId="49484C1A" w14:textId="77777777" w:rsidR="00210019" w:rsidRPr="00210019" w:rsidRDefault="00210019" w:rsidP="00210019">
      <w:pPr>
        <w:spacing w:after="0"/>
      </w:pPr>
      <w:r w:rsidRPr="00210019">
        <w:t xml:space="preserve">"! Código Único de Identificación (CUI) de Guatemala para Business </w:t>
      </w:r>
      <w:proofErr w:type="spellStart"/>
      <w:r w:rsidRPr="00210019">
        <w:t>Partners</w:t>
      </w:r>
      <w:proofErr w:type="spellEnd"/>
    </w:p>
    <w:p w14:paraId="759C6BFE" w14:textId="77777777" w:rsidR="00210019" w:rsidRPr="00210019" w:rsidRDefault="00210019" w:rsidP="00210019">
      <w:pPr>
        <w:spacing w:after="0"/>
      </w:pPr>
      <w:r w:rsidRPr="00210019">
        <w:t>"! de tipo persona natural (BP_TYPE = '1').</w:t>
      </w:r>
    </w:p>
    <w:p w14:paraId="0CE7D45B" w14:textId="77777777" w:rsidR="00210019" w:rsidRPr="00210019" w:rsidRDefault="00210019" w:rsidP="00210019">
      <w:pPr>
        <w:spacing w:after="0"/>
      </w:pPr>
      <w:r w:rsidRPr="00210019">
        <w:t>"! &lt;p&gt;&lt;</w:t>
      </w:r>
      <w:proofErr w:type="spellStart"/>
      <w:r w:rsidRPr="00210019">
        <w:t>strong</w:t>
      </w:r>
      <w:proofErr w:type="spellEnd"/>
      <w:r w:rsidRPr="00210019">
        <w:t>&gt;Reglas de negocio - Normativa RENAP Guatemala:&lt;/</w:t>
      </w:r>
      <w:proofErr w:type="spellStart"/>
      <w:r w:rsidRPr="00210019">
        <w:t>strong</w:t>
      </w:r>
      <w:proofErr w:type="spellEnd"/>
      <w:r w:rsidRPr="00210019">
        <w:t>&gt;&lt;/p&gt;</w:t>
      </w:r>
    </w:p>
    <w:p w14:paraId="34CA5BE2" w14:textId="77777777" w:rsidR="00210019" w:rsidRPr="00210019" w:rsidRDefault="00210019" w:rsidP="00210019">
      <w:pPr>
        <w:spacing w:after="0"/>
      </w:pPr>
      <w:r w:rsidRPr="00210019">
        <w:t>"! &lt;</w:t>
      </w:r>
      <w:proofErr w:type="spellStart"/>
      <w:r w:rsidRPr="00210019">
        <w:t>ul</w:t>
      </w:r>
      <w:proofErr w:type="spellEnd"/>
      <w:r w:rsidRPr="00210019">
        <w:t>&gt;</w:t>
      </w:r>
    </w:p>
    <w:p w14:paraId="5233C91D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>&gt;Debe contener exactamente 13 dígitos numéricos&lt;/</w:t>
      </w:r>
      <w:proofErr w:type="spellStart"/>
      <w:r w:rsidRPr="00210019">
        <w:t>li</w:t>
      </w:r>
      <w:proofErr w:type="spellEnd"/>
      <w:r w:rsidRPr="00210019">
        <w:t>&gt;</w:t>
      </w:r>
    </w:p>
    <w:p w14:paraId="27B73979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>&gt;No se permiten letras ni caracteres especiales en el valor final&lt;/</w:t>
      </w:r>
      <w:proofErr w:type="spellStart"/>
      <w:r w:rsidRPr="00210019">
        <w:t>li</w:t>
      </w:r>
      <w:proofErr w:type="spellEnd"/>
      <w:r w:rsidRPr="00210019">
        <w:t>&gt;</w:t>
      </w:r>
    </w:p>
    <w:p w14:paraId="3B24ABED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>&gt;El DPI/CUI no puede estar vacío para personas naturales&lt;/</w:t>
      </w:r>
      <w:proofErr w:type="spellStart"/>
      <w:r w:rsidRPr="00210019">
        <w:t>li</w:t>
      </w:r>
      <w:proofErr w:type="spellEnd"/>
      <w:r w:rsidRPr="00210019">
        <w:t>&gt;</w:t>
      </w:r>
    </w:p>
    <w:p w14:paraId="08E47C31" w14:textId="77777777" w:rsidR="00210019" w:rsidRPr="00210019" w:rsidRDefault="00210019" w:rsidP="00210019">
      <w:pPr>
        <w:spacing w:after="0"/>
      </w:pPr>
      <w:r w:rsidRPr="00210019">
        <w:t>"! &lt;/</w:t>
      </w:r>
      <w:proofErr w:type="spellStart"/>
      <w:r w:rsidRPr="00210019">
        <w:t>ul</w:t>
      </w:r>
      <w:proofErr w:type="spellEnd"/>
      <w:r w:rsidRPr="00210019">
        <w:t>&gt;</w:t>
      </w:r>
    </w:p>
    <w:p w14:paraId="407D1627" w14:textId="77777777" w:rsidR="00210019" w:rsidRPr="00210019" w:rsidRDefault="00210019" w:rsidP="00210019">
      <w:pPr>
        <w:spacing w:after="0"/>
      </w:pPr>
      <w:r w:rsidRPr="00210019">
        <w:t>"! &lt;p&gt;&lt;</w:t>
      </w:r>
      <w:proofErr w:type="spellStart"/>
      <w:r w:rsidRPr="00210019">
        <w:t>strong</w:t>
      </w:r>
      <w:proofErr w:type="spellEnd"/>
      <w:r w:rsidRPr="00210019">
        <w:t>&gt;Normalización automática:&lt;/</w:t>
      </w:r>
      <w:proofErr w:type="spellStart"/>
      <w:r w:rsidRPr="00210019">
        <w:t>strong</w:t>
      </w:r>
      <w:proofErr w:type="spellEnd"/>
      <w:r w:rsidRPr="00210019">
        <w:t>&gt;&lt;/p&gt;</w:t>
      </w:r>
    </w:p>
    <w:p w14:paraId="19C7B268" w14:textId="77777777" w:rsidR="00210019" w:rsidRPr="00210019" w:rsidRDefault="00210019" w:rsidP="00210019">
      <w:pPr>
        <w:spacing w:after="0"/>
      </w:pPr>
      <w:r w:rsidRPr="00210019">
        <w:t>"! &lt;</w:t>
      </w:r>
      <w:proofErr w:type="spellStart"/>
      <w:r w:rsidRPr="00210019">
        <w:t>ul</w:t>
      </w:r>
      <w:proofErr w:type="spellEnd"/>
      <w:r w:rsidRPr="00210019">
        <w:t>&gt;</w:t>
      </w:r>
    </w:p>
    <w:p w14:paraId="1D140A43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>&gt;Elimina espacios, guiones y caracteres no numéricos&lt;/</w:t>
      </w:r>
      <w:proofErr w:type="spellStart"/>
      <w:r w:rsidRPr="00210019">
        <w:t>li</w:t>
      </w:r>
      <w:proofErr w:type="spellEnd"/>
      <w:r w:rsidRPr="00210019">
        <w:t>&gt;</w:t>
      </w:r>
    </w:p>
    <w:p w14:paraId="24DA74F3" w14:textId="77777777" w:rsidR="00210019" w:rsidRPr="00210019" w:rsidRDefault="00210019" w:rsidP="00210019">
      <w:pPr>
        <w:spacing w:after="0"/>
      </w:pPr>
      <w:r w:rsidRPr="00210019">
        <w:t>"!   &lt;</w:t>
      </w:r>
      <w:proofErr w:type="spellStart"/>
      <w:r w:rsidRPr="00210019">
        <w:t>li</w:t>
      </w:r>
      <w:proofErr w:type="spellEnd"/>
      <w:r w:rsidRPr="00210019">
        <w:t>&gt;Genera advertencia si el valor original difiere del normalizado&lt;/</w:t>
      </w:r>
      <w:proofErr w:type="spellStart"/>
      <w:r w:rsidRPr="00210019">
        <w:t>li</w:t>
      </w:r>
      <w:proofErr w:type="spellEnd"/>
      <w:r w:rsidRPr="00210019">
        <w:t>&gt;</w:t>
      </w:r>
    </w:p>
    <w:p w14:paraId="6BC54220" w14:textId="77777777" w:rsidR="00210019" w:rsidRPr="00210019" w:rsidRDefault="00210019" w:rsidP="00210019">
      <w:pPr>
        <w:spacing w:after="0"/>
      </w:pPr>
      <w:r w:rsidRPr="00210019">
        <w:t>"! &lt;/</w:t>
      </w:r>
      <w:proofErr w:type="spellStart"/>
      <w:r w:rsidRPr="00210019">
        <w:t>ul</w:t>
      </w:r>
      <w:proofErr w:type="spellEnd"/>
      <w:r w:rsidRPr="00210019">
        <w:t>&gt;</w:t>
      </w:r>
    </w:p>
    <w:p w14:paraId="0986BA24" w14:textId="77777777" w:rsidR="00210019" w:rsidRPr="00210019" w:rsidRDefault="00210019" w:rsidP="00210019">
      <w:pPr>
        <w:spacing w:after="0"/>
      </w:pPr>
      <w:r w:rsidRPr="00210019">
        <w:t xml:space="preserve">CLASS </w:t>
      </w:r>
      <w:proofErr w:type="spellStart"/>
      <w:r w:rsidRPr="00210019">
        <w:t>zcop_bp_validator_pers</w:t>
      </w:r>
      <w:proofErr w:type="spellEnd"/>
      <w:r w:rsidRPr="00210019">
        <w:t xml:space="preserve"> DEFINITION PUBLIC.</w:t>
      </w:r>
    </w:p>
    <w:p w14:paraId="109FBBF1" w14:textId="77777777" w:rsidR="00210019" w:rsidRPr="00210019" w:rsidRDefault="00210019" w:rsidP="00210019">
      <w:pPr>
        <w:spacing w:after="0"/>
      </w:pPr>
      <w:r w:rsidRPr="00210019">
        <w:t xml:space="preserve">  PUBLIC SECTION.</w:t>
      </w:r>
    </w:p>
    <w:p w14:paraId="5AF9BD41" w14:textId="77777777" w:rsidR="00210019" w:rsidRPr="00210019" w:rsidRDefault="00210019" w:rsidP="00210019">
      <w:pPr>
        <w:spacing w:after="0"/>
      </w:pPr>
      <w:r w:rsidRPr="00210019">
        <w:t xml:space="preserve">    INTERFACES </w:t>
      </w:r>
      <w:proofErr w:type="spellStart"/>
      <w:r w:rsidRPr="00210019">
        <w:t>zif_bp_validator</w:t>
      </w:r>
      <w:proofErr w:type="spellEnd"/>
      <w:r w:rsidRPr="00210019">
        <w:t>.</w:t>
      </w:r>
    </w:p>
    <w:p w14:paraId="39DE4300" w14:textId="77777777" w:rsidR="00210019" w:rsidRPr="00210019" w:rsidRDefault="00210019" w:rsidP="00210019">
      <w:pPr>
        <w:spacing w:after="0"/>
      </w:pPr>
      <w:r w:rsidRPr="00210019">
        <w:t>ENDCLASS.</w:t>
      </w:r>
    </w:p>
    <w:p w14:paraId="28FEEF17" w14:textId="77777777" w:rsidR="00210019" w:rsidRDefault="00210019" w:rsidP="00210019">
      <w:pPr>
        <w:spacing w:after="0"/>
      </w:pPr>
    </w:p>
    <w:p w14:paraId="05D9957C" w14:textId="77777777" w:rsidR="00210019" w:rsidRDefault="00210019" w:rsidP="00210019">
      <w:pPr>
        <w:spacing w:after="0"/>
      </w:pPr>
      <w:r>
        <w:t xml:space="preserve">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"&gt;Validador de datos de contacto (Email y </w:t>
      </w:r>
      <w:proofErr w:type="gramStart"/>
      <w:r>
        <w:t>Teléfono)&lt;</w:t>
      </w:r>
      <w:proofErr w:type="gramEnd"/>
      <w:r>
        <w:t>/p&gt;</w:t>
      </w:r>
    </w:p>
    <w:p w14:paraId="0748657B" w14:textId="77777777" w:rsidR="00210019" w:rsidRDefault="00210019" w:rsidP="00210019">
      <w:pPr>
        <w:spacing w:after="0"/>
      </w:pPr>
      <w:r>
        <w:t xml:space="preserve">"! Valida y normaliza los datos de contacto de cualquier tipo de Business </w:t>
      </w:r>
      <w:proofErr w:type="spellStart"/>
      <w:r>
        <w:t>Partner</w:t>
      </w:r>
      <w:proofErr w:type="spellEnd"/>
      <w:r>
        <w:t>.</w:t>
      </w:r>
    </w:p>
    <w:p w14:paraId="7F69D255" w14:textId="77777777" w:rsidR="00210019" w:rsidRDefault="00210019" w:rsidP="00210019">
      <w:pPr>
        <w:spacing w:after="0"/>
      </w:pPr>
      <w:r>
        <w:t>"! Aplica validaciones de formato para email y teléfono guatemalteco.</w:t>
      </w:r>
    </w:p>
    <w:p w14:paraId="19B6FEFE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&gt;Reglas de negocio - Email:&lt;/</w:t>
      </w:r>
      <w:proofErr w:type="spellStart"/>
      <w:r>
        <w:t>strong</w:t>
      </w:r>
      <w:proofErr w:type="spellEnd"/>
      <w:r>
        <w:t>&gt;&lt;/p&gt;</w:t>
      </w:r>
    </w:p>
    <w:p w14:paraId="1C611058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52BCD10A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&gt;Debe contener exactamente un símbolo @&lt;/li&gt;</w:t>
      </w:r>
    </w:p>
    <w:p w14:paraId="30AC5B01" w14:textId="77777777" w:rsidR="00210019" w:rsidRDefault="00210019" w:rsidP="00210019">
      <w:pPr>
        <w:spacing w:after="0"/>
      </w:pPr>
      <w:r>
        <w:lastRenderedPageBreak/>
        <w:t>"!   &lt;</w:t>
      </w:r>
      <w:proofErr w:type="spellStart"/>
      <w:r>
        <w:t>li</w:t>
      </w:r>
      <w:proofErr w:type="spellEnd"/>
      <w:r>
        <w:t>&gt;El dominio debe contener al menos un punto&lt;/</w:t>
      </w:r>
      <w:proofErr w:type="spellStart"/>
      <w:r>
        <w:t>li</w:t>
      </w:r>
      <w:proofErr w:type="spellEnd"/>
      <w:r>
        <w:t>&gt;</w:t>
      </w:r>
    </w:p>
    <w:p w14:paraId="5F2BFE31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&gt;El dominio no puede iniciar ni terminar con punto&lt;/</w:t>
      </w:r>
      <w:proofErr w:type="spellStart"/>
      <w:r>
        <w:t>li</w:t>
      </w:r>
      <w:proofErr w:type="spellEnd"/>
      <w:r>
        <w:t>&gt;</w:t>
      </w:r>
    </w:p>
    <w:p w14:paraId="35C38CEC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&gt;Se normaliza a minúsculas automáticamente&lt;/</w:t>
      </w:r>
      <w:proofErr w:type="spellStart"/>
      <w:r>
        <w:t>li</w:t>
      </w:r>
      <w:proofErr w:type="spellEnd"/>
      <w:r>
        <w:t>&gt;</w:t>
      </w:r>
    </w:p>
    <w:p w14:paraId="2A01FB86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291B0997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&gt;Reglas de negocio - Teléfono Guatemala:&lt;/</w:t>
      </w:r>
      <w:proofErr w:type="spellStart"/>
      <w:r>
        <w:t>strong</w:t>
      </w:r>
      <w:proofErr w:type="spellEnd"/>
      <w:r>
        <w:t>&gt;&lt;/p&gt;</w:t>
      </w:r>
    </w:p>
    <w:p w14:paraId="0D4BAB64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2AFAE463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 xml:space="preserve">&gt;Formato válido: +502XXXXXXXX (código país + 8 </w:t>
      </w:r>
      <w:proofErr w:type="gramStart"/>
      <w:r>
        <w:t>dígitos)&lt;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6186142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&gt;Se agrega automáticamente +502 si solo hay 8 dígitos&lt;/</w:t>
      </w:r>
      <w:proofErr w:type="spellStart"/>
      <w:r>
        <w:t>li</w:t>
      </w:r>
      <w:proofErr w:type="spellEnd"/>
      <w:r>
        <w:t>&gt;</w:t>
      </w:r>
    </w:p>
    <w:p w14:paraId="20582321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&gt;Se agrega + si el número inicia con 502&lt;/</w:t>
      </w:r>
      <w:proofErr w:type="spellStart"/>
      <w:r>
        <w:t>li</w:t>
      </w:r>
      <w:proofErr w:type="spellEnd"/>
      <w:r>
        <w:t>&gt;</w:t>
      </w:r>
    </w:p>
    <w:p w14:paraId="70487018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26013105" w14:textId="77777777" w:rsidR="00210019" w:rsidRDefault="00210019" w:rsidP="00210019">
      <w:pPr>
        <w:spacing w:after="0"/>
      </w:pPr>
      <w:r>
        <w:t xml:space="preserve">CLASS </w:t>
      </w:r>
      <w:proofErr w:type="spellStart"/>
      <w:r>
        <w:t>zcop_bp_validator_contact</w:t>
      </w:r>
      <w:proofErr w:type="spellEnd"/>
      <w:r>
        <w:t xml:space="preserve"> DEFINITION PUBLIC.</w:t>
      </w:r>
    </w:p>
    <w:p w14:paraId="16C260AA" w14:textId="77777777" w:rsidR="00210019" w:rsidRDefault="00210019" w:rsidP="00210019">
      <w:pPr>
        <w:spacing w:after="0"/>
      </w:pPr>
      <w:r>
        <w:t xml:space="preserve">  PUBLIC SECTION.</w:t>
      </w:r>
    </w:p>
    <w:p w14:paraId="3A03170D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"&gt;Valida datos de contacto del BP&lt;/p&gt;</w:t>
      </w:r>
    </w:p>
    <w:p w14:paraId="23981787" w14:textId="77777777" w:rsidR="00210019" w:rsidRDefault="00210019" w:rsidP="00210019">
      <w:pPr>
        <w:spacing w:after="0"/>
      </w:pPr>
      <w:r>
        <w:t xml:space="preserve">    "! Ejecuta validaciones de email y teléfono simultáneamente.</w:t>
      </w:r>
    </w:p>
    <w:p w14:paraId="1CCB6CAA" w14:textId="77777777" w:rsidR="00210019" w:rsidRDefault="00210019" w:rsidP="00210019">
      <w:pPr>
        <w:spacing w:after="0"/>
      </w:pPr>
      <w:r>
        <w:t xml:space="preserve">    "! Puede retornar múltiples mensajes (uno por cada campo inválido).</w:t>
      </w:r>
    </w:p>
    <w:p w14:paraId="43146856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is_bp</w:t>
      </w:r>
      <w:proofErr w:type="spellEnd"/>
      <w:r>
        <w:t xml:space="preserve"> | Contexto del BP con email y teléfono a validar</w:t>
      </w:r>
    </w:p>
    <w:p w14:paraId="00F37606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rt_messages</w:t>
      </w:r>
      <w:proofErr w:type="spellEnd"/>
      <w:r>
        <w:t xml:space="preserve"> | Mensajes de validación para EMAIL y/o PHONE</w:t>
      </w:r>
    </w:p>
    <w:p w14:paraId="1703824C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validate_contact</w:t>
      </w:r>
      <w:proofErr w:type="spellEnd"/>
    </w:p>
    <w:p w14:paraId="7CAA6756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is_bp</w:t>
      </w:r>
      <w:proofErr w:type="spellEnd"/>
      <w:r>
        <w:t xml:space="preserve">              TYPE </w:t>
      </w:r>
      <w:proofErr w:type="spellStart"/>
      <w:r>
        <w:t>ty_bp_context</w:t>
      </w:r>
      <w:proofErr w:type="spellEnd"/>
    </w:p>
    <w:p w14:paraId="304B4FC2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rt_messages</w:t>
      </w:r>
      <w:proofErr w:type="spellEnd"/>
      <w:r>
        <w:t xml:space="preserve">) TYPE </w:t>
      </w:r>
      <w:proofErr w:type="spellStart"/>
      <w:r>
        <w:t>ty_t_validation_msg</w:t>
      </w:r>
      <w:proofErr w:type="spellEnd"/>
      <w:r>
        <w:t>.</w:t>
      </w:r>
    </w:p>
    <w:p w14:paraId="543F8AEF" w14:textId="77777777" w:rsidR="00210019" w:rsidRDefault="00210019" w:rsidP="00210019">
      <w:pPr>
        <w:spacing w:after="0"/>
      </w:pPr>
    </w:p>
    <w:p w14:paraId="24C1DB47" w14:textId="77777777" w:rsidR="00210019" w:rsidRDefault="00210019" w:rsidP="00210019">
      <w:pPr>
        <w:spacing w:after="0"/>
      </w:pPr>
      <w:r>
        <w:t xml:space="preserve">  PRIVATE SECTION.</w:t>
      </w:r>
    </w:p>
    <w:p w14:paraId="3C05EE36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"&gt;Normaliza número telefónico guatemalteco&lt;/p&gt;</w:t>
      </w:r>
    </w:p>
    <w:p w14:paraId="4A906908" w14:textId="77777777" w:rsidR="00210019" w:rsidRDefault="00210019" w:rsidP="00210019">
      <w:pPr>
        <w:spacing w:after="0"/>
      </w:pPr>
      <w:r>
        <w:t xml:space="preserve">    "! Aplica formato estándar +502XXXXXXXX al teléfono.</w:t>
      </w:r>
    </w:p>
    <w:p w14:paraId="211A2276" w14:textId="77777777" w:rsidR="00210019" w:rsidRDefault="00210019" w:rsidP="00210019">
      <w:pPr>
        <w:spacing w:after="0"/>
      </w:pPr>
      <w:r>
        <w:t xml:space="preserve">    "! Elimina caracteres no numéricos y agrega código de país si es necesario.</w:t>
      </w:r>
    </w:p>
    <w:p w14:paraId="02A8D872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iv_phone</w:t>
      </w:r>
      <w:proofErr w:type="spellEnd"/>
      <w:r>
        <w:t xml:space="preserve"> | Teléfono en formato original</w:t>
      </w:r>
    </w:p>
    <w:p w14:paraId="22843D25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rv_phone</w:t>
      </w:r>
      <w:proofErr w:type="spellEnd"/>
      <w:r>
        <w:t xml:space="preserve"> | Teléfono normalizado formato +502XXXXXXXX o vacío si inválido</w:t>
      </w:r>
    </w:p>
    <w:p w14:paraId="462A82F8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normalize_phone</w:t>
      </w:r>
      <w:proofErr w:type="spellEnd"/>
    </w:p>
    <w:p w14:paraId="67EF3C5B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iv_phone</w:t>
      </w:r>
      <w:proofErr w:type="spellEnd"/>
      <w:r>
        <w:t xml:space="preserve">        TYPE </w:t>
      </w:r>
      <w:proofErr w:type="spellStart"/>
      <w:r>
        <w:t>string</w:t>
      </w:r>
      <w:proofErr w:type="spellEnd"/>
    </w:p>
    <w:p w14:paraId="5FEB6E36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rv_phone</w:t>
      </w:r>
      <w:proofErr w:type="spellEnd"/>
      <w:r>
        <w:t xml:space="preserve">) TYPE </w:t>
      </w:r>
      <w:proofErr w:type="spellStart"/>
      <w:r>
        <w:t>string</w:t>
      </w:r>
      <w:proofErr w:type="spellEnd"/>
      <w:r>
        <w:t>.</w:t>
      </w:r>
    </w:p>
    <w:p w14:paraId="28B8CFB2" w14:textId="65EFF0D2" w:rsidR="00210019" w:rsidRDefault="00210019" w:rsidP="00210019">
      <w:pPr>
        <w:spacing w:after="0"/>
      </w:pPr>
      <w:r>
        <w:t>ENDCLASS.</w:t>
      </w:r>
    </w:p>
    <w:p w14:paraId="4EBF5D12" w14:textId="77777777" w:rsidR="00210019" w:rsidRDefault="00210019" w:rsidP="00210019">
      <w:pPr>
        <w:spacing w:after="0"/>
      </w:pPr>
    </w:p>
    <w:p w14:paraId="67A94D8B" w14:textId="77777777" w:rsidR="00210019" w:rsidRDefault="00210019" w:rsidP="00210019">
      <w:pPr>
        <w:spacing w:after="0"/>
      </w:pPr>
    </w:p>
    <w:p w14:paraId="4E5478DB" w14:textId="77777777" w:rsidR="00210019" w:rsidRDefault="00210019" w:rsidP="00210019">
      <w:pPr>
        <w:spacing w:after="0"/>
      </w:pPr>
    </w:p>
    <w:p w14:paraId="2A244D84" w14:textId="77777777" w:rsidR="00210019" w:rsidRDefault="00210019" w:rsidP="00210019">
      <w:pPr>
        <w:spacing w:after="0"/>
      </w:pPr>
    </w:p>
    <w:p w14:paraId="78067298" w14:textId="77777777" w:rsidR="00210019" w:rsidRDefault="00210019" w:rsidP="00210019">
      <w:pPr>
        <w:spacing w:after="0"/>
        <w:rPr>
          <w:b/>
          <w:bCs/>
        </w:rPr>
      </w:pPr>
    </w:p>
    <w:p w14:paraId="3CF98158" w14:textId="32F18EF7" w:rsidR="00210019" w:rsidRDefault="00210019" w:rsidP="00210019">
      <w:pPr>
        <w:spacing w:after="0"/>
        <w:rPr>
          <w:b/>
          <w:bCs/>
        </w:rPr>
      </w:pPr>
      <w:r w:rsidRPr="00210019">
        <w:rPr>
          <w:b/>
          <w:bCs/>
        </w:rPr>
        <w:lastRenderedPageBreak/>
        <w:t>Clase de Auditoría</w:t>
      </w:r>
    </w:p>
    <w:p w14:paraId="5092B401" w14:textId="77777777" w:rsidR="00210019" w:rsidRDefault="00210019" w:rsidP="00210019">
      <w:pPr>
        <w:spacing w:after="0"/>
        <w:rPr>
          <w:b/>
          <w:bCs/>
        </w:rPr>
      </w:pPr>
    </w:p>
    <w:p w14:paraId="18304684" w14:textId="77777777" w:rsidR="00210019" w:rsidRDefault="00210019" w:rsidP="00210019">
      <w:pPr>
        <w:spacing w:after="0"/>
      </w:pPr>
      <w:r>
        <w:t xml:space="preserve">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</w:t>
      </w:r>
      <w:proofErr w:type="spellStart"/>
      <w:r>
        <w:t>Logger</w:t>
      </w:r>
      <w:proofErr w:type="spellEnd"/>
      <w:r>
        <w:t xml:space="preserve"> de auditoría para correcciones de BP&lt;/p&gt;</w:t>
      </w:r>
    </w:p>
    <w:p w14:paraId="0F0DF605" w14:textId="77777777" w:rsidR="00210019" w:rsidRDefault="00210019" w:rsidP="00210019">
      <w:pPr>
        <w:spacing w:after="0"/>
      </w:pPr>
      <w:r>
        <w:t xml:space="preserve">"! Registra en el </w:t>
      </w:r>
      <w:proofErr w:type="spellStart"/>
      <w:r>
        <w:t>Application</w:t>
      </w:r>
      <w:proofErr w:type="spellEnd"/>
      <w:r>
        <w:t xml:space="preserve"> Log (SLG1) todas las operaciones de validación</w:t>
      </w:r>
    </w:p>
    <w:p w14:paraId="25A3DCE8" w14:textId="77777777" w:rsidR="00210019" w:rsidRDefault="00210019" w:rsidP="00210019">
      <w:pPr>
        <w:spacing w:after="0"/>
      </w:pPr>
      <w:r>
        <w:t xml:space="preserve">"! y corrección de Business </w:t>
      </w:r>
      <w:proofErr w:type="spellStart"/>
      <w:r>
        <w:t>Partners</w:t>
      </w:r>
      <w:proofErr w:type="spellEnd"/>
      <w:r>
        <w:t>. Permite trazabilidad completa de cambios.</w:t>
      </w:r>
    </w:p>
    <w:p w14:paraId="1A5E87E0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&gt;Configuración requerida:&lt;/</w:t>
      </w:r>
      <w:proofErr w:type="spellStart"/>
      <w:r>
        <w:t>strong</w:t>
      </w:r>
      <w:proofErr w:type="spellEnd"/>
      <w:r>
        <w:t>&gt;&lt;/p&gt;</w:t>
      </w:r>
    </w:p>
    <w:p w14:paraId="378F5CD0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11E8797F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&gt;Objeto de log: ZBP_AUDIT (debe crearse en SLG</w:t>
      </w:r>
      <w:proofErr w:type="gramStart"/>
      <w:r>
        <w:t>0)&lt;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E89C020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</w:t>
      </w:r>
      <w:proofErr w:type="spellStart"/>
      <w:r>
        <w:t>Subobjeto</w:t>
      </w:r>
      <w:proofErr w:type="spellEnd"/>
      <w:r>
        <w:t>: CORRECCION&lt;/</w:t>
      </w:r>
      <w:proofErr w:type="spellStart"/>
      <w:r>
        <w:t>li</w:t>
      </w:r>
      <w:proofErr w:type="spellEnd"/>
      <w:r>
        <w:t>&gt;</w:t>
      </w:r>
    </w:p>
    <w:p w14:paraId="259C4DF0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&gt;Clase de mensaje: ZBP_AUDIT con mensaje 000&lt;/</w:t>
      </w:r>
      <w:proofErr w:type="spellStart"/>
      <w:r>
        <w:t>li</w:t>
      </w:r>
      <w:proofErr w:type="spellEnd"/>
      <w:r>
        <w:t>&gt;</w:t>
      </w:r>
    </w:p>
    <w:p w14:paraId="7866C082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18F430A4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&gt;Información registrada:&lt;/</w:t>
      </w:r>
      <w:proofErr w:type="spellStart"/>
      <w:r>
        <w:t>strong</w:t>
      </w:r>
      <w:proofErr w:type="spellEnd"/>
      <w:r>
        <w:t>&gt;&lt;/p&gt;</w:t>
      </w:r>
    </w:p>
    <w:p w14:paraId="6AFACF54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32F0BBDB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&gt;Usuario, fecha y hora de ejecución&lt;/</w:t>
      </w:r>
      <w:proofErr w:type="spellStart"/>
      <w:r>
        <w:t>li</w:t>
      </w:r>
      <w:proofErr w:type="spellEnd"/>
      <w:r>
        <w:t>&gt;</w:t>
      </w:r>
    </w:p>
    <w:p w14:paraId="5863A197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 xml:space="preserve">&gt;Cambios realizados (valor anterior y </w:t>
      </w:r>
      <w:proofErr w:type="gramStart"/>
      <w:r>
        <w:t>nuevo)&lt;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13B0051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&gt;Resultados de validación con conteo de errores/advertencias&lt;/</w:t>
      </w:r>
      <w:proofErr w:type="spellStart"/>
      <w:r>
        <w:t>li</w:t>
      </w:r>
      <w:proofErr w:type="spellEnd"/>
      <w:r>
        <w:t>&gt;</w:t>
      </w:r>
    </w:p>
    <w:p w14:paraId="4F87CA76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276F0310" w14:textId="77777777" w:rsidR="00210019" w:rsidRDefault="00210019" w:rsidP="00210019">
      <w:pPr>
        <w:spacing w:after="0"/>
      </w:pPr>
      <w:r>
        <w:t xml:space="preserve">CLASS </w:t>
      </w:r>
      <w:proofErr w:type="spellStart"/>
      <w:r>
        <w:t>zcop_audit_logger</w:t>
      </w:r>
      <w:proofErr w:type="spellEnd"/>
      <w:r>
        <w:t xml:space="preserve"> DEFINITION PUBLIC.</w:t>
      </w:r>
    </w:p>
    <w:p w14:paraId="68D534DB" w14:textId="77777777" w:rsidR="00210019" w:rsidRDefault="00210019" w:rsidP="00210019">
      <w:pPr>
        <w:spacing w:after="0"/>
      </w:pPr>
      <w:r>
        <w:t xml:space="preserve">  PUBLIC SECTION.</w:t>
      </w:r>
    </w:p>
    <w:p w14:paraId="5659B0AA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"&gt;Objeto de log en SLG0&lt;/p&gt;</w:t>
      </w:r>
    </w:p>
    <w:p w14:paraId="49DB544E" w14:textId="77777777" w:rsidR="00210019" w:rsidRDefault="00210019" w:rsidP="00210019">
      <w:pPr>
        <w:spacing w:after="0"/>
      </w:pPr>
      <w:r>
        <w:t xml:space="preserve">    CONSTANTS </w:t>
      </w:r>
      <w:proofErr w:type="spellStart"/>
      <w:r>
        <w:t>gc_object</w:t>
      </w:r>
      <w:proofErr w:type="spellEnd"/>
      <w:r>
        <w:t xml:space="preserve"> TYPE </w:t>
      </w:r>
      <w:proofErr w:type="spellStart"/>
      <w:r>
        <w:t>balobj_d</w:t>
      </w:r>
      <w:proofErr w:type="spellEnd"/>
      <w:r>
        <w:t xml:space="preserve"> VALUE 'ZBP_AUDIT'.</w:t>
      </w:r>
    </w:p>
    <w:p w14:paraId="7E3E1969" w14:textId="77777777" w:rsidR="00210019" w:rsidRDefault="00210019" w:rsidP="00210019">
      <w:pPr>
        <w:spacing w:after="0"/>
      </w:pPr>
    </w:p>
    <w:p w14:paraId="2F61D29F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</w:t>
      </w:r>
      <w:proofErr w:type="spellStart"/>
      <w:r>
        <w:t>Subobjeto</w:t>
      </w:r>
      <w:proofErr w:type="spellEnd"/>
      <w:r>
        <w:t xml:space="preserve"> de log&lt;/p&gt;</w:t>
      </w:r>
    </w:p>
    <w:p w14:paraId="56D9F2CE" w14:textId="77777777" w:rsidR="00210019" w:rsidRDefault="00210019" w:rsidP="00210019">
      <w:pPr>
        <w:spacing w:after="0"/>
      </w:pPr>
      <w:r>
        <w:t xml:space="preserve">    CONSTANTS </w:t>
      </w:r>
      <w:proofErr w:type="spellStart"/>
      <w:r>
        <w:t>gc_subobject</w:t>
      </w:r>
      <w:proofErr w:type="spellEnd"/>
      <w:r>
        <w:t xml:space="preserve"> TYPE </w:t>
      </w:r>
      <w:proofErr w:type="spellStart"/>
      <w:r>
        <w:t>balsubobj</w:t>
      </w:r>
      <w:proofErr w:type="spellEnd"/>
      <w:r>
        <w:t xml:space="preserve"> VALUE 'CORRECCION'.</w:t>
      </w:r>
    </w:p>
    <w:p w14:paraId="0244A8E6" w14:textId="77777777" w:rsidR="00210019" w:rsidRDefault="00210019" w:rsidP="00210019">
      <w:pPr>
        <w:spacing w:after="0"/>
      </w:pPr>
    </w:p>
    <w:p w14:paraId="1F102DCA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"&gt;Registra cambios aplicados a </w:t>
      </w:r>
      <w:proofErr w:type="spellStart"/>
      <w:r>
        <w:t>BPs</w:t>
      </w:r>
      <w:proofErr w:type="spellEnd"/>
      <w:r>
        <w:t>&lt;/p&gt;</w:t>
      </w:r>
    </w:p>
    <w:p w14:paraId="4AB954A2" w14:textId="77777777" w:rsidR="00210019" w:rsidRDefault="00210019" w:rsidP="00210019">
      <w:pPr>
        <w:spacing w:after="0"/>
      </w:pPr>
      <w:r>
        <w:t xml:space="preserve">    "! Guarda en el log de aplicación todos los cambios realizados</w:t>
      </w:r>
    </w:p>
    <w:p w14:paraId="42F0A8D0" w14:textId="77777777" w:rsidR="00210019" w:rsidRDefault="00210019" w:rsidP="00210019">
      <w:pPr>
        <w:spacing w:after="0"/>
      </w:pPr>
      <w:r>
        <w:t xml:space="preserve">    "! junto con los mensajes de retorno de las </w:t>
      </w:r>
      <w:proofErr w:type="spellStart"/>
      <w:r>
        <w:t>BAPIs</w:t>
      </w:r>
      <w:proofErr w:type="spellEnd"/>
      <w:r>
        <w:t xml:space="preserve"> ejecutadas.</w:t>
      </w:r>
    </w:p>
    <w:p w14:paraId="258904DD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it_changes</w:t>
      </w:r>
      <w:proofErr w:type="spellEnd"/>
      <w:r>
        <w:t xml:space="preserve"> | Tabla de cambios realizados (campo, valor anterior, valor nuevo)</w:t>
      </w:r>
    </w:p>
    <w:p w14:paraId="148C48D6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it_return</w:t>
      </w:r>
      <w:proofErr w:type="spellEnd"/>
      <w:r>
        <w:t xml:space="preserve"> | Mensajes de retorno de las </w:t>
      </w:r>
      <w:proofErr w:type="spellStart"/>
      <w:r>
        <w:t>BAPIs</w:t>
      </w:r>
      <w:proofErr w:type="spellEnd"/>
      <w:r>
        <w:t xml:space="preserve"> de actualización</w:t>
      </w:r>
    </w:p>
    <w:p w14:paraId="64D2F635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log_changes</w:t>
      </w:r>
      <w:proofErr w:type="spellEnd"/>
    </w:p>
    <w:p w14:paraId="0C3C3F80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it_changes</w:t>
      </w:r>
      <w:proofErr w:type="spellEnd"/>
      <w:r>
        <w:t xml:space="preserve"> TYPE </w:t>
      </w:r>
      <w:proofErr w:type="spellStart"/>
      <w:r>
        <w:t>ty_t_bp_change</w:t>
      </w:r>
      <w:proofErr w:type="spellEnd"/>
    </w:p>
    <w:p w14:paraId="7E5CC8B8" w14:textId="77777777" w:rsidR="00210019" w:rsidRDefault="00210019" w:rsidP="00210019">
      <w:pPr>
        <w:spacing w:after="0"/>
      </w:pPr>
      <w:r>
        <w:t xml:space="preserve">                </w:t>
      </w:r>
      <w:proofErr w:type="spellStart"/>
      <w:r>
        <w:t>it_</w:t>
      </w:r>
      <w:proofErr w:type="gramStart"/>
      <w:r>
        <w:t>return</w:t>
      </w:r>
      <w:proofErr w:type="spellEnd"/>
      <w:r>
        <w:t xml:space="preserve">  TYPE</w:t>
      </w:r>
      <w:proofErr w:type="gramEnd"/>
      <w:r>
        <w:t xml:space="preserve"> bapiret2_t.</w:t>
      </w:r>
    </w:p>
    <w:p w14:paraId="488D3607" w14:textId="77777777" w:rsidR="00210019" w:rsidRDefault="00210019" w:rsidP="00210019">
      <w:pPr>
        <w:spacing w:after="0"/>
      </w:pPr>
    </w:p>
    <w:p w14:paraId="6C5E75B2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"&gt;Registra resultados de validación&lt;/p&gt;</w:t>
      </w:r>
    </w:p>
    <w:p w14:paraId="7ED60E9E" w14:textId="77777777" w:rsidR="00210019" w:rsidRDefault="00210019" w:rsidP="00210019">
      <w:pPr>
        <w:spacing w:after="0"/>
      </w:pPr>
      <w:r>
        <w:t xml:space="preserve">    "! Guarda en el log de aplicación todos los mensajes de validación</w:t>
      </w:r>
    </w:p>
    <w:p w14:paraId="74FBC565" w14:textId="77777777" w:rsidR="00210019" w:rsidRDefault="00210019" w:rsidP="00210019">
      <w:pPr>
        <w:spacing w:after="0"/>
      </w:pPr>
      <w:r>
        <w:lastRenderedPageBreak/>
        <w:t xml:space="preserve">    "! generados durante el proceso de auditoría, incluyendo resumen</w:t>
      </w:r>
    </w:p>
    <w:p w14:paraId="79D0B996" w14:textId="77777777" w:rsidR="00210019" w:rsidRDefault="00210019" w:rsidP="00210019">
      <w:pPr>
        <w:spacing w:after="0"/>
      </w:pPr>
      <w:r>
        <w:t xml:space="preserve">    "! con conteo de errores y advertencias.</w:t>
      </w:r>
    </w:p>
    <w:p w14:paraId="576CA01C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it_messages</w:t>
      </w:r>
      <w:proofErr w:type="spellEnd"/>
      <w:r>
        <w:t xml:space="preserve"> | Mensajes de validación generados</w:t>
      </w:r>
    </w:p>
    <w:p w14:paraId="7D472C4F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log_validation_results</w:t>
      </w:r>
      <w:proofErr w:type="spellEnd"/>
    </w:p>
    <w:p w14:paraId="2E7BC03F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it_messages</w:t>
      </w:r>
      <w:proofErr w:type="spellEnd"/>
      <w:r>
        <w:t xml:space="preserve"> TYPE </w:t>
      </w:r>
      <w:proofErr w:type="spellStart"/>
      <w:r>
        <w:t>ty_t_validation_msg</w:t>
      </w:r>
      <w:proofErr w:type="spellEnd"/>
      <w:r>
        <w:t>.</w:t>
      </w:r>
    </w:p>
    <w:p w14:paraId="5C8AF9F1" w14:textId="77777777" w:rsidR="00210019" w:rsidRDefault="00210019" w:rsidP="00210019">
      <w:pPr>
        <w:spacing w:after="0"/>
      </w:pPr>
    </w:p>
    <w:p w14:paraId="5AA37036" w14:textId="77777777" w:rsidR="00210019" w:rsidRDefault="00210019" w:rsidP="00210019">
      <w:pPr>
        <w:spacing w:after="0"/>
      </w:pPr>
      <w:r>
        <w:t xml:space="preserve">  PRIVATE SECTION.</w:t>
      </w:r>
    </w:p>
    <w:p w14:paraId="4B14A367" w14:textId="77777777" w:rsidR="00210019" w:rsidRDefault="00210019" w:rsidP="00210019">
      <w:pPr>
        <w:spacing w:after="0"/>
      </w:pPr>
      <w:r>
        <w:t xml:space="preserve">    DATA </w:t>
      </w:r>
      <w:proofErr w:type="spellStart"/>
      <w:r>
        <w:t>mv_log_handle</w:t>
      </w:r>
      <w:proofErr w:type="spellEnd"/>
      <w:r>
        <w:t xml:space="preserve"> TYPE </w:t>
      </w:r>
      <w:proofErr w:type="spellStart"/>
      <w:r>
        <w:t>balloghndl</w:t>
      </w:r>
      <w:proofErr w:type="spellEnd"/>
      <w:r>
        <w:t>.</w:t>
      </w:r>
    </w:p>
    <w:p w14:paraId="71CD93D0" w14:textId="77777777" w:rsidR="00210019" w:rsidRDefault="00210019" w:rsidP="00210019">
      <w:pPr>
        <w:spacing w:after="0"/>
      </w:pPr>
    </w:p>
    <w:p w14:paraId="76AC73E4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"&gt;Crea nueva instancia de log&lt;/p&gt;</w:t>
      </w:r>
    </w:p>
    <w:p w14:paraId="50E6F03B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rv_success</w:t>
      </w:r>
      <w:proofErr w:type="spellEnd"/>
      <w:r>
        <w:t xml:space="preserve"> | ABAP_TRUE si el log se creó correctamente</w:t>
      </w:r>
    </w:p>
    <w:p w14:paraId="469AF1C2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create_log</w:t>
      </w:r>
      <w:proofErr w:type="spellEnd"/>
    </w:p>
    <w:p w14:paraId="41396FA6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rv_success</w:t>
      </w:r>
      <w:proofErr w:type="spellEnd"/>
      <w:r>
        <w:t xml:space="preserve">) TYPE </w:t>
      </w:r>
      <w:proofErr w:type="spellStart"/>
      <w:r>
        <w:t>abap_bool</w:t>
      </w:r>
      <w:proofErr w:type="spellEnd"/>
      <w:r>
        <w:t>.</w:t>
      </w:r>
    </w:p>
    <w:p w14:paraId="537D1AC8" w14:textId="77777777" w:rsidR="00210019" w:rsidRDefault="00210019" w:rsidP="00210019">
      <w:pPr>
        <w:spacing w:after="0"/>
      </w:pPr>
    </w:p>
    <w:p w14:paraId="01793E95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"&gt;Agrega mensaje estructurado al log&lt;/p&gt;</w:t>
      </w:r>
    </w:p>
    <w:p w14:paraId="23627807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iv_msgty</w:t>
      </w:r>
      <w:proofErr w:type="spellEnd"/>
      <w:r>
        <w:t xml:space="preserve"> | Tipo de mensaje (E/W/I/S)</w:t>
      </w:r>
    </w:p>
    <w:p w14:paraId="13A36A3B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iv_msgid</w:t>
      </w:r>
      <w:proofErr w:type="spellEnd"/>
      <w:r>
        <w:t xml:space="preserve"> | Clase de mensaje</w:t>
      </w:r>
    </w:p>
    <w:p w14:paraId="7F2F158F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iv_msgno</w:t>
      </w:r>
      <w:proofErr w:type="spellEnd"/>
      <w:r>
        <w:t xml:space="preserve"> | Número de mensaje</w:t>
      </w:r>
    </w:p>
    <w:p w14:paraId="4C5B1961" w14:textId="77777777" w:rsidR="00210019" w:rsidRDefault="00210019" w:rsidP="00210019">
      <w:pPr>
        <w:spacing w:after="0"/>
      </w:pPr>
      <w:r>
        <w:t xml:space="preserve">    "! @parameter iv_msgv1 | Variable 1 del mensaje</w:t>
      </w:r>
    </w:p>
    <w:p w14:paraId="5DE97B39" w14:textId="77777777" w:rsidR="00210019" w:rsidRDefault="00210019" w:rsidP="00210019">
      <w:pPr>
        <w:spacing w:after="0"/>
      </w:pPr>
      <w:r>
        <w:t xml:space="preserve">    "! @parameter iv_msgv2 | Variable 2 del mensaje</w:t>
      </w:r>
    </w:p>
    <w:p w14:paraId="61292381" w14:textId="77777777" w:rsidR="00210019" w:rsidRDefault="00210019" w:rsidP="00210019">
      <w:pPr>
        <w:spacing w:after="0"/>
      </w:pPr>
      <w:r>
        <w:t xml:space="preserve">    "! @parameter iv_msgv3 | Variable 3 del mensaje</w:t>
      </w:r>
    </w:p>
    <w:p w14:paraId="0243F7FD" w14:textId="77777777" w:rsidR="00210019" w:rsidRDefault="00210019" w:rsidP="00210019">
      <w:pPr>
        <w:spacing w:after="0"/>
      </w:pPr>
      <w:r>
        <w:t xml:space="preserve">    "! @parameter iv_msgv4 | Variable 4 del mensaje</w:t>
      </w:r>
    </w:p>
    <w:p w14:paraId="048D5C83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iv_detlvl</w:t>
      </w:r>
      <w:proofErr w:type="spellEnd"/>
      <w:r>
        <w:t xml:space="preserve"> | Nivel de detalle</w:t>
      </w:r>
    </w:p>
    <w:p w14:paraId="3E22B887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add_message</w:t>
      </w:r>
      <w:proofErr w:type="spellEnd"/>
    </w:p>
    <w:p w14:paraId="550DE095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iv_</w:t>
      </w:r>
      <w:proofErr w:type="gramStart"/>
      <w:r>
        <w:t>msgty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symsgty</w:t>
      </w:r>
      <w:proofErr w:type="spellEnd"/>
    </w:p>
    <w:p w14:paraId="106DA4F9" w14:textId="77777777" w:rsidR="00210019" w:rsidRDefault="00210019" w:rsidP="00210019">
      <w:pPr>
        <w:spacing w:after="0"/>
      </w:pPr>
      <w:r>
        <w:t xml:space="preserve">                </w:t>
      </w:r>
      <w:proofErr w:type="spellStart"/>
      <w:r>
        <w:t>iv_</w:t>
      </w:r>
      <w:proofErr w:type="gramStart"/>
      <w:r>
        <w:t>msgid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symsgid</w:t>
      </w:r>
      <w:proofErr w:type="spellEnd"/>
      <w:r>
        <w:t xml:space="preserve"> DEFAULT 'ZBP_AUDIT'</w:t>
      </w:r>
    </w:p>
    <w:p w14:paraId="595EAD10" w14:textId="77777777" w:rsidR="00210019" w:rsidRDefault="00210019" w:rsidP="00210019">
      <w:pPr>
        <w:spacing w:after="0"/>
      </w:pPr>
      <w:r>
        <w:t xml:space="preserve">                </w:t>
      </w:r>
      <w:proofErr w:type="spellStart"/>
      <w:r>
        <w:t>iv_</w:t>
      </w:r>
      <w:proofErr w:type="gramStart"/>
      <w:r>
        <w:t>msgno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symsgno</w:t>
      </w:r>
      <w:proofErr w:type="spellEnd"/>
      <w:r>
        <w:t xml:space="preserve"> DEFAULT '000'</w:t>
      </w:r>
    </w:p>
    <w:p w14:paraId="20221907" w14:textId="77777777" w:rsidR="00210019" w:rsidRDefault="00210019" w:rsidP="00210019">
      <w:pPr>
        <w:spacing w:after="0"/>
      </w:pPr>
      <w:r>
        <w:t xml:space="preserve">                iv_msgv</w:t>
      </w:r>
      <w:proofErr w:type="gramStart"/>
      <w:r>
        <w:t>1  TYPE</w:t>
      </w:r>
      <w:proofErr w:type="gramEnd"/>
      <w:r>
        <w:t xml:space="preserve"> </w:t>
      </w:r>
      <w:proofErr w:type="spellStart"/>
      <w:r>
        <w:t>symsgv</w:t>
      </w:r>
      <w:proofErr w:type="spellEnd"/>
      <w:r>
        <w:t xml:space="preserve"> OPTIONAL</w:t>
      </w:r>
    </w:p>
    <w:p w14:paraId="5726EFB1" w14:textId="77777777" w:rsidR="00210019" w:rsidRDefault="00210019" w:rsidP="00210019">
      <w:pPr>
        <w:spacing w:after="0"/>
      </w:pPr>
      <w:r>
        <w:t xml:space="preserve">                iv_msgv</w:t>
      </w:r>
      <w:proofErr w:type="gramStart"/>
      <w:r>
        <w:t>2  TYPE</w:t>
      </w:r>
      <w:proofErr w:type="gramEnd"/>
      <w:r>
        <w:t xml:space="preserve"> </w:t>
      </w:r>
      <w:proofErr w:type="spellStart"/>
      <w:r>
        <w:t>symsgv</w:t>
      </w:r>
      <w:proofErr w:type="spellEnd"/>
      <w:r>
        <w:t xml:space="preserve"> OPTIONAL</w:t>
      </w:r>
    </w:p>
    <w:p w14:paraId="0BC64474" w14:textId="77777777" w:rsidR="00210019" w:rsidRDefault="00210019" w:rsidP="00210019">
      <w:pPr>
        <w:spacing w:after="0"/>
      </w:pPr>
      <w:r>
        <w:t xml:space="preserve">                iv_msgv</w:t>
      </w:r>
      <w:proofErr w:type="gramStart"/>
      <w:r>
        <w:t>3  TYPE</w:t>
      </w:r>
      <w:proofErr w:type="gramEnd"/>
      <w:r>
        <w:t xml:space="preserve"> </w:t>
      </w:r>
      <w:proofErr w:type="spellStart"/>
      <w:r>
        <w:t>symsgv</w:t>
      </w:r>
      <w:proofErr w:type="spellEnd"/>
      <w:r>
        <w:t xml:space="preserve"> OPTIONAL</w:t>
      </w:r>
    </w:p>
    <w:p w14:paraId="503CBFE0" w14:textId="77777777" w:rsidR="00210019" w:rsidRDefault="00210019" w:rsidP="00210019">
      <w:pPr>
        <w:spacing w:after="0"/>
      </w:pPr>
      <w:r>
        <w:t xml:space="preserve">                iv_msgv</w:t>
      </w:r>
      <w:proofErr w:type="gramStart"/>
      <w:r>
        <w:t>4  TYPE</w:t>
      </w:r>
      <w:proofErr w:type="gramEnd"/>
      <w:r>
        <w:t xml:space="preserve"> </w:t>
      </w:r>
      <w:proofErr w:type="spellStart"/>
      <w:r>
        <w:t>symsgv</w:t>
      </w:r>
      <w:proofErr w:type="spellEnd"/>
      <w:r>
        <w:t xml:space="preserve"> OPTIONAL</w:t>
      </w:r>
    </w:p>
    <w:p w14:paraId="4599D4E2" w14:textId="77777777" w:rsidR="00210019" w:rsidRDefault="00210019" w:rsidP="00210019">
      <w:pPr>
        <w:spacing w:after="0"/>
      </w:pPr>
      <w:r>
        <w:t xml:space="preserve">                </w:t>
      </w:r>
      <w:proofErr w:type="spellStart"/>
      <w:r>
        <w:t>iv_detlvl</w:t>
      </w:r>
      <w:proofErr w:type="spellEnd"/>
      <w:r>
        <w:t xml:space="preserve"> TYPE </w:t>
      </w:r>
      <w:proofErr w:type="spellStart"/>
      <w:r>
        <w:t>ballevel</w:t>
      </w:r>
      <w:proofErr w:type="spellEnd"/>
      <w:r>
        <w:t xml:space="preserve"> DEFAULT '1'.</w:t>
      </w:r>
    </w:p>
    <w:p w14:paraId="3988BA25" w14:textId="77777777" w:rsidR="00210019" w:rsidRDefault="00210019" w:rsidP="00210019">
      <w:pPr>
        <w:spacing w:after="0"/>
      </w:pPr>
    </w:p>
    <w:p w14:paraId="4D59E153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"&gt;Agrega texto libre al log&lt;/p&gt;</w:t>
      </w:r>
    </w:p>
    <w:p w14:paraId="0C261CB9" w14:textId="77777777" w:rsidR="00210019" w:rsidRDefault="00210019" w:rsidP="00210019">
      <w:pPr>
        <w:spacing w:after="0"/>
      </w:pPr>
      <w:r>
        <w:t xml:space="preserve">    "! Divide textos largos (más de 50 caracteres) en las variables MSGV1-V4.</w:t>
      </w:r>
    </w:p>
    <w:p w14:paraId="2D28AA71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iv_text</w:t>
      </w:r>
      <w:proofErr w:type="spellEnd"/>
      <w:r>
        <w:t xml:space="preserve"> | Texto libre a registrar (máximo 200 caracteres)</w:t>
      </w:r>
    </w:p>
    <w:p w14:paraId="0C1F8499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iv_msgty</w:t>
      </w:r>
      <w:proofErr w:type="spellEnd"/>
      <w:r>
        <w:t xml:space="preserve"> | Tipo de mensaje</w:t>
      </w:r>
    </w:p>
    <w:p w14:paraId="302EA95D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add_free_text</w:t>
      </w:r>
      <w:proofErr w:type="spellEnd"/>
    </w:p>
    <w:p w14:paraId="09242F14" w14:textId="77777777" w:rsidR="00210019" w:rsidRDefault="00210019" w:rsidP="00210019">
      <w:pPr>
        <w:spacing w:after="0"/>
      </w:pPr>
      <w:r>
        <w:lastRenderedPageBreak/>
        <w:t xml:space="preserve">      IMPORTING </w:t>
      </w:r>
      <w:proofErr w:type="spellStart"/>
      <w:r>
        <w:t>iv_</w:t>
      </w:r>
      <w:proofErr w:type="gramStart"/>
      <w:r>
        <w:t>text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4C2EC105" w14:textId="77777777" w:rsidR="00210019" w:rsidRDefault="00210019" w:rsidP="00210019">
      <w:pPr>
        <w:spacing w:after="0"/>
      </w:pPr>
      <w:r>
        <w:t xml:space="preserve">                </w:t>
      </w:r>
      <w:proofErr w:type="spellStart"/>
      <w:r>
        <w:t>iv_msgty</w:t>
      </w:r>
      <w:proofErr w:type="spellEnd"/>
      <w:r>
        <w:t xml:space="preserve"> TYPE </w:t>
      </w:r>
      <w:proofErr w:type="spellStart"/>
      <w:r>
        <w:t>symsgty</w:t>
      </w:r>
      <w:proofErr w:type="spellEnd"/>
      <w:r>
        <w:t xml:space="preserve"> DEFAULT 'I'.</w:t>
      </w:r>
    </w:p>
    <w:p w14:paraId="38AFC3D8" w14:textId="77777777" w:rsidR="00210019" w:rsidRDefault="00210019" w:rsidP="00210019">
      <w:pPr>
        <w:spacing w:after="0"/>
      </w:pPr>
    </w:p>
    <w:p w14:paraId="49F905F1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"&gt;Guarda el log en base de datos&lt;/p&gt;</w:t>
      </w:r>
    </w:p>
    <w:p w14:paraId="7165CB89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save_log</w:t>
      </w:r>
      <w:proofErr w:type="spellEnd"/>
      <w:r>
        <w:t>.</w:t>
      </w:r>
    </w:p>
    <w:p w14:paraId="3973E0FD" w14:textId="693E3091" w:rsidR="00210019" w:rsidRDefault="00210019" w:rsidP="00210019">
      <w:pPr>
        <w:spacing w:after="0"/>
      </w:pPr>
      <w:r>
        <w:t>ENDCLASS.</w:t>
      </w:r>
    </w:p>
    <w:p w14:paraId="76A96E11" w14:textId="77777777" w:rsidR="00210019" w:rsidRDefault="00210019" w:rsidP="00210019">
      <w:pPr>
        <w:spacing w:after="0"/>
      </w:pPr>
    </w:p>
    <w:p w14:paraId="107EE3BB" w14:textId="60125DDA" w:rsidR="00210019" w:rsidRDefault="00210019" w:rsidP="00210019">
      <w:pPr>
        <w:spacing w:after="0"/>
        <w:rPr>
          <w:b/>
          <w:bCs/>
        </w:rPr>
      </w:pPr>
      <w:r w:rsidRPr="00210019">
        <w:rPr>
          <w:b/>
          <w:bCs/>
        </w:rPr>
        <w:t>Clase de Transacciones</w:t>
      </w:r>
    </w:p>
    <w:p w14:paraId="38CEFC49" w14:textId="77777777" w:rsidR="00210019" w:rsidRDefault="00210019" w:rsidP="00210019">
      <w:pPr>
        <w:spacing w:after="0"/>
        <w:rPr>
          <w:b/>
          <w:bCs/>
        </w:rPr>
      </w:pPr>
    </w:p>
    <w:p w14:paraId="6686D417" w14:textId="77777777" w:rsidR="00210019" w:rsidRDefault="00210019" w:rsidP="00210019">
      <w:pPr>
        <w:spacing w:after="0"/>
      </w:pPr>
      <w:r>
        <w:t xml:space="preserve">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"&gt;Gestor de transacciones para corrección de </w:t>
      </w:r>
      <w:proofErr w:type="spellStart"/>
      <w:r>
        <w:t>BPs</w:t>
      </w:r>
      <w:proofErr w:type="spellEnd"/>
      <w:r>
        <w:t>&lt;/p&gt;</w:t>
      </w:r>
    </w:p>
    <w:p w14:paraId="5D8354C3" w14:textId="77777777" w:rsidR="00210019" w:rsidRDefault="00210019" w:rsidP="00210019">
      <w:pPr>
        <w:spacing w:after="0"/>
      </w:pPr>
      <w:r>
        <w:t xml:space="preserve">"! Ejecuta las actualizaciones de Business </w:t>
      </w:r>
      <w:proofErr w:type="spellStart"/>
      <w:r>
        <w:t>Partners</w:t>
      </w:r>
      <w:proofErr w:type="spellEnd"/>
      <w:r>
        <w:t xml:space="preserve"> utilizando </w:t>
      </w:r>
      <w:proofErr w:type="spellStart"/>
      <w:r>
        <w:t>BAPIs</w:t>
      </w:r>
      <w:proofErr w:type="spellEnd"/>
      <w:r>
        <w:t xml:space="preserve"> estándar.</w:t>
      </w:r>
    </w:p>
    <w:p w14:paraId="1257B7F3" w14:textId="77777777" w:rsidR="00210019" w:rsidRDefault="00210019" w:rsidP="00210019">
      <w:pPr>
        <w:spacing w:after="0"/>
      </w:pPr>
      <w:r>
        <w:t>"! Soporta modo simulación y control transaccional completo (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>).</w:t>
      </w:r>
    </w:p>
    <w:p w14:paraId="4A38A976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</w:t>
      </w:r>
      <w:proofErr w:type="spellStart"/>
      <w:r>
        <w:t>BAPIs</w:t>
      </w:r>
      <w:proofErr w:type="spellEnd"/>
      <w:r>
        <w:t xml:space="preserve"> utilizadas:&lt;/</w:t>
      </w:r>
      <w:proofErr w:type="spellStart"/>
      <w:r>
        <w:t>strong</w:t>
      </w:r>
      <w:proofErr w:type="spellEnd"/>
      <w:r>
        <w:t>&gt;&lt;/p&gt;</w:t>
      </w:r>
    </w:p>
    <w:p w14:paraId="7AC9F8F1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31603707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&gt;BAPI_IDENTIFICATION_CHANGE - Actualiza identificaciones existentes&lt;/</w:t>
      </w:r>
      <w:proofErr w:type="spellStart"/>
      <w:r>
        <w:t>li</w:t>
      </w:r>
      <w:proofErr w:type="spellEnd"/>
      <w:r>
        <w:t>&gt;</w:t>
      </w:r>
    </w:p>
    <w:p w14:paraId="532BDC96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&gt;BAPI_BUPA_IDENTIFICATION_ADD - Agrega nuevas identificaciones&lt;/</w:t>
      </w:r>
      <w:proofErr w:type="spellStart"/>
      <w:r>
        <w:t>li</w:t>
      </w:r>
      <w:proofErr w:type="spellEnd"/>
      <w:r>
        <w:t>&gt;</w:t>
      </w:r>
    </w:p>
    <w:p w14:paraId="54BA468D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&gt;BAPI_BUPA_CENTRAL_CHANGE - Actualiza email y teléfono&lt;/</w:t>
      </w:r>
      <w:proofErr w:type="spellStart"/>
      <w:r>
        <w:t>li</w:t>
      </w:r>
      <w:proofErr w:type="spellEnd"/>
      <w:r>
        <w:t>&gt;</w:t>
      </w:r>
    </w:p>
    <w:p w14:paraId="093163D2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&gt;BAPI_TRANSACTION_COMMIT/ROLLBACK - Control transaccional&lt;/</w:t>
      </w:r>
      <w:proofErr w:type="spellStart"/>
      <w:r>
        <w:t>li</w:t>
      </w:r>
      <w:proofErr w:type="spellEnd"/>
      <w:r>
        <w:t>&gt;</w:t>
      </w:r>
    </w:p>
    <w:p w14:paraId="46CF2589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13DFE618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&gt;Comportamiento transaccional:&lt;/</w:t>
      </w:r>
      <w:proofErr w:type="spellStart"/>
      <w:r>
        <w:t>strong</w:t>
      </w:r>
      <w:proofErr w:type="spellEnd"/>
      <w:r>
        <w:t>&gt;&lt;/p&gt;</w:t>
      </w:r>
    </w:p>
    <w:p w14:paraId="0F8ADAB9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5CF5A0EE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 xml:space="preserve">&gt;Si hay errores en cualquier actualización, se hace </w:t>
      </w:r>
      <w:proofErr w:type="spellStart"/>
      <w:r>
        <w:t>rollback</w:t>
      </w:r>
      <w:proofErr w:type="spellEnd"/>
      <w:r>
        <w:t xml:space="preserve"> completo&lt;/</w:t>
      </w:r>
      <w:proofErr w:type="spellStart"/>
      <w:r>
        <w:t>li</w:t>
      </w:r>
      <w:proofErr w:type="spellEnd"/>
      <w:r>
        <w:t>&gt;</w:t>
      </w:r>
    </w:p>
    <w:p w14:paraId="562BAD5E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 xml:space="preserve">&gt;En modo simulación no se ejecuta </w:t>
      </w:r>
      <w:proofErr w:type="spellStart"/>
      <w:r>
        <w:t>commit</w:t>
      </w:r>
      <w:proofErr w:type="spellEnd"/>
      <w:r>
        <w:t xml:space="preserve"> ni </w:t>
      </w:r>
      <w:proofErr w:type="spellStart"/>
      <w:r>
        <w:t>rollback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14:paraId="64A6BFFF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&gt;Los cambios se agrupan por BP para optimizar rendimiento&lt;/</w:t>
      </w:r>
      <w:proofErr w:type="spellStart"/>
      <w:r>
        <w:t>li</w:t>
      </w:r>
      <w:proofErr w:type="spellEnd"/>
      <w:r>
        <w:t>&gt;</w:t>
      </w:r>
    </w:p>
    <w:p w14:paraId="6C207319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33EC81A4" w14:textId="77777777" w:rsidR="00210019" w:rsidRDefault="00210019" w:rsidP="00210019">
      <w:pPr>
        <w:spacing w:after="0"/>
      </w:pPr>
      <w:r>
        <w:t xml:space="preserve">CLASS </w:t>
      </w:r>
      <w:proofErr w:type="spellStart"/>
      <w:r>
        <w:t>zcop_bp_transaction_</w:t>
      </w:r>
      <w:proofErr w:type="gramStart"/>
      <w:r>
        <w:t>manager</w:t>
      </w:r>
      <w:proofErr w:type="spellEnd"/>
      <w:proofErr w:type="gramEnd"/>
      <w:r>
        <w:t xml:space="preserve"> DEFINITION PUBLIC.</w:t>
      </w:r>
    </w:p>
    <w:p w14:paraId="1336384A" w14:textId="77777777" w:rsidR="00210019" w:rsidRDefault="00210019" w:rsidP="00210019">
      <w:pPr>
        <w:spacing w:after="0"/>
      </w:pPr>
      <w:r>
        <w:t xml:space="preserve">  PUBLIC SECTION.</w:t>
      </w:r>
    </w:p>
    <w:p w14:paraId="221A1BD8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"&gt;Ejecuta los cambios en Business </w:t>
      </w:r>
      <w:proofErr w:type="spellStart"/>
      <w:r>
        <w:t>Partners</w:t>
      </w:r>
      <w:proofErr w:type="spellEnd"/>
      <w:r>
        <w:t>&lt;/p&gt;</w:t>
      </w:r>
    </w:p>
    <w:p w14:paraId="5EAAE058" w14:textId="77777777" w:rsidR="00210019" w:rsidRDefault="00210019" w:rsidP="00210019">
      <w:pPr>
        <w:spacing w:after="0"/>
      </w:pPr>
      <w:r>
        <w:t xml:space="preserve">    "! Procesa la lista de cambios y actualiza los </w:t>
      </w:r>
      <w:proofErr w:type="spellStart"/>
      <w:r>
        <w:t>BPs</w:t>
      </w:r>
      <w:proofErr w:type="spellEnd"/>
      <w:r>
        <w:t xml:space="preserve"> correspondientes.</w:t>
      </w:r>
    </w:p>
    <w:p w14:paraId="5C6D769E" w14:textId="77777777" w:rsidR="00210019" w:rsidRDefault="00210019" w:rsidP="00210019">
      <w:pPr>
        <w:spacing w:after="0"/>
      </w:pPr>
      <w:r>
        <w:t xml:space="preserve">    "! En modo simulación, solo valida sin aplicar cambios.</w:t>
      </w:r>
    </w:p>
    <w:p w14:paraId="6E6C85C1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it_changes</w:t>
      </w:r>
      <w:proofErr w:type="spellEnd"/>
      <w:r>
        <w:t xml:space="preserve"> | Lista de cambios a aplicar</w:t>
      </w:r>
    </w:p>
    <w:p w14:paraId="54542EB4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rt_return</w:t>
      </w:r>
      <w:proofErr w:type="spellEnd"/>
      <w:r>
        <w:t xml:space="preserve"> | Mensajes de retorno de las operaciones</w:t>
      </w:r>
    </w:p>
    <w:p w14:paraId="3C909751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execute_changes</w:t>
      </w:r>
      <w:proofErr w:type="spellEnd"/>
    </w:p>
    <w:p w14:paraId="1209D5CC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it_changes</w:t>
      </w:r>
      <w:proofErr w:type="spellEnd"/>
      <w:r>
        <w:t xml:space="preserve">       TYPE </w:t>
      </w:r>
      <w:proofErr w:type="spellStart"/>
      <w:r>
        <w:t>ty_t_bp_change</w:t>
      </w:r>
      <w:proofErr w:type="spellEnd"/>
    </w:p>
    <w:p w14:paraId="1E5B9EA5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rt_return</w:t>
      </w:r>
      <w:proofErr w:type="spellEnd"/>
      <w:r>
        <w:t>) TYPE bapiret2_t.</w:t>
      </w:r>
    </w:p>
    <w:p w14:paraId="3BE1E7E0" w14:textId="77777777" w:rsidR="00210019" w:rsidRDefault="00210019" w:rsidP="00210019">
      <w:pPr>
        <w:spacing w:after="0"/>
      </w:pPr>
    </w:p>
    <w:p w14:paraId="64893E3C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"&gt;Establece modo simulación&lt;/p&gt;</w:t>
      </w:r>
    </w:p>
    <w:p w14:paraId="0025770A" w14:textId="77777777" w:rsidR="00210019" w:rsidRDefault="00210019" w:rsidP="00210019">
      <w:pPr>
        <w:spacing w:after="0"/>
      </w:pPr>
      <w:r>
        <w:lastRenderedPageBreak/>
        <w:t xml:space="preserve">    "! En modo simulación (</w:t>
      </w:r>
      <w:proofErr w:type="spellStart"/>
      <w:r>
        <w:t>iv_simulation</w:t>
      </w:r>
      <w:proofErr w:type="spellEnd"/>
      <w:r>
        <w:t xml:space="preserve"> = ABAP_TRUE) los cambios</w:t>
      </w:r>
    </w:p>
    <w:p w14:paraId="38547C0C" w14:textId="77777777" w:rsidR="00210019" w:rsidRDefault="00210019" w:rsidP="00210019">
      <w:pPr>
        <w:spacing w:after="0"/>
      </w:pPr>
      <w:r>
        <w:t xml:space="preserve">    "! se </w:t>
      </w:r>
      <w:proofErr w:type="gramStart"/>
      <w:r>
        <w:t>validan</w:t>
      </w:r>
      <w:proofErr w:type="gramEnd"/>
      <w:r>
        <w:t xml:space="preserve"> pero no se aplican a la base de datos.</w:t>
      </w:r>
    </w:p>
    <w:p w14:paraId="1C27A1CB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iv_simulation</w:t>
      </w:r>
      <w:proofErr w:type="spellEnd"/>
      <w:r>
        <w:t xml:space="preserve"> | ABAP_TRUE para modo simulación</w:t>
      </w:r>
    </w:p>
    <w:p w14:paraId="3776AAE9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set_simulation_mode</w:t>
      </w:r>
      <w:proofErr w:type="spellEnd"/>
    </w:p>
    <w:p w14:paraId="5E876F08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iv_simulation</w:t>
      </w:r>
      <w:proofErr w:type="spellEnd"/>
      <w:r>
        <w:t xml:space="preserve"> TYPE </w:t>
      </w:r>
      <w:proofErr w:type="spellStart"/>
      <w:r>
        <w:t>abap_bool</w:t>
      </w:r>
      <w:proofErr w:type="spellEnd"/>
      <w:r>
        <w:t>.</w:t>
      </w:r>
    </w:p>
    <w:p w14:paraId="0CBB5D33" w14:textId="77777777" w:rsidR="00210019" w:rsidRDefault="00210019" w:rsidP="00210019">
      <w:pPr>
        <w:spacing w:after="0"/>
      </w:pPr>
    </w:p>
    <w:p w14:paraId="0AF33876" w14:textId="77777777" w:rsidR="00210019" w:rsidRDefault="00210019" w:rsidP="00210019">
      <w:pPr>
        <w:spacing w:after="0"/>
      </w:pPr>
      <w:r>
        <w:t xml:space="preserve">  PRIVATE SECTION.</w:t>
      </w:r>
    </w:p>
    <w:p w14:paraId="2FC9AC8F" w14:textId="77777777" w:rsidR="00210019" w:rsidRDefault="00210019" w:rsidP="00210019">
      <w:pPr>
        <w:spacing w:after="0"/>
      </w:pPr>
      <w:r>
        <w:t xml:space="preserve">    DATA </w:t>
      </w:r>
      <w:proofErr w:type="spellStart"/>
      <w:r>
        <w:t>mv_simulation</w:t>
      </w:r>
      <w:proofErr w:type="spellEnd"/>
      <w:r>
        <w:t xml:space="preserve"> TYPE </w:t>
      </w:r>
      <w:proofErr w:type="spellStart"/>
      <w:r>
        <w:t>abap_bool</w:t>
      </w:r>
      <w:proofErr w:type="spellEnd"/>
      <w:r>
        <w:t xml:space="preserve"> VALUE </w:t>
      </w:r>
      <w:proofErr w:type="spellStart"/>
      <w:r>
        <w:t>abap_true</w:t>
      </w:r>
      <w:proofErr w:type="spellEnd"/>
      <w:r>
        <w:t>.</w:t>
      </w:r>
    </w:p>
    <w:p w14:paraId="66EDAB6F" w14:textId="77777777" w:rsidR="00210019" w:rsidRDefault="00210019" w:rsidP="00210019">
      <w:pPr>
        <w:spacing w:after="0"/>
      </w:pPr>
    </w:p>
    <w:p w14:paraId="46D6B816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"&gt;Actualiza identificación de BP (NIT/</w:t>
      </w:r>
      <w:proofErr w:type="gramStart"/>
      <w:r>
        <w:t>DPI)&lt;</w:t>
      </w:r>
      <w:proofErr w:type="gramEnd"/>
      <w:r>
        <w:t>/p&gt;</w:t>
      </w:r>
    </w:p>
    <w:p w14:paraId="3660FA03" w14:textId="77777777" w:rsidR="00210019" w:rsidRDefault="00210019" w:rsidP="00210019">
      <w:pPr>
        <w:spacing w:after="0"/>
      </w:pPr>
      <w:r>
        <w:t xml:space="preserve">    "! Utiliza BAPI_IDENTIFICATION_CHANGE si existe o BAPI_BUPA_IDENTIFICATION_ADD si no.</w:t>
      </w:r>
    </w:p>
    <w:p w14:paraId="41640CA6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is_change</w:t>
      </w:r>
      <w:proofErr w:type="spellEnd"/>
      <w:r>
        <w:t xml:space="preserve"> | Datos del cambio a aplicar</w:t>
      </w:r>
    </w:p>
    <w:p w14:paraId="364601B0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rt_return</w:t>
      </w:r>
      <w:proofErr w:type="spellEnd"/>
      <w:r>
        <w:t xml:space="preserve"> | Mensajes de retorno de la BAPI</w:t>
      </w:r>
    </w:p>
    <w:p w14:paraId="36BB9E6C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update_bp_identification</w:t>
      </w:r>
      <w:proofErr w:type="spellEnd"/>
    </w:p>
    <w:p w14:paraId="56B954C6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is_change</w:t>
      </w:r>
      <w:proofErr w:type="spellEnd"/>
      <w:r>
        <w:t xml:space="preserve">        TYPE </w:t>
      </w:r>
      <w:proofErr w:type="spellStart"/>
      <w:r>
        <w:t>ty_bp_change</w:t>
      </w:r>
      <w:proofErr w:type="spellEnd"/>
    </w:p>
    <w:p w14:paraId="1EF60AF8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rt_return</w:t>
      </w:r>
      <w:proofErr w:type="spellEnd"/>
      <w:r>
        <w:t>) TYPE bapiret2_t.</w:t>
      </w:r>
    </w:p>
    <w:p w14:paraId="600F9A2B" w14:textId="77777777" w:rsidR="00210019" w:rsidRDefault="00210019" w:rsidP="00210019">
      <w:pPr>
        <w:spacing w:after="0"/>
      </w:pPr>
    </w:p>
    <w:p w14:paraId="519A47CD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"&gt;Actualiza datos de contacto (email/</w:t>
      </w:r>
      <w:proofErr w:type="gramStart"/>
      <w:r>
        <w:t>teléfono)&lt;</w:t>
      </w:r>
      <w:proofErr w:type="gramEnd"/>
      <w:r>
        <w:t>/p&gt;</w:t>
      </w:r>
    </w:p>
    <w:p w14:paraId="26C157B2" w14:textId="77777777" w:rsidR="00210019" w:rsidRDefault="00210019" w:rsidP="00210019">
      <w:pPr>
        <w:spacing w:after="0"/>
      </w:pPr>
      <w:r>
        <w:t xml:space="preserve">    "! Utiliza BAPI_BUPA_CENTRAL_CHANGE con las tablas de email o teléfono.</w:t>
      </w:r>
    </w:p>
    <w:p w14:paraId="624E016F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is_change</w:t>
      </w:r>
      <w:proofErr w:type="spellEnd"/>
      <w:r>
        <w:t xml:space="preserve"> | Datos del cambio a aplicar</w:t>
      </w:r>
    </w:p>
    <w:p w14:paraId="6599DAE2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rt_return</w:t>
      </w:r>
      <w:proofErr w:type="spellEnd"/>
      <w:r>
        <w:t xml:space="preserve"> | Mensajes de retorno de la BAPI</w:t>
      </w:r>
    </w:p>
    <w:p w14:paraId="5A6F0EF4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update_bp_address_data</w:t>
      </w:r>
      <w:proofErr w:type="spellEnd"/>
    </w:p>
    <w:p w14:paraId="719D9455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is_change</w:t>
      </w:r>
      <w:proofErr w:type="spellEnd"/>
      <w:r>
        <w:t xml:space="preserve">        TYPE </w:t>
      </w:r>
      <w:proofErr w:type="spellStart"/>
      <w:r>
        <w:t>ty_bp_change</w:t>
      </w:r>
      <w:proofErr w:type="spellEnd"/>
    </w:p>
    <w:p w14:paraId="45507E16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rt_return</w:t>
      </w:r>
      <w:proofErr w:type="spellEnd"/>
      <w:r>
        <w:t>) TYPE bapiret2_t.</w:t>
      </w:r>
    </w:p>
    <w:p w14:paraId="3C01D98D" w14:textId="77777777" w:rsidR="00210019" w:rsidRDefault="00210019" w:rsidP="00210019">
      <w:pPr>
        <w:spacing w:after="0"/>
      </w:pPr>
    </w:p>
    <w:p w14:paraId="2E03BB9C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"&gt;Ejecuta COMMIT WORK&lt;/p&gt;</w:t>
      </w:r>
    </w:p>
    <w:p w14:paraId="60410ACA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rv_success</w:t>
      </w:r>
      <w:proofErr w:type="spellEnd"/>
      <w:r>
        <w:t xml:space="preserve"> | ABAP_TRUE si el </w:t>
      </w:r>
      <w:proofErr w:type="spellStart"/>
      <w:r>
        <w:t>commit</w:t>
      </w:r>
      <w:proofErr w:type="spellEnd"/>
      <w:r>
        <w:t xml:space="preserve"> fue exitoso</w:t>
      </w:r>
    </w:p>
    <w:p w14:paraId="3A47CD49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commit_work</w:t>
      </w:r>
      <w:proofErr w:type="spellEnd"/>
    </w:p>
    <w:p w14:paraId="6F9B448E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rv_success</w:t>
      </w:r>
      <w:proofErr w:type="spellEnd"/>
      <w:r>
        <w:t xml:space="preserve">) TYPE </w:t>
      </w:r>
      <w:proofErr w:type="spellStart"/>
      <w:r>
        <w:t>abap_bool</w:t>
      </w:r>
      <w:proofErr w:type="spellEnd"/>
      <w:r>
        <w:t>.</w:t>
      </w:r>
    </w:p>
    <w:p w14:paraId="32A1F007" w14:textId="77777777" w:rsidR="00210019" w:rsidRDefault="00210019" w:rsidP="00210019">
      <w:pPr>
        <w:spacing w:after="0"/>
      </w:pPr>
    </w:p>
    <w:p w14:paraId="0981FA83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"&gt;Ejecuta ROLLBACK WORK&lt;/p&gt;</w:t>
      </w:r>
    </w:p>
    <w:p w14:paraId="5A742F62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rollback_work</w:t>
      </w:r>
      <w:proofErr w:type="spellEnd"/>
      <w:r>
        <w:t>.</w:t>
      </w:r>
    </w:p>
    <w:p w14:paraId="6A02D0D1" w14:textId="364A9A7E" w:rsidR="00210019" w:rsidRDefault="00210019" w:rsidP="00210019">
      <w:pPr>
        <w:spacing w:after="0"/>
      </w:pPr>
      <w:r>
        <w:t>ENDCLASS.</w:t>
      </w:r>
    </w:p>
    <w:p w14:paraId="2A799E5C" w14:textId="2D341E15" w:rsidR="00210019" w:rsidRDefault="00210019">
      <w:r>
        <w:br w:type="page"/>
      </w:r>
    </w:p>
    <w:p w14:paraId="6AD19B43" w14:textId="7DA2655C" w:rsidR="00210019" w:rsidRDefault="00210019" w:rsidP="00210019">
      <w:pPr>
        <w:spacing w:after="0"/>
        <w:rPr>
          <w:b/>
          <w:bCs/>
        </w:rPr>
      </w:pPr>
      <w:r w:rsidRPr="00210019">
        <w:rPr>
          <w:b/>
          <w:bCs/>
        </w:rPr>
        <w:lastRenderedPageBreak/>
        <w:t>Clase de Visualización</w:t>
      </w:r>
    </w:p>
    <w:p w14:paraId="0ACFE0F1" w14:textId="77777777" w:rsidR="00210019" w:rsidRDefault="00210019" w:rsidP="00210019">
      <w:pPr>
        <w:spacing w:after="0"/>
      </w:pPr>
      <w:r>
        <w:t xml:space="preserve">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"&gt;Vista ALV para resultados de auditoría&lt;/p&gt;</w:t>
      </w:r>
    </w:p>
    <w:p w14:paraId="63F5458E" w14:textId="77777777" w:rsidR="00210019" w:rsidRDefault="00210019" w:rsidP="00210019">
      <w:pPr>
        <w:spacing w:after="0"/>
      </w:pPr>
      <w:r>
        <w:t>"! Presenta los resultados de validación en un ALV usando CL_SALV_TABLE.</w:t>
      </w:r>
    </w:p>
    <w:p w14:paraId="537A47C7" w14:textId="77777777" w:rsidR="00210019" w:rsidRDefault="00210019" w:rsidP="00210019">
      <w:pPr>
        <w:spacing w:after="0"/>
      </w:pPr>
      <w:r>
        <w:t>"! Incluye iconos de semáforo para indicar severidad y permite</w:t>
      </w:r>
    </w:p>
    <w:p w14:paraId="15208C6A" w14:textId="77777777" w:rsidR="00210019" w:rsidRDefault="00210019" w:rsidP="00210019">
      <w:pPr>
        <w:spacing w:after="0"/>
      </w:pPr>
      <w:r>
        <w:t>"! filtrar solo errores si se requiere.</w:t>
      </w:r>
    </w:p>
    <w:p w14:paraId="1CB7804C" w14:textId="77777777" w:rsidR="00210019" w:rsidRDefault="00210019" w:rsidP="00210019">
      <w:pPr>
        <w:spacing w:after="0"/>
      </w:pPr>
      <w:r>
        <w:t>"! &lt;p&gt;&lt;</w:t>
      </w:r>
      <w:proofErr w:type="spellStart"/>
      <w:r>
        <w:t>strong</w:t>
      </w:r>
      <w:proofErr w:type="spellEnd"/>
      <w:r>
        <w:t>&gt;Características de visualización:&lt;/</w:t>
      </w:r>
      <w:proofErr w:type="spellStart"/>
      <w:r>
        <w:t>strong</w:t>
      </w:r>
      <w:proofErr w:type="spellEnd"/>
      <w:r>
        <w:t>&gt;&lt;/p&gt;</w:t>
      </w:r>
    </w:p>
    <w:p w14:paraId="46C1A984" w14:textId="77777777" w:rsidR="00210019" w:rsidRDefault="00210019" w:rsidP="00210019">
      <w:pPr>
        <w:spacing w:after="0"/>
      </w:pPr>
      <w:r>
        <w:t>"! &lt;</w:t>
      </w:r>
      <w:proofErr w:type="spellStart"/>
      <w:r>
        <w:t>ul</w:t>
      </w:r>
      <w:proofErr w:type="spellEnd"/>
      <w:r>
        <w:t>&gt;</w:t>
      </w:r>
    </w:p>
    <w:p w14:paraId="0E9118DA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&gt;Iconos de semáforo: verde (OK), amarillo (</w:t>
      </w:r>
      <w:proofErr w:type="spellStart"/>
      <w:r>
        <w:t>Warning</w:t>
      </w:r>
      <w:proofErr w:type="spellEnd"/>
      <w:r>
        <w:t>), rojo (Error)&lt;/</w:t>
      </w:r>
      <w:proofErr w:type="spellStart"/>
      <w:r>
        <w:t>li</w:t>
      </w:r>
      <w:proofErr w:type="spellEnd"/>
      <w:r>
        <w:t>&gt;</w:t>
      </w:r>
    </w:p>
    <w:p w14:paraId="6F732C3F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&gt;Columnas optimizadas automáticamente&lt;/</w:t>
      </w:r>
      <w:proofErr w:type="spellStart"/>
      <w:r>
        <w:t>li</w:t>
      </w:r>
      <w:proofErr w:type="spellEnd"/>
      <w:r>
        <w:t>&gt;</w:t>
      </w:r>
    </w:p>
    <w:p w14:paraId="307570E9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 xml:space="preserve">&gt;Ordenamiento por severidad (errores </w:t>
      </w:r>
      <w:proofErr w:type="gramStart"/>
      <w:r>
        <w:t>primero)&lt;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4797695" w14:textId="77777777" w:rsidR="00210019" w:rsidRDefault="00210019" w:rsidP="00210019">
      <w:pPr>
        <w:spacing w:after="0"/>
      </w:pPr>
      <w:r>
        <w:t>"!   &lt;</w:t>
      </w:r>
      <w:proofErr w:type="spellStart"/>
      <w:r>
        <w:t>li</w:t>
      </w:r>
      <w:proofErr w:type="spellEnd"/>
      <w:r>
        <w:t>&gt;Todas las funciones estándar de ALV habilitadas&lt;/</w:t>
      </w:r>
      <w:proofErr w:type="spellStart"/>
      <w:r>
        <w:t>li</w:t>
      </w:r>
      <w:proofErr w:type="spellEnd"/>
      <w:r>
        <w:t>&gt;</w:t>
      </w:r>
    </w:p>
    <w:p w14:paraId="62C70719" w14:textId="77777777" w:rsidR="00210019" w:rsidRDefault="00210019" w:rsidP="00210019">
      <w:pPr>
        <w:spacing w:after="0"/>
      </w:pPr>
      <w:r>
        <w:t>"! &lt;/</w:t>
      </w:r>
      <w:proofErr w:type="spellStart"/>
      <w:r>
        <w:t>ul</w:t>
      </w:r>
      <w:proofErr w:type="spellEnd"/>
      <w:r>
        <w:t>&gt;</w:t>
      </w:r>
    </w:p>
    <w:p w14:paraId="0868232D" w14:textId="77777777" w:rsidR="00210019" w:rsidRDefault="00210019" w:rsidP="00210019">
      <w:pPr>
        <w:spacing w:after="0"/>
      </w:pPr>
      <w:r>
        <w:t xml:space="preserve">CLASS </w:t>
      </w:r>
      <w:proofErr w:type="spellStart"/>
      <w:r>
        <w:t>zcop_bp_alv_view</w:t>
      </w:r>
      <w:proofErr w:type="spellEnd"/>
      <w:r>
        <w:t xml:space="preserve"> DEFINITION PUBLIC.</w:t>
      </w:r>
    </w:p>
    <w:p w14:paraId="1E1A27B4" w14:textId="77777777" w:rsidR="00210019" w:rsidRDefault="00210019" w:rsidP="00210019">
      <w:pPr>
        <w:spacing w:after="0"/>
      </w:pPr>
      <w:r>
        <w:t xml:space="preserve">  PUBLIC SECTION.</w:t>
      </w:r>
    </w:p>
    <w:p w14:paraId="6C71DA43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"&gt;Establece datos para el ALV&lt;/p&gt;</w:t>
      </w:r>
    </w:p>
    <w:p w14:paraId="66CF2D2E" w14:textId="77777777" w:rsidR="00210019" w:rsidRDefault="00210019" w:rsidP="00210019">
      <w:pPr>
        <w:spacing w:after="0"/>
      </w:pPr>
      <w:r>
        <w:t xml:space="preserve">    "! Prepara los datos de validación para su visualización,</w:t>
      </w:r>
    </w:p>
    <w:p w14:paraId="35052CD5" w14:textId="77777777" w:rsidR="00210019" w:rsidRDefault="00210019" w:rsidP="00210019">
      <w:pPr>
        <w:spacing w:after="0"/>
      </w:pPr>
      <w:r>
        <w:t xml:space="preserve">    "! opcionalmente filtrando solo errores.</w:t>
      </w:r>
    </w:p>
    <w:p w14:paraId="2295A92B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it_messages</w:t>
      </w:r>
      <w:proofErr w:type="spellEnd"/>
      <w:r>
        <w:t xml:space="preserve"> | Mensajes de validación a mostrar</w:t>
      </w:r>
    </w:p>
    <w:p w14:paraId="62879C87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iv_errors_only</w:t>
      </w:r>
      <w:proofErr w:type="spellEnd"/>
      <w:r>
        <w:t xml:space="preserve"> | ABAP_TRUE para mostrar solo errores</w:t>
      </w:r>
    </w:p>
    <w:p w14:paraId="078CD2F2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set_data</w:t>
      </w:r>
      <w:proofErr w:type="spellEnd"/>
    </w:p>
    <w:p w14:paraId="4085309B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it_messages</w:t>
      </w:r>
      <w:proofErr w:type="spellEnd"/>
      <w:r>
        <w:t xml:space="preserve">    TYPE </w:t>
      </w:r>
      <w:proofErr w:type="spellStart"/>
      <w:r>
        <w:t>ty_t_validation_msg</w:t>
      </w:r>
      <w:proofErr w:type="spellEnd"/>
    </w:p>
    <w:p w14:paraId="50A687F8" w14:textId="77777777" w:rsidR="00210019" w:rsidRDefault="00210019" w:rsidP="00210019">
      <w:pPr>
        <w:spacing w:after="0"/>
      </w:pPr>
      <w:r>
        <w:t xml:space="preserve">                </w:t>
      </w:r>
      <w:proofErr w:type="spellStart"/>
      <w:r>
        <w:t>iv_errors_only</w:t>
      </w:r>
      <w:proofErr w:type="spellEnd"/>
      <w:r>
        <w:t xml:space="preserve"> TYPE </w:t>
      </w:r>
      <w:proofErr w:type="spellStart"/>
      <w:r>
        <w:t>abap_bool</w:t>
      </w:r>
      <w:proofErr w:type="spellEnd"/>
      <w:r>
        <w:t xml:space="preserve"> DEFAULT </w:t>
      </w:r>
      <w:proofErr w:type="spellStart"/>
      <w:r>
        <w:t>abap_false</w:t>
      </w:r>
      <w:proofErr w:type="spellEnd"/>
      <w:r>
        <w:t>.</w:t>
      </w:r>
    </w:p>
    <w:p w14:paraId="1FBB10E2" w14:textId="77777777" w:rsidR="00210019" w:rsidRDefault="00210019" w:rsidP="00210019">
      <w:pPr>
        <w:spacing w:after="0"/>
      </w:pPr>
    </w:p>
    <w:p w14:paraId="66837522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"&gt;Muestra el ALV en pantalla&lt;/p&gt;</w:t>
      </w:r>
    </w:p>
    <w:p w14:paraId="5C317AAF" w14:textId="77777777" w:rsidR="00210019" w:rsidRDefault="00210019" w:rsidP="00210019">
      <w:pPr>
        <w:spacing w:after="0"/>
      </w:pPr>
      <w:r>
        <w:t xml:space="preserve">    "! Crea y configura la instancia de CL_SALV_TABLE y la presenta.</w:t>
      </w:r>
    </w:p>
    <w:p w14:paraId="713C638A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display</w:t>
      </w:r>
      <w:proofErr w:type="spellEnd"/>
      <w:r>
        <w:t>.</w:t>
      </w:r>
    </w:p>
    <w:p w14:paraId="34C3886A" w14:textId="77777777" w:rsidR="00210019" w:rsidRDefault="00210019" w:rsidP="00210019">
      <w:pPr>
        <w:spacing w:after="0"/>
      </w:pPr>
    </w:p>
    <w:p w14:paraId="4C5517E9" w14:textId="77777777" w:rsidR="00210019" w:rsidRDefault="00210019" w:rsidP="00210019">
      <w:pPr>
        <w:spacing w:after="0"/>
      </w:pPr>
      <w:r>
        <w:t xml:space="preserve">  PRIVATE SECTION.</w:t>
      </w:r>
    </w:p>
    <w:p w14:paraId="77831178" w14:textId="77777777" w:rsidR="00210019" w:rsidRDefault="00210019" w:rsidP="00210019">
      <w:pPr>
        <w:spacing w:after="0"/>
      </w:pPr>
      <w:r>
        <w:t xml:space="preserve">    DATA </w:t>
      </w:r>
      <w:proofErr w:type="spellStart"/>
      <w:r>
        <w:t>mt_alv_data</w:t>
      </w:r>
      <w:proofErr w:type="spellEnd"/>
      <w:r>
        <w:t xml:space="preserve"> TYPE </w:t>
      </w:r>
      <w:proofErr w:type="spellStart"/>
      <w:r>
        <w:t>tt_alv_line</w:t>
      </w:r>
      <w:proofErr w:type="spellEnd"/>
      <w:r>
        <w:t>.</w:t>
      </w:r>
    </w:p>
    <w:p w14:paraId="7A4221E6" w14:textId="77777777" w:rsidR="00210019" w:rsidRDefault="00210019" w:rsidP="00210019">
      <w:pPr>
        <w:spacing w:after="0"/>
      </w:pPr>
      <w:r>
        <w:t xml:space="preserve">    DATA </w:t>
      </w:r>
      <w:proofErr w:type="spellStart"/>
      <w:r>
        <w:t>mo_salv</w:t>
      </w:r>
      <w:proofErr w:type="spellEnd"/>
      <w:r>
        <w:t xml:space="preserve"> TYPE REF TO </w:t>
      </w:r>
      <w:proofErr w:type="spellStart"/>
      <w:r>
        <w:t>cl_salv_table</w:t>
      </w:r>
      <w:proofErr w:type="spellEnd"/>
      <w:r>
        <w:t>.</w:t>
      </w:r>
    </w:p>
    <w:p w14:paraId="561B77C1" w14:textId="77777777" w:rsidR="00210019" w:rsidRDefault="00210019" w:rsidP="00210019">
      <w:pPr>
        <w:spacing w:after="0"/>
      </w:pPr>
    </w:p>
    <w:p w14:paraId="76CE030C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"&gt;Prepara datos internos para ALV&lt;/p&gt;</w:t>
      </w:r>
    </w:p>
    <w:p w14:paraId="5857DEB1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prepare_alv_data</w:t>
      </w:r>
      <w:proofErr w:type="spellEnd"/>
    </w:p>
    <w:p w14:paraId="3E07058A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it_messages</w:t>
      </w:r>
      <w:proofErr w:type="spellEnd"/>
      <w:r>
        <w:t xml:space="preserve">    TYPE </w:t>
      </w:r>
      <w:proofErr w:type="spellStart"/>
      <w:r>
        <w:t>ty_t_validation_msg</w:t>
      </w:r>
      <w:proofErr w:type="spellEnd"/>
    </w:p>
    <w:p w14:paraId="2E6C65C9" w14:textId="77777777" w:rsidR="00210019" w:rsidRDefault="00210019" w:rsidP="00210019">
      <w:pPr>
        <w:spacing w:after="0"/>
      </w:pPr>
      <w:r>
        <w:t xml:space="preserve">                </w:t>
      </w:r>
      <w:proofErr w:type="spellStart"/>
      <w:r>
        <w:t>iv_errors_only</w:t>
      </w:r>
      <w:proofErr w:type="spellEnd"/>
      <w:r>
        <w:t xml:space="preserve"> TYPE </w:t>
      </w:r>
      <w:proofErr w:type="spellStart"/>
      <w:r>
        <w:t>abap_bool</w:t>
      </w:r>
      <w:proofErr w:type="spellEnd"/>
      <w:r>
        <w:t>.</w:t>
      </w:r>
    </w:p>
    <w:p w14:paraId="0F89A404" w14:textId="77777777" w:rsidR="00210019" w:rsidRDefault="00210019" w:rsidP="00210019">
      <w:pPr>
        <w:spacing w:after="0"/>
      </w:pPr>
    </w:p>
    <w:p w14:paraId="2E65F8AF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"&gt;Obtiene icono según severidad&lt;/p&gt;</w:t>
      </w:r>
    </w:p>
    <w:p w14:paraId="19021324" w14:textId="77777777" w:rsidR="00210019" w:rsidRDefault="00210019" w:rsidP="00210019">
      <w:pPr>
        <w:spacing w:after="0"/>
      </w:pPr>
      <w:r>
        <w:t xml:space="preserve">    "! @parameter </w:t>
      </w:r>
      <w:proofErr w:type="spellStart"/>
      <w:r>
        <w:t>iv_severity</w:t>
      </w:r>
      <w:proofErr w:type="spellEnd"/>
      <w:r>
        <w:t xml:space="preserve"> | Severidad (E/W/S/I)</w:t>
      </w:r>
    </w:p>
    <w:p w14:paraId="7FA4FD14" w14:textId="77777777" w:rsidR="00210019" w:rsidRDefault="00210019" w:rsidP="00210019">
      <w:pPr>
        <w:spacing w:after="0"/>
      </w:pPr>
      <w:r>
        <w:lastRenderedPageBreak/>
        <w:t xml:space="preserve">    "! @parameter </w:t>
      </w:r>
      <w:proofErr w:type="spellStart"/>
      <w:r>
        <w:t>rv_icon</w:t>
      </w:r>
      <w:proofErr w:type="spellEnd"/>
      <w:r>
        <w:t xml:space="preserve"> | Icono de semáforo correspondiente</w:t>
      </w:r>
    </w:p>
    <w:p w14:paraId="778DE086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get_</w:t>
      </w:r>
      <w:proofErr w:type="gramStart"/>
      <w:r>
        <w:t>status</w:t>
      </w:r>
      <w:proofErr w:type="gramEnd"/>
      <w:r>
        <w:t>_icon</w:t>
      </w:r>
      <w:proofErr w:type="spellEnd"/>
    </w:p>
    <w:p w14:paraId="18EB630D" w14:textId="77777777" w:rsidR="00210019" w:rsidRDefault="00210019" w:rsidP="00210019">
      <w:pPr>
        <w:spacing w:after="0"/>
      </w:pPr>
      <w:r>
        <w:t xml:space="preserve">      IMPORTING </w:t>
      </w:r>
      <w:proofErr w:type="spellStart"/>
      <w:r>
        <w:t>iv_severity</w:t>
      </w:r>
      <w:proofErr w:type="spellEnd"/>
      <w:r>
        <w:t xml:space="preserve">    TYPE c</w:t>
      </w:r>
    </w:p>
    <w:p w14:paraId="1943B2A1" w14:textId="77777777" w:rsidR="00210019" w:rsidRDefault="00210019" w:rsidP="00210019">
      <w:pPr>
        <w:spacing w:after="0"/>
      </w:pPr>
      <w:r>
        <w:t xml:space="preserve">      RETURNING </w:t>
      </w:r>
      <w:proofErr w:type="gramStart"/>
      <w:r>
        <w:t>VALUE(</w:t>
      </w:r>
      <w:proofErr w:type="spellStart"/>
      <w:proofErr w:type="gramEnd"/>
      <w:r>
        <w:t>rv_icon</w:t>
      </w:r>
      <w:proofErr w:type="spellEnd"/>
      <w:r>
        <w:t xml:space="preserve">) TYPE </w:t>
      </w:r>
      <w:proofErr w:type="spellStart"/>
      <w:r>
        <w:t>icon_d</w:t>
      </w:r>
      <w:proofErr w:type="spellEnd"/>
      <w:r>
        <w:t>.</w:t>
      </w:r>
    </w:p>
    <w:p w14:paraId="55289A36" w14:textId="77777777" w:rsidR="00210019" w:rsidRDefault="00210019" w:rsidP="00210019">
      <w:pPr>
        <w:spacing w:after="0"/>
      </w:pPr>
    </w:p>
    <w:p w14:paraId="11B0EDA6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"&gt;Configura columnas del ALV&lt;/p&gt;</w:t>
      </w:r>
    </w:p>
    <w:p w14:paraId="4B99BF96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configure_columns</w:t>
      </w:r>
      <w:proofErr w:type="spellEnd"/>
      <w:r>
        <w:t>.</w:t>
      </w:r>
    </w:p>
    <w:p w14:paraId="6457C5DE" w14:textId="77777777" w:rsidR="00210019" w:rsidRDefault="00210019" w:rsidP="00210019">
      <w:pPr>
        <w:spacing w:after="0"/>
      </w:pPr>
    </w:p>
    <w:p w14:paraId="164EB077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"&gt;Configura opciones de visualización&lt;/p&gt;</w:t>
      </w:r>
    </w:p>
    <w:p w14:paraId="63D47E66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configure_display_settings</w:t>
      </w:r>
      <w:proofErr w:type="spellEnd"/>
      <w:r>
        <w:t>.</w:t>
      </w:r>
    </w:p>
    <w:p w14:paraId="6A01FF98" w14:textId="77777777" w:rsidR="00210019" w:rsidRDefault="00210019" w:rsidP="00210019">
      <w:pPr>
        <w:spacing w:after="0"/>
      </w:pPr>
    </w:p>
    <w:p w14:paraId="69B763AD" w14:textId="77777777" w:rsidR="00210019" w:rsidRDefault="00210019" w:rsidP="00210019">
      <w:pPr>
        <w:spacing w:after="0"/>
      </w:pPr>
      <w:r>
        <w:t xml:space="preserve">    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"&gt;Configura funciones y ordenamiento&lt;/p&gt;</w:t>
      </w:r>
    </w:p>
    <w:p w14:paraId="3B77CE8C" w14:textId="77777777" w:rsidR="00210019" w:rsidRDefault="00210019" w:rsidP="00210019">
      <w:pPr>
        <w:spacing w:after="0"/>
      </w:pPr>
      <w:r>
        <w:t xml:space="preserve">    METHODS </w:t>
      </w:r>
      <w:proofErr w:type="spellStart"/>
      <w:r>
        <w:t>configure_functions</w:t>
      </w:r>
      <w:proofErr w:type="spellEnd"/>
      <w:r>
        <w:t>.</w:t>
      </w:r>
    </w:p>
    <w:p w14:paraId="310E539B" w14:textId="7E3B9D82" w:rsidR="00210019" w:rsidRDefault="00210019" w:rsidP="00210019">
      <w:pPr>
        <w:spacing w:after="0"/>
      </w:pPr>
      <w:r>
        <w:t>ENDCLASS.</w:t>
      </w:r>
    </w:p>
    <w:p w14:paraId="09D7EDD0" w14:textId="77777777" w:rsidR="00210019" w:rsidRDefault="00210019" w:rsidP="00210019">
      <w:pPr>
        <w:spacing w:after="0"/>
      </w:pPr>
    </w:p>
    <w:p w14:paraId="769172AB" w14:textId="77777777" w:rsidR="00210019" w:rsidRDefault="00210019" w:rsidP="00210019">
      <w:pPr>
        <w:spacing w:after="0"/>
      </w:pPr>
    </w:p>
    <w:sectPr w:rsidR="002100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94"/>
    <w:rsid w:val="00027E24"/>
    <w:rsid w:val="000A2427"/>
    <w:rsid w:val="00210019"/>
    <w:rsid w:val="00621F94"/>
    <w:rsid w:val="00704D47"/>
    <w:rsid w:val="00C7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1F52A"/>
  <w15:chartTrackingRefBased/>
  <w15:docId w15:val="{7B4F8808-6DFD-4399-8914-D493BD80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1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1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1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1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1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1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1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1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1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1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1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1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1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2053</Words>
  <Characters>13678</Characters>
  <Application>Microsoft Office Word</Application>
  <DocSecurity>0</DocSecurity>
  <Lines>325</Lines>
  <Paragraphs>308</Paragraphs>
  <ScaleCrop>false</ScaleCrop>
  <Company/>
  <LinksUpToDate>false</LinksUpToDate>
  <CharactersWithSpaces>15423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Perez</dc:creator>
  <cp:keywords/>
  <dc:description/>
  <cp:lastModifiedBy>Jose Daniel Perez</cp:lastModifiedBy>
  <cp:revision>2</cp:revision>
  <dcterms:created xsi:type="dcterms:W3CDTF">2026-02-26T17:40:00Z</dcterms:created>
  <dcterms:modified xsi:type="dcterms:W3CDTF">2026-02-26T17:50:00Z</dcterms:modified>
</cp:coreProperties>
</file>