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05D6E281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Nómina del Grupo</w:t>
      </w:r>
    </w:p>
    <w:p w14:paraId="1FBC2EEE" w14:textId="1051AB98" w:rsidR="009123A3" w:rsidRPr="009123A3" w:rsidRDefault="009123A3" w:rsidP="009123A3">
      <w:pPr>
        <w:pStyle w:val="Prrafodelista"/>
        <w:numPr>
          <w:ilvl w:val="0"/>
          <w:numId w:val="37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009123A3">
        <w:rPr>
          <w:rFonts w:ascii="Times New Roman" w:eastAsia="Times New Roman" w:hAnsi="Times New Roman" w:cs="Times New Roman"/>
          <w:color w:val="000000" w:themeColor="text1"/>
          <w:lang w:val="es-419"/>
        </w:rPr>
        <w:t>Villegas Solange</w:t>
      </w:r>
    </w:p>
    <w:p w14:paraId="28309D71" w14:textId="79FED6C1" w:rsidR="009123A3" w:rsidRPr="009123A3" w:rsidRDefault="009123A3" w:rsidP="009123A3">
      <w:pPr>
        <w:pStyle w:val="Prrafodelista"/>
        <w:numPr>
          <w:ilvl w:val="0"/>
          <w:numId w:val="37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009123A3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Cano Juan Pablo </w:t>
      </w:r>
    </w:p>
    <w:p w14:paraId="40819F74" w14:textId="3FE30FD4" w:rsidR="009123A3" w:rsidRPr="009123A3" w:rsidRDefault="009123A3" w:rsidP="009123A3">
      <w:pPr>
        <w:pStyle w:val="Prrafodelista"/>
        <w:numPr>
          <w:ilvl w:val="0"/>
          <w:numId w:val="37"/>
        </w:num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9123A3">
        <w:rPr>
          <w:rFonts w:ascii="Times New Roman" w:eastAsia="Times New Roman" w:hAnsi="Times New Roman" w:cs="Times New Roman"/>
          <w:color w:val="000000" w:themeColor="text1"/>
          <w:lang w:val="es-419"/>
        </w:rPr>
        <w:t>Menéndez Tamara</w:t>
      </w:r>
    </w:p>
    <w:p w14:paraId="5754FDF7" w14:textId="1DEF2E6C" w:rsidR="00093443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719D4DB8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NRC: Asignatura</w:t>
      </w:r>
    </w:p>
    <w:p w14:paraId="531F114F" w14:textId="14FEF719" w:rsidR="00093443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10BEE153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r w:rsidR="009123A3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9123A3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9123A3">
        <w:rPr>
          <w:rFonts w:ascii="Times New Roman" w:eastAsia="Times New Roman" w:hAnsi="Times New Roman" w:cs="Times New Roman"/>
          <w:color w:val="000000" w:themeColor="text1"/>
          <w:lang w:val="es-419"/>
        </w:rPr>
        <w:t>2025</w:t>
      </w:r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Default="7AD3F476" w:rsidP="00CE71D7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1679F195" w:rsidR="2C58B963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Nombre completo de</w:t>
      </w:r>
      <w:r w:rsidR="002135C7">
        <w:rPr>
          <w:rFonts w:ascii="Times New Roman" w:eastAsia="Times New Roman" w:hAnsi="Times New Roman" w:cs="Times New Roman"/>
          <w:b/>
          <w:bCs/>
        </w:rPr>
        <w:t>l hotel</w:t>
      </w:r>
      <w:r w:rsidR="4C1550F9" w:rsidRPr="7AD3F476">
        <w:rPr>
          <w:rFonts w:ascii="Times New Roman" w:eastAsia="Times New Roman" w:hAnsi="Times New Roman" w:cs="Times New Roman"/>
          <w:b/>
          <w:bCs/>
        </w:rPr>
        <w:t>:</w:t>
      </w:r>
      <w:r w:rsidR="4C1550F9" w:rsidRPr="7AD3F47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135C7">
        <w:rPr>
          <w:rFonts w:ascii="Times New Roman" w:eastAsia="Times New Roman" w:hAnsi="Times New Roman" w:cs="Times New Roman"/>
        </w:rPr>
        <w:t>Luxur</w:t>
      </w:r>
      <w:proofErr w:type="spellEnd"/>
      <w:r w:rsidR="002135C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135C7">
        <w:rPr>
          <w:rFonts w:ascii="Times New Roman" w:eastAsia="Times New Roman" w:hAnsi="Times New Roman" w:cs="Times New Roman"/>
        </w:rPr>
        <w:t>Dream</w:t>
      </w:r>
      <w:proofErr w:type="spellEnd"/>
      <w:r w:rsidR="002135C7">
        <w:rPr>
          <w:rFonts w:ascii="Times New Roman" w:eastAsia="Times New Roman" w:hAnsi="Times New Roman" w:cs="Times New Roman"/>
        </w:rPr>
        <w:t xml:space="preserve"> </w:t>
      </w:r>
    </w:p>
    <w:p w14:paraId="36AA771A" w14:textId="307E0790" w:rsidR="4CB486A9" w:rsidRDefault="4CB486A9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Área</w:t>
      </w:r>
      <w:r w:rsidR="27277256" w:rsidRPr="7AD3F476">
        <w:rPr>
          <w:rFonts w:ascii="Times New Roman" w:eastAsia="Times New Roman" w:hAnsi="Times New Roman" w:cs="Times New Roman"/>
          <w:b/>
          <w:bCs/>
        </w:rPr>
        <w:t xml:space="preserve"> de trabajo</w:t>
      </w:r>
      <w:r w:rsidR="27277256" w:rsidRPr="7AD3F476">
        <w:rPr>
          <w:rFonts w:ascii="Times New Roman" w:eastAsia="Times New Roman" w:hAnsi="Times New Roman" w:cs="Times New Roman"/>
        </w:rPr>
        <w:t xml:space="preserve">: </w:t>
      </w:r>
      <w:r w:rsidR="002135C7">
        <w:rPr>
          <w:rFonts w:ascii="Times New Roman" w:eastAsia="Times New Roman" w:hAnsi="Times New Roman" w:cs="Times New Roman"/>
        </w:rPr>
        <w:t>Recepción</w:t>
      </w:r>
    </w:p>
    <w:p w14:paraId="1F4C38F6" w14:textId="6FA3CC3C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Nombre del</w:t>
      </w:r>
      <w:r w:rsidR="002135C7">
        <w:rPr>
          <w:rFonts w:ascii="Times New Roman" w:eastAsia="Times New Roman" w:hAnsi="Times New Roman" w:cs="Times New Roman"/>
          <w:b/>
          <w:bCs/>
        </w:rPr>
        <w:t xml:space="preserve"> administrador: </w:t>
      </w:r>
      <w:r w:rsidR="002135C7" w:rsidRPr="002135C7">
        <w:rPr>
          <w:rFonts w:ascii="Times New Roman" w:eastAsia="Times New Roman" w:hAnsi="Times New Roman" w:cs="Times New Roman"/>
        </w:rPr>
        <w:t xml:space="preserve">Mónica </w:t>
      </w:r>
      <w:proofErr w:type="spellStart"/>
      <w:r w:rsidR="002135C7" w:rsidRPr="002135C7">
        <w:rPr>
          <w:rFonts w:ascii="Times New Roman" w:eastAsia="Times New Roman" w:hAnsi="Times New Roman" w:cs="Times New Roman"/>
        </w:rPr>
        <w:t>Tiban</w:t>
      </w:r>
      <w:proofErr w:type="spellEnd"/>
      <w:r w:rsidR="002135C7" w:rsidRPr="002135C7">
        <w:rPr>
          <w:rFonts w:ascii="Times New Roman" w:eastAsia="Times New Roman" w:hAnsi="Times New Roman" w:cs="Times New Roman"/>
        </w:rPr>
        <w:t>.</w:t>
      </w:r>
    </w:p>
    <w:p w14:paraId="6B7BF887" w14:textId="4D1C8AFB" w:rsidR="1C8E21A8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  <w:r w:rsidR="002135C7">
        <w:rPr>
          <w:rFonts w:ascii="Times New Roman" w:eastAsia="Times New Roman" w:hAnsi="Times New Roman" w:cs="Times New Roman"/>
        </w:rPr>
        <w:t>Administradora del hotel, responsable del registro de los huéspedes y el sistema de limpieza.</w:t>
      </w:r>
    </w:p>
    <w:p w14:paraId="71E33F0A" w14:textId="1B54317F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</w:rPr>
        <w:t>situational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5FE07338" w:rsidR="27C19EE2" w:rsidRDefault="002135C7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Flexibilidad en el registro </w:t>
            </w:r>
          </w:p>
        </w:tc>
      </w:tr>
    </w:tbl>
    <w:p w14:paraId="12A1C13B" w14:textId="55AECDE6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0AE1F53F" w:rsidR="250B6945" w:rsidRDefault="002135C7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Falta de control en tiempo real para los huéspedes cuando exceden el tiempo limite y la limpieza se retrasa.</w:t>
            </w:r>
          </w:p>
        </w:tc>
      </w:tr>
    </w:tbl>
    <w:p w14:paraId="1631C01C" w14:textId="46D78E8C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0BD88A07" w:rsidR="1DE9FC54" w:rsidRPr="009123A3" w:rsidRDefault="009123A3" w:rsidP="009123A3">
            <w:pPr>
              <w:pStyle w:val="ds-markdown-paragraph"/>
              <w:shd w:val="clear" w:color="auto" w:fill="FFFFFF"/>
              <w:spacing w:before="0" w:beforeAutospacing="0" w:line="429" w:lineRule="atLeast"/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 Al mejorar el </w:t>
            </w:r>
            <w:proofErr w:type="spellStart"/>
            <w:r>
              <w:rPr>
                <w:rFonts w:ascii="Segoe UI" w:hAnsi="Segoe UI" w:cs="Segoe UI"/>
                <w:color w:val="404040"/>
              </w:rPr>
              <w:t>Check</w:t>
            </w:r>
            <w:proofErr w:type="spellEnd"/>
            <w:r>
              <w:rPr>
                <w:rFonts w:ascii="Segoe UI" w:hAnsi="Segoe UI" w:cs="Segoe UI"/>
                <w:color w:val="404040"/>
              </w:rPr>
              <w:t>-in/</w:t>
            </w:r>
            <w:proofErr w:type="spellStart"/>
            <w:r>
              <w:rPr>
                <w:rFonts w:ascii="Segoe UI" w:hAnsi="Segoe UI" w:cs="Segoe UI"/>
                <w:color w:val="404040"/>
              </w:rPr>
              <w:t>out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</w:t>
            </w:r>
            <w:r>
              <w:rPr>
                <w:rFonts w:ascii="Segoe UI" w:hAnsi="Segoe UI" w:cs="Segoe UI"/>
                <w:color w:val="404040"/>
              </w:rPr>
              <w:t>y se haga rápido mejorará la eficiencia de los empleados, además que disminuirá errores al momento del registro.</w:t>
            </w:r>
          </w:p>
        </w:tc>
      </w:tr>
    </w:tbl>
    <w:p w14:paraId="377B1582" w14:textId="011FB0CA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4BA01207" w:rsidR="3765097F" w:rsidRPr="009123A3" w:rsidRDefault="009123A3" w:rsidP="009123A3">
            <w:pPr>
              <w:numPr>
                <w:ilvl w:val="0"/>
                <w:numId w:val="39"/>
              </w:numPr>
              <w:spacing w:before="91" w:line="480" w:lineRule="auto"/>
              <w:ind w:right="445"/>
              <w:rPr>
                <w:rFonts w:ascii="Times New Roman" w:eastAsia="Times New Roman" w:hAnsi="Times New Roman" w:cs="Times New Roman"/>
              </w:rPr>
            </w:pPr>
            <w:r w:rsidRPr="00AF5664">
              <w:rPr>
                <w:rFonts w:ascii="Times New Roman" w:eastAsia="Times New Roman" w:hAnsi="Times New Roman" w:cs="Times New Roman"/>
              </w:rPr>
              <w:t>Pérdida de tiempo en procesos manuales.</w:t>
            </w:r>
          </w:p>
        </w:tc>
      </w:tr>
      <w:tr w:rsidR="7AD3F476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6B075C28" w:rsidR="2605946F" w:rsidRPr="009123A3" w:rsidRDefault="009123A3" w:rsidP="009123A3">
            <w:pPr>
              <w:pStyle w:val="ds-markdown-paragraph"/>
              <w:numPr>
                <w:ilvl w:val="0"/>
                <w:numId w:val="40"/>
              </w:numPr>
              <w:shd w:val="clear" w:color="auto" w:fill="FFFFFF"/>
              <w:spacing w:before="0" w:beforeAutospacing="0" w:line="429" w:lineRule="atLeast"/>
              <w:rPr>
                <w:color w:val="404040"/>
              </w:rPr>
            </w:pPr>
            <w:r w:rsidRPr="009123A3">
              <w:rPr>
                <w:color w:val="404040"/>
              </w:rPr>
              <w:t>Errores en asignación de habitaciones.</w:t>
            </w:r>
          </w:p>
        </w:tc>
      </w:tr>
    </w:tbl>
    <w:p w14:paraId="51B61F4B" w14:textId="70B5AF0E" w:rsidR="7AD3F476" w:rsidRDefault="7AD3F476" w:rsidP="7AD3F476">
      <w:pPr>
        <w:spacing w:line="480" w:lineRule="auto"/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 acerca del contexto:</w:t>
      </w:r>
    </w:p>
    <w:p w14:paraId="4161C6A6" w14:textId="712D99C0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bookmarkStart w:id="0" w:name="_Int_jCFlBZLU"/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</w:t>
      </w:r>
      <w:bookmarkEnd w:id="0"/>
      <w:r w:rsidR="00CE71D7">
        <w:rPr>
          <w:rFonts w:ascii="Times New Roman" w:eastAsia="Times New Roman" w:hAnsi="Times New Roman" w:cs="Times New Roman"/>
          <w:lang w:val="es-ES"/>
        </w:rPr>
        <w:t>?</w:t>
      </w:r>
    </w:p>
    <w:p w14:paraId="699D157C" w14:textId="246F83C7" w:rsidR="7AD3F476" w:rsidRDefault="00CE71D7" w:rsidP="00CE71D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¿Actualmente que papel desempeña dentro de su puesto de trabajo?</w:t>
      </w:r>
    </w:p>
    <w:p w14:paraId="651F380A" w14:textId="77777777" w:rsidR="00CE71D7" w:rsidRPr="00CE71D7" w:rsidRDefault="00CE71D7" w:rsidP="00CE71D7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74CB1ECF" w14:textId="1292FB4F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2BBFCED5" w14:textId="452DBF82" w:rsidR="00CE71D7" w:rsidRPr="00CE71D7" w:rsidRDefault="00CE71D7" w:rsidP="00CE71D7">
      <w:pPr>
        <w:pStyle w:val="Prrafodelista"/>
        <w:numPr>
          <w:ilvl w:val="0"/>
          <w:numId w:val="44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¿</w:t>
      </w:r>
      <w:r w:rsidRPr="00CE71D7">
        <w:rPr>
          <w:rFonts w:ascii="Times New Roman" w:eastAsia="Times New Roman" w:hAnsi="Times New Roman" w:cs="Times New Roman"/>
        </w:rPr>
        <w:t>Cuál cree que es la mayor debilidad del hotel?</w:t>
      </w:r>
    </w:p>
    <w:p w14:paraId="0AECD299" w14:textId="647A0C0F" w:rsidR="00CE71D7" w:rsidRPr="00CE71D7" w:rsidRDefault="00CE71D7" w:rsidP="00CE71D7">
      <w:pPr>
        <w:pStyle w:val="Prrafodelista"/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CE71D7">
        <w:rPr>
          <w:rFonts w:ascii="Times New Roman" w:eastAsia="Times New Roman" w:hAnsi="Times New Roman" w:cs="Times New Roman"/>
          <w:lang w:val="es-ES"/>
        </w:rPr>
        <w:t>¿Cómo manejan actualmente el registro de entrada y salida de huéspedes?</w:t>
      </w:r>
    </w:p>
    <w:p w14:paraId="5D0C0BA6" w14:textId="72D0B742" w:rsidR="00CE71D7" w:rsidRPr="00CE71D7" w:rsidRDefault="00CE71D7" w:rsidP="00CE71D7">
      <w:pPr>
        <w:pStyle w:val="Prrafodelista"/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CE71D7">
        <w:rPr>
          <w:rFonts w:ascii="Times New Roman" w:eastAsia="Times New Roman" w:hAnsi="Times New Roman" w:cs="Times New Roman"/>
          <w:lang w:val="es-ES"/>
        </w:rPr>
        <w:t>¿Qué problemas enfrentan con el sistema actual (</w:t>
      </w:r>
      <w:proofErr w:type="spellStart"/>
      <w:r w:rsidRPr="00CE71D7">
        <w:rPr>
          <w:rFonts w:ascii="Times New Roman" w:eastAsia="Times New Roman" w:hAnsi="Times New Roman" w:cs="Times New Roman"/>
          <w:lang w:val="es-ES"/>
        </w:rPr>
        <w:t>ej</w:t>
      </w:r>
      <w:proofErr w:type="spellEnd"/>
      <w:r w:rsidRPr="00CE71D7">
        <w:rPr>
          <w:rFonts w:ascii="Times New Roman" w:eastAsia="Times New Roman" w:hAnsi="Times New Roman" w:cs="Times New Roman"/>
          <w:lang w:val="es-ES"/>
        </w:rPr>
        <w:t xml:space="preserve">: </w:t>
      </w:r>
      <w:proofErr w:type="gramStart"/>
      <w:r w:rsidRPr="00CE71D7">
        <w:rPr>
          <w:rFonts w:ascii="Times New Roman" w:eastAsia="Times New Roman" w:hAnsi="Times New Roman" w:cs="Times New Roman"/>
          <w:lang w:val="es-ES"/>
        </w:rPr>
        <w:t>retrasos en limpieza, huéspedes que se exceden del tiempo)?</w:t>
      </w:r>
      <w:proofErr w:type="gramEnd"/>
    </w:p>
    <w:p w14:paraId="02A9659A" w14:textId="3227D3D2" w:rsidR="00CE71D7" w:rsidRPr="00CE71D7" w:rsidRDefault="00CE71D7" w:rsidP="00CE71D7">
      <w:pPr>
        <w:pStyle w:val="Prrafodelista"/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CE71D7">
        <w:rPr>
          <w:rFonts w:ascii="Times New Roman" w:eastAsia="Times New Roman" w:hAnsi="Times New Roman" w:cs="Times New Roman"/>
          <w:lang w:val="es-ES"/>
        </w:rPr>
        <w:t>¿Cómo verifican que una habitación esté lista para el siguiente huésped?</w:t>
      </w:r>
    </w:p>
    <w:p w14:paraId="2AF79BC5" w14:textId="3BBF1786" w:rsidR="08154561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 xml:space="preserve">Matriz con el Contexto de la Organización con las partes interesadas </w:t>
      </w:r>
    </w:p>
    <w:p w14:paraId="2AE6E361" w14:textId="77777777" w:rsidR="007157AF" w:rsidRDefault="007157AF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3D9825E" w14:textId="77777777" w:rsidR="007157AF" w:rsidRDefault="007157AF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700DC98" w14:textId="77777777" w:rsidR="007157AF" w:rsidRDefault="007157AF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0485776" w14:textId="77777777" w:rsidR="007157AF" w:rsidRDefault="007157AF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03045BA5" w14:textId="77777777" w:rsidR="007157AF" w:rsidRDefault="007157AF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660198EE" w14:textId="593C78AB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69"/>
        <w:gridCol w:w="3951"/>
        <w:gridCol w:w="3010"/>
      </w:tblGrid>
      <w:tr w:rsidR="7AD3F476" w14:paraId="4D675918" w14:textId="77777777" w:rsidTr="007157AF">
        <w:trPr>
          <w:trHeight w:val="43"/>
        </w:trPr>
        <w:tc>
          <w:tcPr>
            <w:tcW w:w="2069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3951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01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14:paraId="31975D5C" w14:textId="77777777" w:rsidTr="007157AF">
        <w:trPr>
          <w:trHeight w:val="43"/>
        </w:trPr>
        <w:tc>
          <w:tcPr>
            <w:tcW w:w="2069" w:type="dxa"/>
          </w:tcPr>
          <w:p w14:paraId="52D88299" w14:textId="026A84E2" w:rsidR="7AD3F476" w:rsidRPr="007157AF" w:rsidRDefault="007157AF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br/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Dueño</w:t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del hotel </w:t>
            </w:r>
          </w:p>
        </w:tc>
        <w:tc>
          <w:tcPr>
            <w:tcW w:w="3951" w:type="dxa"/>
          </w:tcPr>
          <w:p w14:paraId="69D512D2" w14:textId="4C39BF9A" w:rsidR="007157AF" w:rsidRDefault="007157AF" w:rsidP="007157AF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404040"/>
                <w:sz w:val="23"/>
                <w:szCs w:val="23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 xml:space="preserve">Evitar errores </w:t>
            </w:r>
            <w:r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>manuales.</w:t>
            </w:r>
          </w:p>
          <w:p w14:paraId="2831327C" w14:textId="68468A2A" w:rsidR="007157AF" w:rsidRPr="00CE71D7" w:rsidRDefault="007157AF" w:rsidP="000D1B7B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404040"/>
                <w:sz w:val="23"/>
                <w:szCs w:val="23"/>
              </w:rPr>
            </w:pPr>
            <w:r w:rsidRPr="00CE71D7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 xml:space="preserve">Control </w:t>
            </w:r>
            <w:r w:rsidR="00CE71D7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>de la administración del hotel.</w:t>
            </w:r>
          </w:p>
          <w:p w14:paraId="7DFCFBA4" w14:textId="03F7A3F7" w:rsidR="7AD3F476" w:rsidRPr="007157AF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</w:tcPr>
          <w:p w14:paraId="562A2594" w14:textId="087AED8E" w:rsidR="00CE71D7" w:rsidRDefault="00CE71D7" w:rsidP="7AD3F476">
            <w:pPr>
              <w:spacing w:line="480" w:lineRule="auto"/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Administración del hotel</w:t>
            </w:r>
          </w:p>
          <w:p w14:paraId="34FCF71E" w14:textId="6B1304A5" w:rsidR="7AD3F476" w:rsidRPr="007157AF" w:rsidRDefault="007157AF" w:rsidP="7AD3F476">
            <w:pPr>
              <w:spacing w:line="480" w:lineRule="auto"/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-Sistema </w:t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rápido y </w:t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confiable.</w:t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br/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br/>
            </w:r>
          </w:p>
          <w:p w14:paraId="59B2C0ED" w14:textId="752F6A03" w:rsidR="007157AF" w:rsidRDefault="007157AF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7AD3F476" w14:paraId="53A7095F" w14:textId="77777777" w:rsidTr="007157AF">
        <w:trPr>
          <w:trHeight w:val="43"/>
        </w:trPr>
        <w:tc>
          <w:tcPr>
            <w:tcW w:w="2069" w:type="dxa"/>
          </w:tcPr>
          <w:p w14:paraId="753F59A2" w14:textId="6B52BD4C" w:rsidR="7AD3F476" w:rsidRDefault="007157AF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E</w:t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mpleados</w:t>
            </w:r>
          </w:p>
        </w:tc>
        <w:tc>
          <w:tcPr>
            <w:tcW w:w="3951" w:type="dxa"/>
          </w:tcPr>
          <w:p w14:paraId="4123BD54" w14:textId="6D8FCC7C" w:rsidR="00CE71D7" w:rsidRPr="00CE71D7" w:rsidRDefault="00CE71D7" w:rsidP="00CE71D7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404040"/>
                <w:sz w:val="23"/>
                <w:szCs w:val="23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>Registro digital de huéspedes.</w:t>
            </w:r>
          </w:p>
          <w:p w14:paraId="0EBE2371" w14:textId="4F9924C0" w:rsidR="007157AF" w:rsidRDefault="007157AF" w:rsidP="007157AF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404040"/>
                <w:sz w:val="23"/>
                <w:szCs w:val="23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>Control de llaves y habitaciones.</w:t>
            </w:r>
          </w:p>
          <w:p w14:paraId="2F626DD5" w14:textId="09B7CFFF" w:rsidR="007157AF" w:rsidRDefault="007157AF" w:rsidP="007157AF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404040"/>
                <w:sz w:val="23"/>
                <w:szCs w:val="23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>Gestión de limpieza.</w:t>
            </w:r>
          </w:p>
          <w:p w14:paraId="532E3F29" w14:textId="77777777" w:rsidR="00CE71D7" w:rsidRDefault="00CE71D7" w:rsidP="00CE71D7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40404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t xml:space="preserve">Control hora de entrada y de salida </w:t>
            </w:r>
          </w:p>
          <w:p w14:paraId="6BB328B9" w14:textId="77777777" w:rsidR="00CE71D7" w:rsidRDefault="00CE71D7" w:rsidP="00CE71D7">
            <w:pPr>
              <w:pStyle w:val="Prrafodelista"/>
              <w:rPr>
                <w:rFonts w:ascii="Times New Roman" w:hAnsi="Times New Roman" w:cs="Times New Roman"/>
                <w:color w:val="404040"/>
                <w:sz w:val="23"/>
                <w:szCs w:val="23"/>
              </w:rPr>
            </w:pPr>
          </w:p>
          <w:p w14:paraId="77AE1FB6" w14:textId="05F19E68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</w:tcPr>
          <w:p w14:paraId="0248B3EA" w14:textId="77777777" w:rsidR="7AD3F476" w:rsidRDefault="007157AF" w:rsidP="7AD3F476">
            <w:pPr>
              <w:spacing w:line="480" w:lineRule="auto"/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-Buen registro de </w:t>
            </w:r>
            <w:proofErr w:type="spellStart"/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check</w:t>
            </w:r>
            <w:proofErr w:type="spellEnd"/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 in </w:t>
            </w:r>
            <w:proofErr w:type="spellStart"/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check</w:t>
            </w:r>
            <w:proofErr w:type="spellEnd"/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out</w:t>
            </w:r>
            <w:proofErr w:type="spellEnd"/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.</w:t>
            </w:r>
          </w:p>
          <w:p w14:paraId="305DD92B" w14:textId="2619ED4C" w:rsidR="007157AF" w:rsidRDefault="007157AF" w:rsidP="7AD3F476">
            <w:pPr>
              <w:spacing w:line="480" w:lineRule="auto"/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-</w:t>
            </w:r>
            <w:r w:rsidR="00CE71D7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Buena a</w:t>
            </w:r>
            <w:r w:rsidR="009123A3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dministración</w:t>
            </w:r>
            <w:r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 xml:space="preserve"> del hotel</w:t>
            </w:r>
            <w:r w:rsidR="00CE71D7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.</w:t>
            </w:r>
          </w:p>
          <w:p w14:paraId="4BB142AB" w14:textId="6A576D97" w:rsidR="00CE71D7" w:rsidRDefault="00CE71D7" w:rsidP="7AD3F476">
            <w:pPr>
              <w:spacing w:line="480" w:lineRule="auto"/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</w:pP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- Alertas automáticas.</w:t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</w:rPr>
              <w:br/>
            </w:r>
            <w:r w:rsidRPr="007157AF"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  <w:t>- Manejo de limpieza</w:t>
            </w:r>
          </w:p>
          <w:p w14:paraId="3D68DFD4" w14:textId="1FEDB36E" w:rsidR="00CE71D7" w:rsidRDefault="00CE71D7" w:rsidP="7AD3F476">
            <w:pPr>
              <w:spacing w:line="480" w:lineRule="auto"/>
              <w:rPr>
                <w:rFonts w:ascii="Times New Roman" w:hAnsi="Times New Roman" w:cs="Times New Roman"/>
                <w:color w:val="404040"/>
                <w:sz w:val="23"/>
                <w:szCs w:val="23"/>
                <w:shd w:val="clear" w:color="auto" w:fill="FFFFFF"/>
              </w:rPr>
            </w:pPr>
          </w:p>
          <w:p w14:paraId="58E894B5" w14:textId="1C8EE116" w:rsidR="00CE71D7" w:rsidRDefault="00CE71D7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08016FA" w14:textId="240B64A6" w:rsidR="7AD3F476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85281"/>
    <w:multiLevelType w:val="hybridMultilevel"/>
    <w:tmpl w:val="B1C8CF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131F"/>
    <w:multiLevelType w:val="hybridMultilevel"/>
    <w:tmpl w:val="A13297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F4A7D"/>
    <w:multiLevelType w:val="multilevel"/>
    <w:tmpl w:val="A9F2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40ABC"/>
    <w:multiLevelType w:val="hybridMultilevel"/>
    <w:tmpl w:val="1BA605C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2C0F2E"/>
    <w:multiLevelType w:val="multilevel"/>
    <w:tmpl w:val="FBD8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E3567"/>
    <w:multiLevelType w:val="hybridMultilevel"/>
    <w:tmpl w:val="EEDACE26"/>
    <w:lvl w:ilvl="0" w:tplc="964C6848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B2359"/>
    <w:multiLevelType w:val="hybridMultilevel"/>
    <w:tmpl w:val="A3F09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34748"/>
    <w:multiLevelType w:val="hybridMultilevel"/>
    <w:tmpl w:val="99FCCDE4"/>
    <w:lvl w:ilvl="0" w:tplc="964C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44E4C"/>
    <w:multiLevelType w:val="multilevel"/>
    <w:tmpl w:val="029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B218E"/>
    <w:multiLevelType w:val="hybridMultilevel"/>
    <w:tmpl w:val="725A4452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37022"/>
    <w:multiLevelType w:val="hybridMultilevel"/>
    <w:tmpl w:val="538C84E6"/>
    <w:lvl w:ilvl="0" w:tplc="964C6848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9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8"/>
  </w:num>
  <w:num w:numId="4">
    <w:abstractNumId w:val="25"/>
  </w:num>
  <w:num w:numId="5">
    <w:abstractNumId w:val="39"/>
  </w:num>
  <w:num w:numId="6">
    <w:abstractNumId w:val="30"/>
  </w:num>
  <w:num w:numId="7">
    <w:abstractNumId w:val="10"/>
  </w:num>
  <w:num w:numId="8">
    <w:abstractNumId w:val="24"/>
  </w:num>
  <w:num w:numId="9">
    <w:abstractNumId w:val="9"/>
  </w:num>
  <w:num w:numId="10">
    <w:abstractNumId w:val="35"/>
  </w:num>
  <w:num w:numId="11">
    <w:abstractNumId w:val="41"/>
  </w:num>
  <w:num w:numId="12">
    <w:abstractNumId w:val="31"/>
  </w:num>
  <w:num w:numId="13">
    <w:abstractNumId w:val="18"/>
  </w:num>
  <w:num w:numId="14">
    <w:abstractNumId w:val="14"/>
  </w:num>
  <w:num w:numId="15">
    <w:abstractNumId w:val="40"/>
  </w:num>
  <w:num w:numId="16">
    <w:abstractNumId w:val="37"/>
  </w:num>
  <w:num w:numId="17">
    <w:abstractNumId w:val="33"/>
  </w:num>
  <w:num w:numId="18">
    <w:abstractNumId w:val="42"/>
  </w:num>
  <w:num w:numId="19">
    <w:abstractNumId w:val="0"/>
  </w:num>
  <w:num w:numId="20">
    <w:abstractNumId w:val="12"/>
  </w:num>
  <w:num w:numId="21">
    <w:abstractNumId w:val="20"/>
  </w:num>
  <w:num w:numId="22">
    <w:abstractNumId w:val="4"/>
  </w:num>
  <w:num w:numId="23">
    <w:abstractNumId w:val="36"/>
  </w:num>
  <w:num w:numId="24">
    <w:abstractNumId w:val="32"/>
  </w:num>
  <w:num w:numId="25">
    <w:abstractNumId w:val="7"/>
  </w:num>
  <w:num w:numId="26">
    <w:abstractNumId w:val="26"/>
  </w:num>
  <w:num w:numId="27">
    <w:abstractNumId w:val="13"/>
  </w:num>
  <w:num w:numId="28">
    <w:abstractNumId w:val="15"/>
  </w:num>
  <w:num w:numId="29">
    <w:abstractNumId w:val="21"/>
  </w:num>
  <w:num w:numId="30">
    <w:abstractNumId w:val="29"/>
  </w:num>
  <w:num w:numId="31">
    <w:abstractNumId w:val="23"/>
  </w:num>
  <w:num w:numId="32">
    <w:abstractNumId w:val="8"/>
  </w:num>
  <w:num w:numId="33">
    <w:abstractNumId w:val="43"/>
  </w:num>
  <w:num w:numId="34">
    <w:abstractNumId w:val="1"/>
  </w:num>
  <w:num w:numId="35">
    <w:abstractNumId w:val="5"/>
  </w:num>
  <w:num w:numId="36">
    <w:abstractNumId w:val="16"/>
  </w:num>
  <w:num w:numId="37">
    <w:abstractNumId w:val="2"/>
  </w:num>
  <w:num w:numId="38">
    <w:abstractNumId w:val="3"/>
  </w:num>
  <w:num w:numId="39">
    <w:abstractNumId w:val="27"/>
  </w:num>
  <w:num w:numId="40">
    <w:abstractNumId w:val="6"/>
  </w:num>
  <w:num w:numId="41">
    <w:abstractNumId w:val="17"/>
  </w:num>
  <w:num w:numId="42">
    <w:abstractNumId w:val="38"/>
  </w:num>
  <w:num w:numId="43">
    <w:abstractNumId w:val="34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2135C7"/>
    <w:rsid w:val="003BD673"/>
    <w:rsid w:val="007157AF"/>
    <w:rsid w:val="009123A3"/>
    <w:rsid w:val="00C57B70"/>
    <w:rsid w:val="00CE71D7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7157AF"/>
    <w:rPr>
      <w:b/>
      <w:bCs/>
    </w:rPr>
  </w:style>
  <w:style w:type="paragraph" w:customStyle="1" w:styleId="ds-markdown-paragraph">
    <w:name w:val="ds-markdown-paragraph"/>
    <w:basedOn w:val="Normal"/>
    <w:rsid w:val="00912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G406</cp:lastModifiedBy>
  <cp:revision>2</cp:revision>
  <dcterms:created xsi:type="dcterms:W3CDTF">2025-05-05T17:40:00Z</dcterms:created>
  <dcterms:modified xsi:type="dcterms:W3CDTF">2025-05-05T17:40:00Z</dcterms:modified>
</cp:coreProperties>
</file>