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77C4" w14:textId="77777777" w:rsidR="576062CF" w:rsidRPr="001D4704" w:rsidRDefault="576062CF" w:rsidP="00FD478C">
      <w:pPr>
        <w:rPr>
          <w:rFonts w:ascii="Times New Roman" w:hAnsi="Times New Roman" w:cs="Times New Roman"/>
          <w:sz w:val="24"/>
          <w:szCs w:val="24"/>
        </w:rPr>
      </w:pPr>
    </w:p>
    <w:p w14:paraId="390397EF" w14:textId="77777777" w:rsidR="576062CF" w:rsidRPr="001D4704" w:rsidRDefault="576062CF" w:rsidP="00FD478C">
      <w:pPr>
        <w:rPr>
          <w:rFonts w:ascii="Times New Roman" w:hAnsi="Times New Roman" w:cs="Times New Roman"/>
          <w:sz w:val="24"/>
          <w:szCs w:val="24"/>
        </w:rPr>
      </w:pPr>
    </w:p>
    <w:p w14:paraId="59E87DDF" w14:textId="77777777" w:rsidR="576062CF" w:rsidRPr="001D4704" w:rsidRDefault="576062CF" w:rsidP="00FD478C">
      <w:pPr>
        <w:rPr>
          <w:rFonts w:ascii="Times New Roman" w:hAnsi="Times New Roman" w:cs="Times New Roman"/>
          <w:sz w:val="24"/>
          <w:szCs w:val="24"/>
        </w:rPr>
      </w:pPr>
    </w:p>
    <w:p w14:paraId="4731A9E1" w14:textId="77777777" w:rsidR="576062CF" w:rsidRPr="001D4704" w:rsidRDefault="576062CF" w:rsidP="00FD478C">
      <w:pPr>
        <w:rPr>
          <w:rFonts w:ascii="Times New Roman" w:hAnsi="Times New Roman" w:cs="Times New Roman"/>
          <w:sz w:val="24"/>
          <w:szCs w:val="24"/>
        </w:rPr>
      </w:pPr>
    </w:p>
    <w:p w14:paraId="574EFCB8" w14:textId="24BB6691" w:rsidR="576062CF" w:rsidRPr="001D4704" w:rsidRDefault="001D4704" w:rsidP="00FD478C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PREGUNTAS 5W Y 2 H</w:t>
      </w:r>
    </w:p>
    <w:p w14:paraId="3F4AF2DA" w14:textId="77777777" w:rsidR="001D4704" w:rsidRPr="001D4704" w:rsidRDefault="001D4704" w:rsidP="001D4704">
      <w:pPr>
        <w:pStyle w:val="ListParagraph"/>
        <w:numPr>
          <w:ilvl w:val="0"/>
          <w:numId w:val="1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lang w:val="es-419"/>
        </w:rPr>
        <w:t>Villegas Solange</w:t>
      </w:r>
    </w:p>
    <w:p w14:paraId="395361EC" w14:textId="77777777" w:rsidR="001D4704" w:rsidRPr="001D4704" w:rsidRDefault="001D4704" w:rsidP="001D4704">
      <w:pPr>
        <w:pStyle w:val="ListParagraph"/>
        <w:numPr>
          <w:ilvl w:val="0"/>
          <w:numId w:val="1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Cano Juan Pablo </w:t>
      </w:r>
    </w:p>
    <w:p w14:paraId="4EE07493" w14:textId="77777777" w:rsidR="001D4704" w:rsidRPr="001D4704" w:rsidRDefault="001D4704" w:rsidP="001D4704">
      <w:pPr>
        <w:pStyle w:val="ListParagraph"/>
        <w:numPr>
          <w:ilvl w:val="0"/>
          <w:numId w:val="1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lang w:val="es-419"/>
        </w:rPr>
        <w:t>Menéndez Tamara</w:t>
      </w:r>
    </w:p>
    <w:p w14:paraId="0C4212D6" w14:textId="67AF77B7" w:rsidR="576062CF" w:rsidRPr="001D4704" w:rsidRDefault="00FD478C" w:rsidP="00FD478C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3694F" w14:textId="77777777" w:rsidR="001D4704" w:rsidRPr="001D4704" w:rsidRDefault="001D4704" w:rsidP="001D4704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Departamento de Ciencias de la Computación, Universidad de las Fuerzas Armadas ESPE</w:t>
      </w:r>
    </w:p>
    <w:p w14:paraId="20321F6A" w14:textId="77260E43" w:rsidR="001D4704" w:rsidRDefault="001D4704" w:rsidP="001D4704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NRC: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20967</w:t>
      </w:r>
    </w:p>
    <w:p w14:paraId="326BB4F7" w14:textId="4B518290" w:rsidR="001D4704" w:rsidRPr="001D4704" w:rsidRDefault="001D4704" w:rsidP="001D4704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Met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. Desarrollo Software</w:t>
      </w:r>
    </w:p>
    <w:p w14:paraId="690A3667" w14:textId="77777777" w:rsidR="001D4704" w:rsidRPr="001D4704" w:rsidRDefault="001D4704" w:rsidP="001D4704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TUTORA Ing. Jenny Alexandra Ruíz Robalino</w:t>
      </w:r>
    </w:p>
    <w:p w14:paraId="47D602FB" w14:textId="7E0FA5AB" w:rsidR="001D4704" w:rsidRPr="001D4704" w:rsidRDefault="001D4704" w:rsidP="001D470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1D4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Fecha: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18</w:t>
      </w:r>
      <w:r w:rsidRPr="001D4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/05/2025</w:t>
      </w:r>
    </w:p>
    <w:p w14:paraId="0BE45A6D" w14:textId="77777777" w:rsidR="576062CF" w:rsidRPr="001D4704" w:rsidRDefault="576062CF" w:rsidP="00DF321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6DC93C" w14:textId="77777777" w:rsidR="717E282B" w:rsidRPr="001D4704" w:rsidRDefault="717E282B" w:rsidP="00DF321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CDE121" w14:textId="77777777" w:rsidR="717E282B" w:rsidRPr="001D4704" w:rsidRDefault="717E282B" w:rsidP="00DF321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D42A320" w14:textId="77777777" w:rsidR="717E282B" w:rsidRPr="001D4704" w:rsidRDefault="717E282B" w:rsidP="00DF321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0A5DA1" w14:textId="77777777" w:rsidR="5643BF48" w:rsidRPr="001D4704" w:rsidRDefault="5643BF48" w:rsidP="001D4704">
      <w:pPr>
        <w:ind w:firstLine="0"/>
        <w:rPr>
          <w:rFonts w:ascii="Times New Roman" w:hAnsi="Times New Roman" w:cs="Times New Roman"/>
          <w:sz w:val="24"/>
          <w:szCs w:val="24"/>
          <w:lang w:val="es-MX"/>
        </w:rPr>
      </w:pPr>
    </w:p>
    <w:p w14:paraId="34B6F289" w14:textId="77777777" w:rsidR="733B038C" w:rsidRPr="001D4704" w:rsidRDefault="733B038C" w:rsidP="001D4704">
      <w:pPr>
        <w:pStyle w:val="Heading1"/>
        <w:rPr>
          <w:rFonts w:ascii="Times New Roman" w:hAnsi="Times New Roman" w:cs="Times New Roman"/>
          <w:sz w:val="24"/>
          <w:szCs w:val="24"/>
          <w:lang w:val="es-MX"/>
        </w:rPr>
      </w:pPr>
    </w:p>
    <w:p w14:paraId="31ACE7FD" w14:textId="77777777" w:rsidR="001D4704" w:rsidRPr="001D4704" w:rsidRDefault="001D4704" w:rsidP="001D4704">
      <w:pPr>
        <w:pStyle w:val="Heading1"/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sz w:val="24"/>
          <w:szCs w:val="24"/>
          <w:lang w:val="es-MX"/>
        </w:rPr>
        <w:t>Formato 5W y 3H para el Sistema de Gestión Hotelera</w:t>
      </w:r>
    </w:p>
    <w:p w14:paraId="514CAE86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sz w:val="24"/>
          <w:szCs w:val="24"/>
          <w:lang w:val="es-MX"/>
        </w:rPr>
        <w:t>1. ¿Qué?</w:t>
      </w:r>
    </w:p>
    <w:p w14:paraId="05D02DD0" w14:textId="77777777" w:rsidR="001D4704" w:rsidRPr="001D4704" w:rsidRDefault="001D4704" w:rsidP="001D470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sz w:val="24"/>
          <w:szCs w:val="24"/>
          <w:lang w:val="es-MX"/>
        </w:rPr>
        <w:t>Sistema web para la gestión eficiente de un hotel, con las siguientes funcionalidades principales:</w:t>
      </w:r>
    </w:p>
    <w:p w14:paraId="1E7A43F4" w14:textId="77777777" w:rsidR="001D4704" w:rsidRPr="001D4704" w:rsidRDefault="001D4704" w:rsidP="001D470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Check</w:t>
      </w:r>
      <w:proofErr w:type="spellEnd"/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-in Digital: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Ingreso de datos del huésped y generación automática de comprobantes.</w:t>
      </w:r>
    </w:p>
    <w:p w14:paraId="538DB4BE" w14:textId="77777777" w:rsidR="001D4704" w:rsidRPr="001D4704" w:rsidRDefault="001D4704" w:rsidP="001D470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Gestión de Habitaciones: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Panel para actualizar y consultar el estado de las habitaciones (disponible, ocupada, en limpieza).</w:t>
      </w:r>
    </w:p>
    <w:p w14:paraId="7E5BB356" w14:textId="77777777" w:rsidR="001D4704" w:rsidRPr="001D4704" w:rsidRDefault="001D4704" w:rsidP="001D470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Alertas de Estadía: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Notificaciones automáticas a huéspedes y recepción antes del horario de salida.</w:t>
      </w:r>
    </w:p>
    <w:p w14:paraId="1EFBF40A" w14:textId="77777777" w:rsidR="001D4704" w:rsidRPr="001D4704" w:rsidRDefault="001D4704" w:rsidP="001D470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Notificación Limpieza: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 xml:space="preserve"> Envío de alertas al personal de limpieza al realizar un 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check-out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2CDD89B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 xml:space="preserve">2. ¿Por 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?</w:t>
      </w:r>
    </w:p>
    <w:p w14:paraId="6DFB9C41" w14:textId="77777777" w:rsidR="001D4704" w:rsidRPr="001D4704" w:rsidRDefault="001D4704" w:rsidP="001D470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Optimizar procesos: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Reducir tiempos de espera en recepción y mejorar la coordinación entre áreas.</w:t>
      </w:r>
    </w:p>
    <w:p w14:paraId="68A663AB" w14:textId="77777777" w:rsidR="001D4704" w:rsidRPr="001D4704" w:rsidRDefault="001D4704" w:rsidP="001D470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Minimizar errores: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Evitar fallos en registros manuales y asignación de habitaciones.</w:t>
      </w:r>
    </w:p>
    <w:p w14:paraId="524A9347" w14:textId="77777777" w:rsidR="001D4704" w:rsidRPr="001D4704" w:rsidRDefault="001D4704" w:rsidP="001D470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Mejorar experiencia del huésped: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Digitalizar procesos clave (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check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>-in, recordatorios).</w:t>
      </w:r>
    </w:p>
    <w:p w14:paraId="1200E3D0" w14:textId="77777777" w:rsidR="001D4704" w:rsidRPr="001D4704" w:rsidRDefault="001D4704" w:rsidP="001D470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Automatizar tareas repetitivas: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Notificaciones y actualizaciones en tiempo real.</w:t>
      </w:r>
    </w:p>
    <w:p w14:paraId="47304DF2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3. ¿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Dónde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?</w:t>
      </w:r>
    </w:p>
    <w:p w14:paraId="232B1D46" w14:textId="76841436" w:rsidR="001D4704" w:rsidRPr="001D4704" w:rsidRDefault="001D4704" w:rsidP="001D470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Ubicación física: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Hotel (</w:t>
      </w:r>
      <w:r w:rsidR="00AD7A2D" w:rsidRPr="001D4704">
        <w:rPr>
          <w:rFonts w:ascii="Times New Roman" w:hAnsi="Times New Roman" w:cs="Times New Roman"/>
          <w:sz w:val="24"/>
          <w:szCs w:val="24"/>
          <w:lang w:val="es-MX"/>
        </w:rPr>
        <w:t>recepción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 xml:space="preserve"> y áreas administrativas).</w:t>
      </w:r>
    </w:p>
    <w:p w14:paraId="480ED089" w14:textId="77777777" w:rsidR="001D4704" w:rsidRPr="001D4704" w:rsidRDefault="001D4704" w:rsidP="001D470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Acceso: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Sistema en línea disponible desde computadoras de recepción y dispositivos móviles del personal.</w:t>
      </w:r>
    </w:p>
    <w:p w14:paraId="7B62E3E5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4. ¿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Cuándo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?</w:t>
      </w:r>
    </w:p>
    <w:p w14:paraId="1BCDB703" w14:textId="77777777" w:rsidR="001D4704" w:rsidRPr="001D4704" w:rsidRDefault="001D4704" w:rsidP="001D47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Desarrollo:</w:t>
      </w:r>
    </w:p>
    <w:p w14:paraId="3DF2BA71" w14:textId="77777777" w:rsidR="001D4704" w:rsidRPr="001D4704" w:rsidRDefault="001D4704" w:rsidP="001D470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Iteración 1 (Alta prioridad):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Check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>-in Digital y Gestión de Habitaciones.</w:t>
      </w:r>
    </w:p>
    <w:p w14:paraId="23E75E6A" w14:textId="77777777" w:rsidR="001D4704" w:rsidRPr="001D4704" w:rsidRDefault="001D4704" w:rsidP="001D470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Iteración 2 (Alta prioridad):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Alertas de Estadía y Notificación Limpieza.</w:t>
      </w:r>
    </w:p>
    <w:p w14:paraId="7E1DC86B" w14:textId="77777777" w:rsidR="001D4704" w:rsidRPr="001D4704" w:rsidRDefault="001D4704" w:rsidP="001D47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 de inicio: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22 de mayo de 2025 (según planificación del equipo).</w:t>
      </w:r>
    </w:p>
    <w:p w14:paraId="579EAEC0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5. ¿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Quién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?</w:t>
      </w:r>
    </w:p>
    <w:p w14:paraId="7DA2DB94" w14:textId="77777777" w:rsidR="001D4704" w:rsidRPr="001D4704" w:rsidRDefault="001D4704" w:rsidP="001D470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704">
        <w:rPr>
          <w:rFonts w:ascii="Times New Roman" w:hAnsi="Times New Roman" w:cs="Times New Roman"/>
          <w:b/>
          <w:bCs/>
          <w:sz w:val="24"/>
          <w:szCs w:val="24"/>
        </w:rPr>
        <w:t>Usuarios</w:t>
      </w:r>
      <w:proofErr w:type="spellEnd"/>
      <w:r w:rsidRPr="001D4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4704">
        <w:rPr>
          <w:rFonts w:ascii="Times New Roman" w:hAnsi="Times New Roman" w:cs="Times New Roman"/>
          <w:b/>
          <w:bCs/>
          <w:sz w:val="24"/>
          <w:szCs w:val="24"/>
        </w:rPr>
        <w:t>principales</w:t>
      </w:r>
      <w:proofErr w:type="spellEnd"/>
      <w:r w:rsidRPr="001D4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CEC92E" w14:textId="77777777" w:rsidR="001D4704" w:rsidRPr="001D4704" w:rsidRDefault="001D4704" w:rsidP="001D470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704">
        <w:rPr>
          <w:rFonts w:ascii="Times New Roman" w:hAnsi="Times New Roman" w:cs="Times New Roman"/>
          <w:sz w:val="24"/>
          <w:szCs w:val="24"/>
        </w:rPr>
        <w:t>Recepcionistas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.</w:t>
      </w:r>
    </w:p>
    <w:p w14:paraId="7708D2D5" w14:textId="77777777" w:rsidR="001D4704" w:rsidRPr="001D4704" w:rsidRDefault="001D4704" w:rsidP="001D470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 xml:space="preserve">Personal de 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limpieza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.</w:t>
      </w:r>
    </w:p>
    <w:p w14:paraId="288D2F97" w14:textId="77777777" w:rsidR="001D4704" w:rsidRPr="001D4704" w:rsidRDefault="001D4704" w:rsidP="001D470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704">
        <w:rPr>
          <w:rFonts w:ascii="Times New Roman" w:hAnsi="Times New Roman" w:cs="Times New Roman"/>
          <w:sz w:val="24"/>
          <w:szCs w:val="24"/>
        </w:rPr>
        <w:t>Huéspedes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 xml:space="preserve"> (para 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notificaciones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).</w:t>
      </w:r>
    </w:p>
    <w:p w14:paraId="4B677139" w14:textId="77777777" w:rsidR="001D4704" w:rsidRPr="001D4704" w:rsidRDefault="001D4704" w:rsidP="001D470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</w:rPr>
        <w:t xml:space="preserve">Equipo de </w:t>
      </w:r>
      <w:proofErr w:type="spellStart"/>
      <w:r w:rsidRPr="001D4704">
        <w:rPr>
          <w:rFonts w:ascii="Times New Roman" w:hAnsi="Times New Roman" w:cs="Times New Roman"/>
          <w:b/>
          <w:bCs/>
          <w:sz w:val="24"/>
          <w:szCs w:val="24"/>
        </w:rPr>
        <w:t>desarrollo</w:t>
      </w:r>
      <w:proofErr w:type="spellEnd"/>
      <w:r w:rsidRPr="001D4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6F687A" w14:textId="77777777" w:rsidR="001D4704" w:rsidRPr="001D4704" w:rsidRDefault="001D4704" w:rsidP="001D470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Programadores: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Juan Cano, Solange Villegas, Tamara Menéndez.</w:t>
      </w:r>
    </w:p>
    <w:p w14:paraId="7F08092D" w14:textId="77777777" w:rsidR="001D4704" w:rsidRPr="001D4704" w:rsidRDefault="001D4704" w:rsidP="001D470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</w:rPr>
        <w:t>Tutora:</w:t>
      </w:r>
      <w:r w:rsidRPr="001D4704">
        <w:rPr>
          <w:rFonts w:ascii="Times New Roman" w:hAnsi="Times New Roman" w:cs="Times New Roman"/>
          <w:sz w:val="24"/>
          <w:szCs w:val="24"/>
        </w:rPr>
        <w:t> Ing. Jenny Ruiz.</w:t>
      </w:r>
    </w:p>
    <w:p w14:paraId="72550306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6. ¿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?</w:t>
      </w:r>
    </w:p>
    <w:p w14:paraId="4261EACD" w14:textId="77777777" w:rsidR="001D4704" w:rsidRPr="001D4704" w:rsidRDefault="001D4704" w:rsidP="001D470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Metodología: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 xml:space="preserve"> Scrum (trabajo por iteraciones y 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sprints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14:paraId="41798A6C" w14:textId="77777777" w:rsidR="001D4704" w:rsidRPr="001D4704" w:rsidRDefault="001D4704" w:rsidP="001D470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704">
        <w:rPr>
          <w:rFonts w:ascii="Times New Roman" w:hAnsi="Times New Roman" w:cs="Times New Roman"/>
          <w:b/>
          <w:bCs/>
          <w:sz w:val="24"/>
          <w:szCs w:val="24"/>
        </w:rPr>
        <w:t>Tecnologías</w:t>
      </w:r>
      <w:proofErr w:type="spellEnd"/>
      <w:r w:rsidRPr="001D4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C023CE" w14:textId="77777777" w:rsidR="001D4704" w:rsidRPr="001D4704" w:rsidRDefault="001D4704" w:rsidP="001D470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Frontend: HTML, CSS, JavaScript.</w:t>
      </w:r>
    </w:p>
    <w:p w14:paraId="5C2A761E" w14:textId="77777777" w:rsidR="001D4704" w:rsidRPr="001D4704" w:rsidRDefault="001D4704" w:rsidP="001D470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Backend: Node.js con Express.</w:t>
      </w:r>
    </w:p>
    <w:p w14:paraId="64024678" w14:textId="77777777" w:rsidR="001D4704" w:rsidRPr="001D4704" w:rsidRDefault="001D4704" w:rsidP="001D470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sz w:val="24"/>
          <w:szCs w:val="24"/>
          <w:lang w:val="es-MX"/>
        </w:rPr>
        <w:t>Base de datos: MySQL (para almacenar datos de huéspedes y habitaciones).</w:t>
      </w:r>
    </w:p>
    <w:p w14:paraId="4656672C" w14:textId="77777777" w:rsidR="001D4704" w:rsidRPr="001D4704" w:rsidRDefault="001D4704" w:rsidP="001D470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APIs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 xml:space="preserve"> externas: Servicios de mensajería (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Twilio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 xml:space="preserve"> para SMS/notificaciones 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push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14:paraId="7BC0ED4E" w14:textId="77777777" w:rsidR="001D4704" w:rsidRPr="001D4704" w:rsidRDefault="001D4704" w:rsidP="001D470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704">
        <w:rPr>
          <w:rFonts w:ascii="Times New Roman" w:hAnsi="Times New Roman" w:cs="Times New Roman"/>
          <w:b/>
          <w:bCs/>
          <w:sz w:val="24"/>
          <w:szCs w:val="24"/>
        </w:rPr>
        <w:t>Validación</w:t>
      </w:r>
      <w:proofErr w:type="spellEnd"/>
      <w:r w:rsidRPr="001D4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CBFE0" w14:textId="77777777" w:rsidR="001D4704" w:rsidRPr="001D4704" w:rsidRDefault="001D4704" w:rsidP="001D470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sz w:val="24"/>
          <w:szCs w:val="24"/>
          <w:lang w:val="es-MX"/>
        </w:rPr>
        <w:t xml:space="preserve">Pruebas de flujo de datos (ej.: campos obligatorios en </w:t>
      </w:r>
      <w:proofErr w:type="spellStart"/>
      <w:r w:rsidRPr="001D4704">
        <w:rPr>
          <w:rFonts w:ascii="Times New Roman" w:hAnsi="Times New Roman" w:cs="Times New Roman"/>
          <w:sz w:val="24"/>
          <w:szCs w:val="24"/>
          <w:lang w:val="es-MX"/>
        </w:rPr>
        <w:t>check</w:t>
      </w:r>
      <w:proofErr w:type="spellEnd"/>
      <w:r w:rsidRPr="001D4704">
        <w:rPr>
          <w:rFonts w:ascii="Times New Roman" w:hAnsi="Times New Roman" w:cs="Times New Roman"/>
          <w:sz w:val="24"/>
          <w:szCs w:val="24"/>
          <w:lang w:val="es-MX"/>
        </w:rPr>
        <w:t>-in).</w:t>
      </w:r>
    </w:p>
    <w:p w14:paraId="0839B5A4" w14:textId="77777777" w:rsidR="001D4704" w:rsidRPr="001D4704" w:rsidRDefault="001D4704" w:rsidP="001D470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D4704">
        <w:rPr>
          <w:rFonts w:ascii="Times New Roman" w:hAnsi="Times New Roman" w:cs="Times New Roman"/>
          <w:sz w:val="24"/>
          <w:szCs w:val="24"/>
          <w:lang w:val="es-MX"/>
        </w:rPr>
        <w:t>Notificaciones automáticas con confirmación de entrega.</w:t>
      </w:r>
    </w:p>
    <w:p w14:paraId="28FA1013" w14:textId="77777777" w:rsidR="001D4704" w:rsidRPr="001D4704" w:rsidRDefault="001D4704" w:rsidP="001D47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704">
        <w:rPr>
          <w:rFonts w:ascii="Times New Roman" w:hAnsi="Times New Roman" w:cs="Times New Roman"/>
          <w:sz w:val="24"/>
          <w:szCs w:val="24"/>
        </w:rPr>
        <w:t>7. ¿</w:t>
      </w:r>
      <w:proofErr w:type="spellStart"/>
      <w:r w:rsidRPr="001D4704">
        <w:rPr>
          <w:rFonts w:ascii="Times New Roman" w:hAnsi="Times New Roman" w:cs="Times New Roman"/>
          <w:sz w:val="24"/>
          <w:szCs w:val="24"/>
        </w:rPr>
        <w:t>Cuánto</w:t>
      </w:r>
      <w:proofErr w:type="spellEnd"/>
      <w:r w:rsidRPr="001D4704">
        <w:rPr>
          <w:rFonts w:ascii="Times New Roman" w:hAnsi="Times New Roman" w:cs="Times New Roman"/>
          <w:sz w:val="24"/>
          <w:szCs w:val="24"/>
        </w:rPr>
        <w:t>?</w:t>
      </w:r>
    </w:p>
    <w:p w14:paraId="698344B7" w14:textId="0A72390B" w:rsidR="717E282B" w:rsidRDefault="001D4704" w:rsidP="001D4704">
      <w:pPr>
        <w:numPr>
          <w:ilvl w:val="0"/>
          <w:numId w:val="8"/>
        </w:numPr>
      </w:pP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Presupuesto estimado: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Aproximadamente </w:t>
      </w:r>
      <w:r w:rsidRPr="001D4704">
        <w:rPr>
          <w:rFonts w:ascii="Times New Roman" w:hAnsi="Times New Roman" w:cs="Times New Roman"/>
          <w:b/>
          <w:bCs/>
          <w:sz w:val="24"/>
          <w:szCs w:val="24"/>
          <w:lang w:val="es-MX"/>
        </w:rPr>
        <w:t>$1500</w:t>
      </w:r>
      <w:r w:rsidRPr="001D4704">
        <w:rPr>
          <w:rFonts w:ascii="Times New Roman" w:hAnsi="Times New Roman" w:cs="Times New Roman"/>
          <w:sz w:val="24"/>
          <w:szCs w:val="24"/>
          <w:lang w:val="es-MX"/>
        </w:rPr>
        <w:t> (incluye desarrollo, pruebas e i</w:t>
      </w:r>
    </w:p>
    <w:sectPr w:rsidR="717E282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5AA5" w14:textId="77777777" w:rsidR="003E4E2D" w:rsidRDefault="003E4E2D">
      <w:pPr>
        <w:spacing w:line="240" w:lineRule="auto"/>
      </w:pPr>
      <w:r>
        <w:separator/>
      </w:r>
    </w:p>
  </w:endnote>
  <w:endnote w:type="continuationSeparator" w:id="0">
    <w:p w14:paraId="62758000" w14:textId="77777777" w:rsidR="003E4E2D" w:rsidRDefault="003E4E2D">
      <w:pPr>
        <w:spacing w:line="240" w:lineRule="auto"/>
      </w:pPr>
      <w:r>
        <w:continuationSeparator/>
      </w:r>
    </w:p>
  </w:endnote>
  <w:endnote w:type="continuationNotice" w:id="1">
    <w:p w14:paraId="64FA7CD6" w14:textId="77777777" w:rsidR="003E4E2D" w:rsidRDefault="003E4E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881F155" w14:textId="77777777" w:rsidTr="733B038C">
      <w:tc>
        <w:tcPr>
          <w:tcW w:w="3120" w:type="dxa"/>
        </w:tcPr>
        <w:p w14:paraId="692BA79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4AC934F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40254F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C13F170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BDB0D89" w14:textId="77777777" w:rsidTr="733B038C">
      <w:tc>
        <w:tcPr>
          <w:tcW w:w="3120" w:type="dxa"/>
        </w:tcPr>
        <w:p w14:paraId="4766E8F4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203BF7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4D433F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DA3033A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CFA9C" w14:textId="77777777" w:rsidR="003E4E2D" w:rsidRDefault="003E4E2D">
      <w:pPr>
        <w:spacing w:line="240" w:lineRule="auto"/>
      </w:pPr>
      <w:r>
        <w:separator/>
      </w:r>
    </w:p>
  </w:footnote>
  <w:footnote w:type="continuationSeparator" w:id="0">
    <w:p w14:paraId="26F7EA38" w14:textId="77777777" w:rsidR="003E4E2D" w:rsidRDefault="003E4E2D">
      <w:pPr>
        <w:spacing w:line="240" w:lineRule="auto"/>
      </w:pPr>
      <w:r>
        <w:continuationSeparator/>
      </w:r>
    </w:p>
  </w:footnote>
  <w:footnote w:type="continuationNotice" w:id="1">
    <w:p w14:paraId="4E401874" w14:textId="77777777" w:rsidR="003E4E2D" w:rsidRDefault="003E4E2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1D4704" w14:paraId="7CCD126F" w14:textId="77777777" w:rsidTr="008830C9">
      <w:tc>
        <w:tcPr>
          <w:tcW w:w="3120" w:type="dxa"/>
        </w:tcPr>
        <w:p w14:paraId="2D0CBD80" w14:textId="77777777" w:rsidR="001D4704" w:rsidRDefault="001D4704" w:rsidP="00904DBE">
          <w:pPr>
            <w:pStyle w:val="Header"/>
            <w:jc w:val="center"/>
          </w:pPr>
        </w:p>
      </w:tc>
      <w:tc>
        <w:tcPr>
          <w:tcW w:w="3120" w:type="dxa"/>
        </w:tcPr>
        <w:p w14:paraId="5CCE98E9" w14:textId="77777777" w:rsidR="001D4704" w:rsidRDefault="001D4704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62492CD3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448F1854" w14:textId="77777777" w:rsidTr="00FD478C">
      <w:tc>
        <w:tcPr>
          <w:tcW w:w="3120" w:type="dxa"/>
        </w:tcPr>
        <w:p w14:paraId="53BBE3C8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A3CBD2C917D74F688EA753B3F7B7B69C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6A1E5602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8D6693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0A534F1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131F"/>
    <w:multiLevelType w:val="hybridMultilevel"/>
    <w:tmpl w:val="A1329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276D"/>
    <w:multiLevelType w:val="multilevel"/>
    <w:tmpl w:val="95B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40F0"/>
    <w:multiLevelType w:val="multilevel"/>
    <w:tmpl w:val="EFF0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74F5A"/>
    <w:multiLevelType w:val="multilevel"/>
    <w:tmpl w:val="D98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C42B2"/>
    <w:multiLevelType w:val="multilevel"/>
    <w:tmpl w:val="B5B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65B19"/>
    <w:multiLevelType w:val="multilevel"/>
    <w:tmpl w:val="4F5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047D0"/>
    <w:multiLevelType w:val="multilevel"/>
    <w:tmpl w:val="883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F61D9"/>
    <w:multiLevelType w:val="multilevel"/>
    <w:tmpl w:val="255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75807">
    <w:abstractNumId w:val="0"/>
  </w:num>
  <w:num w:numId="2" w16cid:durableId="72434963">
    <w:abstractNumId w:val="1"/>
  </w:num>
  <w:num w:numId="3" w16cid:durableId="1349284544">
    <w:abstractNumId w:val="4"/>
  </w:num>
  <w:num w:numId="4" w16cid:durableId="289364825">
    <w:abstractNumId w:val="6"/>
  </w:num>
  <w:num w:numId="5" w16cid:durableId="1859149532">
    <w:abstractNumId w:val="3"/>
  </w:num>
  <w:num w:numId="6" w16cid:durableId="712652039">
    <w:abstractNumId w:val="5"/>
  </w:num>
  <w:num w:numId="7" w16cid:durableId="888221843">
    <w:abstractNumId w:val="7"/>
  </w:num>
  <w:num w:numId="8" w16cid:durableId="1610699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04"/>
    <w:rsid w:val="001D4704"/>
    <w:rsid w:val="00242E23"/>
    <w:rsid w:val="002C3BE4"/>
    <w:rsid w:val="002F7E04"/>
    <w:rsid w:val="00371BD9"/>
    <w:rsid w:val="003E4E2D"/>
    <w:rsid w:val="0042207D"/>
    <w:rsid w:val="004857BC"/>
    <w:rsid w:val="004C683E"/>
    <w:rsid w:val="00500997"/>
    <w:rsid w:val="00530EF3"/>
    <w:rsid w:val="005936DA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AD7A2D"/>
    <w:rsid w:val="00B5233A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824B6"/>
  <w15:chartTrackingRefBased/>
  <w15:docId w15:val="{3AFEAB5B-3B45-4737-BDB3-B71D27CC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D4704"/>
    <w:pPr>
      <w:spacing w:after="160" w:line="279" w:lineRule="auto"/>
      <w:ind w:left="720" w:firstLine="0"/>
      <w:contextualSpacing/>
    </w:pPr>
    <w:rPr>
      <w:rFonts w:eastAsiaTheme="minorEastAsia"/>
      <w:sz w:val="24"/>
      <w:szCs w:val="24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gmen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CBD2C917D74F688EA753B3F7B7B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21240-C604-4CDA-8A81-DCDB90D130A8}"/>
      </w:docPartPr>
      <w:docPartBody>
        <w:p w:rsidR="00000000" w:rsidRDefault="00000000">
          <w:pPr>
            <w:pStyle w:val="A3CBD2C917D74F688EA753B3F7B7B69C"/>
          </w:pPr>
          <w: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B"/>
    <w:rsid w:val="004857BC"/>
    <w:rsid w:val="00B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D254783C24039A9E056475DBEFB83">
    <w:name w:val="71ED254783C24039A9E056475DBEFB83"/>
  </w:style>
  <w:style w:type="paragraph" w:customStyle="1" w:styleId="F0B8CCB6EDF34B00B77A52F225521F12">
    <w:name w:val="F0B8CCB6EDF34B00B77A52F225521F12"/>
  </w:style>
  <w:style w:type="paragraph" w:customStyle="1" w:styleId="7692CB483ED841F7982C4A8F64ADAA46">
    <w:name w:val="7692CB483ED841F7982C4A8F64ADAA46"/>
  </w:style>
  <w:style w:type="paragraph" w:customStyle="1" w:styleId="39D214354EC7421F9841A6C62AF34048">
    <w:name w:val="39D214354EC7421F9841A6C62AF34048"/>
  </w:style>
  <w:style w:type="paragraph" w:customStyle="1" w:styleId="7C31E04A4EFF484FA0BF8E85F1EABCD5">
    <w:name w:val="7C31E04A4EFF484FA0BF8E85F1EABCD5"/>
  </w:style>
  <w:style w:type="paragraph" w:customStyle="1" w:styleId="5A1FCC99C1384534B4D488643B9BBDB9">
    <w:name w:val="5A1FCC99C1384534B4D488643B9BBDB9"/>
  </w:style>
  <w:style w:type="paragraph" w:customStyle="1" w:styleId="6EB6726201354AB19F15D94CA904EB45">
    <w:name w:val="6EB6726201354AB19F15D94CA904EB45"/>
  </w:style>
  <w:style w:type="paragraph" w:customStyle="1" w:styleId="2D32AE3BC8EF4FB2A096EBB531B7F515">
    <w:name w:val="2D32AE3BC8EF4FB2A096EBB531B7F515"/>
  </w:style>
  <w:style w:type="paragraph" w:customStyle="1" w:styleId="462174A46AF042BE9556997213DB6A9D">
    <w:name w:val="462174A46AF042BE9556997213DB6A9D"/>
  </w:style>
  <w:style w:type="paragraph" w:customStyle="1" w:styleId="BDF1B0338DE144ABB1EECC6DBB1D4314">
    <w:name w:val="BDF1B0338DE144ABB1EECC6DBB1D4314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28DC900FF9AE4AF6B2D0AD86F7B2D472">
    <w:name w:val="28DC900FF9AE4AF6B2D0AD86F7B2D47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862BFCA1AEC14054A88596BF0B4968E9">
    <w:name w:val="862BFCA1AEC14054A88596BF0B4968E9"/>
  </w:style>
  <w:style w:type="paragraph" w:customStyle="1" w:styleId="EA802BBEB33249399580A496504BFDA3">
    <w:name w:val="EA802BBEB33249399580A496504BFDA3"/>
  </w:style>
  <w:style w:type="paragraph" w:customStyle="1" w:styleId="4E8F867D7FFB42E88C049BD8980ECC67">
    <w:name w:val="4E8F867D7FFB42E88C049BD8980ECC67"/>
  </w:style>
  <w:style w:type="paragraph" w:customStyle="1" w:styleId="3C087A6BF0B34212B941EE32BDF0984A">
    <w:name w:val="3C087A6BF0B34212B941EE32BDF0984A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43418A15F0C04C0B84515EF71F7AF099">
    <w:name w:val="43418A15F0C04C0B84515EF71F7AF099"/>
  </w:style>
  <w:style w:type="paragraph" w:customStyle="1" w:styleId="A786EB4EB94C46B99B4DC1C18C898A2C">
    <w:name w:val="A786EB4EB94C46B99B4DC1C18C898A2C"/>
  </w:style>
  <w:style w:type="paragraph" w:customStyle="1" w:styleId="78306A9D00A74C16886CE9269157FA80">
    <w:name w:val="78306A9D00A74C16886CE9269157FA80"/>
  </w:style>
  <w:style w:type="paragraph" w:customStyle="1" w:styleId="01E0B94A7C8142EFA38EF7C987A95EDC">
    <w:name w:val="01E0B94A7C8142EFA38EF7C987A95EDC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3F629417D70C40AEB58F0659E777CC4C">
    <w:name w:val="3F629417D70C40AEB58F0659E777CC4C"/>
  </w:style>
  <w:style w:type="paragraph" w:customStyle="1" w:styleId="D31B2EEDF5C049F68160D8E8E2405232">
    <w:name w:val="D31B2EEDF5C049F68160D8E8E2405232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02F1EAB12CF34E3ABEC827F66117A477">
    <w:name w:val="02F1EAB12CF34E3ABEC827F66117A477"/>
  </w:style>
  <w:style w:type="paragraph" w:customStyle="1" w:styleId="630708CCEECD47FB88866B15E9B9D3C5">
    <w:name w:val="630708CCEECD47FB88866B15E9B9D3C5"/>
  </w:style>
  <w:style w:type="paragraph" w:customStyle="1" w:styleId="12D4E41F3CE7481EA53C5400BF07384E">
    <w:name w:val="12D4E41F3CE7481EA53C5400BF07384E"/>
  </w:style>
  <w:style w:type="paragraph" w:customStyle="1" w:styleId="AC7D7540629E4A7C9B60A85039A5450B">
    <w:name w:val="AC7D7540629E4A7C9B60A85039A5450B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294B17014AC3417596BC779C0BC005F3">
    <w:name w:val="294B17014AC3417596BC779C0BC005F3"/>
  </w:style>
  <w:style w:type="paragraph" w:customStyle="1" w:styleId="FCF1FCA1E2DA4AABB312D4CDD579F5A5">
    <w:name w:val="FCF1FCA1E2DA4AABB312D4CDD579F5A5"/>
  </w:style>
  <w:style w:type="paragraph" w:customStyle="1" w:styleId="FF283D7088BE4D969C5BDCC4E0CEB1AF">
    <w:name w:val="FF283D7088BE4D969C5BDCC4E0CEB1AF"/>
  </w:style>
  <w:style w:type="paragraph" w:customStyle="1" w:styleId="B949887987D94641AD269CCDE7634AA6">
    <w:name w:val="B949887987D94641AD269CCDE7634AA6"/>
  </w:style>
  <w:style w:type="paragraph" w:customStyle="1" w:styleId="88E659DE33CC42CDB648D7D551F55276">
    <w:name w:val="88E659DE33CC42CDB648D7D551F55276"/>
  </w:style>
  <w:style w:type="paragraph" w:customStyle="1" w:styleId="48BF8928D6624B68AA5488CB9F84710D">
    <w:name w:val="48BF8928D6624B68AA5488CB9F84710D"/>
  </w:style>
  <w:style w:type="paragraph" w:customStyle="1" w:styleId="00880EADAF9B4F409AE26643F1CCAE89">
    <w:name w:val="00880EADAF9B4F409AE26643F1CCAE89"/>
  </w:style>
  <w:style w:type="paragraph" w:customStyle="1" w:styleId="8CBABFB8AB8C4D75BA92F79292FB0508">
    <w:name w:val="8CBABFB8AB8C4D75BA92F79292FB0508"/>
  </w:style>
  <w:style w:type="paragraph" w:customStyle="1" w:styleId="470B6A5DFD3D42D0BFC2F77C4DE2C2C9">
    <w:name w:val="470B6A5DFD3D42D0BFC2F77C4DE2C2C9"/>
  </w:style>
  <w:style w:type="paragraph" w:customStyle="1" w:styleId="3B870122624641D09478E1F577050F1D">
    <w:name w:val="3B870122624641D09478E1F577050F1D"/>
  </w:style>
  <w:style w:type="paragraph" w:customStyle="1" w:styleId="4F6B03E769074690910F9178C8DD3770">
    <w:name w:val="4F6B03E769074690910F9178C8DD3770"/>
  </w:style>
  <w:style w:type="paragraph" w:customStyle="1" w:styleId="D948ED5978A242AE8AD5CDBA36979535">
    <w:name w:val="D948ED5978A242AE8AD5CDBA36979535"/>
  </w:style>
  <w:style w:type="paragraph" w:customStyle="1" w:styleId="B1E104CB2A614C8B901A976F72E4EDEA">
    <w:name w:val="B1E104CB2A614C8B901A976F72E4EDEA"/>
  </w:style>
  <w:style w:type="paragraph" w:customStyle="1" w:styleId="502EB191D43049CEB199A975F0DBE19E">
    <w:name w:val="502EB191D43049CEB199A975F0DBE19E"/>
  </w:style>
  <w:style w:type="paragraph" w:customStyle="1" w:styleId="02B24A7711104907AD281692BC62C46B">
    <w:name w:val="02B24A7711104907AD281692BC62C46B"/>
  </w:style>
  <w:style w:type="paragraph" w:customStyle="1" w:styleId="7595961169B04FC78DFDFC151F091C14">
    <w:name w:val="7595961169B04FC78DFDFC151F091C14"/>
  </w:style>
  <w:style w:type="paragraph" w:customStyle="1" w:styleId="BDE1F28E442D436DA33337A9883D7E87">
    <w:name w:val="BDE1F28E442D436DA33337A9883D7E87"/>
  </w:style>
  <w:style w:type="paragraph" w:customStyle="1" w:styleId="27E86E38B3E44FFA8F3E60ACEE099ABD">
    <w:name w:val="27E86E38B3E44FFA8F3E60ACEE099ABD"/>
  </w:style>
  <w:style w:type="paragraph" w:customStyle="1" w:styleId="29165EFAC66A4389A39CF30B04A6FC34">
    <w:name w:val="29165EFAC66A4389A39CF30B04A6FC34"/>
  </w:style>
  <w:style w:type="paragraph" w:customStyle="1" w:styleId="17964C68125C453492108615CEA1A61E">
    <w:name w:val="17964C68125C453492108615CEA1A61E"/>
  </w:style>
  <w:style w:type="paragraph" w:customStyle="1" w:styleId="4A554DF822E44914A04BBACA00BE4828">
    <w:name w:val="4A554DF822E44914A04BBACA00BE4828"/>
  </w:style>
  <w:style w:type="paragraph" w:customStyle="1" w:styleId="B4B4181A6E4A4BC593AD133AFC0AC7AA">
    <w:name w:val="B4B4181A6E4A4BC593AD133AFC0AC7AA"/>
  </w:style>
  <w:style w:type="paragraph" w:customStyle="1" w:styleId="A1793C76B6C7476FA16C2B516B3C7CE3">
    <w:name w:val="A1793C76B6C7476FA16C2B516B3C7CE3"/>
  </w:style>
  <w:style w:type="paragraph" w:customStyle="1" w:styleId="A3B69BC6D9094044AB7F776CAA7C26AA">
    <w:name w:val="A3B69BC6D9094044AB7F776CAA7C26AA"/>
  </w:style>
  <w:style w:type="paragraph" w:customStyle="1" w:styleId="D8DDA9368DDF4D7BA7B0ED2E387AAC07">
    <w:name w:val="D8DDA9368DDF4D7BA7B0ED2E387AAC07"/>
  </w:style>
  <w:style w:type="paragraph" w:customStyle="1" w:styleId="5098E015C41245C49C8791CC06C44E04">
    <w:name w:val="5098E015C41245C49C8791CC06C44E04"/>
  </w:style>
  <w:style w:type="paragraph" w:customStyle="1" w:styleId="D9F3689E18C0413F8F184F995C99740D">
    <w:name w:val="D9F3689E18C0413F8F184F995C99740D"/>
  </w:style>
  <w:style w:type="paragraph" w:customStyle="1" w:styleId="23455A360D704F6DA02DFF3677F11ED2">
    <w:name w:val="23455A360D704F6DA02DFF3677F11ED2"/>
  </w:style>
  <w:style w:type="paragraph" w:customStyle="1" w:styleId="A82392863E35441A9238999CD3415446">
    <w:name w:val="A82392863E35441A9238999CD3415446"/>
  </w:style>
  <w:style w:type="paragraph" w:customStyle="1" w:styleId="6787E415E70D4E2BAB4B7A539B9470E9">
    <w:name w:val="6787E415E70D4E2BAB4B7A539B9470E9"/>
  </w:style>
  <w:style w:type="paragraph" w:customStyle="1" w:styleId="11702DCAB6524332A157D0373E552EFD">
    <w:name w:val="11702DCAB6524332A157D0373E552EFD"/>
  </w:style>
  <w:style w:type="paragraph" w:customStyle="1" w:styleId="A6088F2B3980456ABFAACF3714A09A78">
    <w:name w:val="A6088F2B3980456ABFAACF3714A09A78"/>
  </w:style>
  <w:style w:type="paragraph" w:customStyle="1" w:styleId="3558E2F5F2D44D5EB03CAB6DD0598BED">
    <w:name w:val="3558E2F5F2D44D5EB03CAB6DD0598BED"/>
  </w:style>
  <w:style w:type="paragraph" w:customStyle="1" w:styleId="150ECDD0C77349D29D3F11FD6F2312D2">
    <w:name w:val="150ECDD0C77349D29D3F11FD6F2312D2"/>
  </w:style>
  <w:style w:type="paragraph" w:customStyle="1" w:styleId="E6305EC8854B4F11A578A3BB084788EC">
    <w:name w:val="E6305EC8854B4F11A578A3BB084788EC"/>
  </w:style>
  <w:style w:type="paragraph" w:customStyle="1" w:styleId="53506A4070D14BA98AE0EC4641064D9F">
    <w:name w:val="53506A4070D14BA98AE0EC4641064D9F"/>
  </w:style>
  <w:style w:type="paragraph" w:customStyle="1" w:styleId="B44F0547B3D24E8CBE49217B944EAA09">
    <w:name w:val="B44F0547B3D24E8CBE49217B944EAA09"/>
  </w:style>
  <w:style w:type="paragraph" w:customStyle="1" w:styleId="F0F9A225E342455DA458A0E5F85A9130">
    <w:name w:val="F0F9A225E342455DA458A0E5F85A9130"/>
  </w:style>
  <w:style w:type="paragraph" w:customStyle="1" w:styleId="B0C8001AA6484933AD1349254B9B8D61">
    <w:name w:val="B0C8001AA6484933AD1349254B9B8D61"/>
  </w:style>
  <w:style w:type="paragraph" w:customStyle="1" w:styleId="4F38EC2C89CF41E285FC48105233DBD8">
    <w:name w:val="4F38EC2C89CF41E285FC48105233DBD8"/>
  </w:style>
  <w:style w:type="paragraph" w:customStyle="1" w:styleId="E9AEF66A968F42EABD71F00147247008">
    <w:name w:val="E9AEF66A968F42EABD71F00147247008"/>
  </w:style>
  <w:style w:type="paragraph" w:customStyle="1" w:styleId="D2C28F109093478D98F3C34B241AFF72">
    <w:name w:val="D2C28F109093478D98F3C34B241AFF72"/>
  </w:style>
  <w:style w:type="paragraph" w:customStyle="1" w:styleId="194FFF4354D0441B88DA705CAC761138">
    <w:name w:val="194FFF4354D0441B88DA705CAC761138"/>
  </w:style>
  <w:style w:type="paragraph" w:customStyle="1" w:styleId="F99B1D81139C4519BEE4F9E00A23CC18">
    <w:name w:val="F99B1D81139C4519BEE4F9E00A23CC18"/>
  </w:style>
  <w:style w:type="paragraph" w:customStyle="1" w:styleId="8BDC73FB42C7425A80F266043D0F1B0F">
    <w:name w:val="8BDC73FB42C7425A80F266043D0F1B0F"/>
  </w:style>
  <w:style w:type="paragraph" w:customStyle="1" w:styleId="26F9C7F6C6BC428DA06C59FB3EF71A19">
    <w:name w:val="26F9C7F6C6BC428DA06C59FB3EF71A19"/>
  </w:style>
  <w:style w:type="paragraph" w:customStyle="1" w:styleId="EE988013FC3E46B28D67D4E34F83FD13">
    <w:name w:val="EE988013FC3E46B28D67D4E34F83FD13"/>
  </w:style>
  <w:style w:type="paragraph" w:customStyle="1" w:styleId="CD3E5C3069B74343A1931213A43B625A">
    <w:name w:val="CD3E5C3069B74343A1931213A43B625A"/>
  </w:style>
  <w:style w:type="paragraph" w:customStyle="1" w:styleId="F2D9BE5EE565415DB3F68364BBD9AE51">
    <w:name w:val="F2D9BE5EE565415DB3F68364BBD9AE51"/>
  </w:style>
  <w:style w:type="paragraph" w:customStyle="1" w:styleId="03D0DC45F90D416EA2BA5BB386F897EF">
    <w:name w:val="03D0DC45F90D416EA2BA5BB386F897EF"/>
  </w:style>
  <w:style w:type="paragraph" w:customStyle="1" w:styleId="F8403AB3A7784838883B4A2591132C30">
    <w:name w:val="F8403AB3A7784838883B4A2591132C30"/>
  </w:style>
  <w:style w:type="paragraph" w:customStyle="1" w:styleId="9BC38E0AE11244CA98C8DFE8EA971977">
    <w:name w:val="9BC38E0AE11244CA98C8DFE8EA971977"/>
  </w:style>
  <w:style w:type="paragraph" w:customStyle="1" w:styleId="A50BF106FB8C4E4FBE52E996BD378C8F">
    <w:name w:val="A50BF106FB8C4E4FBE52E996BD378C8F"/>
  </w:style>
  <w:style w:type="paragraph" w:customStyle="1" w:styleId="56645C30BA164166956DFA3D771F71D0">
    <w:name w:val="56645C30BA164166956DFA3D771F71D0"/>
  </w:style>
  <w:style w:type="paragraph" w:customStyle="1" w:styleId="A3CBD2C917D74F688EA753B3F7B7B69C">
    <w:name w:val="A3CBD2C917D74F688EA753B3F7B7B69C"/>
  </w:style>
  <w:style w:type="paragraph" w:customStyle="1" w:styleId="39F616121C18401896C4BCA19E4CC7D2">
    <w:name w:val="39F616121C18401896C4BCA19E4CC7D2"/>
  </w:style>
  <w:style w:type="paragraph" w:customStyle="1" w:styleId="4D6D57B42C444632A5ECE4BB48A7BD8B">
    <w:name w:val="4D6D57B42C444632A5ECE4BB48A7BD8B"/>
  </w:style>
  <w:style w:type="paragraph" w:customStyle="1" w:styleId="2FE65A966E1A44E196ACCB643965587E">
    <w:name w:val="2FE65A966E1A44E196ACCB643965587E"/>
  </w:style>
  <w:style w:type="paragraph" w:customStyle="1" w:styleId="F877FA5690044FDDBF2D617207812B4D">
    <w:name w:val="F877FA5690044FDDBF2D617207812B4D"/>
  </w:style>
  <w:style w:type="paragraph" w:customStyle="1" w:styleId="BCF09A53A63E42FD809C5516CB76C344">
    <w:name w:val="BCF09A53A63E42FD809C5516CB76C344"/>
  </w:style>
  <w:style w:type="paragraph" w:customStyle="1" w:styleId="F66782CA83344E8491210A36F580DC64">
    <w:name w:val="F66782CA83344E8491210A36F580DC64"/>
  </w:style>
  <w:style w:type="paragraph" w:customStyle="1" w:styleId="79E6D8EC64AD4875803112E0C150BE3C">
    <w:name w:val="79E6D8EC64AD4875803112E0C150BE3C"/>
  </w:style>
  <w:style w:type="paragraph" w:customStyle="1" w:styleId="B13B962500794FDE9A4BB3EF11F4864B">
    <w:name w:val="B13B962500794FDE9A4BB3EF11F4864B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FD96A17D165741A78B5FCA965EDBC39C">
    <w:name w:val="FD96A17D165741A78B5FCA965EDBC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 Menendez</dc:creator>
  <cp:keywords/>
  <dc:description/>
  <cp:lastModifiedBy>TAMARA GISSEL MENENDEZ CHALCO</cp:lastModifiedBy>
  <cp:revision>3</cp:revision>
  <dcterms:created xsi:type="dcterms:W3CDTF">2025-05-19T16:14:00Z</dcterms:created>
  <dcterms:modified xsi:type="dcterms:W3CDTF">2025-05-19T16:24:00Z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