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0B85" w14:textId="77777777" w:rsidR="002A57CE" w:rsidRDefault="00C33642">
      <w:bookmarkStart w:id="0" w:name="_Hlk484631727"/>
      <w:bookmarkEnd w:id="0"/>
      <w:r w:rsidRPr="004C5819">
        <w:rPr>
          <w:noProof/>
        </w:rPr>
        <w:drawing>
          <wp:inline distT="0" distB="0" distL="0" distR="0" wp14:anchorId="13E130FE" wp14:editId="41214A3A">
            <wp:extent cx="5943600" cy="1063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DE77" w14:textId="77777777" w:rsidR="000F207F" w:rsidRDefault="00C33642" w:rsidP="00754244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 w:rsidR="00841637"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 w:rsidR="000F207F">
        <w:rPr>
          <w:b/>
          <w:sz w:val="28"/>
          <w:szCs w:val="28"/>
        </w:rPr>
        <w:t>136</w:t>
      </w:r>
      <w:r w:rsidRPr="000D0335">
        <w:rPr>
          <w:b/>
          <w:sz w:val="28"/>
          <w:szCs w:val="28"/>
        </w:rPr>
        <w:t xml:space="preserve"> – </w:t>
      </w:r>
      <w:r w:rsidR="00841637">
        <w:rPr>
          <w:b/>
          <w:sz w:val="28"/>
          <w:szCs w:val="28"/>
        </w:rPr>
        <w:t>Data</w:t>
      </w:r>
      <w:r w:rsidR="000F207F">
        <w:rPr>
          <w:b/>
          <w:sz w:val="28"/>
          <w:szCs w:val="28"/>
        </w:rPr>
        <w:t xml:space="preserve">mining/Predictive Analytics </w:t>
      </w:r>
    </w:p>
    <w:p w14:paraId="38728F93" w14:textId="77777777" w:rsidR="00047715" w:rsidRDefault="00047715" w:rsidP="00754244">
      <w:pPr>
        <w:pStyle w:val="Default"/>
        <w:jc w:val="center"/>
        <w:rPr>
          <w:b/>
          <w:sz w:val="28"/>
          <w:szCs w:val="28"/>
        </w:rPr>
      </w:pPr>
    </w:p>
    <w:p w14:paraId="1DFACAF4" w14:textId="7B4AB45F" w:rsidR="00047715" w:rsidRDefault="00EE5953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Assignment </w:t>
      </w:r>
      <w:r w:rsidR="004D7F1E">
        <w:rPr>
          <w:b/>
          <w:sz w:val="28"/>
          <w:szCs w:val="28"/>
        </w:rPr>
        <w:t>6</w:t>
      </w:r>
    </w:p>
    <w:p w14:paraId="3948B03B" w14:textId="77777777" w:rsidR="00047715" w:rsidRPr="00047715" w:rsidRDefault="00047715" w:rsidP="00754244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14:paraId="349DAD1D" w14:textId="77777777" w:rsidR="00C33642" w:rsidRDefault="00C33642" w:rsidP="00754244">
      <w:pPr>
        <w:pStyle w:val="Default"/>
        <w:jc w:val="center"/>
        <w:rPr>
          <w:b/>
          <w:sz w:val="28"/>
          <w:szCs w:val="28"/>
        </w:rPr>
      </w:pPr>
    </w:p>
    <w:p w14:paraId="0E18EF4C" w14:textId="35F021D7" w:rsidR="004D7F1E" w:rsidRPr="00170734" w:rsidRDefault="006A30B8" w:rsidP="004D7F1E">
      <w:pPr>
        <w:rPr>
          <w:b/>
          <w:iCs/>
          <w:sz w:val="28"/>
          <w:szCs w:val="28"/>
        </w:rPr>
      </w:pPr>
      <w:r w:rsidRPr="00170734">
        <w:rPr>
          <w:b/>
          <w:iCs/>
          <w:sz w:val="28"/>
          <w:szCs w:val="28"/>
        </w:rPr>
        <w:t xml:space="preserve">TASK: </w:t>
      </w:r>
      <w:r w:rsidR="00EE5953">
        <w:rPr>
          <w:b/>
          <w:iCs/>
          <w:sz w:val="28"/>
          <w:szCs w:val="28"/>
        </w:rPr>
        <w:t xml:space="preserve">Performing predictive analytics using </w:t>
      </w:r>
      <w:r w:rsidR="004D7F1E">
        <w:rPr>
          <w:b/>
          <w:iCs/>
          <w:sz w:val="28"/>
          <w:szCs w:val="28"/>
        </w:rPr>
        <w:t xml:space="preserve">Logistic Regression </w:t>
      </w:r>
      <w:r w:rsidR="00EE5953">
        <w:rPr>
          <w:b/>
          <w:iCs/>
          <w:sz w:val="28"/>
          <w:szCs w:val="28"/>
        </w:rPr>
        <w:t xml:space="preserve">in </w:t>
      </w:r>
      <w:r w:rsidR="004D7F1E">
        <w:rPr>
          <w:b/>
          <w:iCs/>
          <w:sz w:val="28"/>
          <w:szCs w:val="28"/>
        </w:rPr>
        <w:t>RapidMiner</w:t>
      </w:r>
    </w:p>
    <w:p w14:paraId="6DA0FFD0" w14:textId="05D798E9" w:rsidR="004D7F1E" w:rsidRDefault="004D7F1E" w:rsidP="004D7F1E">
      <w:pPr>
        <w:rPr>
          <w:b/>
          <w:sz w:val="24"/>
          <w:szCs w:val="24"/>
        </w:rPr>
      </w:pPr>
      <w:r w:rsidRPr="00EE5953">
        <w:rPr>
          <w:b/>
          <w:sz w:val="24"/>
          <w:szCs w:val="24"/>
        </w:rPr>
        <w:t xml:space="preserve">Perform the following data mining steps using </w:t>
      </w:r>
      <w:r>
        <w:rPr>
          <w:b/>
          <w:sz w:val="24"/>
          <w:szCs w:val="24"/>
        </w:rPr>
        <w:t>Logistic Algorithm u</w:t>
      </w:r>
      <w:r>
        <w:rPr>
          <w:b/>
          <w:sz w:val="24"/>
          <w:szCs w:val="24"/>
        </w:rPr>
        <w:t xml:space="preserve">sing RapidMiner and predict </w:t>
      </w:r>
      <w:r>
        <w:rPr>
          <w:b/>
          <w:sz w:val="24"/>
          <w:szCs w:val="24"/>
        </w:rPr>
        <w:t xml:space="preserve">based on the past data which of the new readers in the Charles Book club will buy the Florence book ‘Yes – 1 </w:t>
      </w:r>
      <w:proofErr w:type="gramStart"/>
      <w:r>
        <w:rPr>
          <w:b/>
          <w:sz w:val="24"/>
          <w:szCs w:val="24"/>
        </w:rPr>
        <w:t>‘ or</w:t>
      </w:r>
      <w:proofErr w:type="gramEnd"/>
      <w:r>
        <w:rPr>
          <w:b/>
          <w:sz w:val="24"/>
          <w:szCs w:val="24"/>
        </w:rPr>
        <w:t xml:space="preserve"> ‘No – 0’ . </w:t>
      </w:r>
      <w:r>
        <w:rPr>
          <w:b/>
          <w:sz w:val="24"/>
          <w:szCs w:val="24"/>
        </w:rPr>
        <w:t xml:space="preserve"> </w:t>
      </w:r>
    </w:p>
    <w:p w14:paraId="5482BA29" w14:textId="77777777" w:rsidR="004D7F1E" w:rsidRPr="007F0B9E" w:rsidRDefault="004D7F1E" w:rsidP="004D7F1E">
      <w:pPr>
        <w:pStyle w:val="ListParagraph"/>
        <w:rPr>
          <w:sz w:val="24"/>
          <w:szCs w:val="28"/>
        </w:rPr>
      </w:pPr>
      <w:r w:rsidRPr="007F0B9E">
        <w:rPr>
          <w:sz w:val="24"/>
          <w:szCs w:val="28"/>
        </w:rPr>
        <w:t>Follow the datamining steps below:</w:t>
      </w:r>
    </w:p>
    <w:p w14:paraId="362C8A71" w14:textId="77777777" w:rsidR="004D7F1E" w:rsidRPr="007F0B9E" w:rsidRDefault="004D7F1E" w:rsidP="004D7F1E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7F0B9E">
        <w:rPr>
          <w:sz w:val="24"/>
          <w:szCs w:val="28"/>
        </w:rPr>
        <w:t>Understand the problem and purpose of data mining task</w:t>
      </w:r>
    </w:p>
    <w:p w14:paraId="65C7D8D5" w14:textId="77777777" w:rsidR="004D7F1E" w:rsidRDefault="004D7F1E" w:rsidP="004D7F1E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Import the dataset into RapidMiner </w:t>
      </w:r>
    </w:p>
    <w:p w14:paraId="3ED63DAB" w14:textId="77777777" w:rsidR="004D7F1E" w:rsidRPr="007F0B9E" w:rsidRDefault="004D7F1E" w:rsidP="004D7F1E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7F0B9E">
        <w:rPr>
          <w:sz w:val="24"/>
          <w:szCs w:val="28"/>
        </w:rPr>
        <w:t xml:space="preserve">Explore, clean and preprocess data </w:t>
      </w:r>
    </w:p>
    <w:p w14:paraId="3C089E3D" w14:textId="77777777" w:rsidR="004D7F1E" w:rsidRDefault="004D7F1E" w:rsidP="004D7F1E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7F0B9E">
        <w:rPr>
          <w:sz w:val="24"/>
          <w:szCs w:val="28"/>
        </w:rPr>
        <w:t>Cleanup</w:t>
      </w:r>
      <w:r>
        <w:rPr>
          <w:sz w:val="24"/>
          <w:szCs w:val="28"/>
        </w:rPr>
        <w:t xml:space="preserve"> or do not select any </w:t>
      </w:r>
      <w:r w:rsidRPr="007F0B9E">
        <w:rPr>
          <w:sz w:val="24"/>
          <w:szCs w:val="28"/>
        </w:rPr>
        <w:t>column that is not a predictor</w:t>
      </w:r>
      <w:r>
        <w:rPr>
          <w:sz w:val="24"/>
          <w:szCs w:val="28"/>
        </w:rPr>
        <w:t xml:space="preserve"> </w:t>
      </w:r>
    </w:p>
    <w:p w14:paraId="31AB7130" w14:textId="77777777" w:rsidR="004D7F1E" w:rsidRDefault="004D7F1E" w:rsidP="004D7F1E">
      <w:pPr>
        <w:pStyle w:val="ListParagraph"/>
        <w:numPr>
          <w:ilvl w:val="1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>Check ‘Replace errors by missing values’</w:t>
      </w:r>
    </w:p>
    <w:p w14:paraId="19220EEA" w14:textId="77777777" w:rsidR="004D7F1E" w:rsidRDefault="004D7F1E" w:rsidP="004D7F1E">
      <w:pPr>
        <w:pStyle w:val="ListParagraph"/>
        <w:numPr>
          <w:ilvl w:val="1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>Check Statistics and look for any missing values (if yes then you will have to add a replace with the ‘Replace Missing Values’ operator</w:t>
      </w:r>
    </w:p>
    <w:p w14:paraId="4AA2DDA1" w14:textId="77777777" w:rsidR="004D7F1E" w:rsidRPr="00D84CA8" w:rsidRDefault="004D7F1E" w:rsidP="004D7F1E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D84CA8">
        <w:rPr>
          <w:sz w:val="24"/>
          <w:szCs w:val="28"/>
        </w:rPr>
        <w:t>Design your process using appropriate operators</w:t>
      </w:r>
      <w:r>
        <w:rPr>
          <w:sz w:val="24"/>
          <w:szCs w:val="28"/>
        </w:rPr>
        <w:t xml:space="preserve">. Provide screen shot of the overall design. </w:t>
      </w:r>
    </w:p>
    <w:p w14:paraId="651D5349" w14:textId="77777777" w:rsidR="004D7F1E" w:rsidRDefault="004D7F1E" w:rsidP="004D7F1E">
      <w:pPr>
        <w:pStyle w:val="ListParagraph"/>
        <w:ind w:left="180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4274D01F" wp14:editId="16610690">
            <wp:extent cx="25908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03A4" w14:textId="77777777" w:rsidR="004D7F1E" w:rsidRDefault="004D7F1E" w:rsidP="004D7F1E">
      <w:pPr>
        <w:pStyle w:val="ListParagraph"/>
        <w:ind w:left="1080"/>
        <w:rPr>
          <w:sz w:val="24"/>
          <w:szCs w:val="28"/>
        </w:rPr>
      </w:pPr>
    </w:p>
    <w:p w14:paraId="74C58889" w14:textId="6FC0527B" w:rsidR="004D7F1E" w:rsidRDefault="004D7F1E" w:rsidP="004D7F1E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6426EF">
        <w:rPr>
          <w:b/>
          <w:sz w:val="24"/>
          <w:szCs w:val="28"/>
        </w:rPr>
        <w:t xml:space="preserve">Build </w:t>
      </w:r>
      <w:r w:rsidRPr="004D7F1E">
        <w:rPr>
          <w:b/>
          <w:sz w:val="24"/>
          <w:szCs w:val="28"/>
          <w:highlight w:val="yellow"/>
        </w:rPr>
        <w:t>t</w:t>
      </w:r>
      <w:r w:rsidRPr="004D7F1E">
        <w:rPr>
          <w:b/>
          <w:sz w:val="24"/>
          <w:szCs w:val="28"/>
          <w:highlight w:val="yellow"/>
        </w:rPr>
        <w:t>hree</w:t>
      </w:r>
      <w:r w:rsidRPr="006426EF">
        <w:rPr>
          <w:b/>
          <w:sz w:val="24"/>
          <w:szCs w:val="28"/>
        </w:rPr>
        <w:t xml:space="preserve"> models</w:t>
      </w:r>
      <w:r>
        <w:rPr>
          <w:sz w:val="24"/>
          <w:szCs w:val="28"/>
        </w:rPr>
        <w:t xml:space="preserve"> – save each of the models into a separate ‘process’ </w:t>
      </w:r>
    </w:p>
    <w:p w14:paraId="402935BD" w14:textId="664411F1" w:rsidR="004D7F1E" w:rsidRDefault="004D7F1E" w:rsidP="004D7F1E">
      <w:pPr>
        <w:pStyle w:val="ListParagraph"/>
        <w:ind w:left="1080"/>
        <w:rPr>
          <w:sz w:val="24"/>
          <w:szCs w:val="28"/>
        </w:rPr>
      </w:pPr>
      <w:r w:rsidRPr="004D7F1E">
        <w:rPr>
          <w:sz w:val="24"/>
          <w:szCs w:val="28"/>
        </w:rPr>
        <w:lastRenderedPageBreak/>
        <w:t>Provide screen shots of each of the model settings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– to show me difference in each model – You can even present this in Table form.</w:t>
      </w:r>
    </w:p>
    <w:p w14:paraId="5913E76E" w14:textId="7E805CE0" w:rsidR="004D7F1E" w:rsidRPr="004D7F1E" w:rsidRDefault="004D7F1E" w:rsidP="004D7F1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D7F1E">
        <w:rPr>
          <w:sz w:val="24"/>
          <w:szCs w:val="24"/>
        </w:rPr>
        <w:t xml:space="preserve">Select the best model - Provide screen shots of your model selection criteria </w:t>
      </w:r>
      <w:r>
        <w:rPr>
          <w:sz w:val="24"/>
          <w:szCs w:val="24"/>
        </w:rPr>
        <w:t xml:space="preserve">– confusion matrix (accuracy, precision, recall) and AUC, ROC chart. </w:t>
      </w:r>
    </w:p>
    <w:p w14:paraId="6BA243F2" w14:textId="2B7ADAD8" w:rsidR="004D7F1E" w:rsidRDefault="004D7F1E" w:rsidP="004D7F1E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Apply New Data Scoring to the best model process </w:t>
      </w:r>
      <w:r>
        <w:rPr>
          <w:sz w:val="24"/>
          <w:szCs w:val="28"/>
        </w:rPr>
        <w:t>– provide screen shot of the Design process</w:t>
      </w:r>
    </w:p>
    <w:p w14:paraId="4B1584B6" w14:textId="77777777" w:rsidR="004D7F1E" w:rsidRDefault="004D7F1E" w:rsidP="004D7F1E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Provide screen shot of the prediction results on the New Data </w:t>
      </w:r>
    </w:p>
    <w:p w14:paraId="4660EF45" w14:textId="7885C164" w:rsidR="00007CE1" w:rsidRPr="004D7F1E" w:rsidRDefault="004D7F1E" w:rsidP="00FA4972">
      <w:pPr>
        <w:pStyle w:val="ListParagraph"/>
        <w:numPr>
          <w:ilvl w:val="0"/>
          <w:numId w:val="18"/>
        </w:numPr>
        <w:rPr>
          <w:b/>
          <w:sz w:val="24"/>
          <w:szCs w:val="28"/>
        </w:rPr>
      </w:pPr>
      <w:r w:rsidRPr="004D7F1E">
        <w:rPr>
          <w:b/>
          <w:sz w:val="24"/>
          <w:szCs w:val="28"/>
        </w:rPr>
        <w:t xml:space="preserve">Explain and provide screen shots of steps f) through </w:t>
      </w:r>
      <w:proofErr w:type="spellStart"/>
      <w:r w:rsidRPr="004D7F1E">
        <w:rPr>
          <w:b/>
          <w:sz w:val="24"/>
          <w:szCs w:val="28"/>
        </w:rPr>
        <w:t>i</w:t>
      </w:r>
      <w:proofErr w:type="spellEnd"/>
      <w:r w:rsidRPr="004D7F1E">
        <w:rPr>
          <w:b/>
          <w:sz w:val="24"/>
          <w:szCs w:val="28"/>
        </w:rPr>
        <w:t xml:space="preserve">). </w:t>
      </w:r>
      <w:bookmarkStart w:id="1" w:name="_GoBack"/>
      <w:bookmarkEnd w:id="1"/>
    </w:p>
    <w:sectPr w:rsidR="00007CE1" w:rsidRPr="004D7F1E" w:rsidSect="00DD683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12FE1" w14:textId="77777777" w:rsidR="008E43FD" w:rsidRDefault="008E43FD" w:rsidP="00D517EB">
      <w:pPr>
        <w:spacing w:after="0" w:line="240" w:lineRule="auto"/>
      </w:pPr>
      <w:r>
        <w:separator/>
      </w:r>
    </w:p>
  </w:endnote>
  <w:endnote w:type="continuationSeparator" w:id="0">
    <w:p w14:paraId="595FC834" w14:textId="77777777" w:rsidR="008E43FD" w:rsidRDefault="008E43FD" w:rsidP="00D5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251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2380E" w14:textId="78BC63D0" w:rsidR="00AA4161" w:rsidRDefault="00AA41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B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8D126F" w14:textId="77777777" w:rsidR="00AA4161" w:rsidRDefault="00AA4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FB5F2" w14:textId="77777777" w:rsidR="008E43FD" w:rsidRDefault="008E43FD" w:rsidP="00D517EB">
      <w:pPr>
        <w:spacing w:after="0" w:line="240" w:lineRule="auto"/>
      </w:pPr>
      <w:r>
        <w:separator/>
      </w:r>
    </w:p>
  </w:footnote>
  <w:footnote w:type="continuationSeparator" w:id="0">
    <w:p w14:paraId="0BD529A0" w14:textId="77777777" w:rsidR="008E43FD" w:rsidRDefault="008E43FD" w:rsidP="00D5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4E8"/>
    <w:multiLevelType w:val="hybridMultilevel"/>
    <w:tmpl w:val="4F8C00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55374"/>
    <w:multiLevelType w:val="hybridMultilevel"/>
    <w:tmpl w:val="8640ABA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388493E2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652E2"/>
    <w:multiLevelType w:val="hybridMultilevel"/>
    <w:tmpl w:val="BBDC66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E6EB0"/>
    <w:multiLevelType w:val="hybridMultilevel"/>
    <w:tmpl w:val="585A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C7222C"/>
    <w:multiLevelType w:val="hybridMultilevel"/>
    <w:tmpl w:val="641A9834"/>
    <w:lvl w:ilvl="0" w:tplc="88E6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9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6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2E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A7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5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2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D3D07"/>
    <w:multiLevelType w:val="hybridMultilevel"/>
    <w:tmpl w:val="0BD8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FB4871"/>
    <w:multiLevelType w:val="hybridMultilevel"/>
    <w:tmpl w:val="A7447C12"/>
    <w:lvl w:ilvl="0" w:tplc="39F4B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48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A5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6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6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A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EA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440048"/>
    <w:multiLevelType w:val="hybridMultilevel"/>
    <w:tmpl w:val="E5CA29D6"/>
    <w:lvl w:ilvl="0" w:tplc="5588B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D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0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AD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C8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0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C5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BC4C6A"/>
    <w:multiLevelType w:val="hybridMultilevel"/>
    <w:tmpl w:val="A76453E0"/>
    <w:lvl w:ilvl="0" w:tplc="41B67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8F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C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2C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AF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EF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DC0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64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0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FC1912"/>
    <w:multiLevelType w:val="hybridMultilevel"/>
    <w:tmpl w:val="B0E25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867497"/>
    <w:multiLevelType w:val="hybridMultilevel"/>
    <w:tmpl w:val="1CE00B48"/>
    <w:lvl w:ilvl="0" w:tplc="440033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45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AB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0E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CE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C0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6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4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C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F7178"/>
    <w:multiLevelType w:val="hybridMultilevel"/>
    <w:tmpl w:val="CDD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133A2"/>
    <w:multiLevelType w:val="hybridMultilevel"/>
    <w:tmpl w:val="DFF8D0C4"/>
    <w:lvl w:ilvl="0" w:tplc="8632A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94E3E"/>
    <w:multiLevelType w:val="hybridMultilevel"/>
    <w:tmpl w:val="C504A04E"/>
    <w:lvl w:ilvl="0" w:tplc="EA6AAA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AE5E03"/>
    <w:multiLevelType w:val="hybridMultilevel"/>
    <w:tmpl w:val="41B4F274"/>
    <w:lvl w:ilvl="0" w:tplc="EABA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070D0"/>
    <w:multiLevelType w:val="hybridMultilevel"/>
    <w:tmpl w:val="7378666A"/>
    <w:lvl w:ilvl="0" w:tplc="4C68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44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A69D4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708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2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AE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80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C9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4E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4A87990"/>
    <w:multiLevelType w:val="hybridMultilevel"/>
    <w:tmpl w:val="9EA8229C"/>
    <w:lvl w:ilvl="0" w:tplc="04267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C4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07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61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4E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6F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01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25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6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8D433D"/>
    <w:multiLevelType w:val="hybridMultilevel"/>
    <w:tmpl w:val="79C05E28"/>
    <w:lvl w:ilvl="0" w:tplc="7794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9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8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9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C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E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F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6A4255"/>
    <w:multiLevelType w:val="hybridMultilevel"/>
    <w:tmpl w:val="0F64D748"/>
    <w:lvl w:ilvl="0" w:tplc="03A65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446E2"/>
    <w:multiLevelType w:val="hybridMultilevel"/>
    <w:tmpl w:val="F9FE1C38"/>
    <w:lvl w:ilvl="0" w:tplc="5DE811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F711AA"/>
    <w:multiLevelType w:val="hybridMultilevel"/>
    <w:tmpl w:val="A85A1C90"/>
    <w:lvl w:ilvl="0" w:tplc="9ECC5FC0">
      <w:start w:val="1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E4EE6"/>
    <w:multiLevelType w:val="hybridMultilevel"/>
    <w:tmpl w:val="1B56F55A"/>
    <w:lvl w:ilvl="0" w:tplc="5DE8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1638E"/>
    <w:multiLevelType w:val="hybridMultilevel"/>
    <w:tmpl w:val="64B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B5484"/>
    <w:multiLevelType w:val="hybridMultilevel"/>
    <w:tmpl w:val="1F708E64"/>
    <w:lvl w:ilvl="0" w:tplc="331C1B1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A0FCB"/>
    <w:multiLevelType w:val="hybridMultilevel"/>
    <w:tmpl w:val="32A41A40"/>
    <w:lvl w:ilvl="0" w:tplc="5DE811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385DAA"/>
    <w:multiLevelType w:val="hybridMultilevel"/>
    <w:tmpl w:val="345E7B04"/>
    <w:lvl w:ilvl="0" w:tplc="45E4C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16D6A"/>
    <w:multiLevelType w:val="hybridMultilevel"/>
    <w:tmpl w:val="41B4F274"/>
    <w:lvl w:ilvl="0" w:tplc="EABA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17"/>
  </w:num>
  <w:num w:numId="9">
    <w:abstractNumId w:val="4"/>
  </w:num>
  <w:num w:numId="10">
    <w:abstractNumId w:val="12"/>
  </w:num>
  <w:num w:numId="11">
    <w:abstractNumId w:val="10"/>
  </w:num>
  <w:num w:numId="12">
    <w:abstractNumId w:val="5"/>
  </w:num>
  <w:num w:numId="13">
    <w:abstractNumId w:val="3"/>
  </w:num>
  <w:num w:numId="14">
    <w:abstractNumId w:val="16"/>
  </w:num>
  <w:num w:numId="15">
    <w:abstractNumId w:val="11"/>
  </w:num>
  <w:num w:numId="16">
    <w:abstractNumId w:val="26"/>
  </w:num>
  <w:num w:numId="17">
    <w:abstractNumId w:val="8"/>
  </w:num>
  <w:num w:numId="18">
    <w:abstractNumId w:val="0"/>
  </w:num>
  <w:num w:numId="19">
    <w:abstractNumId w:val="18"/>
  </w:num>
  <w:num w:numId="20">
    <w:abstractNumId w:val="23"/>
  </w:num>
  <w:num w:numId="21">
    <w:abstractNumId w:val="15"/>
  </w:num>
  <w:num w:numId="22">
    <w:abstractNumId w:val="14"/>
  </w:num>
  <w:num w:numId="23">
    <w:abstractNumId w:val="1"/>
  </w:num>
  <w:num w:numId="24">
    <w:abstractNumId w:val="25"/>
  </w:num>
  <w:num w:numId="25">
    <w:abstractNumId w:val="20"/>
  </w:num>
  <w:num w:numId="26">
    <w:abstractNumId w:val="1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42"/>
    <w:rsid w:val="00007CE1"/>
    <w:rsid w:val="00011BB3"/>
    <w:rsid w:val="00012784"/>
    <w:rsid w:val="00047715"/>
    <w:rsid w:val="0005442D"/>
    <w:rsid w:val="000A05A9"/>
    <w:rsid w:val="000A18BB"/>
    <w:rsid w:val="000A3FD1"/>
    <w:rsid w:val="000C5355"/>
    <w:rsid w:val="000C6E2C"/>
    <w:rsid w:val="000E674E"/>
    <w:rsid w:val="000F207F"/>
    <w:rsid w:val="000F5BA4"/>
    <w:rsid w:val="001022A1"/>
    <w:rsid w:val="0012393C"/>
    <w:rsid w:val="00130839"/>
    <w:rsid w:val="001458AF"/>
    <w:rsid w:val="0015705B"/>
    <w:rsid w:val="00170734"/>
    <w:rsid w:val="001733C8"/>
    <w:rsid w:val="001905B0"/>
    <w:rsid w:val="001B119A"/>
    <w:rsid w:val="001B2537"/>
    <w:rsid w:val="001B2F3F"/>
    <w:rsid w:val="001C6D41"/>
    <w:rsid w:val="001E787C"/>
    <w:rsid w:val="002075C2"/>
    <w:rsid w:val="00216AEA"/>
    <w:rsid w:val="0023035F"/>
    <w:rsid w:val="00247C17"/>
    <w:rsid w:val="002538B0"/>
    <w:rsid w:val="00262C39"/>
    <w:rsid w:val="0027602C"/>
    <w:rsid w:val="00287E8E"/>
    <w:rsid w:val="002A57CE"/>
    <w:rsid w:val="002E2C42"/>
    <w:rsid w:val="003051B2"/>
    <w:rsid w:val="00305A44"/>
    <w:rsid w:val="003204D2"/>
    <w:rsid w:val="00321249"/>
    <w:rsid w:val="003420C1"/>
    <w:rsid w:val="00344645"/>
    <w:rsid w:val="00351B6D"/>
    <w:rsid w:val="00362084"/>
    <w:rsid w:val="00372384"/>
    <w:rsid w:val="00391E54"/>
    <w:rsid w:val="003931CF"/>
    <w:rsid w:val="003A6780"/>
    <w:rsid w:val="003D15DA"/>
    <w:rsid w:val="003E6F1B"/>
    <w:rsid w:val="0043598A"/>
    <w:rsid w:val="0045065D"/>
    <w:rsid w:val="00456E67"/>
    <w:rsid w:val="00466726"/>
    <w:rsid w:val="00490B3D"/>
    <w:rsid w:val="00493536"/>
    <w:rsid w:val="004B00DD"/>
    <w:rsid w:val="004B467C"/>
    <w:rsid w:val="004C0151"/>
    <w:rsid w:val="004C12E1"/>
    <w:rsid w:val="004C5439"/>
    <w:rsid w:val="004D0181"/>
    <w:rsid w:val="004D7F1E"/>
    <w:rsid w:val="004E4596"/>
    <w:rsid w:val="00506E38"/>
    <w:rsid w:val="00510BB2"/>
    <w:rsid w:val="005269C1"/>
    <w:rsid w:val="00527711"/>
    <w:rsid w:val="00542BA3"/>
    <w:rsid w:val="00556312"/>
    <w:rsid w:val="0056633C"/>
    <w:rsid w:val="00584668"/>
    <w:rsid w:val="00585E42"/>
    <w:rsid w:val="005A64E7"/>
    <w:rsid w:val="005A7F77"/>
    <w:rsid w:val="005C2EF4"/>
    <w:rsid w:val="005D23B6"/>
    <w:rsid w:val="006007C6"/>
    <w:rsid w:val="00606F7F"/>
    <w:rsid w:val="006160E5"/>
    <w:rsid w:val="006245CC"/>
    <w:rsid w:val="006348AB"/>
    <w:rsid w:val="006426EF"/>
    <w:rsid w:val="006568FE"/>
    <w:rsid w:val="0065763E"/>
    <w:rsid w:val="00685E19"/>
    <w:rsid w:val="00687A37"/>
    <w:rsid w:val="00697CC1"/>
    <w:rsid w:val="006A1724"/>
    <w:rsid w:val="006A30B8"/>
    <w:rsid w:val="006B3583"/>
    <w:rsid w:val="006C4B5F"/>
    <w:rsid w:val="006D1255"/>
    <w:rsid w:val="006D3A06"/>
    <w:rsid w:val="006F2655"/>
    <w:rsid w:val="0074523B"/>
    <w:rsid w:val="007475F9"/>
    <w:rsid w:val="00753372"/>
    <w:rsid w:val="00754244"/>
    <w:rsid w:val="00754BE3"/>
    <w:rsid w:val="00772239"/>
    <w:rsid w:val="00774F12"/>
    <w:rsid w:val="00780899"/>
    <w:rsid w:val="00783758"/>
    <w:rsid w:val="007F0B9E"/>
    <w:rsid w:val="00800123"/>
    <w:rsid w:val="008176B7"/>
    <w:rsid w:val="008266FF"/>
    <w:rsid w:val="00836442"/>
    <w:rsid w:val="00841637"/>
    <w:rsid w:val="00882B7A"/>
    <w:rsid w:val="008B067D"/>
    <w:rsid w:val="008C1B52"/>
    <w:rsid w:val="008D43D5"/>
    <w:rsid w:val="008D7E8D"/>
    <w:rsid w:val="008E43FD"/>
    <w:rsid w:val="008E7B6F"/>
    <w:rsid w:val="009324C1"/>
    <w:rsid w:val="009513C6"/>
    <w:rsid w:val="009655B4"/>
    <w:rsid w:val="00984F0F"/>
    <w:rsid w:val="00994B36"/>
    <w:rsid w:val="009E333D"/>
    <w:rsid w:val="009E7AA0"/>
    <w:rsid w:val="00A47294"/>
    <w:rsid w:val="00A578AB"/>
    <w:rsid w:val="00A653CB"/>
    <w:rsid w:val="00A96102"/>
    <w:rsid w:val="00AA3333"/>
    <w:rsid w:val="00AA4161"/>
    <w:rsid w:val="00AA63D8"/>
    <w:rsid w:val="00AB44D4"/>
    <w:rsid w:val="00AD5CE8"/>
    <w:rsid w:val="00B034CD"/>
    <w:rsid w:val="00B13EDE"/>
    <w:rsid w:val="00B14D4E"/>
    <w:rsid w:val="00B23FB8"/>
    <w:rsid w:val="00B25DDD"/>
    <w:rsid w:val="00B30979"/>
    <w:rsid w:val="00B44800"/>
    <w:rsid w:val="00B53DC6"/>
    <w:rsid w:val="00B73A9E"/>
    <w:rsid w:val="00BA40B8"/>
    <w:rsid w:val="00BC35BC"/>
    <w:rsid w:val="00BC611A"/>
    <w:rsid w:val="00BD43D0"/>
    <w:rsid w:val="00BD6C06"/>
    <w:rsid w:val="00BE746E"/>
    <w:rsid w:val="00BF41A5"/>
    <w:rsid w:val="00BF784B"/>
    <w:rsid w:val="00C06D63"/>
    <w:rsid w:val="00C1361B"/>
    <w:rsid w:val="00C33642"/>
    <w:rsid w:val="00C50BA5"/>
    <w:rsid w:val="00C607F8"/>
    <w:rsid w:val="00C6295B"/>
    <w:rsid w:val="00C70DC1"/>
    <w:rsid w:val="00C73859"/>
    <w:rsid w:val="00C9597D"/>
    <w:rsid w:val="00CA227D"/>
    <w:rsid w:val="00CA453A"/>
    <w:rsid w:val="00CC5D09"/>
    <w:rsid w:val="00CE52C4"/>
    <w:rsid w:val="00CE5F9F"/>
    <w:rsid w:val="00D020A9"/>
    <w:rsid w:val="00D23019"/>
    <w:rsid w:val="00D4537B"/>
    <w:rsid w:val="00D517EB"/>
    <w:rsid w:val="00D67C84"/>
    <w:rsid w:val="00D770A9"/>
    <w:rsid w:val="00D82A7A"/>
    <w:rsid w:val="00D84CA8"/>
    <w:rsid w:val="00D9635C"/>
    <w:rsid w:val="00DA5E42"/>
    <w:rsid w:val="00DB0489"/>
    <w:rsid w:val="00DC21C4"/>
    <w:rsid w:val="00DC2CF2"/>
    <w:rsid w:val="00DD345B"/>
    <w:rsid w:val="00DD5ABE"/>
    <w:rsid w:val="00DD683D"/>
    <w:rsid w:val="00DE3CCB"/>
    <w:rsid w:val="00DF6E1C"/>
    <w:rsid w:val="00E01E1F"/>
    <w:rsid w:val="00E101DF"/>
    <w:rsid w:val="00E2403F"/>
    <w:rsid w:val="00E56F12"/>
    <w:rsid w:val="00E718CB"/>
    <w:rsid w:val="00E87998"/>
    <w:rsid w:val="00EA159A"/>
    <w:rsid w:val="00EC6687"/>
    <w:rsid w:val="00EE5953"/>
    <w:rsid w:val="00EF6146"/>
    <w:rsid w:val="00F62283"/>
    <w:rsid w:val="00F75876"/>
    <w:rsid w:val="00FB366C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6E2"/>
  <w15:chartTrackingRefBased/>
  <w15:docId w15:val="{DCD539F7-9F58-4312-91B1-AE2508D6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42"/>
    <w:pPr>
      <w:ind w:left="720"/>
      <w:contextualSpacing/>
    </w:pPr>
  </w:style>
  <w:style w:type="paragraph" w:customStyle="1" w:styleId="Default">
    <w:name w:val="Default"/>
    <w:rsid w:val="00C33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EB"/>
  </w:style>
  <w:style w:type="paragraph" w:styleId="Footer">
    <w:name w:val="footer"/>
    <w:basedOn w:val="Normal"/>
    <w:link w:val="Foot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EB"/>
  </w:style>
  <w:style w:type="paragraph" w:styleId="BalloonText">
    <w:name w:val="Balloon Text"/>
    <w:basedOn w:val="Normal"/>
    <w:link w:val="BalloonTextChar"/>
    <w:uiPriority w:val="99"/>
    <w:semiHidden/>
    <w:unhideWhenUsed/>
    <w:rsid w:val="00351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B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7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12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46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0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6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Ria's</cp:lastModifiedBy>
  <cp:revision>3</cp:revision>
  <cp:lastPrinted>2017-03-14T16:07:00Z</cp:lastPrinted>
  <dcterms:created xsi:type="dcterms:W3CDTF">2019-03-11T19:05:00Z</dcterms:created>
  <dcterms:modified xsi:type="dcterms:W3CDTF">2019-03-11T19:16:00Z</dcterms:modified>
</cp:coreProperties>
</file>