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46" w:rsidRDefault="00DB7046" w:rsidP="00DB70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ASEPTIC TECHNIQUE</w:t>
      </w:r>
    </w:p>
    <w:p w:rsidR="00DB7046" w:rsidRDefault="00DB7046" w:rsidP="00DB7046">
      <w:r>
        <w:t xml:space="preserve">7.  </w:t>
      </w:r>
      <w:r w:rsidRPr="00BD2DA6">
        <w:t>What is aseptic technique and why is it important?</w:t>
      </w:r>
    </w:p>
    <w:p w:rsidR="00DB7046" w:rsidRPr="00A9181F" w:rsidRDefault="00DB7046" w:rsidP="00DB7046">
      <w:pPr>
        <w:rPr>
          <w:b/>
        </w:rPr>
      </w:pPr>
      <w:r w:rsidRPr="00A9181F">
        <w:rPr>
          <w:b/>
        </w:rPr>
        <w:t xml:space="preserve">Techniques that prevent contamination of work area, specimen, yourself of others.  Important for preventing errors in experiment caused by contamination and preventing infection. </w:t>
      </w:r>
    </w:p>
    <w:p w:rsidR="00DB7046" w:rsidRDefault="00DB7046" w:rsidP="00DB7046"/>
    <w:p w:rsidR="00DB7046" w:rsidRDefault="00DB7046" w:rsidP="00DB7046">
      <w:r>
        <w:t>8.  What part of the loop shall be sterilized using the Bunsen burner flame?</w:t>
      </w:r>
    </w:p>
    <w:tbl>
      <w:tblPr>
        <w:tblStyle w:val="TableGrid"/>
        <w:tblW w:w="6742" w:type="dxa"/>
        <w:tblLook w:val="04A0" w:firstRow="1" w:lastRow="0" w:firstColumn="1" w:lastColumn="0" w:noHBand="0" w:noVBand="1"/>
      </w:tblPr>
      <w:tblGrid>
        <w:gridCol w:w="450"/>
        <w:gridCol w:w="6292"/>
      </w:tblGrid>
      <w:tr w:rsidR="00DB7046" w:rsidTr="008604A8">
        <w:tc>
          <w:tcPr>
            <w:tcW w:w="445" w:type="dxa"/>
          </w:tcPr>
          <w:p w:rsidR="00DB7046" w:rsidRDefault="00DB7046" w:rsidP="008604A8">
            <w:r>
              <w:t>A.</w:t>
            </w:r>
          </w:p>
        </w:tc>
        <w:tc>
          <w:tcPr>
            <w:tcW w:w="6297" w:type="dxa"/>
          </w:tcPr>
          <w:p w:rsidR="00DB7046" w:rsidRDefault="00DB7046" w:rsidP="008604A8">
            <w:r>
              <w:t>Only the loop end</w:t>
            </w:r>
          </w:p>
        </w:tc>
      </w:tr>
      <w:tr w:rsidR="00DB7046" w:rsidTr="008604A8">
        <w:tc>
          <w:tcPr>
            <w:tcW w:w="445" w:type="dxa"/>
          </w:tcPr>
          <w:p w:rsidR="00DB7046" w:rsidRPr="00083828" w:rsidRDefault="00DB7046" w:rsidP="008604A8">
            <w:pPr>
              <w:rPr>
                <w:b/>
              </w:rPr>
            </w:pPr>
            <w:r w:rsidRPr="00083828">
              <w:rPr>
                <w:b/>
              </w:rPr>
              <w:t>B.</w:t>
            </w:r>
          </w:p>
        </w:tc>
        <w:tc>
          <w:tcPr>
            <w:tcW w:w="6297" w:type="dxa"/>
          </w:tcPr>
          <w:p w:rsidR="00DB7046" w:rsidRPr="00083828" w:rsidRDefault="00DB7046" w:rsidP="008604A8">
            <w:pPr>
              <w:rPr>
                <w:b/>
              </w:rPr>
            </w:pPr>
            <w:r w:rsidRPr="00083828">
              <w:rPr>
                <w:b/>
              </w:rPr>
              <w:t>From the loop end to the handle base</w:t>
            </w:r>
          </w:p>
        </w:tc>
      </w:tr>
      <w:tr w:rsidR="00DB7046" w:rsidTr="008604A8">
        <w:tc>
          <w:tcPr>
            <w:tcW w:w="445" w:type="dxa"/>
          </w:tcPr>
          <w:p w:rsidR="00DB7046" w:rsidRDefault="00DB7046" w:rsidP="008604A8">
            <w:r>
              <w:t>C.</w:t>
            </w:r>
          </w:p>
        </w:tc>
        <w:tc>
          <w:tcPr>
            <w:tcW w:w="6297" w:type="dxa"/>
          </w:tcPr>
          <w:p w:rsidR="00DB7046" w:rsidRDefault="00DB7046" w:rsidP="008604A8">
            <w:r>
              <w:t>The portion closest to the hand that would cause contamination</w:t>
            </w:r>
          </w:p>
        </w:tc>
      </w:tr>
      <w:tr w:rsidR="00DB7046" w:rsidTr="008604A8">
        <w:tc>
          <w:tcPr>
            <w:tcW w:w="445" w:type="dxa"/>
          </w:tcPr>
          <w:p w:rsidR="00DB7046" w:rsidRDefault="00DB7046" w:rsidP="008604A8">
            <w:r>
              <w:t>D.</w:t>
            </w:r>
          </w:p>
        </w:tc>
        <w:tc>
          <w:tcPr>
            <w:tcW w:w="6297" w:type="dxa"/>
          </w:tcPr>
          <w:p w:rsidR="00DB7046" w:rsidRDefault="00DB7046" w:rsidP="008604A8">
            <w:r>
              <w:t>One inch or approximately 4 cm above the loop</w:t>
            </w:r>
          </w:p>
        </w:tc>
      </w:tr>
    </w:tbl>
    <w:p w:rsidR="00DB7046" w:rsidRDefault="00DB7046" w:rsidP="00DB7046"/>
    <w:p w:rsidR="00DB7046" w:rsidRDefault="00DB7046" w:rsidP="00DB7046">
      <w:r>
        <w:t>9.  Explain the difference between the technique with flaming loops and flaming test tubes during an aseptic transfer.</w:t>
      </w:r>
    </w:p>
    <w:p w:rsidR="00DB7046" w:rsidRPr="00A9181F" w:rsidRDefault="00DB7046" w:rsidP="00DB7046">
      <w:pPr>
        <w:rPr>
          <w:b/>
        </w:rPr>
      </w:pPr>
      <w:r w:rsidRPr="00A9181F">
        <w:rPr>
          <w:b/>
        </w:rPr>
        <w:t>Loops held in flame until metal turns red hot/test tubes are only passed through the flame three times</w:t>
      </w:r>
    </w:p>
    <w:p w:rsidR="00DB7046" w:rsidRDefault="00DB7046" w:rsidP="00DB7046">
      <w:r>
        <w:t xml:space="preserve">10.  Describe the </w:t>
      </w:r>
      <w:r w:rsidRPr="002B242B">
        <w:rPr>
          <w:noProof/>
        </w:rPr>
        <w:t>area</w:t>
      </w:r>
      <w:r>
        <w:t xml:space="preserve"> of a Bunsen burner flame which you sterilize loops, </w:t>
      </w:r>
      <w:r w:rsidRPr="00665DF0">
        <w:rPr>
          <w:noProof/>
        </w:rPr>
        <w:t>needles</w:t>
      </w:r>
      <w:r>
        <w:rPr>
          <w:noProof/>
        </w:rPr>
        <w:t>,</w:t>
      </w:r>
      <w:r>
        <w:t xml:space="preserve"> and test tube openings.</w:t>
      </w:r>
    </w:p>
    <w:p w:rsidR="00DB7046" w:rsidRPr="00A9181F" w:rsidRDefault="00DB7046" w:rsidP="00DB7046">
      <w:pPr>
        <w:rPr>
          <w:b/>
        </w:rPr>
      </w:pPr>
      <w:r w:rsidRPr="00A9181F">
        <w:rPr>
          <w:b/>
        </w:rPr>
        <w:t>The inner blue cone of the flame</w:t>
      </w:r>
    </w:p>
    <w:p w:rsidR="00DB7046" w:rsidRDefault="00DB7046" w:rsidP="00DB7046"/>
    <w:p w:rsidR="00DB7046" w:rsidRDefault="00DB7046" w:rsidP="00DB7046">
      <w:r>
        <w:t>11.  Which of the following lists the correct aseptic steps in a transfer technique?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582"/>
      </w:tblGrid>
      <w:tr w:rsidR="00DB7046" w:rsidTr="008604A8">
        <w:tc>
          <w:tcPr>
            <w:tcW w:w="0" w:type="auto"/>
          </w:tcPr>
          <w:p w:rsidR="00DB7046" w:rsidRDefault="00DB7046" w:rsidP="008604A8">
            <w:r>
              <w:t>A.</w:t>
            </w:r>
          </w:p>
        </w:tc>
        <w:tc>
          <w:tcPr>
            <w:tcW w:w="0" w:type="auto"/>
          </w:tcPr>
          <w:p w:rsidR="00DB7046" w:rsidRDefault="00DB7046" w:rsidP="008604A8">
            <w:r>
              <w:t>Flame loop, flame tube, transfer bacteria to tube, flame loop</w:t>
            </w:r>
          </w:p>
          <w:p w:rsidR="00DB7046" w:rsidRDefault="00DB7046" w:rsidP="008604A8"/>
        </w:tc>
      </w:tr>
      <w:tr w:rsidR="00DB7046" w:rsidTr="008604A8">
        <w:tc>
          <w:tcPr>
            <w:tcW w:w="0" w:type="auto"/>
          </w:tcPr>
          <w:p w:rsidR="00DB7046" w:rsidRDefault="00DB7046" w:rsidP="008604A8">
            <w:r>
              <w:t>B.</w:t>
            </w:r>
          </w:p>
        </w:tc>
        <w:tc>
          <w:tcPr>
            <w:tcW w:w="0" w:type="auto"/>
          </w:tcPr>
          <w:p w:rsidR="00DB7046" w:rsidRPr="009A519D" w:rsidRDefault="00DB7046" w:rsidP="008604A8">
            <w:pPr>
              <w:rPr>
                <w:rFonts w:eastAsia="Calibri" w:cs="Calibri Light"/>
              </w:rPr>
            </w:pPr>
            <w:r w:rsidRPr="009A519D">
              <w:rPr>
                <w:rFonts w:eastAsia="Calibri" w:cs="Calibri Light"/>
              </w:rPr>
              <w:t>Flame loop, transfer bacteria to tube, flame tube, flame loop</w:t>
            </w:r>
          </w:p>
          <w:p w:rsidR="00DB7046" w:rsidRDefault="00DB7046" w:rsidP="008604A8"/>
        </w:tc>
      </w:tr>
      <w:tr w:rsidR="00DB7046" w:rsidTr="008604A8">
        <w:tc>
          <w:tcPr>
            <w:tcW w:w="0" w:type="auto"/>
          </w:tcPr>
          <w:p w:rsidR="00DB7046" w:rsidRDefault="00DB7046" w:rsidP="008604A8">
            <w:r>
              <w:t>C.</w:t>
            </w:r>
          </w:p>
        </w:tc>
        <w:tc>
          <w:tcPr>
            <w:tcW w:w="0" w:type="auto"/>
          </w:tcPr>
          <w:p w:rsidR="00DB7046" w:rsidRPr="009A519D" w:rsidRDefault="00DB7046" w:rsidP="008604A8">
            <w:pPr>
              <w:rPr>
                <w:rFonts w:eastAsia="Calibri" w:cs="Calibri Light"/>
              </w:rPr>
            </w:pPr>
            <w:r w:rsidRPr="009A519D">
              <w:rPr>
                <w:rFonts w:eastAsia="Calibri" w:cs="Calibri Light"/>
              </w:rPr>
              <w:t>Flame loop, transfer bacteria to tube, flame loop</w:t>
            </w:r>
          </w:p>
          <w:p w:rsidR="00DB7046" w:rsidRDefault="00DB7046" w:rsidP="008604A8"/>
        </w:tc>
      </w:tr>
      <w:tr w:rsidR="00DB7046" w:rsidTr="008604A8">
        <w:tc>
          <w:tcPr>
            <w:tcW w:w="0" w:type="auto"/>
          </w:tcPr>
          <w:p w:rsidR="00DB7046" w:rsidRPr="00083828" w:rsidRDefault="00DB7046" w:rsidP="008604A8">
            <w:pPr>
              <w:rPr>
                <w:b/>
              </w:rPr>
            </w:pPr>
            <w:r w:rsidRPr="00083828">
              <w:rPr>
                <w:b/>
              </w:rPr>
              <w:t>D,</w:t>
            </w:r>
          </w:p>
        </w:tc>
        <w:tc>
          <w:tcPr>
            <w:tcW w:w="0" w:type="auto"/>
          </w:tcPr>
          <w:p w:rsidR="00DB7046" w:rsidRPr="00083828" w:rsidRDefault="00DB7046" w:rsidP="008604A8">
            <w:pPr>
              <w:rPr>
                <w:rFonts w:eastAsia="Calibri" w:cs="Calibri Light"/>
                <w:b/>
              </w:rPr>
            </w:pPr>
            <w:r w:rsidRPr="00083828">
              <w:rPr>
                <w:rFonts w:eastAsia="Calibri" w:cs="Calibri Light"/>
                <w:b/>
              </w:rPr>
              <w:t>Flame loop, flame tube, transfer bacteria to tube, flame tube, flame loop</w:t>
            </w:r>
          </w:p>
          <w:p w:rsidR="00DB7046" w:rsidRPr="00083828" w:rsidRDefault="00DB7046" w:rsidP="008604A8">
            <w:pPr>
              <w:rPr>
                <w:b/>
              </w:rPr>
            </w:pPr>
          </w:p>
        </w:tc>
      </w:tr>
    </w:tbl>
    <w:p w:rsidR="00280FE4" w:rsidRDefault="00280FE4"/>
    <w:p w:rsidR="00DB7046" w:rsidRDefault="00DB7046" w:rsidP="00DB7046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18. </w:t>
      </w:r>
      <w:r w:rsidRPr="007211AE">
        <w:rPr>
          <w:rFonts w:eastAsia="Times New Roman"/>
          <w:color w:val="222222"/>
        </w:rPr>
        <w:t xml:space="preserve">After performing a quadrant streak of a </w:t>
      </w:r>
      <w:r w:rsidRPr="007211AE">
        <w:rPr>
          <w:rFonts w:eastAsia="Times New Roman"/>
          <w:i/>
          <w:color w:val="222222"/>
        </w:rPr>
        <w:t xml:space="preserve">Bacillus subtilis </w:t>
      </w:r>
      <w:r w:rsidRPr="007211AE">
        <w:rPr>
          <w:rFonts w:eastAsia="Times New Roman"/>
          <w:color w:val="222222"/>
        </w:rPr>
        <w:t>culture, you observe a lawn of bacterial growth over all four quadrants.  What ar</w:t>
      </w:r>
      <w:r>
        <w:rPr>
          <w:rFonts w:eastAsia="Times New Roman"/>
          <w:color w:val="222222"/>
        </w:rPr>
        <w:t xml:space="preserve">e some </w:t>
      </w:r>
      <w:r w:rsidRPr="007211AE">
        <w:rPr>
          <w:rFonts w:eastAsia="Times New Roman"/>
          <w:color w:val="222222"/>
        </w:rPr>
        <w:t>mistakes that may have been made in the quadrant streak procedure to obtain this result?</w:t>
      </w:r>
    </w:p>
    <w:p w:rsidR="00DB7046" w:rsidRPr="00EA686B" w:rsidRDefault="00DB7046" w:rsidP="00DB7046">
      <w:pPr>
        <w:rPr>
          <w:rFonts w:eastAsia="Times New Roman"/>
          <w:b/>
          <w:color w:val="222222"/>
        </w:rPr>
      </w:pPr>
      <w:r w:rsidRPr="00EA686B">
        <w:rPr>
          <w:rFonts w:eastAsia="Times New Roman"/>
          <w:b/>
          <w:color w:val="222222"/>
        </w:rPr>
        <w:t>Did not sterilize loop between quadrants, plate had excess condensation, sloppy transfer from broth to plate.</w:t>
      </w:r>
    </w:p>
    <w:p w:rsidR="00DB7046" w:rsidRPr="007211AE" w:rsidRDefault="00DB7046" w:rsidP="00DB7046">
      <w:pPr>
        <w:rPr>
          <w:rFonts w:eastAsia="Times New Roman"/>
        </w:rPr>
      </w:pPr>
    </w:p>
    <w:p w:rsidR="00DB7046" w:rsidRPr="007211AE" w:rsidRDefault="00DB7046" w:rsidP="00DB7046">
      <w:pPr>
        <w:rPr>
          <w:rFonts w:eastAsia="Times New Roman"/>
        </w:rPr>
      </w:pPr>
    </w:p>
    <w:p w:rsidR="00DB7046" w:rsidRDefault="00DB7046" w:rsidP="00DB7046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19. </w:t>
      </w:r>
      <w:r w:rsidRPr="007211AE">
        <w:rPr>
          <w:rFonts w:eastAsia="Times New Roman"/>
          <w:color w:val="222222"/>
        </w:rPr>
        <w:t>What is the correct procedure for cleaning up a spilled bacterial culture?  What is the purpose of this practice?</w:t>
      </w:r>
    </w:p>
    <w:p w:rsidR="00DB7046" w:rsidRPr="00EA686B" w:rsidRDefault="00DB7046" w:rsidP="00DB7046">
      <w:pPr>
        <w:rPr>
          <w:rFonts w:eastAsia="Times New Roman"/>
          <w:b/>
          <w:color w:val="222222"/>
        </w:rPr>
      </w:pPr>
      <w:r w:rsidRPr="00EA686B">
        <w:rPr>
          <w:rFonts w:eastAsia="Times New Roman"/>
          <w:b/>
          <w:color w:val="222222"/>
        </w:rPr>
        <w:t>Cover spill with paper towel and soak with bleach or 70% ethanol. Let soak for a minute. Wipe up spill and clean again with bleach or 70% ethanol.  The purpose is to keep the bacteria from contaminating additional work area or materials or self.</w:t>
      </w:r>
    </w:p>
    <w:p w:rsidR="00DB7046" w:rsidRPr="007211AE" w:rsidRDefault="00DB7046" w:rsidP="00DB7046">
      <w:pPr>
        <w:rPr>
          <w:rFonts w:eastAsia="Times New Roman"/>
        </w:rPr>
      </w:pPr>
    </w:p>
    <w:p w:rsidR="00DB7046" w:rsidRPr="007211AE" w:rsidRDefault="00DB7046" w:rsidP="00DB7046">
      <w:pPr>
        <w:rPr>
          <w:rFonts w:eastAsia="Times New Roman"/>
        </w:rPr>
      </w:pPr>
    </w:p>
    <w:p w:rsidR="00DB7046" w:rsidRDefault="00DB7046" w:rsidP="00DB7046">
      <w:pPr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20. </w:t>
      </w:r>
      <w:r w:rsidRPr="007211AE">
        <w:rPr>
          <w:rFonts w:eastAsia="Times New Roman"/>
          <w:color w:val="222222"/>
          <w:shd w:val="clear" w:color="auto" w:fill="FFFFFF"/>
        </w:rPr>
        <w:t>Briefly describe how the aseptic technique is applied while performing a serial dilution.</w:t>
      </w:r>
    </w:p>
    <w:p w:rsidR="00DB7046" w:rsidRPr="007211AE" w:rsidRDefault="00DB7046" w:rsidP="00DB7046">
      <w:pPr>
        <w:rPr>
          <w:rFonts w:eastAsia="Times New Roman"/>
        </w:rPr>
      </w:pPr>
      <w:r w:rsidRPr="00DD4A57">
        <w:rPr>
          <w:rFonts w:eastAsia="Times New Roman"/>
          <w:b/>
        </w:rPr>
        <w:t>Work under a flame, quickly open and close tip boxes, change tips between each dilution and each plating, ethanol and flame spreaders between each use</w:t>
      </w:r>
      <w:r>
        <w:rPr>
          <w:rFonts w:eastAsia="Times New Roman"/>
        </w:rPr>
        <w:t>.</w:t>
      </w:r>
    </w:p>
    <w:p w:rsidR="00DB7046" w:rsidRPr="007211AE" w:rsidRDefault="00DB7046" w:rsidP="00DB7046">
      <w:pPr>
        <w:rPr>
          <w:rFonts w:eastAsia="Times New Roman"/>
        </w:rPr>
      </w:pPr>
    </w:p>
    <w:p w:rsidR="00DB7046" w:rsidRPr="007211AE" w:rsidRDefault="00DB7046" w:rsidP="00DB7046">
      <w:pPr>
        <w:rPr>
          <w:rFonts w:eastAsia="Times New Roman"/>
        </w:rPr>
      </w:pPr>
    </w:p>
    <w:p w:rsidR="00DB7046" w:rsidRPr="007211AE" w:rsidRDefault="00DB7046" w:rsidP="00DB7046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 xml:space="preserve">21. </w:t>
      </w:r>
      <w:r w:rsidRPr="007211AE">
        <w:rPr>
          <w:rFonts w:eastAsia="Times New Roman"/>
          <w:color w:val="222222"/>
          <w:shd w:val="clear" w:color="auto" w:fill="FFFFFF"/>
        </w:rPr>
        <w:t>During aseptic transfers, it’s advisable to do the following except;</w:t>
      </w:r>
    </w:p>
    <w:p w:rsidR="00DB7046" w:rsidRPr="007211AE" w:rsidRDefault="00DB7046" w:rsidP="00DB7046">
      <w:pPr>
        <w:rPr>
          <w:rFonts w:eastAsia="Times New Roman"/>
        </w:rPr>
      </w:pPr>
      <w:r w:rsidRPr="007211AE">
        <w:rPr>
          <w:rFonts w:eastAsia="Times New Roman"/>
          <w:color w:val="222222"/>
          <w:shd w:val="clear" w:color="auto" w:fill="FFFFFF"/>
        </w:rPr>
        <w:t>a)    Flame tube’s openings before and after performing transfers</w:t>
      </w:r>
    </w:p>
    <w:p w:rsidR="00DB7046" w:rsidRPr="007211AE" w:rsidRDefault="00DB7046" w:rsidP="00DB7046">
      <w:pPr>
        <w:rPr>
          <w:rFonts w:eastAsia="Times New Roman"/>
        </w:rPr>
      </w:pPr>
      <w:r w:rsidRPr="007211AE">
        <w:rPr>
          <w:rFonts w:eastAsia="Times New Roman"/>
          <w:color w:val="222222"/>
          <w:shd w:val="clear" w:color="auto" w:fill="FFFFFF"/>
        </w:rPr>
        <w:t>b)    Hold the inoculating loop like a pencil with your dominant hand</w:t>
      </w:r>
    </w:p>
    <w:p w:rsidR="00DB7046" w:rsidRPr="00CC0E1B" w:rsidRDefault="00DB7046" w:rsidP="00DB7046">
      <w:pPr>
        <w:rPr>
          <w:rFonts w:eastAsia="Times New Roman"/>
          <w:b/>
        </w:rPr>
      </w:pPr>
      <w:r w:rsidRPr="00CC0E1B">
        <w:rPr>
          <w:rFonts w:eastAsia="Times New Roman"/>
          <w:b/>
          <w:color w:val="222222"/>
          <w:shd w:val="clear" w:color="auto" w:fill="FFFFFF"/>
        </w:rPr>
        <w:t>c)     Hold tubes containing culture and inoculation media by their caps</w:t>
      </w:r>
    </w:p>
    <w:p w:rsidR="00DB7046" w:rsidRDefault="00DB7046" w:rsidP="00DB7046">
      <w:pPr>
        <w:rPr>
          <w:rFonts w:eastAsia="Times New Roman"/>
          <w:color w:val="222222"/>
          <w:shd w:val="clear" w:color="auto" w:fill="FFFFFF"/>
        </w:rPr>
      </w:pPr>
      <w:r w:rsidRPr="007211AE">
        <w:rPr>
          <w:rFonts w:eastAsia="Times New Roman"/>
          <w:color w:val="222222"/>
          <w:shd w:val="clear" w:color="auto" w:fill="FFFFFF"/>
        </w:rPr>
        <w:t>d)    Flame loop from base to tip until red hot, wait for it to cool, before performing a transfer</w:t>
      </w:r>
    </w:p>
    <w:p w:rsidR="00DB7046" w:rsidRPr="007211AE" w:rsidRDefault="00DB7046" w:rsidP="00DB7046">
      <w:pPr>
        <w:rPr>
          <w:rFonts w:eastAsia="Times New Roman"/>
        </w:rPr>
      </w:pPr>
    </w:p>
    <w:p w:rsidR="00DB7046" w:rsidRPr="007211AE" w:rsidRDefault="00DB7046" w:rsidP="00DB7046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 xml:space="preserve">22. </w:t>
      </w:r>
      <w:r w:rsidRPr="007211AE">
        <w:rPr>
          <w:rFonts w:eastAsia="Times New Roman"/>
          <w:color w:val="222222"/>
          <w:shd w:val="clear" w:color="auto" w:fill="FFFFFF"/>
        </w:rPr>
        <w:t>Match the following growth media with the a</w:t>
      </w:r>
      <w:r>
        <w:rPr>
          <w:rFonts w:eastAsia="Times New Roman"/>
          <w:color w:val="222222"/>
          <w:shd w:val="clear" w:color="auto" w:fill="FFFFFF"/>
        </w:rPr>
        <w:t>ppropriate inoculating method. E</w:t>
      </w:r>
      <w:r w:rsidRPr="007211AE">
        <w:rPr>
          <w:rFonts w:eastAsia="Times New Roman"/>
          <w:color w:val="222222"/>
          <w:shd w:val="clear" w:color="auto" w:fill="FFFFFF"/>
        </w:rPr>
        <w:t>ither A. inoculating loop or B. inoculating needle) (</w:t>
      </w:r>
      <w:r>
        <w:rPr>
          <w:rFonts w:eastAsia="Times New Roman"/>
          <w:color w:val="222222"/>
          <w:shd w:val="clear" w:color="auto" w:fill="FFFFFF"/>
        </w:rPr>
        <w:t>2 points)</w:t>
      </w:r>
      <w:r w:rsidRPr="007211AE">
        <w:rPr>
          <w:rFonts w:eastAsia="Times New Roman"/>
          <w:color w:val="222222"/>
          <w:shd w:val="clear" w:color="auto" w:fill="FFFFFF"/>
        </w:rPr>
        <w:t>                                           </w:t>
      </w:r>
    </w:p>
    <w:p w:rsidR="00DB7046" w:rsidRDefault="00DB7046" w:rsidP="00DB7046">
      <w:pPr>
        <w:rPr>
          <w:rFonts w:eastAsia="Times New Roman"/>
          <w:color w:val="222222"/>
          <w:shd w:val="clear" w:color="auto" w:fill="FFFFFF"/>
        </w:rPr>
      </w:pPr>
      <w:r w:rsidRPr="007211AE">
        <w:rPr>
          <w:rFonts w:eastAsia="Times New Roman"/>
          <w:color w:val="222222"/>
          <w:shd w:val="clear" w:color="auto" w:fill="FFFFFF"/>
        </w:rPr>
        <w:t>                            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530"/>
      </w:tblGrid>
      <w:tr w:rsidR="00DB7046" w:rsidTr="008604A8">
        <w:tc>
          <w:tcPr>
            <w:tcW w:w="3055" w:type="dxa"/>
          </w:tcPr>
          <w:p w:rsidR="00DB7046" w:rsidRDefault="00DB7046" w:rsidP="008604A8">
            <w:pPr>
              <w:rPr>
                <w:rFonts w:eastAsia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S</w:t>
            </w:r>
            <w:r w:rsidRPr="007211AE">
              <w:rPr>
                <w:rFonts w:eastAsia="Times New Roman"/>
                <w:color w:val="222222"/>
                <w:shd w:val="clear" w:color="auto" w:fill="FFFFFF"/>
              </w:rPr>
              <w:t>IM medium</w:t>
            </w:r>
          </w:p>
        </w:tc>
        <w:tc>
          <w:tcPr>
            <w:tcW w:w="1530" w:type="dxa"/>
          </w:tcPr>
          <w:p w:rsidR="00DB7046" w:rsidRPr="00CC0E1B" w:rsidRDefault="00DB7046" w:rsidP="008604A8">
            <w:pPr>
              <w:rPr>
                <w:rFonts w:eastAsia="Times New Roman"/>
                <w:b/>
              </w:rPr>
            </w:pPr>
            <w:r w:rsidRPr="00CC0E1B">
              <w:rPr>
                <w:rFonts w:eastAsia="Times New Roman"/>
                <w:b/>
              </w:rPr>
              <w:t>B</w:t>
            </w:r>
          </w:p>
        </w:tc>
      </w:tr>
      <w:tr w:rsidR="00DB7046" w:rsidTr="008604A8">
        <w:tc>
          <w:tcPr>
            <w:tcW w:w="3055" w:type="dxa"/>
          </w:tcPr>
          <w:p w:rsidR="00DB7046" w:rsidRDefault="00DB7046" w:rsidP="008604A8">
            <w:pPr>
              <w:rPr>
                <w:rFonts w:eastAsia="Times New Roman"/>
              </w:rPr>
            </w:pPr>
            <w:r w:rsidRPr="007211AE">
              <w:rPr>
                <w:rFonts w:eastAsia="Times New Roman"/>
                <w:color w:val="222222"/>
                <w:shd w:val="clear" w:color="auto" w:fill="FFFFFF"/>
              </w:rPr>
              <w:t>Tryptic Soy Broth</w:t>
            </w:r>
          </w:p>
        </w:tc>
        <w:tc>
          <w:tcPr>
            <w:tcW w:w="1530" w:type="dxa"/>
          </w:tcPr>
          <w:p w:rsidR="00DB7046" w:rsidRPr="00CC0E1B" w:rsidRDefault="00DB7046" w:rsidP="008604A8">
            <w:pPr>
              <w:rPr>
                <w:rFonts w:eastAsia="Times New Roman"/>
                <w:b/>
              </w:rPr>
            </w:pPr>
            <w:r w:rsidRPr="00CC0E1B">
              <w:rPr>
                <w:rFonts w:eastAsia="Times New Roman"/>
                <w:b/>
              </w:rPr>
              <w:t>A</w:t>
            </w:r>
          </w:p>
        </w:tc>
      </w:tr>
      <w:tr w:rsidR="00DB7046" w:rsidTr="008604A8">
        <w:tc>
          <w:tcPr>
            <w:tcW w:w="3055" w:type="dxa"/>
          </w:tcPr>
          <w:p w:rsidR="00DB7046" w:rsidRDefault="00DB7046" w:rsidP="008604A8">
            <w:pPr>
              <w:rPr>
                <w:rFonts w:eastAsia="Times New Roman"/>
              </w:rPr>
            </w:pPr>
            <w:r w:rsidRPr="007211AE">
              <w:rPr>
                <w:rFonts w:eastAsia="Times New Roman"/>
                <w:color w:val="222222"/>
                <w:shd w:val="clear" w:color="auto" w:fill="FFFFFF"/>
              </w:rPr>
              <w:t>Phenylethyl Alcohol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(PEA)</w:t>
            </w:r>
          </w:p>
        </w:tc>
        <w:tc>
          <w:tcPr>
            <w:tcW w:w="1530" w:type="dxa"/>
          </w:tcPr>
          <w:p w:rsidR="00DB7046" w:rsidRPr="00CC0E1B" w:rsidRDefault="00DB7046" w:rsidP="008604A8">
            <w:pPr>
              <w:rPr>
                <w:rFonts w:eastAsia="Times New Roman"/>
                <w:b/>
              </w:rPr>
            </w:pPr>
            <w:r w:rsidRPr="00CC0E1B">
              <w:rPr>
                <w:rFonts w:eastAsia="Times New Roman"/>
                <w:b/>
              </w:rPr>
              <w:t>A</w:t>
            </w:r>
          </w:p>
        </w:tc>
      </w:tr>
      <w:tr w:rsidR="00DB7046" w:rsidTr="008604A8">
        <w:trPr>
          <w:trHeight w:val="260"/>
        </w:trPr>
        <w:tc>
          <w:tcPr>
            <w:tcW w:w="3055" w:type="dxa"/>
          </w:tcPr>
          <w:p w:rsidR="00DB7046" w:rsidRDefault="00DB7046" w:rsidP="008604A8">
            <w:pPr>
              <w:rPr>
                <w:rFonts w:eastAsia="Times New Roman"/>
              </w:rPr>
            </w:pPr>
            <w:proofErr w:type="spellStart"/>
            <w:r w:rsidRPr="007211AE">
              <w:rPr>
                <w:rFonts w:eastAsia="Times New Roman"/>
                <w:color w:val="222222"/>
                <w:shd w:val="clear" w:color="auto" w:fill="FFFFFF"/>
              </w:rPr>
              <w:t>Simmon’s</w:t>
            </w:r>
            <w:proofErr w:type="spellEnd"/>
            <w:r w:rsidRPr="007211AE">
              <w:rPr>
                <w:rFonts w:eastAsia="Times New Roman"/>
                <w:color w:val="222222"/>
                <w:shd w:val="clear" w:color="auto" w:fill="FFFFFF"/>
              </w:rPr>
              <w:t xml:space="preserve"> Citrate medium</w:t>
            </w:r>
          </w:p>
        </w:tc>
        <w:tc>
          <w:tcPr>
            <w:tcW w:w="1530" w:type="dxa"/>
          </w:tcPr>
          <w:p w:rsidR="00DB7046" w:rsidRPr="00CC0E1B" w:rsidRDefault="00DB7046" w:rsidP="008604A8">
            <w:pPr>
              <w:rPr>
                <w:rFonts w:eastAsia="Times New Roman"/>
                <w:b/>
              </w:rPr>
            </w:pPr>
            <w:r w:rsidRPr="00CC0E1B">
              <w:rPr>
                <w:rFonts w:eastAsia="Times New Roman"/>
                <w:b/>
              </w:rPr>
              <w:t>B</w:t>
            </w:r>
          </w:p>
        </w:tc>
      </w:tr>
    </w:tbl>
    <w:p w:rsidR="00DB7046" w:rsidRPr="007211AE" w:rsidRDefault="00DB7046" w:rsidP="00DB7046">
      <w:pPr>
        <w:rPr>
          <w:rFonts w:eastAsia="Times New Roman"/>
        </w:rPr>
      </w:pPr>
    </w:p>
    <w:p w:rsidR="00DB7046" w:rsidRDefault="00DB7046">
      <w:bookmarkStart w:id="0" w:name="_GoBack"/>
      <w:bookmarkEnd w:id="0"/>
    </w:p>
    <w:sectPr w:rsidR="00DB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46"/>
    <w:rsid w:val="00280FE4"/>
    <w:rsid w:val="00D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4B12"/>
  <w15:chartTrackingRefBased/>
  <w15:docId w15:val="{E1EEC8F9-5204-4B84-B38A-7C0BC3EA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046"/>
    <w:pPr>
      <w:spacing w:after="0" w:line="240" w:lineRule="auto"/>
    </w:pPr>
    <w:rPr>
      <w:rFonts w:ascii="Times New Roman" w:hAnsi="Times New Roman" w:cstheme="majorHAnsi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Crivello (Student)</dc:creator>
  <cp:keywords/>
  <dc:description/>
  <cp:lastModifiedBy>Michael Crivello (Student)</cp:lastModifiedBy>
  <cp:revision>1</cp:revision>
  <dcterms:created xsi:type="dcterms:W3CDTF">2017-11-10T14:47:00Z</dcterms:created>
  <dcterms:modified xsi:type="dcterms:W3CDTF">2017-11-10T14:48:00Z</dcterms:modified>
</cp:coreProperties>
</file>