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69" w:rsidRDefault="00574335">
      <w:pPr>
        <w:adjustRightInd w:val="0"/>
        <w:snapToGrid w:val="0"/>
        <w:jc w:val="center"/>
        <w:rPr>
          <w:rFonts w:ascii="宋体" w:hAnsi="宋体"/>
          <w:spacing w:val="40"/>
          <w:sz w:val="30"/>
        </w:rPr>
      </w:pPr>
      <w:r>
        <w:rPr>
          <w:noProof/>
          <w:spacing w:val="40"/>
          <w:sz w:val="3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-942340</wp:posOffset>
                </wp:positionH>
                <wp:positionV relativeFrom="paragraph">
                  <wp:posOffset>198120</wp:posOffset>
                </wp:positionV>
                <wp:extent cx="818515" cy="7429500"/>
                <wp:effectExtent l="0" t="12700" r="3175" b="6350"/>
                <wp:wrapNone/>
                <wp:docPr id="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7429500"/>
                          <a:chOff x="727" y="1786"/>
                          <a:chExt cx="1289" cy="11700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3536"/>
                            <a:ext cx="720" cy="7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C69" w:rsidRDefault="00000C69">
                              <w:pPr>
                                <w:rPr>
                                  <w:rFonts w:eastAsia="黑体"/>
                                  <w:sz w:val="24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27"/>
                        <wpg:cNvGrpSpPr>
                          <a:grpSpLocks/>
                        </wpg:cNvGrpSpPr>
                        <wpg:grpSpPr bwMode="auto">
                          <a:xfrm>
                            <a:off x="1461" y="1786"/>
                            <a:ext cx="555" cy="11700"/>
                            <a:chOff x="1446" y="1531"/>
                            <a:chExt cx="555" cy="12168"/>
                          </a:xfrm>
                        </wpg:grpSpPr>
                        <wps:wsp>
                          <wps:cNvPr id="4" name="Lin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46" y="1531"/>
                              <a:ext cx="0" cy="121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1446" y="5285"/>
                              <a:ext cx="555" cy="4323"/>
                              <a:chOff x="1288" y="5872"/>
                              <a:chExt cx="555" cy="4323"/>
                            </a:xfrm>
                          </wpg:grpSpPr>
                          <wps:wsp>
                            <wps:cNvPr id="6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8" y="9727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C69" w:rsidRDefault="00000C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0" y="7830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C69" w:rsidRDefault="00000C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封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3" y="5872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C69" w:rsidRDefault="00000C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left:0;text-align:left;margin-left:-74.2pt;margin-top:15.6pt;width:64.45pt;height:585pt;z-index:251657728" coordorigin="727,1786" coordsize="1289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727;top:3536;width:720;height:7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BzcMA&#10;AADaAAAADwAAAGRycy9kb3ducmV2LnhtbESPwWrDMBBE74H+g9hCbokcF0xwowSnUCgUAnVMz4u1&#10;tVxbK2OpjtOvrwqBHIeZecPsDrPtxUSjbx0r2KwTEMS10y03Cqrz62oLwgdkjb1jUnAlD4f9w2KH&#10;uXYX/qCpDI2IEPY5KjAhDLmUvjZk0a/dQBy9LzdaDFGOjdQjXiLc9jJNkkxabDkuGBzoxVDdlT9W&#10;wZT8VvUTOvl++s6qrjDpcTp9KrV8nItnEIHmcA/f2m9aQQr/V+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JBzcMAAADaAAAADwAAAAAAAAAAAAAAAACYAgAAZHJzL2Rv&#10;d25yZXYueG1sUEsFBgAAAAAEAAQA9QAAAIgDAAAAAA==&#10;" stroked="f">
                  <v:textbox style="layout-flow:vertical;mso-layout-flow-alt:bottom-to-top">
                    <w:txbxContent>
                      <w:p w:rsidR="00000C69" w:rsidRDefault="00000C69">
                        <w:pPr>
                          <w:rPr>
                            <w:rFonts w:eastAsia="黑体" w:hint="eastAsia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7" o:spid="_x0000_s1028" style="position:absolute;left:1461;top:1786;width:555;height:11700" coordorigin="1446,1531" coordsize="555,12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8" o:spid="_x0000_s1029" style="position:absolute;flip:x;visibility:visible;mso-wrap-style:square" from="1746,1531" to="1746,13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HD1cIAAADaAAAADwAAAGRycy9kb3ducmV2LnhtbESPQWvCQBSE7wX/w/IEb81GaaWkriJi&#10;ixQvbpv7S/Z1E5p9G7Jbjf/eFQo9DjPzDbPajK4TZxpC61nBPMtBENfetGwVfH2+Pb6ACBHZYOeZ&#10;FFwpwGY9eVhhYfyFT3TW0YoE4VCggibGvpAy1A05DJnviZP37QeHMcnBSjPgJcFdJxd5vpQOW04L&#10;Dfa0a6j+0b9OQbXflvajKvduwUfzbp91xVIrNZuO21cQkcb4H/5rH4yCJ7hfSTd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HD1cIAAADaAAAADwAAAAAAAAAAAAAA&#10;AAChAgAAZHJzL2Rvd25yZXYueG1sUEsFBgAAAAAEAAQA+QAAAJADAAAAAA==&#10;">
                    <v:stroke dashstyle="dash"/>
                  </v:line>
                  <v:group id="Group 22" o:spid="_x0000_s1030" style="position:absolute;left:1446;top:5285;width:555;height:4323" coordorigin="1288,5872" coordsize="555,4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Text Box 11" o:spid="_x0000_s1031" type="#_x0000_t202" style="position:absolute;left:1288;top:9727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lHzsMA&#10;AADaAAAADwAAAGRycy9kb3ducmV2LnhtbESPwWrDMBBE74X+g9hCbo2cFExwogSnUCgUDHVMzou1&#10;tVxbK2OpjtOvrwqBHIeZecPsDrPtxUSjbx0rWC0TEMS10y03CqrT2/MGhA/IGnvHpOBKHg77x4cd&#10;Ztpd+JOmMjQiQthnqMCEMGRS+tqQRb90A3H0vtxoMUQ5NlKPeIlw28t1kqTSYstxweBAr4bqrvyx&#10;Cqbkt6pf0MmP4jututysj1NxVmrxNOdbEIHmcA/f2u9aQQr/V+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lHzsMAAADaAAAADwAAAAAAAAAAAAAAAACYAgAAZHJzL2Rv&#10;d25yZXYueG1sUEsFBgAAAAAEAAQA9QAAAIgDAAAAAA==&#10;" stroked="f">
                      <v:textbox style="layout-flow:vertical;mso-layout-flow-alt:bottom-to-top">
                        <w:txbxContent>
                          <w:p w:rsidR="00000C69" w:rsidRDefault="00000C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</w:txbxContent>
                      </v:textbox>
                    </v:shape>
                    <v:shape id="Text Box 12" o:spid="_x0000_s1032" type="#_x0000_t202" style="position:absolute;left:1290;top:783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iVcEA&#10;AADaAAAADwAAAGRycy9kb3ducmV2LnhtbESPQYvCMBSE78L+h/AWvGmqgi5do6ggCIKglj0/mrdN&#10;tXkpTazVX79ZEDwOM/MNM192thItNb50rGA0TEAQ506XXCjIztvBFwgfkDVWjknBgzwsFx+9Oaba&#10;3flI7SkUIkLYp6jAhFCnUvrckEU/dDVx9H5dYzFE2RRSN3iPcFvJcZJMpcWS44LBmjaG8uvpZhW0&#10;yTPLJ+jk/nCZZteVGa/bw49S/c9u9Q0iUBfe4Vd7pxXM4P9Kv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14lXBAAAA2gAAAA8AAAAAAAAAAAAAAAAAmAIAAGRycy9kb3du&#10;cmV2LnhtbFBLBQYAAAAABAAEAPUAAACGAwAAAAA=&#10;" stroked="f">
                      <v:textbox style="layout-flow:vertical;mso-layout-flow-alt:bottom-to-top">
                        <w:txbxContent>
                          <w:p w:rsidR="00000C69" w:rsidRDefault="00000C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</w:txbxContent>
                      </v:textbox>
                    </v:shape>
                    <v:shape id="Text Box 13" o:spid="_x0000_s1033" type="#_x0000_t202" style="position:absolute;left:1303;top:587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2J78A&#10;AADaAAAADwAAAGRycy9kb3ducmV2LnhtbERPXWvCMBR9H/gfwhX2NlM7EKlGqYIwGAjT4vOluTa1&#10;zU1pYtvt1y8Pgz0ezvd2P9lWDNT72rGC5SIBQVw6XXOloLie3tYgfEDW2DomBd/kYb+bvWwx027k&#10;LxouoRIxhH2GCkwIXSalLw1Z9AvXEUfu7nqLIcK+krrHMYbbVqZJspIWa44NBjs6Giqby9MqGJKf&#10;onxHJz/Pj1XR5CY9DOebUq/zKd+ACDSFf/Gf+0MriFvjlXg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6nYnvwAAANoAAAAPAAAAAAAAAAAAAAAAAJgCAABkcnMvZG93bnJl&#10;di54bWxQSwUGAAAAAAQABAD1AAAAhAMAAAAA&#10;" stroked="f">
                      <v:textbox style="layout-flow:vertical;mso-layout-flow-alt:bottom-to-top">
                        <w:txbxContent>
                          <w:p w:rsidR="00000C69" w:rsidRDefault="00000C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000C69">
        <w:rPr>
          <w:rFonts w:hint="eastAsia"/>
          <w:spacing w:val="40"/>
          <w:sz w:val="30"/>
        </w:rPr>
        <w:t>东</w:t>
      </w:r>
      <w:r w:rsidR="00000C69">
        <w:rPr>
          <w:rFonts w:hint="eastAsia"/>
          <w:spacing w:val="40"/>
          <w:sz w:val="30"/>
        </w:rPr>
        <w:t xml:space="preserve"> </w:t>
      </w:r>
      <w:r w:rsidR="00000C69">
        <w:rPr>
          <w:rFonts w:hint="eastAsia"/>
          <w:spacing w:val="40"/>
          <w:sz w:val="30"/>
        </w:rPr>
        <w:t>南</w:t>
      </w:r>
      <w:r w:rsidR="00000C69">
        <w:rPr>
          <w:rFonts w:hint="eastAsia"/>
          <w:spacing w:val="40"/>
          <w:sz w:val="30"/>
        </w:rPr>
        <w:t xml:space="preserve"> </w:t>
      </w:r>
      <w:r w:rsidR="00000C69">
        <w:rPr>
          <w:rFonts w:hint="eastAsia"/>
          <w:spacing w:val="40"/>
          <w:sz w:val="30"/>
        </w:rPr>
        <w:t>大</w:t>
      </w:r>
      <w:r w:rsidR="00000C69">
        <w:rPr>
          <w:rFonts w:hint="eastAsia"/>
          <w:spacing w:val="40"/>
          <w:sz w:val="30"/>
        </w:rPr>
        <w:t xml:space="preserve"> </w:t>
      </w:r>
      <w:r w:rsidR="00000C69">
        <w:rPr>
          <w:rFonts w:hint="eastAsia"/>
          <w:spacing w:val="40"/>
          <w:sz w:val="30"/>
        </w:rPr>
        <w:t>学</w:t>
      </w:r>
      <w:r w:rsidR="00000C69">
        <w:rPr>
          <w:rFonts w:hint="eastAsia"/>
          <w:spacing w:val="40"/>
          <w:sz w:val="30"/>
        </w:rPr>
        <w:t xml:space="preserve"> </w:t>
      </w:r>
      <w:r w:rsidR="00000C69">
        <w:rPr>
          <w:rFonts w:hint="eastAsia"/>
          <w:spacing w:val="40"/>
          <w:sz w:val="30"/>
        </w:rPr>
        <w:t>考</w:t>
      </w:r>
      <w:r w:rsidR="00000C69">
        <w:rPr>
          <w:rFonts w:hint="eastAsia"/>
          <w:spacing w:val="40"/>
          <w:sz w:val="30"/>
        </w:rPr>
        <w:t xml:space="preserve"> </w:t>
      </w:r>
      <w:r w:rsidR="00000C69">
        <w:rPr>
          <w:rFonts w:hint="eastAsia"/>
          <w:spacing w:val="40"/>
          <w:sz w:val="30"/>
        </w:rPr>
        <w:t>试</w:t>
      </w:r>
      <w:r w:rsidR="00000C69">
        <w:rPr>
          <w:rFonts w:hint="eastAsia"/>
          <w:spacing w:val="40"/>
          <w:sz w:val="30"/>
        </w:rPr>
        <w:t xml:space="preserve"> </w:t>
      </w:r>
      <w:r w:rsidR="00000C69">
        <w:rPr>
          <w:rFonts w:hint="eastAsia"/>
          <w:spacing w:val="40"/>
          <w:sz w:val="30"/>
        </w:rPr>
        <w:t>卷</w:t>
      </w:r>
      <w:r w:rsidR="00000C69">
        <w:rPr>
          <w:rFonts w:ascii="宋体" w:hAnsi="宋体" w:hint="eastAsia"/>
          <w:spacing w:val="40"/>
          <w:sz w:val="30"/>
        </w:rPr>
        <w:t>（</w:t>
      </w:r>
      <w:r w:rsidR="00000C69">
        <w:rPr>
          <w:rFonts w:ascii="宋体" w:hAnsi="宋体" w:hint="eastAsia"/>
          <w:sz w:val="30"/>
        </w:rPr>
        <w:t xml:space="preserve"> </w:t>
      </w:r>
      <w:r w:rsidR="0081197F">
        <w:rPr>
          <w:rFonts w:ascii="宋体" w:hAnsi="宋体" w:hint="eastAsia"/>
          <w:sz w:val="30"/>
        </w:rPr>
        <w:t>A</w:t>
      </w:r>
      <w:r w:rsidR="00000C69">
        <w:rPr>
          <w:rFonts w:ascii="宋体" w:hAnsi="宋体" w:hint="eastAsia"/>
          <w:sz w:val="30"/>
        </w:rPr>
        <w:t xml:space="preserve"> 卷）</w:t>
      </w:r>
    </w:p>
    <w:p w:rsidR="00000C69" w:rsidRDefault="00000C69">
      <w:pPr>
        <w:adjustRightInd w:val="0"/>
        <w:snapToGrid w:val="0"/>
        <w:spacing w:line="240" w:lineRule="atLeast"/>
        <w:rPr>
          <w:rFonts w:ascii="宋体" w:hAnsi="宋体"/>
          <w:sz w:val="28"/>
        </w:rPr>
      </w:pPr>
    </w:p>
    <w:tbl>
      <w:tblPr>
        <w:tblW w:w="8019" w:type="dxa"/>
        <w:jc w:val="center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016"/>
        <w:gridCol w:w="2074"/>
        <w:gridCol w:w="582"/>
        <w:gridCol w:w="385"/>
        <w:gridCol w:w="653"/>
        <w:gridCol w:w="970"/>
        <w:gridCol w:w="447"/>
        <w:gridCol w:w="640"/>
        <w:gridCol w:w="280"/>
        <w:gridCol w:w="972"/>
      </w:tblGrid>
      <w:tr w:rsidR="00000C69">
        <w:trPr>
          <w:cantSplit/>
          <w:trHeight w:val="375"/>
          <w:jc w:val="center"/>
        </w:trPr>
        <w:tc>
          <w:tcPr>
            <w:tcW w:w="1016" w:type="dxa"/>
            <w:tcMar>
              <w:left w:w="57" w:type="dxa"/>
            </w:tcMar>
            <w:tcFitText/>
            <w:vAlign w:val="center"/>
          </w:tcPr>
          <w:p w:rsidR="00000C69" w:rsidRDefault="00000C69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13"/>
                <w:kern w:val="0"/>
              </w:rPr>
              <w:t>课程名</w:t>
            </w:r>
            <w:r>
              <w:rPr>
                <w:rFonts w:ascii="黑体" w:eastAsia="黑体" w:hint="eastAsia"/>
                <w:spacing w:val="-17"/>
                <w:kern w:val="0"/>
              </w:rPr>
              <w:t>称</w:t>
            </w:r>
          </w:p>
        </w:tc>
        <w:tc>
          <w:tcPr>
            <w:tcW w:w="2656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000C69" w:rsidRDefault="00000C6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操作系统</w:t>
            </w:r>
            <w:r w:rsidR="003C7643">
              <w:rPr>
                <w:rFonts w:ascii="黑体" w:eastAsia="黑体" w:hAnsi="宋体" w:hint="eastAsia"/>
              </w:rPr>
              <w:t>原理</w:t>
            </w:r>
          </w:p>
        </w:tc>
        <w:tc>
          <w:tcPr>
            <w:tcW w:w="1038" w:type="dxa"/>
            <w:gridSpan w:val="2"/>
            <w:tcMar>
              <w:left w:w="57" w:type="dxa"/>
            </w:tcMar>
            <w:tcFitText/>
            <w:vAlign w:val="center"/>
          </w:tcPr>
          <w:p w:rsidR="00000C69" w:rsidRDefault="00000C69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 w:rsidRPr="003C7643">
              <w:rPr>
                <w:rFonts w:ascii="黑体" w:eastAsia="黑体" w:hint="eastAsia"/>
                <w:spacing w:val="21"/>
                <w:kern w:val="0"/>
              </w:rPr>
              <w:t>考试学</w:t>
            </w:r>
            <w:r w:rsidRPr="003C7643">
              <w:rPr>
                <w:rFonts w:ascii="黑体" w:eastAsia="黑体" w:hint="eastAsia"/>
                <w:spacing w:val="-31"/>
                <w:kern w:val="0"/>
              </w:rPr>
              <w:t>期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000C69" w:rsidRDefault="00761FDC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  <w:spacing w:val="32"/>
                <w:kern w:val="0"/>
              </w:rPr>
              <w:t>14</w:t>
            </w:r>
            <w:r w:rsidR="00000C69">
              <w:rPr>
                <w:rFonts w:ascii="黑体" w:eastAsia="黑体" w:hAnsi="宋体" w:hint="eastAsia"/>
                <w:spacing w:val="32"/>
                <w:kern w:val="0"/>
              </w:rPr>
              <w:t>-</w:t>
            </w:r>
            <w:r>
              <w:rPr>
                <w:rFonts w:ascii="黑体" w:eastAsia="黑体" w:hAnsi="宋体" w:hint="eastAsia"/>
                <w:spacing w:val="32"/>
                <w:kern w:val="0"/>
              </w:rPr>
              <w:t>15</w:t>
            </w:r>
          </w:p>
        </w:tc>
        <w:tc>
          <w:tcPr>
            <w:tcW w:w="640" w:type="dxa"/>
            <w:vAlign w:val="center"/>
          </w:tcPr>
          <w:p w:rsidR="00000C69" w:rsidRDefault="00000C69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得分</w:t>
            </w:r>
          </w:p>
        </w:tc>
        <w:tc>
          <w:tcPr>
            <w:tcW w:w="1252" w:type="dxa"/>
            <w:gridSpan w:val="2"/>
            <w:tcBorders>
              <w:bottom w:val="single" w:sz="4" w:space="0" w:color="auto"/>
            </w:tcBorders>
            <w:vAlign w:val="center"/>
          </w:tcPr>
          <w:p w:rsidR="00000C69" w:rsidRDefault="00000C6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</w:p>
        </w:tc>
      </w:tr>
      <w:tr w:rsidR="00000C69">
        <w:trPr>
          <w:cantSplit/>
          <w:trHeight w:val="375"/>
          <w:jc w:val="center"/>
        </w:trPr>
        <w:tc>
          <w:tcPr>
            <w:tcW w:w="1016" w:type="dxa"/>
            <w:tcMar>
              <w:left w:w="57" w:type="dxa"/>
            </w:tcMar>
            <w:tcFitText/>
            <w:vAlign w:val="center"/>
          </w:tcPr>
          <w:p w:rsidR="00000C69" w:rsidRDefault="00000C69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13"/>
                <w:kern w:val="0"/>
              </w:rPr>
              <w:t>适用专</w:t>
            </w:r>
            <w:r>
              <w:rPr>
                <w:rFonts w:ascii="黑体" w:eastAsia="黑体" w:hint="eastAsia"/>
                <w:spacing w:val="-17"/>
                <w:kern w:val="0"/>
              </w:rPr>
              <w:t>业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000C69" w:rsidRDefault="003C7643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计算机</w:t>
            </w:r>
            <w:r w:rsidR="00761FDC">
              <w:rPr>
                <w:rFonts w:ascii="黑体" w:eastAsia="黑体" w:hAnsi="宋体" w:hint="eastAsia"/>
              </w:rPr>
              <w:t>科学与技术</w:t>
            </w:r>
          </w:p>
        </w:tc>
        <w:tc>
          <w:tcPr>
            <w:tcW w:w="967" w:type="dxa"/>
            <w:gridSpan w:val="2"/>
            <w:tcFitText/>
            <w:vAlign w:val="center"/>
          </w:tcPr>
          <w:p w:rsidR="00000C69" w:rsidRDefault="00000C69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 w:rsidRPr="003C7643">
              <w:rPr>
                <w:rFonts w:ascii="黑体" w:eastAsia="黑体" w:hint="eastAsia"/>
                <w:spacing w:val="16"/>
                <w:kern w:val="0"/>
              </w:rPr>
              <w:t>考试形</w:t>
            </w:r>
            <w:r w:rsidRPr="003C7643">
              <w:rPr>
                <w:rFonts w:ascii="黑体" w:eastAsia="黑体" w:hint="eastAsia"/>
                <w:spacing w:val="-23"/>
                <w:kern w:val="0"/>
              </w:rPr>
              <w:t>式</w:t>
            </w:r>
          </w:p>
        </w:tc>
        <w:tc>
          <w:tcPr>
            <w:tcW w:w="1623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000C69" w:rsidRDefault="00000C69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rPr>
                <w:rFonts w:ascii="黑体" w:eastAsia="黑体" w:hAnsi="宋体"/>
                <w:kern w:val="0"/>
                <w:sz w:val="21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1"/>
                <w:szCs w:val="24"/>
              </w:rPr>
              <w:t>闭卷</w:t>
            </w:r>
          </w:p>
        </w:tc>
        <w:tc>
          <w:tcPr>
            <w:tcW w:w="1367" w:type="dxa"/>
            <w:gridSpan w:val="3"/>
            <w:tcFitText/>
            <w:vAlign w:val="center"/>
          </w:tcPr>
          <w:p w:rsidR="00000C69" w:rsidRDefault="00000C69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5"/>
                <w:kern w:val="0"/>
              </w:rPr>
              <w:t>考试时间长</w:t>
            </w:r>
            <w:r>
              <w:rPr>
                <w:rFonts w:ascii="黑体" w:eastAsia="黑体" w:hint="eastAsia"/>
                <w:spacing w:val="-10"/>
                <w:kern w:val="0"/>
              </w:rPr>
              <w:t>度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000C69" w:rsidRDefault="00000C69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7"/>
                <w:kern w:val="0"/>
              </w:rPr>
              <w:t>120分</w:t>
            </w:r>
            <w:r>
              <w:rPr>
                <w:rFonts w:ascii="黑体" w:eastAsia="黑体" w:hint="eastAsia"/>
                <w:spacing w:val="-3"/>
                <w:kern w:val="0"/>
              </w:rPr>
              <w:t>钟</w:t>
            </w:r>
          </w:p>
        </w:tc>
      </w:tr>
    </w:tbl>
    <w:p w:rsidR="00000C69" w:rsidRDefault="00000C69">
      <w:pPr>
        <w:adjustRightInd w:val="0"/>
        <w:snapToGrid w:val="0"/>
        <w:spacing w:beforeLines="20" w:before="62"/>
      </w:pPr>
    </w:p>
    <w:tbl>
      <w:tblPr>
        <w:tblW w:w="4902" w:type="pct"/>
        <w:jc w:val="center"/>
        <w:tblLook w:val="0000" w:firstRow="0" w:lastRow="0" w:firstColumn="0" w:lastColumn="0" w:noHBand="0" w:noVBand="0"/>
      </w:tblPr>
      <w:tblGrid>
        <w:gridCol w:w="8004"/>
      </w:tblGrid>
      <w:tr w:rsidR="00000C69">
        <w:trPr>
          <w:trHeight w:val="10471"/>
          <w:jc w:val="center"/>
        </w:trPr>
        <w:tc>
          <w:tcPr>
            <w:tcW w:w="5000" w:type="pct"/>
          </w:tcPr>
          <w:p w:rsidR="00000C69" w:rsidRDefault="00761FDC" w:rsidP="00000C69">
            <w:pPr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sz w:val="28"/>
                <w:szCs w:val="28"/>
              </w:rPr>
              <w:t>一</w:t>
            </w:r>
            <w:proofErr w:type="gramEnd"/>
            <w:r w:rsidR="00000C69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判断题</w:t>
            </w:r>
            <w:r w:rsidR="00000C69" w:rsidRPr="00CE301F">
              <w:rPr>
                <w:rFonts w:hint="eastAsia"/>
                <w:b/>
                <w:bCs/>
                <w:sz w:val="28"/>
                <w:szCs w:val="28"/>
              </w:rPr>
              <w:t>.</w:t>
            </w:r>
            <w:r w:rsidR="00000C69" w:rsidRPr="0072657A"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 w:rsidR="00000C69" w:rsidRPr="0072657A">
              <w:rPr>
                <w:rFonts w:ascii="宋体" w:hAnsi="宋体" w:hint="eastAsia"/>
                <w:b/>
                <w:bCs/>
                <w:sz w:val="18"/>
                <w:szCs w:val="18"/>
              </w:rPr>
              <w:t>×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15=15</w:t>
            </w:r>
            <w:r w:rsidR="00000C69" w:rsidRPr="0072657A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 points</w:t>
            </w:r>
            <w:r w:rsidR="00000C69" w:rsidRPr="0072657A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  <w:p w:rsidR="003B52C8" w:rsidRDefault="003B52C8" w:rsidP="00000C6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自旋</w:t>
            </w:r>
            <w:proofErr w:type="gramStart"/>
            <w:r>
              <w:rPr>
                <w:b/>
                <w:bCs/>
                <w:sz w:val="18"/>
                <w:szCs w:val="18"/>
              </w:rPr>
              <w:t>锁应当</w:t>
            </w:r>
            <w:proofErr w:type="gramEnd"/>
            <w:r>
              <w:rPr>
                <w:b/>
                <w:bCs/>
                <w:sz w:val="18"/>
                <w:szCs w:val="18"/>
              </w:rPr>
              <w:t>完全避免</w:t>
            </w:r>
          </w:p>
          <w:p w:rsidR="003B52C8" w:rsidRDefault="003B52C8" w:rsidP="00000C6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子进程里调用</w:t>
            </w:r>
            <w:r>
              <w:rPr>
                <w:b/>
                <w:bCs/>
                <w:sz w:val="18"/>
                <w:szCs w:val="18"/>
              </w:rPr>
              <w:t>fork</w:t>
            </w:r>
            <w:r>
              <w:rPr>
                <w:b/>
                <w:bCs/>
                <w:sz w:val="18"/>
                <w:szCs w:val="18"/>
              </w:rPr>
              <w:t>返回的</w:t>
            </w:r>
            <w:proofErr w:type="spellStart"/>
            <w:r>
              <w:rPr>
                <w:b/>
                <w:bCs/>
                <w:sz w:val="18"/>
                <w:szCs w:val="18"/>
              </w:rPr>
              <w:t>pid</w:t>
            </w:r>
            <w:proofErr w:type="spellEnd"/>
            <w:r>
              <w:rPr>
                <w:b/>
                <w:bCs/>
                <w:sz w:val="18"/>
                <w:szCs w:val="18"/>
              </w:rPr>
              <w:t>是创建子进程的父进程号</w:t>
            </w:r>
          </w:p>
          <w:p w:rsidR="003B52C8" w:rsidRPr="0072657A" w:rsidRDefault="003B52C8" w:rsidP="00000C6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系统调用会改变处理器的优先级模式</w:t>
            </w:r>
          </w:p>
          <w:p w:rsidR="00000C69" w:rsidRDefault="00761FDC" w:rsidP="00000C69">
            <w:r>
              <w:rPr>
                <w:rFonts w:hint="eastAsia"/>
                <w:b/>
                <w:bCs/>
                <w:sz w:val="28"/>
                <w:szCs w:val="28"/>
              </w:rPr>
              <w:t>二</w:t>
            </w:r>
            <w:r w:rsidR="00000C69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简答题</w:t>
            </w:r>
            <w:r w:rsidR="00000C69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  <w:b/>
                <w:bCs/>
              </w:rPr>
              <w:t>=30</w:t>
            </w:r>
            <w:r w:rsidR="00000C69" w:rsidRPr="00D52979">
              <w:rPr>
                <w:rFonts w:hint="eastAsia"/>
                <w:b/>
                <w:bCs/>
              </w:rPr>
              <w:t xml:space="preserve"> points</w:t>
            </w:r>
            <w:r w:rsidR="00000C69">
              <w:rPr>
                <w:rFonts w:hint="eastAsia"/>
              </w:rPr>
              <w:t>)</w:t>
            </w:r>
          </w:p>
          <w:p w:rsidR="00000C69" w:rsidRDefault="00761FDC" w:rsidP="00761FDC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内部碎片和外部碎片的</w:t>
            </w:r>
            <w:r w:rsidR="00322FA0">
              <w:rPr>
                <w:rFonts w:hint="eastAsia"/>
              </w:rPr>
              <w:t>区别</w:t>
            </w:r>
            <w:r>
              <w:rPr>
                <w:rFonts w:hint="eastAsia"/>
              </w:rPr>
              <w:t>。</w:t>
            </w:r>
            <w:r w:rsidR="00322FA0">
              <w:rPr>
                <w:rFonts w:hint="eastAsia"/>
              </w:rPr>
              <w:t>分页是为了解决哪种碎片的问题</w:t>
            </w:r>
          </w:p>
          <w:p w:rsidR="00761FDC" w:rsidRPr="003B52C8" w:rsidRDefault="00761FDC" w:rsidP="00761FDC">
            <w:pPr>
              <w:numPr>
                <w:ilvl w:val="0"/>
                <w:numId w:val="14"/>
              </w:numPr>
              <w:rPr>
                <w:sz w:val="24"/>
              </w:rPr>
            </w:pPr>
            <w:proofErr w:type="gramStart"/>
            <w:r>
              <w:t>页大小</w:t>
            </w:r>
            <w:proofErr w:type="gramEnd"/>
            <w:r>
              <w:t>的考虑，至少</w:t>
            </w:r>
            <w:proofErr w:type="gramStart"/>
            <w:r>
              <w:t>2</w:t>
            </w:r>
            <w:r>
              <w:t>点页大的</w:t>
            </w:r>
            <w:proofErr w:type="gramEnd"/>
            <w:r>
              <w:t>优势，至少</w:t>
            </w:r>
            <w:proofErr w:type="gramStart"/>
            <w:r>
              <w:t>1</w:t>
            </w:r>
            <w:r>
              <w:t>点页小的</w:t>
            </w:r>
            <w:proofErr w:type="gramEnd"/>
            <w:r>
              <w:t>优势</w:t>
            </w:r>
          </w:p>
          <w:p w:rsidR="003B52C8" w:rsidRPr="003B52C8" w:rsidRDefault="003B52C8" w:rsidP="00761FDC">
            <w:pPr>
              <w:numPr>
                <w:ilvl w:val="0"/>
                <w:numId w:val="14"/>
              </w:numPr>
              <w:rPr>
                <w:sz w:val="24"/>
              </w:rPr>
            </w:pPr>
            <w:proofErr w:type="gramStart"/>
            <w:r>
              <w:t>页错误</w:t>
            </w:r>
            <w:proofErr w:type="gramEnd"/>
            <w:r>
              <w:t>处理过程，</w:t>
            </w:r>
            <w:r>
              <w:t>6</w:t>
            </w:r>
            <w:r>
              <w:t>步</w:t>
            </w:r>
          </w:p>
          <w:p w:rsidR="003B52C8" w:rsidRDefault="003B52C8" w:rsidP="003B52C8">
            <w:pPr>
              <w:numPr>
                <w:ilvl w:val="0"/>
                <w:numId w:val="14"/>
              </w:numPr>
              <w:rPr>
                <w:sz w:val="24"/>
              </w:rPr>
            </w:pPr>
            <w:r>
              <w:t>纯正的</w:t>
            </w:r>
            <w:r>
              <w:t>LRU</w:t>
            </w:r>
            <w:r>
              <w:t>为什么很难实现？哪些近似</w:t>
            </w:r>
            <w:r>
              <w:t>LRU</w:t>
            </w:r>
            <w:r>
              <w:t>的算法？</w:t>
            </w:r>
          </w:p>
          <w:p w:rsidR="003B52C8" w:rsidRPr="003B52C8" w:rsidRDefault="003B52C8" w:rsidP="003B52C8">
            <w:pPr>
              <w:numPr>
                <w:ilvl w:val="0"/>
                <w:numId w:val="14"/>
              </w:numPr>
              <w:rPr>
                <w:sz w:val="24"/>
              </w:rPr>
            </w:pPr>
          </w:p>
          <w:p w:rsidR="00761FDC" w:rsidRDefault="00761FDC" w:rsidP="00761FDC">
            <w:pPr>
              <w:rPr>
                <w:sz w:val="24"/>
              </w:rPr>
            </w:pPr>
            <w:r>
              <w:rPr>
                <w:sz w:val="24"/>
              </w:rPr>
              <w:t>三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死锁（</w:t>
            </w:r>
            <w:r>
              <w:rPr>
                <w:sz w:val="24"/>
              </w:rPr>
              <w:t>10pts</w:t>
            </w:r>
            <w:r>
              <w:rPr>
                <w:sz w:val="24"/>
              </w:rPr>
              <w:t>）</w:t>
            </w:r>
          </w:p>
          <w:p w:rsidR="00761FDC" w:rsidRDefault="00761FDC" w:rsidP="00761F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个进程</w:t>
            </w:r>
            <w:r>
              <w:rPr>
                <w:rFonts w:hint="eastAsia"/>
                <w:sz w:val="24"/>
              </w:rPr>
              <w:t>p0</w:t>
            </w:r>
            <w:r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</w:rPr>
              <w:t>p4</w:t>
            </w:r>
          </w:p>
          <w:p w:rsidR="00761FDC" w:rsidRDefault="00761FDC" w:rsidP="00761FDC">
            <w:pPr>
              <w:rPr>
                <w:sz w:val="24"/>
              </w:rPr>
            </w:pPr>
            <w:r>
              <w:rPr>
                <w:sz w:val="24"/>
              </w:rPr>
              <w:t>Max</w:t>
            </w:r>
          </w:p>
          <w:p w:rsidR="00761FDC" w:rsidRDefault="00761FDC" w:rsidP="00761FDC">
            <w:pPr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  <w:p w:rsidR="00761FDC" w:rsidRDefault="00761FDC" w:rsidP="00761FDC">
            <w:pPr>
              <w:rPr>
                <w:sz w:val="24"/>
              </w:rPr>
            </w:pPr>
            <w:r>
              <w:rPr>
                <w:sz w:val="24"/>
              </w:rPr>
              <w:t>Allocation</w:t>
            </w:r>
          </w:p>
          <w:p w:rsidR="00761FDC" w:rsidRDefault="00761FDC" w:rsidP="00761FDC">
            <w:pPr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写出</w:t>
            </w:r>
            <w:r>
              <w:rPr>
                <w:rFonts w:hint="eastAsia"/>
                <w:sz w:val="24"/>
              </w:rPr>
              <w:t>need</w:t>
            </w:r>
            <w:r>
              <w:rPr>
                <w:rFonts w:hint="eastAsia"/>
                <w:sz w:val="24"/>
              </w:rPr>
              <w:t>矩阵</w:t>
            </w:r>
          </w:p>
          <w:p w:rsidR="00761FDC" w:rsidRDefault="00761FDC" w:rsidP="00761FDC">
            <w:pPr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判断是否处于安全状态</w:t>
            </w:r>
          </w:p>
          <w:p w:rsidR="00761FDC" w:rsidRDefault="00761FDC" w:rsidP="00761FDC">
            <w:pPr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若</w:t>
            </w:r>
            <w:r>
              <w:rPr>
                <w:sz w:val="24"/>
              </w:rPr>
              <w:t>p1</w:t>
            </w:r>
            <w:r>
              <w:rPr>
                <w:sz w:val="24"/>
              </w:rPr>
              <w:t>再请求（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，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，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，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），能否允许？为什么？</w:t>
            </w:r>
          </w:p>
          <w:p w:rsidR="00761FDC" w:rsidRDefault="00761FDC" w:rsidP="00761F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rFonts w:hint="eastAsia"/>
                <w:sz w:val="24"/>
              </w:rPr>
              <w:t xml:space="preserve">  64MB</w:t>
            </w:r>
            <w:r>
              <w:rPr>
                <w:rFonts w:hint="eastAsia"/>
                <w:sz w:val="24"/>
              </w:rPr>
              <w:t>磁盘，</w:t>
            </w:r>
            <w:r>
              <w:rPr>
                <w:rFonts w:hint="eastAsia"/>
                <w:sz w:val="24"/>
              </w:rPr>
              <w:t>32bit</w:t>
            </w:r>
            <w:r>
              <w:rPr>
                <w:rFonts w:hint="eastAsia"/>
                <w:sz w:val="24"/>
              </w:rPr>
              <w:t>物理地址，</w:t>
            </w:r>
            <w:r>
              <w:rPr>
                <w:rFonts w:hint="eastAsia"/>
                <w:sz w:val="24"/>
              </w:rPr>
              <w:t>32bit</w:t>
            </w:r>
            <w:r>
              <w:rPr>
                <w:rFonts w:hint="eastAsia"/>
                <w:sz w:val="24"/>
              </w:rPr>
              <w:t>虚拟地址，</w:t>
            </w:r>
            <w:proofErr w:type="gramStart"/>
            <w:r>
              <w:rPr>
                <w:rFonts w:hint="eastAsia"/>
                <w:sz w:val="24"/>
              </w:rPr>
              <w:t>页大小</w:t>
            </w:r>
            <w:proofErr w:type="gramEnd"/>
            <w:r>
              <w:rPr>
                <w:rFonts w:hint="eastAsia"/>
                <w:sz w:val="24"/>
              </w:rPr>
              <w:t>4KB</w:t>
            </w:r>
          </w:p>
          <w:p w:rsidR="00761FDC" w:rsidRDefault="00761FDC" w:rsidP="00761F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131105">
              <w:rPr>
                <w:rFonts w:hint="eastAsia"/>
                <w:sz w:val="24"/>
              </w:rPr>
              <w:t>如果一个</w:t>
            </w:r>
            <w:r w:rsidR="00131105">
              <w:rPr>
                <w:rFonts w:hint="eastAsia"/>
                <w:sz w:val="24"/>
              </w:rPr>
              <w:t>1024</w:t>
            </w:r>
            <w:r w:rsidR="00131105">
              <w:rPr>
                <w:rFonts w:hint="eastAsia"/>
                <w:sz w:val="24"/>
              </w:rPr>
              <w:t>个二层页表</w:t>
            </w:r>
            <w:r w:rsidR="001105CF">
              <w:rPr>
                <w:rFonts w:hint="eastAsia"/>
                <w:sz w:val="24"/>
              </w:rPr>
              <w:t>项</w:t>
            </w:r>
            <w:r w:rsidR="00131105">
              <w:rPr>
                <w:rFonts w:hint="eastAsia"/>
                <w:sz w:val="24"/>
              </w:rPr>
              <w:t>的二级页表来管理，则地址的划分是怎样的？如果</w:t>
            </w:r>
            <w:r w:rsidR="00131105">
              <w:rPr>
                <w:rFonts w:hint="eastAsia"/>
                <w:sz w:val="24"/>
              </w:rPr>
              <w:t>TLB</w:t>
            </w:r>
            <w:r w:rsidR="00131105">
              <w:rPr>
                <w:rFonts w:hint="eastAsia"/>
                <w:sz w:val="24"/>
              </w:rPr>
              <w:t>访问命中率</w:t>
            </w:r>
            <w:r w:rsidR="00131105">
              <w:rPr>
                <w:rFonts w:hint="eastAsia"/>
                <w:sz w:val="24"/>
              </w:rPr>
              <w:t>90%</w:t>
            </w:r>
            <w:r w:rsidR="00131105">
              <w:rPr>
                <w:rFonts w:hint="eastAsia"/>
                <w:sz w:val="24"/>
              </w:rPr>
              <w:t>，</w:t>
            </w:r>
            <w:r w:rsidR="00131105">
              <w:rPr>
                <w:rFonts w:hint="eastAsia"/>
                <w:sz w:val="24"/>
              </w:rPr>
              <w:t>TLB</w:t>
            </w:r>
            <w:r w:rsidR="00131105">
              <w:rPr>
                <w:rFonts w:hint="eastAsia"/>
                <w:sz w:val="24"/>
              </w:rPr>
              <w:t>访问时间</w:t>
            </w:r>
            <w:r w:rsidR="00131105">
              <w:rPr>
                <w:rFonts w:hint="eastAsia"/>
                <w:sz w:val="24"/>
              </w:rPr>
              <w:t>10ns</w:t>
            </w:r>
            <w:r w:rsidR="00131105">
              <w:rPr>
                <w:rFonts w:hint="eastAsia"/>
                <w:sz w:val="24"/>
              </w:rPr>
              <w:t>，内存访问时间</w:t>
            </w:r>
            <w:r w:rsidR="00131105">
              <w:rPr>
                <w:rFonts w:hint="eastAsia"/>
                <w:sz w:val="24"/>
              </w:rPr>
              <w:t>100ns</w:t>
            </w:r>
            <w:r w:rsidR="00131105">
              <w:rPr>
                <w:rFonts w:hint="eastAsia"/>
                <w:sz w:val="24"/>
              </w:rPr>
              <w:t>，则</w:t>
            </w:r>
            <w:proofErr w:type="gramStart"/>
            <w:r w:rsidR="001105CF">
              <w:rPr>
                <w:rFonts w:hint="eastAsia"/>
                <w:sz w:val="24"/>
              </w:rPr>
              <w:t>有效访问</w:t>
            </w:r>
            <w:proofErr w:type="gramEnd"/>
            <w:r w:rsidR="001105CF">
              <w:rPr>
                <w:rFonts w:hint="eastAsia"/>
                <w:sz w:val="24"/>
              </w:rPr>
              <w:t>时间是多少？</w:t>
            </w:r>
          </w:p>
          <w:p w:rsidR="00131105" w:rsidRPr="00D84F04" w:rsidRDefault="00761FDC" w:rsidP="00761F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="00131105">
              <w:rPr>
                <w:rFonts w:hint="eastAsia"/>
                <w:sz w:val="24"/>
              </w:rPr>
              <w:t>如果用反向页表将虚拟地址转换成物理地址，则需要多大的空间？</w:t>
            </w:r>
          </w:p>
          <w:p w:rsidR="00000C69" w:rsidRPr="00BE63D8" w:rsidRDefault="00761FDC" w:rsidP="00000C69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</w:t>
            </w:r>
            <w:r w:rsidR="00000C69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页置换</w:t>
            </w:r>
            <w:r w:rsidR="00000C69" w:rsidRPr="00BE63D8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10</w:t>
            </w:r>
            <w:r w:rsidR="00000C69" w:rsidRPr="00BE63D8">
              <w:rPr>
                <w:rFonts w:hint="eastAsia"/>
                <w:b/>
                <w:bCs/>
                <w:szCs w:val="21"/>
              </w:rPr>
              <w:t xml:space="preserve"> points</w:t>
            </w:r>
            <w:r w:rsidR="00000C69" w:rsidRPr="00BE63D8">
              <w:rPr>
                <w:rFonts w:hint="eastAsia"/>
                <w:sz w:val="28"/>
                <w:szCs w:val="28"/>
              </w:rPr>
              <w:t>)</w:t>
            </w:r>
          </w:p>
          <w:p w:rsidR="00000C69" w:rsidRDefault="000A1DE9" w:rsidP="000A1DE9">
            <w:pPr>
              <w:ind w:firstLineChars="218" w:firstLine="523"/>
              <w:rPr>
                <w:sz w:val="24"/>
              </w:rPr>
            </w:pPr>
            <w:r w:rsidRPr="000A1DE9"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onsider the following page-reference string:</w:t>
            </w:r>
          </w:p>
          <w:p w:rsidR="000A1DE9" w:rsidRDefault="000A1DE9" w:rsidP="003D0BDA">
            <w:pPr>
              <w:ind w:firstLineChars="417" w:firstLine="1001"/>
              <w:rPr>
                <w:sz w:val="24"/>
              </w:rPr>
            </w:pPr>
            <w:r>
              <w:rPr>
                <w:rFonts w:hint="eastAsia"/>
                <w:sz w:val="24"/>
              </w:rPr>
              <w:t>1,2,3,4,2,1,5,6,2,1,2,3,7,6,3,2,1,2,3,6</w:t>
            </w:r>
          </w:p>
          <w:p w:rsidR="000A1DE9" w:rsidRDefault="000A1DE9" w:rsidP="000A1DE9">
            <w:pPr>
              <w:ind w:firstLineChars="218" w:firstLine="523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How many pages faults would </w:t>
            </w:r>
            <w:r>
              <w:rPr>
                <w:sz w:val="24"/>
              </w:rPr>
              <w:t>occur</w:t>
            </w:r>
            <w:r>
              <w:rPr>
                <w:rFonts w:hint="eastAsia"/>
                <w:sz w:val="24"/>
              </w:rPr>
              <w:t xml:space="preserve"> for the following replacement algorithms, assuming th</w:t>
            </w:r>
            <w:r w:rsidR="003F0892">
              <w:rPr>
                <w:rFonts w:hint="eastAsia"/>
                <w:sz w:val="24"/>
              </w:rPr>
              <w:t>re</w:t>
            </w:r>
            <w:r>
              <w:rPr>
                <w:rFonts w:hint="eastAsia"/>
                <w:sz w:val="24"/>
              </w:rPr>
              <w:t>e frames?</w:t>
            </w:r>
          </w:p>
          <w:p w:rsidR="000A1DE9" w:rsidRDefault="000A1DE9" w:rsidP="000A1DE9">
            <w:pPr>
              <w:ind w:firstLineChars="218" w:firstLine="523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Remember </w:t>
            </w:r>
            <w:r>
              <w:rPr>
                <w:sz w:val="24"/>
              </w:rPr>
              <w:t>that</w:t>
            </w:r>
            <w:r>
              <w:rPr>
                <w:rFonts w:hint="eastAsia"/>
                <w:sz w:val="24"/>
              </w:rPr>
              <w:t xml:space="preserve"> all f</w:t>
            </w:r>
            <w:r w:rsidR="00953BB8"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 xml:space="preserve">ames are </w:t>
            </w:r>
            <w:r>
              <w:rPr>
                <w:sz w:val="24"/>
              </w:rPr>
              <w:t>initially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empty, so</w:t>
            </w:r>
            <w:r>
              <w:rPr>
                <w:rFonts w:hint="eastAsia"/>
                <w:sz w:val="24"/>
              </w:rPr>
              <w:t xml:space="preserve"> your first unique pages will all cost one fault each.</w:t>
            </w:r>
          </w:p>
          <w:p w:rsidR="000A1DE9" w:rsidRDefault="00BB4824" w:rsidP="00BB4824">
            <w:pPr>
              <w:ind w:left="523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="000A1DE9">
              <w:rPr>
                <w:rFonts w:hint="eastAsia"/>
                <w:sz w:val="24"/>
              </w:rPr>
              <w:t>LRU replacement</w:t>
            </w:r>
          </w:p>
          <w:p w:rsidR="000A1DE9" w:rsidRDefault="00BB4824" w:rsidP="00BB4824">
            <w:pPr>
              <w:ind w:left="523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2.</w:t>
            </w:r>
            <w:r w:rsidR="000A1DE9">
              <w:rPr>
                <w:rFonts w:hint="eastAsia"/>
                <w:sz w:val="24"/>
              </w:rPr>
              <w:t>FIFO replacement</w:t>
            </w:r>
          </w:p>
          <w:p w:rsidR="000A1DE9" w:rsidRDefault="00BB4824" w:rsidP="00BB4824">
            <w:pPr>
              <w:ind w:left="523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 w:rsidR="000A1DE9">
              <w:rPr>
                <w:rFonts w:hint="eastAsia"/>
                <w:sz w:val="24"/>
              </w:rPr>
              <w:t>Optimal replacement</w:t>
            </w:r>
          </w:p>
          <w:p w:rsidR="00761FDC" w:rsidRDefault="00761FDC" w:rsidP="00761FDC">
            <w:pPr>
              <w:rPr>
                <w:sz w:val="24"/>
              </w:rPr>
            </w:pPr>
            <w:r>
              <w:rPr>
                <w:sz w:val="24"/>
              </w:rPr>
              <w:t>六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目录</w:t>
            </w:r>
          </w:p>
          <w:p w:rsidR="00761FDC" w:rsidRDefault="00761FDC" w:rsidP="00761F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4TB</w:t>
            </w:r>
            <w:r>
              <w:rPr>
                <w:rFonts w:hint="eastAsia"/>
                <w:sz w:val="24"/>
              </w:rPr>
              <w:t>磁盘，块大小</w:t>
            </w:r>
            <w:r>
              <w:rPr>
                <w:rFonts w:hint="eastAsia"/>
                <w:sz w:val="24"/>
              </w:rPr>
              <w:t>1KB</w:t>
            </w:r>
          </w:p>
          <w:p w:rsidR="001105CF" w:rsidRDefault="001105CF" w:rsidP="00761F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512B</w:t>
            </w:r>
            <w:r>
              <w:rPr>
                <w:rFonts w:hint="eastAsia"/>
                <w:sz w:val="24"/>
              </w:rPr>
              <w:t>的文件引导块</w:t>
            </w:r>
          </w:p>
          <w:p w:rsidR="00322FA0" w:rsidRPr="00322FA0" w:rsidRDefault="00322FA0" w:rsidP="00322FA0">
            <w:pPr>
              <w:pStyle w:val="a8"/>
              <w:numPr>
                <w:ilvl w:val="0"/>
                <w:numId w:val="17"/>
              </w:numPr>
              <w:ind w:firstLineChars="0"/>
              <w:rPr>
                <w:rFonts w:hint="eastAsia"/>
                <w:sz w:val="24"/>
              </w:rPr>
            </w:pPr>
            <w:r w:rsidRPr="00322FA0">
              <w:rPr>
                <w:sz w:val="24"/>
              </w:rPr>
              <w:t>页表最大项号是什么？</w:t>
            </w:r>
          </w:p>
          <w:p w:rsidR="001105CF" w:rsidRPr="00322FA0" w:rsidRDefault="001105CF" w:rsidP="00761FDC">
            <w:pPr>
              <w:pStyle w:val="a8"/>
              <w:numPr>
                <w:ilvl w:val="0"/>
                <w:numId w:val="17"/>
              </w:numPr>
              <w:ind w:firstLineChars="0"/>
              <w:rPr>
                <w:sz w:val="24"/>
              </w:rPr>
            </w:pPr>
            <w:r w:rsidRPr="00322FA0">
              <w:rPr>
                <w:rFonts w:hint="eastAsia"/>
                <w:sz w:val="24"/>
              </w:rPr>
              <w:t>如果引导块的前</w:t>
            </w:r>
            <w:r w:rsidRPr="00322FA0">
              <w:rPr>
                <w:rFonts w:hint="eastAsia"/>
                <w:sz w:val="24"/>
              </w:rPr>
              <w:t>8B&lt;</w:t>
            </w:r>
            <w:r w:rsidRPr="00322FA0">
              <w:rPr>
                <w:rFonts w:hint="eastAsia"/>
                <w:sz w:val="24"/>
              </w:rPr>
              <w:t>起始地址，数量</w:t>
            </w:r>
            <w:r w:rsidRPr="00322FA0">
              <w:rPr>
                <w:rFonts w:hint="eastAsia"/>
                <w:sz w:val="24"/>
              </w:rPr>
              <w:t>&gt;</w:t>
            </w:r>
            <w:r w:rsidRPr="00322FA0">
              <w:rPr>
                <w:rFonts w:hint="eastAsia"/>
                <w:sz w:val="24"/>
              </w:rPr>
              <w:t>表示一个连续区间，后</w:t>
            </w:r>
            <w:r w:rsidRPr="00322FA0">
              <w:rPr>
                <w:rFonts w:hint="eastAsia"/>
                <w:sz w:val="24"/>
              </w:rPr>
              <w:t>504B</w:t>
            </w:r>
            <w:r w:rsidRPr="00322FA0">
              <w:rPr>
                <w:rFonts w:hint="eastAsia"/>
                <w:sz w:val="24"/>
              </w:rPr>
              <w:t>直接指向块，每个块地址</w:t>
            </w:r>
            <w:r w:rsidRPr="00322FA0">
              <w:rPr>
                <w:rFonts w:hint="eastAsia"/>
                <w:sz w:val="24"/>
              </w:rPr>
              <w:t>6B</w:t>
            </w:r>
            <w:r w:rsidRPr="00322FA0">
              <w:rPr>
                <w:rFonts w:hint="eastAsia"/>
                <w:sz w:val="24"/>
              </w:rPr>
              <w:t>，连续区间数量用</w:t>
            </w:r>
            <w:r w:rsidRPr="00322FA0">
              <w:rPr>
                <w:rFonts w:hint="eastAsia"/>
                <w:sz w:val="24"/>
              </w:rPr>
              <w:t>2B</w:t>
            </w:r>
            <w:r w:rsidRPr="00322FA0">
              <w:rPr>
                <w:rFonts w:hint="eastAsia"/>
                <w:sz w:val="24"/>
              </w:rPr>
              <w:t>表示，问一个文件最多多大</w:t>
            </w:r>
          </w:p>
          <w:p w:rsidR="001105CF" w:rsidRDefault="001105CF" w:rsidP="00000C69">
            <w:r>
              <w:rPr>
                <w:rFonts w:hint="eastAsia"/>
                <w:b/>
                <w:bCs/>
              </w:rPr>
              <w:t>七</w:t>
            </w:r>
            <w:r w:rsidR="00000C69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磁盘调度</w:t>
            </w:r>
            <w:r w:rsidR="00000C69">
              <w:rPr>
                <w:rFonts w:hint="eastAsia"/>
              </w:rPr>
              <w:t>(</w:t>
            </w:r>
            <w:r w:rsidR="00000C69" w:rsidRPr="00BE63D8">
              <w:rPr>
                <w:rFonts w:hint="eastAsia"/>
                <w:b/>
                <w:bCs/>
              </w:rPr>
              <w:t>27 points</w:t>
            </w:r>
            <w:r w:rsidR="00000C69">
              <w:rPr>
                <w:rFonts w:hint="eastAsia"/>
              </w:rPr>
              <w:t>)</w:t>
            </w:r>
          </w:p>
          <w:p w:rsidR="001105CF" w:rsidRDefault="001105CF" w:rsidP="009D5F15">
            <w:pPr>
              <w:ind w:firstLineChars="171" w:firstLine="410"/>
              <w:rPr>
                <w:sz w:val="24"/>
              </w:rPr>
            </w:pPr>
            <w:r>
              <w:rPr>
                <w:sz w:val="24"/>
              </w:rPr>
              <w:t>使用</w:t>
            </w:r>
            <w:r>
              <w:rPr>
                <w:sz w:val="24"/>
              </w:rPr>
              <w:t>look</w:t>
            </w:r>
          </w:p>
          <w:p w:rsidR="00000C69" w:rsidRDefault="001105CF" w:rsidP="009D5F15">
            <w:pPr>
              <w:ind w:firstLineChars="171" w:firstLine="410"/>
              <w:rPr>
                <w:sz w:val="24"/>
              </w:rPr>
            </w:pPr>
            <w:r>
              <w:rPr>
                <w:rFonts w:hint="eastAsia"/>
                <w:sz w:val="24"/>
              </w:rPr>
              <w:t>文件按顺序分布在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500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900</w:t>
            </w:r>
          </w:p>
          <w:p w:rsidR="001105CF" w:rsidRDefault="001105CF" w:rsidP="009D5F15">
            <w:pPr>
              <w:ind w:firstLineChars="171" w:firstLine="410"/>
              <w:rPr>
                <w:sz w:val="24"/>
              </w:rPr>
            </w:pPr>
            <w:r>
              <w:rPr>
                <w:sz w:val="24"/>
              </w:rPr>
              <w:t>当前磁头在</w:t>
            </w:r>
            <w:r>
              <w:rPr>
                <w:sz w:val="24"/>
              </w:rPr>
              <w:t>51</w:t>
            </w:r>
            <w:r>
              <w:rPr>
                <w:sz w:val="24"/>
              </w:rPr>
              <w:t>，且往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走</w:t>
            </w:r>
          </w:p>
          <w:p w:rsidR="001105CF" w:rsidRDefault="001105CF" w:rsidP="009D5F15">
            <w:pPr>
              <w:ind w:firstLineChars="171" w:firstLine="410"/>
              <w:rPr>
                <w:sz w:val="24"/>
              </w:rPr>
            </w:pPr>
            <w:r>
              <w:rPr>
                <w:sz w:val="24"/>
              </w:rPr>
              <w:t>磁道从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开始，到</w:t>
            </w:r>
            <w:r>
              <w:rPr>
                <w:sz w:val="24"/>
              </w:rPr>
              <w:t>1000</w:t>
            </w:r>
            <w:r>
              <w:rPr>
                <w:sz w:val="24"/>
              </w:rPr>
              <w:t>结束</w:t>
            </w:r>
          </w:p>
          <w:p w:rsidR="001105CF" w:rsidRDefault="001105CF" w:rsidP="009D5F15">
            <w:pPr>
              <w:ind w:firstLineChars="171" w:firstLine="410"/>
              <w:rPr>
                <w:sz w:val="24"/>
              </w:rPr>
            </w:pPr>
            <w:r>
              <w:rPr>
                <w:rFonts w:hint="eastAsia"/>
                <w:sz w:val="24"/>
              </w:rPr>
              <w:t>有个文件字典在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磁道</w:t>
            </w:r>
          </w:p>
          <w:p w:rsidR="001105CF" w:rsidRDefault="001105CF" w:rsidP="009D5F15">
            <w:pPr>
              <w:ind w:firstLineChars="171" w:firstLine="410"/>
              <w:rPr>
                <w:sz w:val="24"/>
              </w:rPr>
            </w:pPr>
            <w:r>
              <w:rPr>
                <w:sz w:val="24"/>
              </w:rPr>
              <w:t>传输的</w:t>
            </w:r>
            <w:r>
              <w:rPr>
                <w:sz w:val="24"/>
              </w:rPr>
              <w:t>cache</w:t>
            </w:r>
            <w:r>
              <w:rPr>
                <w:sz w:val="24"/>
              </w:rPr>
              <w:t>只有一个块大小</w:t>
            </w:r>
          </w:p>
          <w:p w:rsidR="001105CF" w:rsidRDefault="001105CF" w:rsidP="001105CF">
            <w:pPr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如果是链接分配，请问总访问距离（跨越磁道数）</w:t>
            </w:r>
          </w:p>
          <w:p w:rsidR="001105CF" w:rsidRDefault="001105CF" w:rsidP="001105CF">
            <w:pPr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如果是</w:t>
            </w:r>
            <w:r>
              <w:rPr>
                <w:sz w:val="24"/>
              </w:rPr>
              <w:t>FAT</w:t>
            </w:r>
            <w:r>
              <w:rPr>
                <w:sz w:val="24"/>
              </w:rPr>
              <w:t>，</w:t>
            </w:r>
            <w:r>
              <w:rPr>
                <w:sz w:val="24"/>
              </w:rPr>
              <w:t>FAT</w:t>
            </w:r>
            <w:r>
              <w:rPr>
                <w:sz w:val="24"/>
              </w:rPr>
              <w:t>在磁道开始，请问总访问距离</w:t>
            </w:r>
          </w:p>
          <w:p w:rsidR="001105CF" w:rsidRDefault="001105CF" w:rsidP="001105CF">
            <w:pPr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如果将第二问改用</w:t>
            </w:r>
            <w:proofErr w:type="spellStart"/>
            <w:r>
              <w:rPr>
                <w:sz w:val="24"/>
              </w:rPr>
              <w:t>cscan</w:t>
            </w:r>
            <w:proofErr w:type="spellEnd"/>
            <w:r>
              <w:rPr>
                <w:sz w:val="24"/>
              </w:rPr>
              <w:t>，请问总访问距离</w:t>
            </w:r>
          </w:p>
          <w:p w:rsidR="001105CF" w:rsidRDefault="001105CF" w:rsidP="00110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信号量</w:t>
            </w:r>
          </w:p>
          <w:p w:rsidR="001105CF" w:rsidRDefault="001105CF" w:rsidP="00110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野蛮人吃传教士，一个锅子里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份传教士</w:t>
            </w:r>
            <w:r w:rsidR="00574335">
              <w:rPr>
                <w:rFonts w:hint="eastAsia"/>
                <w:sz w:val="24"/>
              </w:rPr>
              <w:t>；</w:t>
            </w:r>
          </w:p>
          <w:p w:rsidR="001105CF" w:rsidRDefault="001105CF" w:rsidP="001105CF">
            <w:pPr>
              <w:rPr>
                <w:sz w:val="24"/>
              </w:rPr>
            </w:pPr>
            <w:r>
              <w:rPr>
                <w:sz w:val="24"/>
              </w:rPr>
              <w:t>如果野蛮人想吃，锅里有就自己盛，</w:t>
            </w:r>
            <w:r w:rsidR="00574335">
              <w:rPr>
                <w:sz w:val="24"/>
              </w:rPr>
              <w:t>盛了吃</w:t>
            </w:r>
            <w:bookmarkStart w:id="0" w:name="_GoBack"/>
            <w:bookmarkEnd w:id="0"/>
            <w:r w:rsidR="00574335">
              <w:rPr>
                <w:sz w:val="24"/>
              </w:rPr>
              <w:t>；</w:t>
            </w:r>
            <w:r>
              <w:rPr>
                <w:sz w:val="24"/>
              </w:rPr>
              <w:t>锅里没就叫厨子起来加</w:t>
            </w:r>
            <w:r w:rsidR="00574335">
              <w:rPr>
                <w:sz w:val="24"/>
              </w:rPr>
              <w:t>；</w:t>
            </w:r>
          </w:p>
          <w:p w:rsidR="00574335" w:rsidRPr="009D5F15" w:rsidRDefault="00574335" w:rsidP="001105CF">
            <w:pPr>
              <w:rPr>
                <w:sz w:val="24"/>
              </w:rPr>
            </w:pPr>
            <w:r>
              <w:rPr>
                <w:sz w:val="24"/>
              </w:rPr>
              <w:t>编程解决。</w:t>
            </w:r>
          </w:p>
        </w:tc>
      </w:tr>
    </w:tbl>
    <w:p w:rsidR="00000C69" w:rsidRDefault="00000C69">
      <w:pPr>
        <w:adjustRightInd w:val="0"/>
        <w:snapToGrid w:val="0"/>
        <w:spacing w:beforeLines="30" w:before="93"/>
        <w:rPr>
          <w:sz w:val="10"/>
        </w:rPr>
      </w:pPr>
    </w:p>
    <w:sectPr w:rsidR="00000C69">
      <w:footerReference w:type="even" r:id="rId7"/>
      <w:footerReference w:type="default" r:id="rId8"/>
      <w:pgSz w:w="11907" w:h="16840" w:code="9"/>
      <w:pgMar w:top="1418" w:right="1588" w:bottom="2155" w:left="2155" w:header="1701" w:footer="260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A69" w:rsidRDefault="00310A69">
      <w:r>
        <w:separator/>
      </w:r>
    </w:p>
  </w:endnote>
  <w:endnote w:type="continuationSeparator" w:id="0">
    <w:p w:rsidR="00310A69" w:rsidRDefault="00310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C69" w:rsidRDefault="00000C6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0C69" w:rsidRDefault="00000C6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C69" w:rsidRDefault="00000C69">
    <w:pPr>
      <w:pStyle w:val="a3"/>
      <w:jc w:val="center"/>
    </w:pPr>
    <w:r>
      <w:rPr>
        <w:rFonts w:hint="eastAsia"/>
      </w:rPr>
      <w:t>共</w:t>
    </w:r>
    <w:r>
      <w:rPr>
        <w:rFonts w:hint="eastAsia"/>
      </w:rPr>
      <w:t xml:space="preserve"> 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322FA0">
      <w:rPr>
        <w:rStyle w:val="a4"/>
        <w:noProof/>
      </w:rPr>
      <w:t>2</w:t>
    </w:r>
    <w:r>
      <w:rPr>
        <w:rStyle w:val="a4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322FA0">
      <w:rPr>
        <w:rStyle w:val="a4"/>
        <w:noProof/>
      </w:rPr>
      <w:t>2</w:t>
    </w:r>
    <w:r>
      <w:rPr>
        <w:rStyle w:val="a4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A69" w:rsidRDefault="00310A69">
      <w:r>
        <w:separator/>
      </w:r>
    </w:p>
  </w:footnote>
  <w:footnote w:type="continuationSeparator" w:id="0">
    <w:p w:rsidR="00310A69" w:rsidRDefault="00310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C8B"/>
    <w:multiLevelType w:val="hybridMultilevel"/>
    <w:tmpl w:val="8D125C18"/>
    <w:lvl w:ilvl="0" w:tplc="65D635F0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24405A"/>
    <w:multiLevelType w:val="hybridMultilevel"/>
    <w:tmpl w:val="C526CAA6"/>
    <w:lvl w:ilvl="0" w:tplc="E0D88116">
      <w:start w:val="1"/>
      <w:numFmt w:val="decimal"/>
      <w:lvlText w:val="%1."/>
      <w:lvlJc w:val="left"/>
      <w:pPr>
        <w:tabs>
          <w:tab w:val="num" w:pos="1303"/>
        </w:tabs>
        <w:ind w:left="1303" w:hanging="78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3"/>
        </w:tabs>
        <w:ind w:left="13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3"/>
        </w:tabs>
        <w:ind w:left="17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3"/>
        </w:tabs>
        <w:ind w:left="22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3"/>
        </w:tabs>
        <w:ind w:left="26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3"/>
        </w:tabs>
        <w:ind w:left="30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3"/>
        </w:tabs>
        <w:ind w:left="34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3"/>
        </w:tabs>
        <w:ind w:left="38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3"/>
        </w:tabs>
        <w:ind w:left="4303" w:hanging="420"/>
      </w:pPr>
    </w:lvl>
  </w:abstractNum>
  <w:abstractNum w:abstractNumId="2" w15:restartNumberingAfterBreak="0">
    <w:nsid w:val="096B0876"/>
    <w:multiLevelType w:val="hybridMultilevel"/>
    <w:tmpl w:val="FCC6D828"/>
    <w:lvl w:ilvl="0" w:tplc="DB76D71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B364DDE"/>
    <w:multiLevelType w:val="hybridMultilevel"/>
    <w:tmpl w:val="DCF8C16E"/>
    <w:lvl w:ilvl="0" w:tplc="1B7CE230">
      <w:start w:val="1"/>
      <w:numFmt w:val="decimal"/>
      <w:lvlText w:val="%1、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4" w15:restartNumberingAfterBreak="0">
    <w:nsid w:val="0E5D2766"/>
    <w:multiLevelType w:val="hybridMultilevel"/>
    <w:tmpl w:val="91A4B948"/>
    <w:lvl w:ilvl="0" w:tplc="9C7E38A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37D3D9B"/>
    <w:multiLevelType w:val="hybridMultilevel"/>
    <w:tmpl w:val="29C27EE6"/>
    <w:lvl w:ilvl="0" w:tplc="AD10B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167C47"/>
    <w:multiLevelType w:val="hybridMultilevel"/>
    <w:tmpl w:val="9B849026"/>
    <w:lvl w:ilvl="0" w:tplc="04090019">
      <w:start w:val="1"/>
      <w:numFmt w:val="lowerLetter"/>
      <w:lvlText w:val="%1)"/>
      <w:lvlJc w:val="left"/>
      <w:pPr>
        <w:ind w:left="883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3" w:hanging="420"/>
      </w:pPr>
    </w:lvl>
    <w:lvl w:ilvl="2" w:tplc="0409001B" w:tentative="1">
      <w:start w:val="1"/>
      <w:numFmt w:val="lowerRoman"/>
      <w:lvlText w:val="%3."/>
      <w:lvlJc w:val="right"/>
      <w:pPr>
        <w:ind w:left="1783" w:hanging="420"/>
      </w:pPr>
    </w:lvl>
    <w:lvl w:ilvl="3" w:tplc="0409000F" w:tentative="1">
      <w:start w:val="1"/>
      <w:numFmt w:val="decimal"/>
      <w:lvlText w:val="%4."/>
      <w:lvlJc w:val="left"/>
      <w:pPr>
        <w:ind w:left="2203" w:hanging="420"/>
      </w:pPr>
    </w:lvl>
    <w:lvl w:ilvl="4" w:tplc="04090019" w:tentative="1">
      <w:start w:val="1"/>
      <w:numFmt w:val="lowerLetter"/>
      <w:lvlText w:val="%5)"/>
      <w:lvlJc w:val="left"/>
      <w:pPr>
        <w:ind w:left="2623" w:hanging="420"/>
      </w:pPr>
    </w:lvl>
    <w:lvl w:ilvl="5" w:tplc="0409001B" w:tentative="1">
      <w:start w:val="1"/>
      <w:numFmt w:val="lowerRoman"/>
      <w:lvlText w:val="%6."/>
      <w:lvlJc w:val="right"/>
      <w:pPr>
        <w:ind w:left="3043" w:hanging="420"/>
      </w:pPr>
    </w:lvl>
    <w:lvl w:ilvl="6" w:tplc="0409000F" w:tentative="1">
      <w:start w:val="1"/>
      <w:numFmt w:val="decimal"/>
      <w:lvlText w:val="%7."/>
      <w:lvlJc w:val="left"/>
      <w:pPr>
        <w:ind w:left="3463" w:hanging="420"/>
      </w:pPr>
    </w:lvl>
    <w:lvl w:ilvl="7" w:tplc="04090019" w:tentative="1">
      <w:start w:val="1"/>
      <w:numFmt w:val="lowerLetter"/>
      <w:lvlText w:val="%8)"/>
      <w:lvlJc w:val="left"/>
      <w:pPr>
        <w:ind w:left="3883" w:hanging="420"/>
      </w:pPr>
    </w:lvl>
    <w:lvl w:ilvl="8" w:tplc="0409001B" w:tentative="1">
      <w:start w:val="1"/>
      <w:numFmt w:val="lowerRoman"/>
      <w:lvlText w:val="%9."/>
      <w:lvlJc w:val="right"/>
      <w:pPr>
        <w:ind w:left="4303" w:hanging="420"/>
      </w:pPr>
    </w:lvl>
  </w:abstractNum>
  <w:abstractNum w:abstractNumId="7" w15:restartNumberingAfterBreak="0">
    <w:nsid w:val="3A673B8A"/>
    <w:multiLevelType w:val="hybridMultilevel"/>
    <w:tmpl w:val="21AE69E8"/>
    <w:lvl w:ilvl="0" w:tplc="7270A100">
      <w:start w:val="1"/>
      <w:numFmt w:val="decimal"/>
      <w:lvlText w:val="%1."/>
      <w:lvlJc w:val="left"/>
      <w:pPr>
        <w:tabs>
          <w:tab w:val="num" w:pos="883"/>
        </w:tabs>
        <w:ind w:left="8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3"/>
        </w:tabs>
        <w:ind w:left="13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3"/>
        </w:tabs>
        <w:ind w:left="17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3"/>
        </w:tabs>
        <w:ind w:left="22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3"/>
        </w:tabs>
        <w:ind w:left="26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3"/>
        </w:tabs>
        <w:ind w:left="30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3"/>
        </w:tabs>
        <w:ind w:left="34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3"/>
        </w:tabs>
        <w:ind w:left="38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3"/>
        </w:tabs>
        <w:ind w:left="4303" w:hanging="420"/>
      </w:pPr>
    </w:lvl>
  </w:abstractNum>
  <w:abstractNum w:abstractNumId="8" w15:restartNumberingAfterBreak="0">
    <w:nsid w:val="3DC27272"/>
    <w:multiLevelType w:val="hybridMultilevel"/>
    <w:tmpl w:val="1274417E"/>
    <w:lvl w:ilvl="0" w:tplc="EAE4CD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03527D"/>
    <w:multiLevelType w:val="hybridMultilevel"/>
    <w:tmpl w:val="CEBA5C9A"/>
    <w:lvl w:ilvl="0" w:tplc="BB181DB4">
      <w:start w:val="4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4AB15EF"/>
    <w:multiLevelType w:val="hybridMultilevel"/>
    <w:tmpl w:val="4BF41FBE"/>
    <w:lvl w:ilvl="0" w:tplc="B93A7028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89D62E8"/>
    <w:multiLevelType w:val="hybridMultilevel"/>
    <w:tmpl w:val="20CC9E82"/>
    <w:lvl w:ilvl="0" w:tplc="C84A5772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9D54356"/>
    <w:multiLevelType w:val="multilevel"/>
    <w:tmpl w:val="68A05B6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0255546"/>
    <w:multiLevelType w:val="hybridMultilevel"/>
    <w:tmpl w:val="68A05B6E"/>
    <w:lvl w:ilvl="0" w:tplc="56BE37E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258179B"/>
    <w:multiLevelType w:val="hybridMultilevel"/>
    <w:tmpl w:val="63C4C486"/>
    <w:lvl w:ilvl="0" w:tplc="1D48D03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4881097"/>
    <w:multiLevelType w:val="hybridMultilevel"/>
    <w:tmpl w:val="4A9CCCFC"/>
    <w:lvl w:ilvl="0" w:tplc="5A8297E6">
      <w:start w:val="1"/>
      <w:numFmt w:val="japaneseCounting"/>
      <w:lvlText w:val="%1、"/>
      <w:lvlJc w:val="left"/>
      <w:pPr>
        <w:tabs>
          <w:tab w:val="num" w:pos="435"/>
        </w:tabs>
        <w:ind w:left="435" w:hanging="435"/>
      </w:pPr>
      <w:rPr>
        <w:rFonts w:hint="default"/>
        <w:b/>
        <w:bCs/>
        <w:sz w:val="21"/>
        <w:szCs w:val="21"/>
      </w:rPr>
    </w:lvl>
    <w:lvl w:ilvl="1" w:tplc="05B412E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C354096"/>
    <w:multiLevelType w:val="hybridMultilevel"/>
    <w:tmpl w:val="03C85ED2"/>
    <w:lvl w:ilvl="0" w:tplc="A94898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4"/>
  </w:num>
  <w:num w:numId="5">
    <w:abstractNumId w:val="9"/>
  </w:num>
  <w:num w:numId="6">
    <w:abstractNumId w:val="0"/>
  </w:num>
  <w:num w:numId="7">
    <w:abstractNumId w:val="11"/>
  </w:num>
  <w:num w:numId="8">
    <w:abstractNumId w:val="13"/>
  </w:num>
  <w:num w:numId="9">
    <w:abstractNumId w:val="12"/>
  </w:num>
  <w:num w:numId="10">
    <w:abstractNumId w:val="10"/>
  </w:num>
  <w:num w:numId="11">
    <w:abstractNumId w:val="15"/>
  </w:num>
  <w:num w:numId="12">
    <w:abstractNumId w:val="1"/>
  </w:num>
  <w:num w:numId="13">
    <w:abstractNumId w:val="7"/>
  </w:num>
  <w:num w:numId="14">
    <w:abstractNumId w:val="6"/>
  </w:num>
  <w:num w:numId="15">
    <w:abstractNumId w:val="5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46"/>
    <w:rsid w:val="00000C69"/>
    <w:rsid w:val="000A1DE9"/>
    <w:rsid w:val="000B2D19"/>
    <w:rsid w:val="001105CF"/>
    <w:rsid w:val="00131105"/>
    <w:rsid w:val="00194603"/>
    <w:rsid w:val="003041FC"/>
    <w:rsid w:val="00310A69"/>
    <w:rsid w:val="00322FA0"/>
    <w:rsid w:val="00334409"/>
    <w:rsid w:val="00351054"/>
    <w:rsid w:val="003B52C8"/>
    <w:rsid w:val="003C7643"/>
    <w:rsid w:val="003D0BDA"/>
    <w:rsid w:val="003F0892"/>
    <w:rsid w:val="004C52FF"/>
    <w:rsid w:val="0051228A"/>
    <w:rsid w:val="00574335"/>
    <w:rsid w:val="00584501"/>
    <w:rsid w:val="0072657A"/>
    <w:rsid w:val="00761FDC"/>
    <w:rsid w:val="007C72F6"/>
    <w:rsid w:val="007E1330"/>
    <w:rsid w:val="0081197F"/>
    <w:rsid w:val="008412AD"/>
    <w:rsid w:val="00953BB8"/>
    <w:rsid w:val="009D5F15"/>
    <w:rsid w:val="00AA6790"/>
    <w:rsid w:val="00B427FE"/>
    <w:rsid w:val="00BB4824"/>
    <w:rsid w:val="00C77246"/>
    <w:rsid w:val="00CB1068"/>
    <w:rsid w:val="00CF510F"/>
    <w:rsid w:val="00D44497"/>
    <w:rsid w:val="00D84F04"/>
    <w:rsid w:val="00FB309C"/>
    <w:rsid w:val="00FC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CBBB5C-1F61-4968-BF7B-FF32BF6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annotation reference"/>
    <w:basedOn w:val="a0"/>
    <w:semiHidden/>
    <w:rPr>
      <w:sz w:val="21"/>
      <w:szCs w:val="21"/>
    </w:rPr>
  </w:style>
  <w:style w:type="paragraph" w:styleId="a7">
    <w:name w:val="annotation text"/>
    <w:basedOn w:val="a"/>
    <w:semiHidden/>
    <w:pPr>
      <w:jc w:val="left"/>
    </w:pPr>
  </w:style>
  <w:style w:type="paragraph" w:styleId="a8">
    <w:name w:val="List Paragraph"/>
    <w:basedOn w:val="a"/>
    <w:uiPriority w:val="34"/>
    <w:qFormat/>
    <w:rsid w:val="00322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1055</Characters>
  <Application>Microsoft Office Word</Application>
  <DocSecurity>0</DocSecurity>
  <Lines>8</Lines>
  <Paragraphs>2</Paragraphs>
  <ScaleCrop>false</ScaleCrop>
  <Company>jwc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（200  —200  年第   学期）东南大学考试卷</dc:title>
  <dc:subject/>
  <dc:creator>王凯健</dc:creator>
  <cp:keywords/>
  <dc:description/>
  <cp:lastModifiedBy>王凯健</cp:lastModifiedBy>
  <cp:revision>4</cp:revision>
  <cp:lastPrinted>2004-05-09T03:38:00Z</cp:lastPrinted>
  <dcterms:created xsi:type="dcterms:W3CDTF">2015-06-30T09:55:00Z</dcterms:created>
  <dcterms:modified xsi:type="dcterms:W3CDTF">2015-06-30T10:10:00Z</dcterms:modified>
</cp:coreProperties>
</file>