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u w:val="double"/>
          <w:lang w:val="en-US" w:eastAsia="zh-CN"/>
        </w:rPr>
        <w:t>信号与系统实验报告</w:t>
      </w:r>
    </w:p>
    <w:p>
      <w:pPr>
        <w:rPr>
          <w:rFonts w:hint="default"/>
          <w:lang w:val="en-US" w:eastAsia="zh-CN"/>
        </w:rPr>
      </w:pPr>
    </w:p>
    <w:p>
      <w:pPr>
        <w:ind w:left="420" w:leftChars="0"/>
        <w:jc w:val="both"/>
        <w:rPr>
          <w:rFonts w:hint="eastAsia"/>
          <w:sz w:val="24"/>
          <w:szCs w:val="28"/>
          <w:lang w:val="en-US" w:eastAsia="zh-CN"/>
        </w:rPr>
      </w:pPr>
    </w:p>
    <w:p>
      <w:pPr>
        <w:ind w:left="420" w:leftChars="0"/>
        <w:jc w:val="both"/>
        <w:rPr>
          <w:rFonts w:hint="eastAsia"/>
          <w:sz w:val="24"/>
          <w:szCs w:val="28"/>
          <w:u w:val="single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名 称： </w:t>
      </w:r>
      <w:r>
        <w:rPr>
          <w:rFonts w:hint="eastAsia"/>
          <w:sz w:val="24"/>
          <w:szCs w:val="28"/>
          <w:u w:val="single"/>
          <w:lang w:val="en-US" w:eastAsia="zh-CN"/>
        </w:rPr>
        <w:t xml:space="preserve">         快速傅里叶变换算法探究及应用             </w:t>
      </w:r>
    </w:p>
    <w:p>
      <w:pPr>
        <w:ind w:left="420" w:leftChars="0"/>
        <w:jc w:val="both"/>
        <w:rPr>
          <w:rFonts w:hint="eastAsia"/>
          <w:sz w:val="24"/>
          <w:szCs w:val="28"/>
          <w:u w:val="single"/>
          <w:lang w:val="en-US" w:eastAsia="zh-CN"/>
        </w:rPr>
      </w:pPr>
    </w:p>
    <w:p>
      <w:pPr>
        <w:ind w:left="420" w:leftChars="0"/>
        <w:jc w:val="both"/>
        <w:rPr>
          <w:rFonts w:hint="eastAsia"/>
          <w:sz w:val="24"/>
          <w:szCs w:val="28"/>
          <w:lang w:val="en-US" w:eastAsia="zh-CN"/>
        </w:rPr>
      </w:pPr>
    </w:p>
    <w:p>
      <w:pPr>
        <w:ind w:left="420" w:leftChars="0"/>
        <w:jc w:val="both"/>
        <w:rPr>
          <w:rFonts w:hint="eastAsia"/>
          <w:sz w:val="24"/>
          <w:szCs w:val="28"/>
          <w:u w:val="single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学 院： </w:t>
      </w:r>
      <w:r>
        <w:rPr>
          <w:rFonts w:hint="eastAsia"/>
          <w:sz w:val="24"/>
          <w:szCs w:val="28"/>
          <w:u w:val="single"/>
          <w:lang w:val="en-US" w:eastAsia="zh-CN"/>
        </w:rPr>
        <w:t xml:space="preserve">                                                  </w:t>
      </w:r>
    </w:p>
    <w:p>
      <w:pPr>
        <w:ind w:left="420" w:leftChars="0"/>
        <w:jc w:val="both"/>
        <w:rPr>
          <w:rFonts w:hint="eastAsia"/>
          <w:sz w:val="24"/>
          <w:szCs w:val="28"/>
          <w:lang w:val="en-US" w:eastAsia="zh-CN"/>
        </w:rPr>
      </w:pPr>
    </w:p>
    <w:p>
      <w:pPr>
        <w:ind w:left="420" w:leftChars="0"/>
        <w:jc w:val="both"/>
        <w:rPr>
          <w:rFonts w:hint="eastAsia"/>
          <w:sz w:val="24"/>
          <w:szCs w:val="28"/>
          <w:u w:val="single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专 业： </w:t>
      </w:r>
      <w:r>
        <w:rPr>
          <w:rFonts w:hint="eastAsia"/>
          <w:sz w:val="24"/>
          <w:szCs w:val="28"/>
          <w:u w:val="single"/>
          <w:lang w:val="en-US" w:eastAsia="zh-CN"/>
        </w:rPr>
        <w:t xml:space="preserve">                                                  </w:t>
      </w:r>
    </w:p>
    <w:p>
      <w:pPr>
        <w:ind w:left="420" w:leftChars="0"/>
        <w:jc w:val="both"/>
        <w:rPr>
          <w:rFonts w:hint="eastAsia"/>
          <w:sz w:val="24"/>
          <w:szCs w:val="28"/>
          <w:lang w:val="en-US" w:eastAsia="zh-CN"/>
        </w:rPr>
      </w:pPr>
    </w:p>
    <w:p>
      <w:pPr>
        <w:ind w:left="420" w:leftChars="0"/>
        <w:jc w:val="both"/>
        <w:rPr>
          <w:rFonts w:hint="eastAsia"/>
          <w:sz w:val="24"/>
          <w:szCs w:val="28"/>
          <w:u w:val="single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学 号： </w:t>
      </w:r>
      <w:r>
        <w:rPr>
          <w:rFonts w:hint="eastAsia"/>
          <w:sz w:val="24"/>
          <w:szCs w:val="28"/>
          <w:u w:val="single"/>
          <w:lang w:val="en-US" w:eastAsia="zh-CN"/>
        </w:rPr>
        <w:t xml:space="preserve">                                                  </w:t>
      </w:r>
    </w:p>
    <w:p>
      <w:pPr>
        <w:ind w:left="420" w:leftChars="0"/>
        <w:jc w:val="both"/>
        <w:rPr>
          <w:rFonts w:hint="eastAsia"/>
          <w:sz w:val="24"/>
          <w:szCs w:val="28"/>
          <w:u w:val="single"/>
          <w:lang w:val="en-US" w:eastAsia="zh-CN"/>
        </w:rPr>
      </w:pPr>
    </w:p>
    <w:p>
      <w:pPr>
        <w:ind w:left="420" w:leftChars="0"/>
        <w:jc w:val="both"/>
        <w:rPr>
          <w:rFonts w:hint="default"/>
          <w:sz w:val="24"/>
          <w:szCs w:val="28"/>
          <w:u w:val="single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姓 名： </w:t>
      </w:r>
      <w:r>
        <w:rPr>
          <w:rFonts w:hint="eastAsia"/>
          <w:sz w:val="24"/>
          <w:szCs w:val="28"/>
          <w:u w:val="single"/>
          <w:lang w:val="en-US" w:eastAsia="zh-CN"/>
        </w:rPr>
        <w:t xml:space="preserve">                                                  </w:t>
      </w:r>
    </w:p>
    <w:p>
      <w:pPr>
        <w:ind w:left="420" w:leftChars="0"/>
        <w:jc w:val="both"/>
        <w:rPr>
          <w:rFonts w:hint="eastAsia"/>
          <w:sz w:val="24"/>
          <w:szCs w:val="28"/>
          <w:lang w:val="en-US" w:eastAsia="zh-CN"/>
        </w:rPr>
      </w:pPr>
    </w:p>
    <w:p>
      <w:pPr>
        <w:ind w:left="420" w:leftChars="0"/>
        <w:jc w:val="both"/>
        <w:rPr>
          <w:rFonts w:hint="eastAsia"/>
          <w:sz w:val="24"/>
          <w:szCs w:val="28"/>
          <w:lang w:val="en-US" w:eastAsia="zh-CN"/>
        </w:rPr>
      </w:pPr>
    </w:p>
    <w:p>
      <w:pPr>
        <w:ind w:left="420" w:leftChars="0"/>
        <w:jc w:val="both"/>
        <w:rPr>
          <w:rFonts w:hint="eastAsia"/>
          <w:sz w:val="24"/>
          <w:szCs w:val="28"/>
          <w:lang w:val="en-US" w:eastAsia="zh-CN"/>
        </w:rPr>
      </w:pPr>
    </w:p>
    <w:p>
      <w:pPr>
        <w:ind w:left="420" w:leftChars="0"/>
        <w:jc w:val="both"/>
        <w:rPr>
          <w:rFonts w:hint="eastAsia"/>
          <w:sz w:val="24"/>
          <w:szCs w:val="28"/>
          <w:lang w:val="en-US" w:eastAsia="zh-CN"/>
        </w:rPr>
      </w:pPr>
    </w:p>
    <w:p>
      <w:pPr>
        <w:ind w:left="420" w:leftChars="0"/>
        <w:jc w:val="both"/>
        <w:rPr>
          <w:rFonts w:hint="eastAsia"/>
          <w:sz w:val="24"/>
          <w:szCs w:val="28"/>
          <w:lang w:val="en-US" w:eastAsia="zh-CN"/>
        </w:rPr>
      </w:pPr>
    </w:p>
    <w:p>
      <w:pPr>
        <w:ind w:left="420" w:leftChars="0"/>
        <w:jc w:val="both"/>
        <w:rPr>
          <w:rFonts w:hint="eastAsia"/>
          <w:sz w:val="24"/>
          <w:szCs w:val="28"/>
          <w:lang w:val="en-US" w:eastAsia="zh-CN"/>
        </w:rPr>
      </w:pPr>
    </w:p>
    <w:p>
      <w:pPr>
        <w:ind w:left="420" w:leftChars="0"/>
        <w:jc w:val="both"/>
        <w:rPr>
          <w:rFonts w:hint="eastAsia"/>
          <w:sz w:val="24"/>
          <w:szCs w:val="28"/>
          <w:lang w:val="en-US" w:eastAsia="zh-CN"/>
        </w:rPr>
      </w:pPr>
    </w:p>
    <w:p>
      <w:pPr>
        <w:ind w:left="420" w:leftChars="0"/>
        <w:jc w:val="both"/>
        <w:rPr>
          <w:rFonts w:hint="default"/>
          <w:sz w:val="24"/>
          <w:szCs w:val="28"/>
          <w:u w:val="single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日期： </w:t>
      </w:r>
      <w:r>
        <w:rPr>
          <w:rFonts w:hint="eastAsia"/>
          <w:sz w:val="24"/>
          <w:szCs w:val="28"/>
          <w:u w:val="single"/>
          <w:lang w:val="en-US" w:eastAsia="zh-CN"/>
        </w:rPr>
        <w:t xml:space="preserve">                年       月       日                                   </w:t>
      </w:r>
    </w:p>
    <w:p>
      <w:pPr>
        <w:ind w:left="420" w:leftChars="0"/>
        <w:jc w:val="both"/>
        <w:rPr>
          <w:rFonts w:hint="default"/>
          <w:sz w:val="24"/>
          <w:szCs w:val="28"/>
          <w:u w:val="single"/>
          <w:lang w:val="en-US" w:eastAsia="zh-CN"/>
        </w:rPr>
      </w:pPr>
    </w:p>
    <w:p>
      <w:pPr>
        <w:ind w:left="420" w:leftChars="0"/>
        <w:jc w:val="both"/>
        <w:rPr>
          <w:rFonts w:hint="default"/>
          <w:sz w:val="24"/>
          <w:szCs w:val="28"/>
          <w:u w:val="single"/>
          <w:lang w:val="en-US" w:eastAsia="zh-CN"/>
        </w:rPr>
      </w:pPr>
    </w:p>
    <w:p>
      <w:pPr>
        <w:ind w:left="420" w:leftChars="0"/>
        <w:jc w:val="both"/>
        <w:rPr>
          <w:rFonts w:hint="default"/>
          <w:sz w:val="24"/>
          <w:szCs w:val="28"/>
          <w:u w:val="single"/>
          <w:lang w:val="en-US" w:eastAsia="zh-CN"/>
        </w:rPr>
      </w:pPr>
    </w:p>
    <w:p>
      <w:pPr>
        <w:numPr>
          <w:ilvl w:val="0"/>
          <w:numId w:val="0"/>
        </w:numPr>
        <w:ind w:leftChars="200"/>
        <w:jc w:val="both"/>
        <w:rPr>
          <w:rFonts w:hint="default"/>
          <w:sz w:val="24"/>
          <w:szCs w:val="28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400"/>
        <w:jc w:val="both"/>
        <w:rPr>
          <w:rFonts w:hint="default"/>
          <w:sz w:val="24"/>
          <w:szCs w:val="28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400"/>
        <w:jc w:val="both"/>
        <w:rPr>
          <w:rFonts w:hint="default"/>
          <w:sz w:val="24"/>
          <w:szCs w:val="28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400"/>
        <w:jc w:val="both"/>
        <w:rPr>
          <w:rFonts w:hint="default"/>
          <w:sz w:val="24"/>
          <w:szCs w:val="28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400"/>
        <w:jc w:val="both"/>
        <w:rPr>
          <w:rFonts w:hint="default"/>
          <w:sz w:val="24"/>
          <w:szCs w:val="28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400"/>
        <w:jc w:val="both"/>
        <w:rPr>
          <w:rFonts w:hint="default"/>
          <w:sz w:val="24"/>
          <w:szCs w:val="28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400"/>
        <w:jc w:val="both"/>
        <w:rPr>
          <w:rFonts w:hint="default"/>
          <w:sz w:val="24"/>
          <w:szCs w:val="28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400"/>
        <w:jc w:val="both"/>
        <w:rPr>
          <w:rFonts w:hint="default"/>
          <w:sz w:val="24"/>
          <w:szCs w:val="28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400"/>
        <w:jc w:val="both"/>
        <w:rPr>
          <w:rFonts w:hint="default"/>
          <w:sz w:val="24"/>
          <w:szCs w:val="28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400"/>
        <w:jc w:val="both"/>
        <w:rPr>
          <w:rFonts w:hint="default"/>
          <w:sz w:val="24"/>
          <w:szCs w:val="28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400"/>
        <w:jc w:val="both"/>
        <w:rPr>
          <w:rFonts w:hint="default"/>
          <w:sz w:val="24"/>
          <w:szCs w:val="28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400"/>
        <w:jc w:val="both"/>
        <w:rPr>
          <w:rFonts w:hint="default"/>
          <w:sz w:val="24"/>
          <w:szCs w:val="28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400"/>
        <w:jc w:val="both"/>
        <w:rPr>
          <w:rFonts w:hint="default"/>
          <w:sz w:val="24"/>
          <w:szCs w:val="28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400"/>
        <w:jc w:val="both"/>
        <w:rPr>
          <w:rFonts w:hint="default"/>
          <w:sz w:val="24"/>
          <w:szCs w:val="28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400"/>
        <w:jc w:val="both"/>
        <w:rPr>
          <w:rFonts w:hint="default"/>
          <w:sz w:val="24"/>
          <w:szCs w:val="28"/>
          <w:u w:val="none"/>
          <w:lang w:val="en-US" w:eastAsia="zh-CN"/>
        </w:rPr>
      </w:pPr>
    </w:p>
    <w:p>
      <w:pPr>
        <w:widowControl/>
        <w:spacing w:beforeAutospacing="1" w:afterAutospacing="1" w:line="240" w:lineRule="auto"/>
        <w:ind w:firstLine="0" w:firstLineChars="0"/>
        <w:jc w:val="left"/>
        <w:rPr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numPr>
          <w:ilvl w:val="0"/>
          <w:numId w:val="1"/>
        </w:numPr>
        <w:ind w:left="167" w:leftChars="0" w:firstLineChars="0"/>
        <w:jc w:val="both"/>
        <w:rPr>
          <w:rFonts w:hint="eastAsia"/>
          <w:sz w:val="24"/>
          <w:szCs w:val="28"/>
          <w:u w:val="none"/>
          <w:lang w:val="en-US" w:eastAsia="zh-CN"/>
        </w:rPr>
      </w:pPr>
      <w:r>
        <w:rPr>
          <w:rFonts w:hint="eastAsia"/>
          <w:sz w:val="24"/>
          <w:szCs w:val="28"/>
          <w:u w:val="none"/>
          <w:lang w:val="en-US" w:eastAsia="zh-CN"/>
        </w:rPr>
        <w:t>实验目的</w:t>
      </w:r>
    </w:p>
    <w:p>
      <w:pPr>
        <w:numPr>
          <w:ilvl w:val="0"/>
          <w:numId w:val="0"/>
        </w:numPr>
        <w:ind w:leftChars="200"/>
        <w:jc w:val="both"/>
        <w:rPr>
          <w:rFonts w:hint="eastAsia"/>
          <w:sz w:val="24"/>
          <w:szCs w:val="28"/>
          <w:u w:val="none"/>
          <w:lang w:val="en-US" w:eastAsia="zh-CN"/>
        </w:rPr>
      </w:pPr>
    </w:p>
    <w:p>
      <w:pPr>
        <w:widowControl w:val="0"/>
        <w:numPr>
          <w:ilvl w:val="0"/>
          <w:numId w:val="2"/>
        </w:numPr>
        <w:spacing w:line="320" w:lineRule="exact"/>
        <w:jc w:val="both"/>
        <w:rPr>
          <w:rFonts w:hint="default"/>
          <w:sz w:val="24"/>
          <w:szCs w:val="28"/>
          <w:u w:val="none"/>
          <w:lang w:val="en-US" w:eastAsia="zh-CN"/>
        </w:rPr>
      </w:pPr>
      <w:r>
        <w:rPr>
          <w:rFonts w:hint="eastAsia"/>
          <w:sz w:val="24"/>
          <w:szCs w:val="28"/>
          <w:u w:val="none"/>
          <w:lang w:val="en-US" w:eastAsia="zh-CN"/>
        </w:rPr>
        <w:t>加深对快速傅里叶变换的理解。</w:t>
      </w:r>
    </w:p>
    <w:p>
      <w:pPr>
        <w:widowControl w:val="0"/>
        <w:numPr>
          <w:ilvl w:val="0"/>
          <w:numId w:val="2"/>
        </w:numPr>
        <w:spacing w:line="320" w:lineRule="exact"/>
        <w:jc w:val="both"/>
        <w:rPr>
          <w:rFonts w:hint="default"/>
          <w:sz w:val="24"/>
          <w:szCs w:val="28"/>
          <w:u w:val="none"/>
          <w:lang w:val="en-US" w:eastAsia="zh-CN"/>
        </w:rPr>
      </w:pPr>
      <w:r>
        <w:rPr>
          <w:rFonts w:hint="eastAsia"/>
          <w:sz w:val="24"/>
          <w:szCs w:val="28"/>
          <w:u w:val="none"/>
          <w:lang w:val="en-US" w:eastAsia="zh-CN"/>
        </w:rPr>
        <w:t>熟悉并掌握按时间抽取FFT算法的程序编制。</w:t>
      </w:r>
    </w:p>
    <w:p>
      <w:pPr>
        <w:widowControl w:val="0"/>
        <w:numPr>
          <w:ilvl w:val="0"/>
          <w:numId w:val="2"/>
        </w:numPr>
        <w:spacing w:line="320" w:lineRule="exact"/>
        <w:jc w:val="both"/>
        <w:rPr>
          <w:rFonts w:hint="default"/>
          <w:sz w:val="24"/>
          <w:szCs w:val="28"/>
          <w:u w:val="none"/>
          <w:lang w:val="en-US" w:eastAsia="zh-CN"/>
        </w:rPr>
      </w:pPr>
      <w:r>
        <w:rPr>
          <w:rFonts w:hint="eastAsia"/>
          <w:sz w:val="24"/>
          <w:szCs w:val="28"/>
          <w:u w:val="none"/>
          <w:lang w:val="en-US" w:eastAsia="zh-CN"/>
        </w:rPr>
        <w:t>了解应用FFT进行信号分析中可能出现的问题，如混淆、泄露等，以便在实际应用中正确应用FFT。</w:t>
      </w:r>
    </w:p>
    <w:p>
      <w:pPr>
        <w:widowControl w:val="0"/>
        <w:numPr>
          <w:ilvl w:val="0"/>
          <w:numId w:val="0"/>
        </w:numPr>
        <w:spacing w:line="320" w:lineRule="exact"/>
        <w:jc w:val="both"/>
        <w:rPr>
          <w:rFonts w:hint="default"/>
          <w:sz w:val="24"/>
          <w:szCs w:val="28"/>
          <w:u w:val="none"/>
          <w:lang w:val="en-US" w:eastAsia="zh-CN"/>
        </w:rPr>
      </w:pPr>
    </w:p>
    <w:p>
      <w:pPr>
        <w:numPr>
          <w:ilvl w:val="0"/>
          <w:numId w:val="1"/>
        </w:numPr>
        <w:ind w:left="167" w:leftChars="0" w:firstLineChars="0"/>
        <w:jc w:val="both"/>
        <w:rPr>
          <w:rFonts w:hint="default"/>
          <w:sz w:val="24"/>
          <w:szCs w:val="28"/>
          <w:u w:val="none"/>
          <w:lang w:val="en-US" w:eastAsia="zh-CN"/>
        </w:rPr>
      </w:pPr>
      <w:r>
        <w:rPr>
          <w:rFonts w:hint="eastAsia"/>
          <w:sz w:val="24"/>
          <w:szCs w:val="28"/>
          <w:u w:val="none"/>
          <w:lang w:val="en-US" w:eastAsia="zh-CN"/>
        </w:rPr>
        <w:t>实验任务</w:t>
      </w:r>
    </w:p>
    <w:p>
      <w:pPr>
        <w:widowControl w:val="0"/>
        <w:numPr>
          <w:ilvl w:val="0"/>
          <w:numId w:val="0"/>
        </w:numPr>
        <w:spacing w:line="320" w:lineRule="exact"/>
        <w:jc w:val="both"/>
        <w:rPr>
          <w:rFonts w:hint="default"/>
          <w:sz w:val="24"/>
          <w:szCs w:val="28"/>
          <w:u w:val="none"/>
          <w:lang w:val="en-US" w:eastAsia="zh-CN"/>
        </w:rPr>
      </w:pPr>
    </w:p>
    <w:p>
      <w:pPr>
        <w:widowControl w:val="0"/>
        <w:numPr>
          <w:ilvl w:val="0"/>
          <w:numId w:val="3"/>
        </w:numPr>
        <w:spacing w:line="320" w:lineRule="exact"/>
        <w:jc w:val="both"/>
        <w:rPr>
          <w:rFonts w:hint="default"/>
          <w:sz w:val="24"/>
          <w:szCs w:val="28"/>
          <w:u w:val="none"/>
          <w:lang w:val="en-US" w:eastAsia="zh-CN"/>
        </w:rPr>
      </w:pPr>
      <w:r>
        <w:rPr>
          <w:rFonts w:hint="eastAsia"/>
          <w:sz w:val="24"/>
          <w:szCs w:val="28"/>
          <w:u w:val="none"/>
          <w:lang w:val="en-US" w:eastAsia="zh-CN"/>
        </w:rPr>
        <w:t>完成实验内容全部题目，分析解决调试代码过程中出现的问题。</w:t>
      </w:r>
    </w:p>
    <w:p>
      <w:pPr>
        <w:widowControl w:val="0"/>
        <w:numPr>
          <w:ilvl w:val="0"/>
          <w:numId w:val="3"/>
        </w:numPr>
        <w:spacing w:line="320" w:lineRule="exact"/>
        <w:jc w:val="both"/>
        <w:rPr>
          <w:rFonts w:hint="default"/>
          <w:sz w:val="24"/>
          <w:szCs w:val="28"/>
          <w:u w:val="none"/>
          <w:lang w:val="en-US" w:eastAsia="zh-CN"/>
        </w:rPr>
      </w:pPr>
      <w:r>
        <w:rPr>
          <w:rFonts w:hint="eastAsia"/>
          <w:sz w:val="24"/>
          <w:szCs w:val="28"/>
          <w:u w:val="none"/>
          <w:lang w:val="en-US" w:eastAsia="zh-CN"/>
        </w:rPr>
        <w:t>认真完成本次实验小结，思考快速傅里叶变换的原理和算法及其应用。</w:t>
      </w:r>
    </w:p>
    <w:p>
      <w:pPr>
        <w:widowControl w:val="0"/>
        <w:numPr>
          <w:ilvl w:val="0"/>
          <w:numId w:val="0"/>
        </w:numPr>
        <w:spacing w:line="320" w:lineRule="exact"/>
        <w:jc w:val="both"/>
        <w:rPr>
          <w:rFonts w:hint="default"/>
          <w:sz w:val="24"/>
          <w:szCs w:val="28"/>
          <w:u w:val="none"/>
          <w:lang w:val="en-US" w:eastAsia="zh-CN"/>
        </w:rPr>
      </w:pPr>
    </w:p>
    <w:p>
      <w:pPr>
        <w:numPr>
          <w:ilvl w:val="0"/>
          <w:numId w:val="1"/>
        </w:numPr>
        <w:ind w:left="167" w:leftChars="0" w:firstLineChars="0"/>
        <w:jc w:val="both"/>
        <w:rPr>
          <w:rFonts w:hint="default"/>
          <w:sz w:val="24"/>
          <w:szCs w:val="28"/>
          <w:u w:val="none"/>
          <w:lang w:val="en-US" w:eastAsia="zh-CN"/>
        </w:rPr>
      </w:pPr>
      <w:r>
        <w:rPr>
          <w:rFonts w:hint="eastAsia"/>
          <w:sz w:val="24"/>
          <w:szCs w:val="28"/>
          <w:u w:val="none"/>
          <w:lang w:val="en-US" w:eastAsia="zh-CN"/>
        </w:rPr>
        <w:t>主要设备、软件平台</w:t>
      </w:r>
    </w:p>
    <w:p>
      <w:pPr>
        <w:numPr>
          <w:ilvl w:val="0"/>
          <w:numId w:val="0"/>
        </w:numPr>
        <w:ind w:leftChars="200"/>
        <w:jc w:val="both"/>
        <w:rPr>
          <w:rFonts w:hint="default"/>
          <w:sz w:val="24"/>
          <w:szCs w:val="28"/>
          <w:u w:val="none"/>
          <w:lang w:val="en-US" w:eastAsia="zh-CN"/>
        </w:rPr>
      </w:pPr>
    </w:p>
    <w:p>
      <w:pPr>
        <w:widowControl w:val="0"/>
        <w:numPr>
          <w:ilvl w:val="0"/>
          <w:numId w:val="4"/>
        </w:numPr>
        <w:spacing w:line="320" w:lineRule="exact"/>
        <w:jc w:val="both"/>
        <w:rPr>
          <w:rFonts w:hint="default"/>
          <w:sz w:val="24"/>
          <w:szCs w:val="28"/>
          <w:u w:val="none"/>
          <w:lang w:val="en-US" w:eastAsia="zh-CN"/>
        </w:rPr>
      </w:pPr>
      <w:r>
        <w:rPr>
          <w:rFonts w:hint="eastAsia"/>
          <w:sz w:val="24"/>
          <w:szCs w:val="28"/>
          <w:u w:val="none"/>
          <w:lang w:val="en-US" w:eastAsia="zh-CN"/>
        </w:rPr>
        <w:t>硬件：计算机</w:t>
      </w:r>
    </w:p>
    <w:p>
      <w:pPr>
        <w:widowControl w:val="0"/>
        <w:numPr>
          <w:ilvl w:val="0"/>
          <w:numId w:val="4"/>
        </w:numPr>
        <w:spacing w:line="320" w:lineRule="exact"/>
        <w:jc w:val="both"/>
        <w:rPr>
          <w:rFonts w:hint="default"/>
          <w:sz w:val="24"/>
          <w:szCs w:val="28"/>
          <w:u w:val="none"/>
          <w:lang w:val="en-US" w:eastAsia="zh-CN"/>
        </w:rPr>
      </w:pPr>
      <w:r>
        <w:rPr>
          <w:rFonts w:hint="eastAsia"/>
          <w:sz w:val="24"/>
          <w:szCs w:val="28"/>
          <w:u w:val="none"/>
          <w:lang w:val="en-US" w:eastAsia="zh-CN"/>
        </w:rPr>
        <w:t>软件：Matlab</w:t>
      </w:r>
    </w:p>
    <w:p>
      <w:pPr>
        <w:widowControl w:val="0"/>
        <w:numPr>
          <w:ilvl w:val="0"/>
          <w:numId w:val="0"/>
        </w:numPr>
        <w:spacing w:line="320" w:lineRule="exact"/>
        <w:jc w:val="both"/>
        <w:rPr>
          <w:rFonts w:hint="default"/>
          <w:sz w:val="24"/>
          <w:szCs w:val="28"/>
          <w:u w:val="none"/>
          <w:lang w:val="en-US" w:eastAsia="zh-CN"/>
        </w:rPr>
      </w:pPr>
    </w:p>
    <w:p>
      <w:pPr>
        <w:numPr>
          <w:ilvl w:val="0"/>
          <w:numId w:val="1"/>
        </w:numPr>
        <w:ind w:left="167" w:leftChars="0" w:firstLineChars="0"/>
        <w:jc w:val="both"/>
        <w:rPr>
          <w:rFonts w:hint="default"/>
          <w:sz w:val="24"/>
          <w:szCs w:val="28"/>
          <w:u w:val="none"/>
          <w:lang w:val="en-US" w:eastAsia="zh-CN"/>
        </w:rPr>
      </w:pPr>
      <w:r>
        <w:rPr>
          <w:rFonts w:hint="eastAsia"/>
          <w:sz w:val="24"/>
          <w:szCs w:val="28"/>
          <w:u w:val="none"/>
          <w:lang w:val="en-US" w:eastAsia="zh-CN"/>
        </w:rPr>
        <w:t>实验内容</w:t>
      </w:r>
    </w:p>
    <w:p>
      <w:pPr>
        <w:numPr>
          <w:ilvl w:val="0"/>
          <w:numId w:val="0"/>
        </w:numPr>
        <w:ind w:leftChars="200"/>
        <w:jc w:val="both"/>
        <w:rPr>
          <w:rFonts w:hint="default"/>
          <w:sz w:val="24"/>
          <w:szCs w:val="28"/>
          <w:u w:val="none"/>
          <w:lang w:val="en-US" w:eastAsia="zh-CN"/>
        </w:rPr>
      </w:pPr>
    </w:p>
    <w:p>
      <w:pPr>
        <w:widowControl w:val="0"/>
        <w:numPr>
          <w:ilvl w:val="0"/>
          <w:numId w:val="5"/>
        </w:numPr>
        <w:spacing w:line="320" w:lineRule="exact"/>
        <w:jc w:val="both"/>
        <w:rPr>
          <w:rFonts w:hint="default"/>
          <w:sz w:val="24"/>
          <w:szCs w:val="28"/>
          <w:u w:val="none"/>
          <w:lang w:val="en-US" w:eastAsia="zh-CN"/>
        </w:rPr>
      </w:pPr>
      <w:r>
        <w:rPr>
          <w:rFonts w:hint="eastAsia"/>
          <w:sz w:val="24"/>
          <w:szCs w:val="28"/>
          <w:u w:val="none"/>
          <w:lang w:val="en-US" w:eastAsia="zh-CN"/>
        </w:rPr>
        <w:t>参照“按时间抽取法FFT-基2”算法结构，编写相应的FFT程序</w:t>
      </w:r>
      <w:r>
        <w:rPr>
          <w:rFonts w:hint="eastAsia"/>
          <w:i/>
          <w:iCs/>
          <w:sz w:val="24"/>
          <w:szCs w:val="28"/>
          <w:u w:val="none"/>
          <w:lang w:val="en-US" w:eastAsia="zh-CN"/>
        </w:rPr>
        <w:t>myFFT</w:t>
      </w:r>
      <w:r>
        <w:rPr>
          <w:rFonts w:hint="eastAsia"/>
          <w:sz w:val="24"/>
          <w:szCs w:val="28"/>
          <w:u w:val="none"/>
          <w:lang w:val="en-US" w:eastAsia="zh-CN"/>
        </w:rPr>
        <w:t>()。</w:t>
      </w:r>
    </w:p>
    <w:p>
      <w:pPr>
        <w:widowControl w:val="0"/>
        <w:numPr>
          <w:ilvl w:val="0"/>
          <w:numId w:val="0"/>
        </w:numPr>
        <w:spacing w:line="320" w:lineRule="exact"/>
        <w:jc w:val="both"/>
        <w:rPr>
          <w:rFonts w:hint="default"/>
          <w:sz w:val="24"/>
          <w:szCs w:val="28"/>
          <w:u w:val="none"/>
          <w:lang w:val="en-US" w:eastAsia="zh-CN"/>
        </w:rPr>
      </w:pPr>
    </w:p>
    <w:p>
      <w:pPr>
        <w:widowControl w:val="0"/>
        <w:numPr>
          <w:ilvl w:val="0"/>
          <w:numId w:val="5"/>
        </w:numPr>
        <w:spacing w:line="320" w:lineRule="exact"/>
        <w:jc w:val="both"/>
        <w:rPr>
          <w:rFonts w:hint="default"/>
          <w:sz w:val="24"/>
          <w:szCs w:val="28"/>
          <w:u w:val="none"/>
          <w:lang w:val="en-US" w:eastAsia="zh-CN"/>
        </w:rPr>
      </w:pPr>
      <w:r>
        <w:rPr>
          <w:rFonts w:hint="eastAsia"/>
          <w:sz w:val="24"/>
          <w:szCs w:val="28"/>
          <w:u w:val="none"/>
          <w:lang w:val="en-US" w:eastAsia="zh-CN"/>
        </w:rPr>
        <w:t>用所编写的myFFT()分析信号</w:t>
      </w:r>
    </w:p>
    <w:p>
      <w:pPr>
        <w:widowControl w:val="0"/>
        <w:numPr>
          <w:ilvl w:val="0"/>
          <w:numId w:val="0"/>
        </w:numPr>
        <w:spacing w:line="320" w:lineRule="exact"/>
        <w:ind w:left="840" w:leftChars="0"/>
        <w:jc w:val="both"/>
        <w:rPr>
          <w:rFonts w:hint="default"/>
          <w:sz w:val="24"/>
          <w:szCs w:val="28"/>
          <w:u w:val="none"/>
          <w:lang w:val="en-US" w:eastAsia="zh-CN"/>
        </w:rPr>
      </w:pPr>
      <w:r>
        <w:rPr>
          <w:rFonts w:hint="eastAsia"/>
          <w:position w:val="-10"/>
          <w:sz w:val="24"/>
          <w:szCs w:val="28"/>
          <w:u w:val="none"/>
          <w:lang w:val="en-US" w:eastAsia="zh-CN"/>
        </w:rPr>
        <w:object>
          <v:shape id="_x0000_i1025" o:spt="75" type="#_x0000_t75" style="height:17pt;width:24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spacing w:line="320" w:lineRule="exact"/>
        <w:ind w:left="840" w:leftChars="0"/>
        <w:jc w:val="both"/>
        <w:rPr>
          <w:rFonts w:hint="eastAsia"/>
          <w:sz w:val="24"/>
          <w:szCs w:val="28"/>
          <w:u w:val="none"/>
          <w:lang w:val="en-US" w:eastAsia="zh-CN"/>
        </w:rPr>
      </w:pPr>
    </w:p>
    <w:p>
      <w:pPr>
        <w:widowControl w:val="0"/>
        <w:numPr>
          <w:ilvl w:val="2"/>
          <w:numId w:val="5"/>
        </w:numPr>
        <w:spacing w:line="320" w:lineRule="exact"/>
        <w:ind w:left="1260" w:leftChars="0" w:hanging="420" w:firstLineChars="0"/>
        <w:jc w:val="both"/>
        <w:rPr>
          <w:rFonts w:hint="default"/>
          <w:sz w:val="24"/>
          <w:szCs w:val="28"/>
          <w:u w:val="none"/>
          <w:lang w:val="en-US" w:eastAsia="zh-CN"/>
        </w:rPr>
      </w:pPr>
      <w:r>
        <w:rPr>
          <w:rFonts w:hint="eastAsia"/>
          <w:sz w:val="24"/>
          <w:szCs w:val="28"/>
          <w:u w:val="none"/>
          <w:lang w:val="en-US" w:eastAsia="zh-CN"/>
        </w:rPr>
        <w:t>信号频率</w:t>
      </w:r>
      <w:r>
        <w:rPr>
          <w:rFonts w:hint="eastAsia"/>
          <w:position w:val="-10"/>
          <w:sz w:val="24"/>
          <w:szCs w:val="28"/>
          <w:u w:val="none"/>
          <w:lang w:val="en-US" w:eastAsia="zh-CN"/>
        </w:rPr>
        <w:object>
          <v:shape id="_x0000_i1026" o:spt="75" type="#_x0000_t75" style="height:16pt;width:49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/>
          <w:sz w:val="24"/>
          <w:szCs w:val="28"/>
          <w:u w:val="none"/>
          <w:lang w:val="en-US" w:eastAsia="zh-CN"/>
        </w:rPr>
        <w:t>，采样点数</w:t>
      </w:r>
      <w:r>
        <w:rPr>
          <w:rFonts w:hint="eastAsia"/>
          <w:position w:val="-6"/>
          <w:sz w:val="24"/>
          <w:szCs w:val="28"/>
          <w:u w:val="none"/>
          <w:lang w:val="en-US" w:eastAsia="zh-CN"/>
        </w:rPr>
        <w:object>
          <v:shape id="_x0000_i1027" o:spt="75" type="#_x0000_t75" style="height:13.95pt;width:3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/>
          <w:sz w:val="24"/>
          <w:szCs w:val="28"/>
          <w:u w:val="none"/>
          <w:lang w:val="en-US" w:eastAsia="zh-CN"/>
        </w:rPr>
        <w:t>，采样间隔</w:t>
      </w:r>
      <w:r>
        <w:rPr>
          <w:rFonts w:hint="eastAsia"/>
          <w:position w:val="-6"/>
          <w:sz w:val="24"/>
          <w:szCs w:val="28"/>
          <w:u w:val="none"/>
          <w:lang w:val="en-US" w:eastAsia="zh-CN"/>
        </w:rPr>
        <w:object>
          <v:shape id="_x0000_i1028" o:spt="75" type="#_x0000_t75" style="height:13.95pt;width:5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</w:p>
    <w:p>
      <w:pPr>
        <w:widowControl w:val="0"/>
        <w:numPr>
          <w:ilvl w:val="2"/>
          <w:numId w:val="5"/>
        </w:numPr>
        <w:spacing w:line="320" w:lineRule="exact"/>
        <w:ind w:left="1260" w:leftChars="0" w:hanging="420" w:firstLineChars="0"/>
        <w:jc w:val="both"/>
        <w:rPr>
          <w:rFonts w:hint="default"/>
          <w:sz w:val="24"/>
          <w:szCs w:val="28"/>
          <w:u w:val="none"/>
          <w:lang w:val="en-US" w:eastAsia="zh-CN"/>
        </w:rPr>
      </w:pPr>
      <w:r>
        <w:rPr>
          <w:rFonts w:hint="eastAsia"/>
          <w:sz w:val="24"/>
          <w:szCs w:val="28"/>
          <w:u w:val="none"/>
          <w:lang w:val="en-US" w:eastAsia="zh-CN"/>
        </w:rPr>
        <w:t>信号频率</w:t>
      </w:r>
      <w:r>
        <w:rPr>
          <w:rFonts w:hint="eastAsia"/>
          <w:position w:val="-10"/>
          <w:sz w:val="24"/>
          <w:szCs w:val="28"/>
          <w:u w:val="none"/>
          <w:lang w:val="en-US" w:eastAsia="zh-CN"/>
        </w:rPr>
        <w:object>
          <v:shape id="_x0000_i1029" o:spt="75" type="#_x0000_t75" style="height:16pt;width:49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rFonts w:hint="eastAsia"/>
          <w:sz w:val="24"/>
          <w:szCs w:val="28"/>
          <w:u w:val="none"/>
          <w:lang w:val="en-US" w:eastAsia="zh-CN"/>
        </w:rPr>
        <w:t>，采样点数</w:t>
      </w:r>
      <w:r>
        <w:rPr>
          <w:rFonts w:hint="eastAsia"/>
          <w:position w:val="-6"/>
          <w:sz w:val="24"/>
          <w:szCs w:val="28"/>
          <w:u w:val="none"/>
          <w:lang w:val="en-US" w:eastAsia="zh-CN"/>
        </w:rPr>
        <w:object>
          <v:shape id="_x0000_i1030" o:spt="75" type="#_x0000_t75" style="height:13.95pt;width:37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hint="eastAsia"/>
          <w:sz w:val="24"/>
          <w:szCs w:val="28"/>
          <w:u w:val="none"/>
          <w:lang w:val="en-US" w:eastAsia="zh-CN"/>
        </w:rPr>
        <w:t>，采样间隔</w:t>
      </w:r>
      <w:r>
        <w:rPr>
          <w:rFonts w:hint="eastAsia"/>
          <w:position w:val="-6"/>
          <w:sz w:val="24"/>
          <w:szCs w:val="28"/>
          <w:u w:val="none"/>
          <w:lang w:val="en-US" w:eastAsia="zh-CN"/>
        </w:rPr>
        <w:object>
          <v:shape id="_x0000_i1031" o:spt="75" type="#_x0000_t75" style="height:13.95pt;width:5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</w:p>
    <w:p>
      <w:pPr>
        <w:widowControl w:val="0"/>
        <w:numPr>
          <w:ilvl w:val="2"/>
          <w:numId w:val="5"/>
        </w:numPr>
        <w:spacing w:line="320" w:lineRule="exact"/>
        <w:ind w:left="1260" w:leftChars="0" w:hanging="420" w:firstLineChars="0"/>
        <w:jc w:val="both"/>
        <w:rPr>
          <w:rFonts w:hint="default"/>
          <w:sz w:val="24"/>
          <w:szCs w:val="28"/>
          <w:u w:val="none"/>
          <w:lang w:val="en-US" w:eastAsia="zh-CN"/>
        </w:rPr>
      </w:pPr>
      <w:r>
        <w:rPr>
          <w:rFonts w:hint="eastAsia"/>
          <w:sz w:val="24"/>
          <w:szCs w:val="28"/>
          <w:u w:val="none"/>
          <w:lang w:val="en-US" w:eastAsia="zh-CN"/>
        </w:rPr>
        <w:t>信号频率</w:t>
      </w:r>
      <w:r>
        <w:rPr>
          <w:rFonts w:hint="eastAsia"/>
          <w:position w:val="-10"/>
          <w:sz w:val="24"/>
          <w:szCs w:val="28"/>
          <w:u w:val="none"/>
          <w:lang w:val="en-US" w:eastAsia="zh-CN"/>
        </w:rPr>
        <w:object>
          <v:shape id="_x0000_i1032" o:spt="75" type="#_x0000_t75" style="height:16pt;width:5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  <w:r>
        <w:rPr>
          <w:rFonts w:hint="eastAsia"/>
          <w:sz w:val="24"/>
          <w:szCs w:val="28"/>
          <w:u w:val="none"/>
          <w:lang w:val="en-US" w:eastAsia="zh-CN"/>
        </w:rPr>
        <w:t>，采样点数</w:t>
      </w:r>
      <w:r>
        <w:rPr>
          <w:rFonts w:hint="eastAsia"/>
          <w:position w:val="-6"/>
          <w:sz w:val="24"/>
          <w:szCs w:val="28"/>
          <w:u w:val="none"/>
          <w:lang w:val="en-US" w:eastAsia="zh-CN"/>
        </w:rPr>
        <w:object>
          <v:shape id="_x0000_i1033" o:spt="75" type="#_x0000_t75" style="height:13.95pt;width:3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1">
            <o:LockedField>false</o:LockedField>
          </o:OLEObject>
        </w:object>
      </w:r>
      <w:r>
        <w:rPr>
          <w:rFonts w:hint="eastAsia"/>
          <w:sz w:val="24"/>
          <w:szCs w:val="28"/>
          <w:u w:val="none"/>
          <w:lang w:val="en-US" w:eastAsia="zh-CN"/>
        </w:rPr>
        <w:t>，采样间隔</w:t>
      </w:r>
      <w:r>
        <w:rPr>
          <w:rFonts w:hint="eastAsia"/>
          <w:position w:val="-6"/>
          <w:sz w:val="24"/>
          <w:szCs w:val="28"/>
          <w:u w:val="none"/>
          <w:lang w:val="en-US" w:eastAsia="zh-CN"/>
        </w:rPr>
        <w:object>
          <v:shape id="_x0000_i1034" o:spt="75" type="#_x0000_t75" style="height:13.95pt;width:5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widowControl w:val="0"/>
        <w:numPr>
          <w:ilvl w:val="2"/>
          <w:numId w:val="5"/>
        </w:numPr>
        <w:spacing w:line="320" w:lineRule="exact"/>
        <w:ind w:left="1260" w:leftChars="0" w:hanging="420" w:firstLineChars="0"/>
        <w:jc w:val="both"/>
        <w:rPr>
          <w:rFonts w:hint="default"/>
          <w:sz w:val="24"/>
          <w:szCs w:val="28"/>
          <w:u w:val="none"/>
          <w:lang w:val="en-US" w:eastAsia="zh-CN"/>
        </w:rPr>
      </w:pPr>
      <w:r>
        <w:rPr>
          <w:rFonts w:hint="eastAsia"/>
          <w:sz w:val="24"/>
          <w:szCs w:val="28"/>
          <w:u w:val="none"/>
          <w:lang w:val="en-US" w:eastAsia="zh-CN"/>
        </w:rPr>
        <w:t>信号频率</w:t>
      </w:r>
      <w:r>
        <w:rPr>
          <w:rFonts w:hint="eastAsia"/>
          <w:position w:val="-10"/>
          <w:sz w:val="24"/>
          <w:szCs w:val="28"/>
          <w:u w:val="none"/>
          <w:lang w:val="en-US" w:eastAsia="zh-CN"/>
        </w:rPr>
        <w:object>
          <v:shape id="_x0000_i1035" o:spt="75" type="#_x0000_t75" style="height:16pt;width:60.9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3">
            <o:LockedField>false</o:LockedField>
          </o:OLEObject>
        </w:object>
      </w:r>
      <w:r>
        <w:rPr>
          <w:rFonts w:hint="eastAsia"/>
          <w:sz w:val="24"/>
          <w:szCs w:val="28"/>
          <w:u w:val="none"/>
          <w:lang w:val="en-US" w:eastAsia="zh-CN"/>
        </w:rPr>
        <w:t>，采样点数</w:t>
      </w:r>
      <w:r>
        <w:rPr>
          <w:rFonts w:hint="eastAsia"/>
          <w:position w:val="-6"/>
          <w:sz w:val="24"/>
          <w:szCs w:val="28"/>
          <w:u w:val="none"/>
          <w:lang w:val="en-US" w:eastAsia="zh-CN"/>
        </w:rPr>
        <w:object>
          <v:shape id="_x0000_i1036" o:spt="75" type="#_x0000_t75" style="height:13.95pt;width:37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5">
            <o:LockedField>false</o:LockedField>
          </o:OLEObject>
        </w:object>
      </w:r>
      <w:r>
        <w:rPr>
          <w:rFonts w:hint="eastAsia"/>
          <w:sz w:val="24"/>
          <w:szCs w:val="28"/>
          <w:u w:val="none"/>
          <w:lang w:val="en-US" w:eastAsia="zh-CN"/>
        </w:rPr>
        <w:t>，采样间隔</w:t>
      </w:r>
      <w:r>
        <w:rPr>
          <w:rFonts w:hint="eastAsia"/>
          <w:position w:val="-6"/>
          <w:sz w:val="24"/>
          <w:szCs w:val="28"/>
          <w:u w:val="none"/>
          <w:lang w:val="en-US" w:eastAsia="zh-CN"/>
        </w:rPr>
        <w:object>
          <v:shape id="_x0000_i1037" o:spt="75" type="#_x0000_t75" style="height:13.95pt;width:5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7">
            <o:LockedField>false</o:LockedField>
          </o:OLEObject>
        </w:object>
      </w:r>
    </w:p>
    <w:p>
      <w:pPr>
        <w:widowControl w:val="0"/>
        <w:numPr>
          <w:ilvl w:val="2"/>
          <w:numId w:val="5"/>
        </w:numPr>
        <w:spacing w:line="320" w:lineRule="exact"/>
        <w:ind w:left="1260" w:leftChars="0" w:hanging="420" w:firstLineChars="0"/>
        <w:jc w:val="both"/>
        <w:rPr>
          <w:rFonts w:hint="default"/>
          <w:sz w:val="24"/>
          <w:szCs w:val="28"/>
          <w:u w:val="none"/>
          <w:lang w:val="en-US" w:eastAsia="zh-CN"/>
        </w:rPr>
      </w:pPr>
      <w:r>
        <w:rPr>
          <w:rFonts w:hint="eastAsia"/>
          <w:sz w:val="24"/>
          <w:szCs w:val="28"/>
          <w:u w:val="none"/>
          <w:lang w:val="en-US" w:eastAsia="zh-CN"/>
        </w:rPr>
        <w:t>将信号</w:t>
      </w:r>
      <w:r>
        <w:rPr>
          <w:rFonts w:hint="eastAsia"/>
          <w:sz w:val="24"/>
          <w:szCs w:val="28"/>
          <w:u w:val="none"/>
          <w:lang w:val="en-US" w:eastAsia="zh-CN"/>
        </w:rPr>
        <w:fldChar w:fldCharType="begin"/>
      </w:r>
      <w:r>
        <w:rPr>
          <w:rFonts w:hint="eastAsia"/>
          <w:sz w:val="24"/>
          <w:szCs w:val="28"/>
          <w:u w:val="none"/>
          <w:lang w:val="en-US" w:eastAsia="zh-CN"/>
        </w:rPr>
        <w:instrText xml:space="preserve"> = 4 \* GB3 \* MERGEFORMAT </w:instrText>
      </w:r>
      <w:r>
        <w:rPr>
          <w:rFonts w:hint="eastAsia"/>
          <w:sz w:val="24"/>
          <w:szCs w:val="28"/>
          <w:u w:val="none"/>
          <w:lang w:val="en-US" w:eastAsia="zh-CN"/>
        </w:rPr>
        <w:fldChar w:fldCharType="separate"/>
      </w:r>
      <w:r>
        <w:t>④</w:t>
      </w:r>
      <w:r>
        <w:rPr>
          <w:rFonts w:hint="eastAsia"/>
          <w:sz w:val="24"/>
          <w:szCs w:val="28"/>
          <w:u w:val="none"/>
          <w:lang w:val="en-US" w:eastAsia="zh-CN"/>
        </w:rPr>
        <w:fldChar w:fldCharType="end"/>
      </w:r>
      <w:r>
        <w:rPr>
          <w:rFonts w:hint="eastAsia"/>
          <w:sz w:val="24"/>
          <w:szCs w:val="28"/>
          <w:u w:val="none"/>
          <w:lang w:val="en-US" w:eastAsia="zh-CN"/>
        </w:rPr>
        <w:t>后补全32个0，完成64点FFT</w:t>
      </w:r>
    </w:p>
    <w:p>
      <w:pPr>
        <w:widowControl w:val="0"/>
        <w:numPr>
          <w:ilvl w:val="0"/>
          <w:numId w:val="0"/>
        </w:numPr>
        <w:spacing w:line="320" w:lineRule="exact"/>
        <w:jc w:val="both"/>
        <w:rPr>
          <w:rFonts w:hint="eastAsia"/>
          <w:sz w:val="24"/>
          <w:szCs w:val="28"/>
          <w:u w:val="none"/>
          <w:lang w:val="en-US" w:eastAsia="zh-CN"/>
        </w:rPr>
      </w:pPr>
      <w:r>
        <w:rPr>
          <w:rFonts w:hint="eastAsia"/>
          <w:sz w:val="24"/>
          <w:szCs w:val="28"/>
          <w:u w:val="none"/>
          <w:lang w:val="en-US" w:eastAsia="zh-CN"/>
        </w:rPr>
        <w:t>要求：</w:t>
      </w:r>
    </w:p>
    <w:p>
      <w:pPr>
        <w:widowControl w:val="0"/>
        <w:numPr>
          <w:ilvl w:val="0"/>
          <w:numId w:val="0"/>
        </w:numPr>
        <w:spacing w:line="320" w:lineRule="exact"/>
        <w:ind w:firstLine="420" w:firstLineChars="0"/>
        <w:jc w:val="both"/>
        <w:rPr>
          <w:rFonts w:hint="eastAsia"/>
          <w:sz w:val="24"/>
          <w:szCs w:val="28"/>
          <w:u w:val="none"/>
          <w:lang w:val="en-US" w:eastAsia="zh-CN"/>
        </w:rPr>
      </w:pPr>
      <w:r>
        <w:rPr>
          <w:rFonts w:hint="eastAsia"/>
          <w:sz w:val="24"/>
          <w:szCs w:val="28"/>
          <w:u w:val="none"/>
          <w:lang w:val="en-US" w:eastAsia="zh-CN"/>
        </w:rPr>
        <w:t>记录各种情况下的X(k)值，绘制频谱图并对结果分析讨论，说明参数的变化对信号频谱产生的影响；频谱只需绘制幅度频谱，归一化处理；</w:t>
      </w:r>
    </w:p>
    <w:p>
      <w:pPr>
        <w:widowControl w:val="0"/>
        <w:numPr>
          <w:ilvl w:val="0"/>
          <w:numId w:val="0"/>
        </w:numPr>
        <w:spacing w:line="320" w:lineRule="exact"/>
        <w:ind w:firstLine="420" w:firstLineChars="0"/>
        <w:jc w:val="both"/>
        <w:rPr>
          <w:rFonts w:hint="default"/>
          <w:sz w:val="24"/>
          <w:szCs w:val="28"/>
          <w:u w:val="none"/>
          <w:lang w:val="en-US" w:eastAsia="zh-CN"/>
        </w:rPr>
      </w:pPr>
      <w:r>
        <w:rPr>
          <w:rFonts w:hint="eastAsia"/>
          <w:sz w:val="24"/>
          <w:szCs w:val="28"/>
          <w:u w:val="none"/>
          <w:lang w:val="en-US" w:eastAsia="zh-CN"/>
        </w:rPr>
        <w:t>程序需提供人机交互模式(控制台/图形窗口均可)；提供是否补零输入选项；提供参数输入功能；</w:t>
      </w:r>
    </w:p>
    <w:p>
      <w:pPr>
        <w:widowControl w:val="0"/>
        <w:numPr>
          <w:ilvl w:val="0"/>
          <w:numId w:val="0"/>
        </w:numPr>
        <w:spacing w:line="320" w:lineRule="exact"/>
        <w:ind w:firstLine="420" w:firstLineChars="0"/>
        <w:jc w:val="both"/>
        <w:rPr>
          <w:rFonts w:hint="default"/>
          <w:sz w:val="24"/>
          <w:szCs w:val="28"/>
          <w:u w:val="none"/>
          <w:lang w:val="en-US" w:eastAsia="zh-CN"/>
        </w:rPr>
      </w:pPr>
      <w:r>
        <w:rPr>
          <w:rFonts w:hint="eastAsia"/>
          <w:sz w:val="24"/>
          <w:szCs w:val="28"/>
          <w:u w:val="none"/>
          <w:lang w:val="en-US" w:eastAsia="zh-CN"/>
        </w:rPr>
        <w:t>打印myFFT()源程序，标注相关代码注释。</w:t>
      </w:r>
    </w:p>
    <w:p>
      <w:pPr>
        <w:widowControl w:val="0"/>
        <w:numPr>
          <w:ilvl w:val="0"/>
          <w:numId w:val="0"/>
        </w:numPr>
        <w:spacing w:line="320" w:lineRule="exact"/>
        <w:jc w:val="both"/>
        <w:rPr>
          <w:rFonts w:hint="default"/>
          <w:sz w:val="24"/>
          <w:szCs w:val="28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20" w:lineRule="exact"/>
        <w:jc w:val="both"/>
        <w:rPr>
          <w:rFonts w:hint="default"/>
          <w:sz w:val="24"/>
          <w:szCs w:val="28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400"/>
        <w:jc w:val="both"/>
        <w:rPr>
          <w:rFonts w:hint="default"/>
          <w:sz w:val="24"/>
          <w:szCs w:val="28"/>
          <w:u w:val="none"/>
          <w:lang w:val="en-US" w:eastAsia="zh-CN"/>
        </w:rPr>
      </w:pPr>
    </w:p>
    <w:p>
      <w:pPr>
        <w:numPr>
          <w:ilvl w:val="0"/>
          <w:numId w:val="1"/>
        </w:numPr>
        <w:ind w:left="167" w:leftChars="0" w:firstLineChars="0"/>
        <w:jc w:val="both"/>
        <w:rPr>
          <w:rFonts w:hint="default"/>
          <w:sz w:val="24"/>
          <w:szCs w:val="28"/>
          <w:u w:val="none"/>
          <w:lang w:val="en-US" w:eastAsia="zh-CN"/>
        </w:rPr>
      </w:pPr>
      <w:r>
        <w:rPr>
          <w:rFonts w:hint="eastAsia"/>
          <w:sz w:val="24"/>
          <w:szCs w:val="28"/>
          <w:u w:val="none"/>
          <w:lang w:val="en-US" w:eastAsia="zh-CN"/>
        </w:rPr>
        <w:t>实验小结</w:t>
      </w:r>
    </w:p>
    <w:p>
      <w:pPr>
        <w:numPr>
          <w:ilvl w:val="0"/>
          <w:numId w:val="0"/>
        </w:numPr>
        <w:ind w:leftChars="200"/>
        <w:jc w:val="both"/>
        <w:rPr>
          <w:rFonts w:hint="eastAsia"/>
          <w:sz w:val="24"/>
          <w:szCs w:val="28"/>
          <w:u w:val="none"/>
          <w:lang w:val="en-US" w:eastAsia="zh-CN"/>
        </w:rPr>
      </w:pPr>
    </w:p>
    <w:p>
      <w:pPr>
        <w:ind w:firstLine="42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  <w:r>
        <w:separator/>
      </w:r>
    </w:p>
  </w:footnote>
  <w:footnote w:type="continuationSeparator" w:id="1">
    <w:p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4FE194"/>
    <w:multiLevelType w:val="singleLevel"/>
    <w:tmpl w:val="864FE19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C9A4541"/>
    <w:multiLevelType w:val="multilevel"/>
    <w:tmpl w:val="CC9A454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81A0CD6"/>
    <w:multiLevelType w:val="singleLevel"/>
    <w:tmpl w:val="F81A0CD6"/>
    <w:lvl w:ilvl="0" w:tentative="0">
      <w:start w:val="1"/>
      <w:numFmt w:val="chineseCounting"/>
      <w:suff w:val="nothing"/>
      <w:lvlText w:val="%1、"/>
      <w:lvlJc w:val="left"/>
      <w:pPr>
        <w:ind w:left="-253"/>
      </w:pPr>
      <w:rPr>
        <w:rFonts w:hint="eastAsia"/>
      </w:rPr>
    </w:lvl>
  </w:abstractNum>
  <w:abstractNum w:abstractNumId="3">
    <w:nsid w:val="47A515BE"/>
    <w:multiLevelType w:val="singleLevel"/>
    <w:tmpl w:val="47A515B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8B35F6D"/>
    <w:multiLevelType w:val="singleLevel"/>
    <w:tmpl w:val="48B35F6D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C86"/>
    <w:rsid w:val="00A73A28"/>
    <w:rsid w:val="00FB7C86"/>
    <w:rsid w:val="18CE0114"/>
    <w:rsid w:val="6CAA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20" w:lineRule="exact"/>
      <w:ind w:firstLine="883" w:firstLineChars="20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link w:val="7"/>
    <w:qFormat/>
    <w:uiPriority w:val="99"/>
    <w:pPr>
      <w:keepNext/>
      <w:keepLines/>
      <w:spacing w:line="412" w:lineRule="auto"/>
      <w:outlineLvl w:val="2"/>
    </w:pPr>
    <w:rPr>
      <w:b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7">
    <w:name w:val="标题 3 Char"/>
    <w:basedOn w:val="6"/>
    <w:link w:val="2"/>
    <w:qFormat/>
    <w:uiPriority w:val="99"/>
    <w:rPr>
      <w:rFonts w:ascii="Calibri" w:hAnsi="Calibri" w:eastAsia="宋体" w:cs="Times New Roman"/>
      <w:b/>
      <w:sz w:val="32"/>
      <w:szCs w:val="32"/>
    </w:rPr>
  </w:style>
  <w:style w:type="character" w:customStyle="1" w:styleId="8">
    <w:name w:val="批注框文本 Char"/>
    <w:basedOn w:val="6"/>
    <w:link w:val="3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oleObject" Target="embeddings/oleObject13.bin"/><Relationship Id="rId26" Type="http://schemas.openxmlformats.org/officeDocument/2006/relationships/image" Target="media/image9.wmf"/><Relationship Id="rId25" Type="http://schemas.openxmlformats.org/officeDocument/2006/relationships/oleObject" Target="embeddings/oleObject12.bin"/><Relationship Id="rId24" Type="http://schemas.openxmlformats.org/officeDocument/2006/relationships/image" Target="media/image8.wmf"/><Relationship Id="rId23" Type="http://schemas.openxmlformats.org/officeDocument/2006/relationships/oleObject" Target="embeddings/oleObject11.bin"/><Relationship Id="rId22" Type="http://schemas.openxmlformats.org/officeDocument/2006/relationships/oleObject" Target="embeddings/oleObject10.bin"/><Relationship Id="rId21" Type="http://schemas.openxmlformats.org/officeDocument/2006/relationships/oleObject" Target="embeddings/oleObject9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6.wmf"/><Relationship Id="rId17" Type="http://schemas.openxmlformats.org/officeDocument/2006/relationships/oleObject" Target="embeddings/oleObject7.bin"/><Relationship Id="rId16" Type="http://schemas.openxmlformats.org/officeDocument/2006/relationships/image" Target="media/image5.wmf"/><Relationship Id="rId15" Type="http://schemas.openxmlformats.org/officeDocument/2006/relationships/oleObject" Target="embeddings/oleObject6.bin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143</Words>
  <Characters>817</Characters>
  <Lines>6</Lines>
  <Paragraphs>1</Paragraphs>
  <TotalTime>0</TotalTime>
  <ScaleCrop>false</ScaleCrop>
  <LinksUpToDate>false</LinksUpToDate>
  <CharactersWithSpaces>959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2021-03-21T08:08:00Z</dcterms:created>
  <dc:creator>john</dc:creator>
  <cp:lastModifiedBy>john</cp:lastModifiedBy>
  <dcterms:modified xsi:type="dcterms:W3CDTF">2021-03-21T08:18:38Z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85632758FAF7477BA8539641E83ECE48</vt:lpwstr>
  </property>
</Properties>
</file>