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&lt;meta name="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000000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000000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27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8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type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-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style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-type).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000000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9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4E9A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4E9A"/>
          <w:lang w:eastAsia="pt-BR"/>
        </w:rPr>
        <w:t>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</w:t>
      </w:r>
      <w:proofErr w:type="spellStart"/>
      <w:r w:rsidRPr="00706F40">
        <w:rPr>
          <w:rFonts w:eastAsia="Times New Roman" w:cstheme="minorHAnsi"/>
          <w:lang w:eastAsia="pt-BR"/>
        </w:rPr>
        <w:t>Ex</w:t>
      </w:r>
      <w:proofErr w:type="spellEnd"/>
      <w:r w:rsidRPr="00706F40">
        <w:rPr>
          <w:rFonts w:eastAsia="Times New Roman" w:cstheme="minorHAnsi"/>
          <w:lang w:eastAsia="pt-BR"/>
        </w:rPr>
        <w:t>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00000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30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31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="audio1.mp3" type="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2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A tag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3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proofErr w:type="spellStart"/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>andbox</w:t>
      </w:r>
      <w:proofErr w:type="spellEnd"/>
      <w:r w:rsidRPr="008B2F9D">
        <w:rPr>
          <w:b/>
          <w:bCs/>
          <w:color w:val="004E9A"/>
        </w:rPr>
        <w:t xml:space="preserve"> </w:t>
      </w:r>
      <w:r>
        <w:t xml:space="preserve">e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t xml:space="preserve"> reforçam a segurança, mas por caminhos diferentes: </w:t>
      </w:r>
      <w:proofErr w:type="spellStart"/>
      <w:r w:rsidRPr="008B2F9D">
        <w:rPr>
          <w:b/>
          <w:bCs/>
          <w:color w:val="004E9A"/>
        </w:rPr>
        <w:t>sandbox</w:t>
      </w:r>
      <w:proofErr w:type="spellEnd"/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4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tag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5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6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7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8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357B602E">
            <wp:extent cx="3308676" cy="1438275"/>
            <wp:effectExtent l="0" t="0" r="635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0375" cy="14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5D3E" w14:textId="77777777" w:rsidR="003D2436" w:rsidRDefault="003D2436" w:rsidP="003D2436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07EBFFF3" w14:textId="77777777" w:rsidR="003D2436" w:rsidRDefault="003D2436" w:rsidP="003D2436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opções dentro do </w:t>
      </w:r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&lt;</w:t>
      </w:r>
      <w:proofErr w:type="spellStart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select</w:t>
      </w:r>
      <w:proofErr w:type="spellEnd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5EBE5631" w14:textId="360EDF03" w:rsidR="00527AB8" w:rsidRPr="00CD4707" w:rsidRDefault="003D2436" w:rsidP="00BD3FD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color w:val="004E9A"/>
          <w:lang w:eastAsia="pt-BR"/>
        </w:rPr>
      </w:pPr>
      <w:proofErr w:type="spellStart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autocomplete="off"</w:t>
      </w:r>
      <w:r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3D2436">
        <w:rPr>
          <w:rFonts w:eastAsia="Times New Roman" w:cstheme="minorHAnsi"/>
          <w:lang w:eastAsia="pt-BR"/>
        </w:rPr>
        <w:t>desativa o preenchimento automático do navegador nos campos do formulário, impedindo que ele sugira ou complete valores previamente salvos. É usado por segurança ou quando se deseja entrada manual do usuário.</w:t>
      </w:r>
    </w:p>
    <w:p w14:paraId="0C42517E" w14:textId="49789D1F" w:rsidR="00CD4707" w:rsidRDefault="00CD4707" w:rsidP="00CD4707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&lt;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="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cadastro.php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"&gt;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atributo </w:t>
      </w:r>
      <w:proofErr w:type="spellStart"/>
      <w:r w:rsidRPr="00CD470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para onde os dados do formulário serão enviados quando o usuário clicar em "enviar".</w:t>
      </w:r>
    </w:p>
    <w:p w14:paraId="761F861A" w14:textId="77777777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name="nome"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um atributo </w:t>
      </w:r>
      <w:r w:rsidRPr="005F3869">
        <w:rPr>
          <w:rFonts w:eastAsia="Times New Roman"/>
          <w:lang w:eastAsia="pt-BR"/>
        </w:rPr>
        <w:t xml:space="preserve">essencial para o envio de dados. quando o formulário é enviado, o valor desse campo vai com o nome especificado. É obrigatório </w:t>
      </w:r>
    </w:p>
    <w:p w14:paraId="5F29305D" w14:textId="46EE6A1D" w:rsidR="005F3869" w:rsidRPr="00E97CF0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id="nome"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eastAsia="Times New Roman"/>
          <w:lang w:eastAsia="pt-BR"/>
        </w:rPr>
        <w:t xml:space="preserve">É usado para </w:t>
      </w:r>
      <w:r w:rsidRPr="005F3869">
        <w:rPr>
          <w:rFonts w:eastAsia="Times New Roman"/>
          <w:b/>
          <w:bCs/>
          <w:lang w:eastAsia="pt-BR"/>
        </w:rPr>
        <w:t xml:space="preserve">ligar o </w:t>
      </w:r>
      <w:r w:rsidRPr="00575EBD">
        <w:rPr>
          <w:rFonts w:eastAsia="Times New Roman"/>
          <w:b/>
          <w:bCs/>
          <w:color w:val="0070C0"/>
          <w:lang w:eastAsia="pt-BR"/>
        </w:rPr>
        <w:t>&lt;</w:t>
      </w:r>
      <w:proofErr w:type="spellStart"/>
      <w:r w:rsidRPr="00575EBD">
        <w:rPr>
          <w:rFonts w:eastAsia="Times New Roman"/>
          <w:b/>
          <w:bCs/>
          <w:color w:val="0070C0"/>
          <w:lang w:eastAsia="pt-BR"/>
        </w:rPr>
        <w:t>label</w:t>
      </w:r>
      <w:proofErr w:type="spellEnd"/>
      <w:r w:rsidRPr="00575EBD">
        <w:rPr>
          <w:rFonts w:eastAsia="Times New Roman"/>
          <w:b/>
          <w:bCs/>
          <w:color w:val="0070C0"/>
          <w:lang w:eastAsia="pt-BR"/>
        </w:rPr>
        <w:t>&gt;</w:t>
      </w:r>
      <w:r w:rsidRPr="005F3869">
        <w:rPr>
          <w:rFonts w:eastAsia="Times New Roman"/>
          <w:b/>
          <w:bCs/>
          <w:lang w:eastAsia="pt-BR"/>
        </w:rPr>
        <w:t xml:space="preserve"> ao </w:t>
      </w:r>
      <w:r w:rsidRPr="00575EBD">
        <w:rPr>
          <w:rFonts w:eastAsia="Times New Roman"/>
          <w:b/>
          <w:bCs/>
          <w:color w:val="0070C0"/>
          <w:lang w:eastAsia="pt-BR"/>
        </w:rPr>
        <w:t>&lt;input&gt;</w:t>
      </w:r>
      <w:r w:rsidR="00575EBD">
        <w:rPr>
          <w:rFonts w:eastAsia="Times New Roman"/>
          <w:color w:val="0070C0"/>
          <w:lang w:eastAsia="pt-BR"/>
        </w:rPr>
        <w:t xml:space="preserve"> </w:t>
      </w:r>
      <w:r w:rsidRPr="005F3869">
        <w:rPr>
          <w:rFonts w:eastAsia="Times New Roman"/>
          <w:lang w:eastAsia="pt-BR"/>
        </w:rPr>
        <w:t xml:space="preserve">via o atributo for="nome" no </w:t>
      </w:r>
      <w:proofErr w:type="spellStart"/>
      <w:r w:rsidRPr="005F3869">
        <w:rPr>
          <w:rFonts w:eastAsia="Times New Roman"/>
          <w:lang w:eastAsia="pt-BR"/>
        </w:rPr>
        <w:t>label</w:t>
      </w:r>
      <w:proofErr w:type="spellEnd"/>
      <w:r w:rsidRPr="005F3869">
        <w:rPr>
          <w:rFonts w:eastAsia="Times New Roman"/>
          <w:lang w:eastAsia="pt-BR"/>
        </w:rPr>
        <w:t>.</w:t>
      </w:r>
      <w:r>
        <w:rPr>
          <w:rFonts w:eastAsia="Times New Roman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melhora a </w:t>
      </w:r>
      <w:r w:rsidRPr="005F386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acessibilidade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permite que ao clicar no texto do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: “Nome:”), o cursor vá direto para o campo.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Associar com &lt;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ou usar via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/CSS</w:t>
      </w:r>
    </w:p>
    <w:p w14:paraId="0624F2FF" w14:textId="6815140E" w:rsidR="00E97CF0" w:rsidRDefault="00E97CF0" w:rsidP="00E97CF0">
      <w:pPr>
        <w:pStyle w:val="PargrafodaLista"/>
        <w:numPr>
          <w:ilvl w:val="0"/>
          <w:numId w:val="56"/>
        </w:numPr>
        <w:spacing w:after="0"/>
        <w:rPr>
          <w:rFonts w:cstheme="minorHAnsi"/>
          <w:noProof/>
        </w:rPr>
      </w:pPr>
      <w:r w:rsidRPr="002A2FCF">
        <w:rPr>
          <w:rFonts w:cstheme="minorHAnsi"/>
          <w:noProof/>
        </w:rPr>
        <w:t xml:space="preserve">O </w:t>
      </w:r>
      <w:r w:rsidRPr="002A2FCF">
        <w:rPr>
          <w:rFonts w:cstheme="minorHAnsi"/>
          <w:b/>
          <w:bCs/>
          <w:noProof/>
          <w:color w:val="0070C0"/>
        </w:rPr>
        <w:t>required</w:t>
      </w:r>
      <w:r w:rsidRPr="002A2FCF">
        <w:rPr>
          <w:rFonts w:cstheme="minorHAnsi"/>
          <w:noProof/>
          <w:color w:val="0070C0"/>
        </w:rPr>
        <w:t xml:space="preserve"> </w:t>
      </w:r>
      <w:r w:rsidRPr="002A2FCF">
        <w:rPr>
          <w:rFonts w:cstheme="minorHAnsi"/>
          <w:noProof/>
        </w:rPr>
        <w:t>torna um campo de formulário obrigatório, impedindo o envio até que ele seja preenchido ou selecionado.</w:t>
      </w:r>
    </w:p>
    <w:p w14:paraId="62EA46EF" w14:textId="77777777" w:rsidR="00B45282" w:rsidRPr="009474A8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minlength</w:t>
      </w:r>
      <w:proofErr w:type="spellEnd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mínimo de caracteres permitidos.</w:t>
      </w:r>
    </w:p>
    <w:p w14:paraId="50B02254" w14:textId="77777777" w:rsidR="00B45282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maxlength</w:t>
      </w:r>
      <w:proofErr w:type="spellEnd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máximo de caracteres permitidos.</w:t>
      </w:r>
    </w:p>
    <w:p w14:paraId="1021D2C0" w14:textId="77777777" w:rsidR="00B45282" w:rsidRDefault="00B45282" w:rsidP="00B45282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</w:pP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lastRenderedPageBreak/>
        <w:t>Exemplo: &lt;input type="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text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 name="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usu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 id="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iusu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required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minlength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="5"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maxlength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="15"</w:t>
      </w:r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size</w:t>
      </w:r>
      <w:proofErr w:type="spellEnd"/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</w:t>
      </w: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</w:t>
      </w:r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30</w:t>
      </w: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"&gt;</w:t>
      </w:r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</w:p>
    <w:p w14:paraId="7C9EC83E" w14:textId="77777777" w:rsidR="00B45282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C9662A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size</w:t>
      </w:r>
      <w:proofErr w:type="spellEnd"/>
      <w:r w:rsidRPr="00C9662A"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C9662A">
        <w:rPr>
          <w:rFonts w:eastAsia="Times New Roman" w:cstheme="minorHAnsi"/>
          <w:lang w:eastAsia="pt-BR"/>
        </w:rPr>
        <w:t xml:space="preserve">O atributo define a largura visível do campo de texto, em número de caracteres. Exemplo: </w:t>
      </w:r>
      <w:proofErr w:type="spellStart"/>
      <w:r w:rsidRPr="00C9662A">
        <w:rPr>
          <w:rFonts w:eastAsia="Times New Roman" w:cstheme="minorHAnsi"/>
          <w:lang w:eastAsia="pt-BR"/>
        </w:rPr>
        <w:t>size</w:t>
      </w:r>
      <w:proofErr w:type="spellEnd"/>
      <w:r w:rsidRPr="00C9662A">
        <w:rPr>
          <w:rFonts w:eastAsia="Times New Roman" w:cstheme="minorHAnsi"/>
          <w:lang w:eastAsia="pt-BR"/>
        </w:rPr>
        <w:t xml:space="preserve">="30" deixa a caixa larga o suficiente para mostrar </w:t>
      </w:r>
      <w:r w:rsidRPr="00C9662A">
        <w:rPr>
          <w:rFonts w:eastAsia="Times New Roman" w:cstheme="minorHAnsi"/>
          <w:b/>
          <w:bCs/>
          <w:lang w:eastAsia="pt-BR"/>
        </w:rPr>
        <w:t>30 caracteres</w:t>
      </w:r>
      <w:r w:rsidRPr="00C9662A">
        <w:rPr>
          <w:rFonts w:eastAsia="Times New Roman" w:cstheme="minorHAnsi"/>
          <w:lang w:eastAsia="pt-BR"/>
        </w:rPr>
        <w:t>.</w:t>
      </w:r>
    </w:p>
    <w:p w14:paraId="7274F113" w14:textId="77777777" w:rsidR="00B45282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FF4D5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placeholder</w:t>
      </w:r>
      <w:proofErr w:type="spellEnd"/>
      <w:r w:rsidRPr="00FF4D5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FF4D57">
        <w:rPr>
          <w:rFonts w:eastAsia="Times New Roman" w:cstheme="minorHAnsi"/>
          <w:sz w:val="24"/>
          <w:szCs w:val="24"/>
          <w:lang w:eastAsia="pt-BR"/>
        </w:rPr>
        <w:t>exibe um texto dentro da caixa como sugestão antes do usuário digitar</w:t>
      </w:r>
      <w:r>
        <w:rPr>
          <w:rFonts w:eastAsia="Times New Roman" w:cstheme="minorHAnsi"/>
          <w:sz w:val="24"/>
          <w:szCs w:val="24"/>
          <w:lang w:eastAsia="pt-BR"/>
        </w:rPr>
        <w:t>.</w:t>
      </w:r>
    </w:p>
    <w:p w14:paraId="492D1E25" w14:textId="015CEE19" w:rsidR="00B45282" w:rsidRPr="00B45282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DE04AE">
        <w:rPr>
          <w:rFonts w:eastAsia="Times New Roman" w:cstheme="minorHAnsi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utocomplete</w:t>
      </w:r>
      <w:r>
        <w:rPr>
          <w:rFonts w:eastAsia="Times New Roman" w:cstheme="minorHAnsi"/>
          <w:sz w:val="24"/>
          <w:szCs w:val="24"/>
          <w:lang w:eastAsia="pt-BR"/>
        </w:rPr>
        <w:t xml:space="preserve"> usado no input, é um pouco diferente de como é uado no form. Ele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faz o navegador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sugerir ou preencher automaticamente</w:t>
      </w:r>
      <w:r>
        <w:rPr>
          <w:rFonts w:eastAsia="Times New Roman" w:cstheme="minorHAnsi"/>
          <w:sz w:val="24"/>
          <w:szCs w:val="24"/>
          <w:lang w:eastAsia="pt-BR"/>
        </w:rPr>
        <w:t xml:space="preserve">, porém com definições. Exemplo: 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autocomplete="</w:t>
      </w:r>
      <w:proofErr w:type="spell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current-password</w:t>
      </w:r>
      <w:proofErr w:type="spellEnd"/>
      <w:proofErr w:type="gram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"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,</w:t>
      </w:r>
      <w:proofErr w:type="gramEnd"/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>neste caso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senha atual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 salva para aquele site.</w:t>
      </w:r>
    </w:p>
    <w:p w14:paraId="726F2E14" w14:textId="4A3148C2" w:rsidR="005F3869" w:rsidRPr="005F3869" w:rsidRDefault="005F3869" w:rsidP="005F3869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</w:pPr>
    </w:p>
    <w:p w14:paraId="7D947B5C" w14:textId="025DD5E8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148955F2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19AFCB4A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6D9F287">
          <v:rect id="_x0000_i1061" style="width:0;height:1.5pt" o:hralign="center" o:bullet="t" o:hrstd="t" o:hr="t" fillcolor="#a0a0a0" stroked="f"/>
        </w:pict>
      </w:r>
    </w:p>
    <w:p w14:paraId="74405F68" w14:textId="08169D4B" w:rsidR="000A5F0D" w:rsidRDefault="000A5F0D" w:rsidP="000A5F0D">
      <w:pPr>
        <w:tabs>
          <w:tab w:val="left" w:pos="5940"/>
        </w:tabs>
        <w:spacing w:after="0"/>
        <w:rPr>
          <w:rFonts w:ascii="Segoe UI Emoji" w:hAnsi="Segoe UI Emoji" w:cs="Segoe UI Emoji"/>
          <w:noProof/>
          <w:color w:val="00B050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9952" behindDoc="0" locked="0" layoutInCell="1" allowOverlap="1" wp14:anchorId="0F7F8741" wp14:editId="02495AEF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752725" cy="457200"/>
                <wp:effectExtent l="0" t="0" r="28575" b="19050"/>
                <wp:wrapNone/>
                <wp:docPr id="115515465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457200"/>
                          <a:chOff x="86002" y="0"/>
                          <a:chExt cx="1024920" cy="447675"/>
                        </a:xfrm>
                      </wpg:grpSpPr>
                      <wps:wsp>
                        <wps:cNvPr id="15441419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5544231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712B9F" w14:textId="0709A82E" w:rsidR="000A5F0D" w:rsidRPr="00CA5D59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LABEL</w:t>
                              </w:r>
                            </w:p>
                            <w:p w14:paraId="5AA3652D" w14:textId="77777777" w:rsidR="000A5F0D" w:rsidRPr="00BD3FDA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96D5733" w14:textId="77777777" w:rsidR="000A5F0D" w:rsidRPr="00E129A5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2B70FEE" w14:textId="77777777" w:rsidR="000A5F0D" w:rsidRPr="009D66E8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3EACD1E" w14:textId="77777777" w:rsidR="000A5F0D" w:rsidRPr="00C50EFD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21CBBF76" w14:textId="77777777" w:rsidR="000A5F0D" w:rsidRDefault="000A5F0D" w:rsidP="000A5F0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7F8741" id="_x0000_s1071" style="position:absolute;margin-left:0;margin-top:.7pt;width:216.75pt;height:36pt;z-index:25170995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" filled="f" stroked="f" strokeweight=".5pt">
                  <v:textbox>
                    <w:txbxContent>
                      <w:p w14:paraId="52712B9F" w14:textId="0709A82E" w:rsidR="000A5F0D" w:rsidRPr="00CA5D59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LABEL</w:t>
                        </w:r>
                      </w:p>
                      <w:p w14:paraId="5AA3652D" w14:textId="77777777" w:rsidR="000A5F0D" w:rsidRPr="00BD3FDA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96D5733" w14:textId="77777777" w:rsidR="000A5F0D" w:rsidRPr="00E129A5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2B70FEE" w14:textId="77777777" w:rsidR="000A5F0D" w:rsidRPr="009D66E8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3EACD1E" w14:textId="77777777" w:rsidR="000A5F0D" w:rsidRPr="00C50EFD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21CBBF76" w14:textId="77777777" w:rsidR="000A5F0D" w:rsidRDefault="000A5F0D" w:rsidP="000A5F0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FC3459" w14:textId="77777777" w:rsidR="000A5F0D" w:rsidRDefault="000A5F0D" w:rsidP="000A5F0D">
      <w:pPr>
        <w:tabs>
          <w:tab w:val="left" w:pos="5940"/>
        </w:tabs>
        <w:spacing w:after="0"/>
        <w:rPr>
          <w:rFonts w:ascii="Segoe UI Emoji" w:hAnsi="Segoe UI Emoji" w:cs="Segoe UI Emoji"/>
          <w:noProof/>
          <w:color w:val="00B050"/>
        </w:rPr>
      </w:pPr>
    </w:p>
    <w:p w14:paraId="477403FE" w14:textId="77777777" w:rsidR="000A5F0D" w:rsidRDefault="000A5F0D" w:rsidP="000A5F0D">
      <w:pPr>
        <w:tabs>
          <w:tab w:val="left" w:pos="5940"/>
        </w:tabs>
        <w:spacing w:after="0"/>
        <w:rPr>
          <w:rFonts w:ascii="Segoe UI Emoji" w:hAnsi="Segoe UI Emoji" w:cs="Segoe UI Emoji"/>
          <w:noProof/>
          <w:color w:val="00B050"/>
        </w:rPr>
      </w:pPr>
    </w:p>
    <w:p w14:paraId="742E98C3" w14:textId="6499025A" w:rsidR="000A5F0D" w:rsidRDefault="000A5F0D" w:rsidP="000A5F0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3AA759F7" w14:textId="77777777" w:rsidR="000A5F0D" w:rsidRPr="00BB0A64" w:rsidRDefault="000A5F0D" w:rsidP="000A5F0D">
      <w:pPr>
        <w:pStyle w:val="PargrafodaLista"/>
        <w:numPr>
          <w:ilvl w:val="0"/>
          <w:numId w:val="56"/>
        </w:numPr>
        <w:rPr>
          <w:rFonts w:eastAsia="Times New Roman" w:cstheme="minorHAnsi"/>
          <w:sz w:val="24"/>
          <w:szCs w:val="24"/>
          <w:lang w:eastAsia="pt-BR"/>
        </w:rPr>
      </w:pPr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BB0A64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BB0A64">
        <w:rPr>
          <w:rFonts w:eastAsia="Times New Roman" w:cstheme="minorHAnsi"/>
          <w:sz w:val="24"/>
          <w:szCs w:val="24"/>
          <w:lang w:eastAsia="pt-BR"/>
        </w:rPr>
        <w:t xml:space="preserve">— rótulo para os campos, melhora acessibilidade. </w:t>
      </w:r>
      <w:r>
        <w:rPr>
          <w:rFonts w:eastAsia="Times New Roman" w:cstheme="minorHAnsi"/>
          <w:sz w:val="24"/>
          <w:szCs w:val="24"/>
          <w:lang w:eastAsia="pt-BR"/>
        </w:rPr>
        <w:t>F</w:t>
      </w:r>
      <w:r w:rsidRPr="00BB0A64">
        <w:rPr>
          <w:rFonts w:eastAsia="Times New Roman" w:cstheme="minorHAnsi"/>
          <w:sz w:val="24"/>
          <w:szCs w:val="24"/>
          <w:lang w:eastAsia="pt-BR"/>
        </w:rPr>
        <w:t xml:space="preserve">unciona como </w:t>
      </w:r>
      <w:r w:rsidRPr="00BB0A64">
        <w:rPr>
          <w:rFonts w:eastAsia="Times New Roman" w:cstheme="minorHAnsi"/>
          <w:b/>
          <w:bCs/>
          <w:sz w:val="24"/>
          <w:szCs w:val="24"/>
          <w:lang w:eastAsia="pt-BR"/>
        </w:rPr>
        <w:t>uma "etiqueta descritiva"</w:t>
      </w:r>
      <w:r w:rsidRPr="00BB0A64">
        <w:rPr>
          <w:rFonts w:eastAsia="Times New Roman" w:cstheme="minorHAnsi"/>
          <w:sz w:val="24"/>
          <w:szCs w:val="24"/>
          <w:lang w:eastAsia="pt-BR"/>
        </w:rPr>
        <w:t xml:space="preserve"> para um campo de formulário (como um input), dizendo ao usuário o que ele deve preencher ali.</w:t>
      </w:r>
    </w:p>
    <w:p w14:paraId="41332C93" w14:textId="77777777" w:rsidR="000A5F0D" w:rsidRDefault="000A5F0D" w:rsidP="000A5F0D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2D760860" wp14:editId="242C15A8">
            <wp:extent cx="2905125" cy="533400"/>
            <wp:effectExtent l="0" t="0" r="9525" b="0"/>
            <wp:docPr id="237845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1E70E" w14:textId="77777777" w:rsidR="000A5F0D" w:rsidRDefault="000A5F0D" w:rsidP="000A5F0D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4A478C26" wp14:editId="35D85789">
            <wp:extent cx="2352675" cy="333375"/>
            <wp:effectExtent l="0" t="0" r="9525" b="9525"/>
            <wp:docPr id="750298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F440" w14:textId="77777777" w:rsidR="000A5F0D" w:rsidRDefault="000A5F0D" w:rsidP="000A5F0D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A2C383C" w14:textId="77777777" w:rsidR="000A5F0D" w:rsidRPr="00E97CF0" w:rsidRDefault="000A5F0D" w:rsidP="000A5F0D">
      <w:pPr>
        <w:pStyle w:val="PargrafodaLista"/>
        <w:numPr>
          <w:ilvl w:val="0"/>
          <w:numId w:val="74"/>
        </w:numPr>
        <w:tabs>
          <w:tab w:val="num" w:pos="720"/>
        </w:tabs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 navegador mostra os elementos na ordem do HTML: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No exemplo acima </w:t>
      </w: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 </w:t>
      </w:r>
      <w:r w:rsidRPr="00E97CF0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&lt;input&gt;</w:t>
      </w:r>
      <w:r w:rsidRPr="00E97CF0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vem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depois</w:t>
      </w: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o quadrado aparece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depois</w:t>
      </w: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do texto.</w:t>
      </w:r>
    </w:p>
    <w:p w14:paraId="164B5044" w14:textId="77777777" w:rsidR="00E97CF0" w:rsidRPr="00575EBD" w:rsidRDefault="00E97CF0" w:rsidP="00E97CF0">
      <w:pPr>
        <w:pStyle w:val="PargrafodaLista"/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575EBD">
        <w:rPr>
          <w:rFonts w:eastAsia="Times New Roman" w:cstheme="minorHAnsi"/>
          <w:sz w:val="24"/>
          <w:szCs w:val="24"/>
          <w:lang w:eastAsia="pt-BR"/>
        </w:rPr>
        <w:t xml:space="preserve">Se o </w:t>
      </w:r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&lt;input&gt; </w:t>
      </w:r>
      <w:r w:rsidRPr="00575EBD">
        <w:rPr>
          <w:rFonts w:eastAsia="Times New Roman" w:cstheme="minorHAnsi"/>
          <w:sz w:val="24"/>
          <w:szCs w:val="24"/>
          <w:lang w:eastAsia="pt-BR"/>
        </w:rPr>
        <w:t xml:space="preserve">está dentro </w:t>
      </w:r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do &lt;</w:t>
      </w:r>
      <w:proofErr w:type="spellStart"/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575EBD">
        <w:rPr>
          <w:rFonts w:eastAsia="Times New Roman" w:cstheme="minorHAnsi"/>
          <w:sz w:val="24"/>
          <w:szCs w:val="24"/>
          <w:lang w:eastAsia="pt-BR"/>
        </w:rPr>
        <w:t xml:space="preserve"> → não precisa de id nem for, porque a associação já é automática.</w:t>
      </w:r>
    </w:p>
    <w:p w14:paraId="6252F3F4" w14:textId="77777777" w:rsidR="00E97CF0" w:rsidRPr="000A5F0D" w:rsidRDefault="00E97CF0" w:rsidP="00E97CF0">
      <w:pPr>
        <w:pStyle w:val="PargrafodaLista"/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575EBD">
        <w:rPr>
          <w:rFonts w:eastAsia="Times New Roman" w:cstheme="minorHAnsi"/>
          <w:sz w:val="24"/>
          <w:szCs w:val="24"/>
          <w:lang w:eastAsia="pt-BR"/>
        </w:rPr>
        <w:t xml:space="preserve">Se o </w:t>
      </w:r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&lt;input&gt; </w:t>
      </w:r>
      <w:r w:rsidRPr="00575EBD">
        <w:rPr>
          <w:rFonts w:eastAsia="Times New Roman" w:cstheme="minorHAnsi"/>
          <w:sz w:val="24"/>
          <w:szCs w:val="24"/>
          <w:lang w:eastAsia="pt-BR"/>
        </w:rPr>
        <w:t xml:space="preserve">está fora do </w:t>
      </w:r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575EBD">
        <w:rPr>
          <w:rFonts w:eastAsia="Times New Roman" w:cstheme="minorHAnsi"/>
          <w:sz w:val="24"/>
          <w:szCs w:val="24"/>
          <w:lang w:eastAsia="pt-BR"/>
        </w:rPr>
        <w:t xml:space="preserve"> → aí sim precisa usar id no input e for no </w:t>
      </w:r>
      <w:proofErr w:type="spellStart"/>
      <w:r w:rsidRPr="00575EBD">
        <w:rPr>
          <w:rFonts w:eastAsia="Times New Roman" w:cstheme="minorHAnsi"/>
          <w:sz w:val="24"/>
          <w:szCs w:val="24"/>
          <w:lang w:eastAsia="pt-BR"/>
        </w:rPr>
        <w:t>label</w:t>
      </w:r>
      <w:proofErr w:type="spellEnd"/>
      <w:r w:rsidRPr="00575EBD">
        <w:rPr>
          <w:rFonts w:eastAsia="Times New Roman" w:cstheme="minorHAnsi"/>
          <w:sz w:val="24"/>
          <w:szCs w:val="24"/>
          <w:lang w:eastAsia="pt-BR"/>
        </w:rPr>
        <w:t xml:space="preserve"> para vinculá-los.</w:t>
      </w:r>
    </w:p>
    <w:p w14:paraId="074C5451" w14:textId="77777777" w:rsidR="00E97CF0" w:rsidRPr="00883691" w:rsidRDefault="00E97CF0" w:rsidP="000A5F0D">
      <w:pPr>
        <w:pStyle w:val="PargrafodaLista"/>
        <w:numPr>
          <w:ilvl w:val="0"/>
          <w:numId w:val="74"/>
        </w:numPr>
        <w:tabs>
          <w:tab w:val="num" w:pos="720"/>
        </w:tabs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</w:p>
    <w:p w14:paraId="787D262E" w14:textId="6E604650" w:rsidR="000A5F0D" w:rsidRDefault="000A5F0D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40934F91">
          <v:rect id="_x0000_i1064" style="width:0;height:1.5pt" o:hralign="center" o:bullet="t" o:hrstd="t" o:hr="t" fillcolor="#a0a0a0" stroked="f"/>
        </w:pict>
      </w:r>
    </w:p>
    <w:p w14:paraId="17C213CF" w14:textId="1275AC7A" w:rsidR="00A61558" w:rsidRDefault="00A6155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47667B18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442A62BC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F70D1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4" style="position:absolute;margin-left:0;margin-top:0;width:223.45pt;height:37.5pt;z-index:25169561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HKWcAMAAFA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442A62BC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F70D1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5A9EEB3A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3E3E6D1C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lastRenderedPageBreak/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186B7B7F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name="nome"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="2"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required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13316E46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86611" w14:textId="77777777" w:rsidR="00E97CF0" w:rsidRDefault="00E97CF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B5DE899" w14:textId="77777777" w:rsidR="00E97CF0" w:rsidRPr="00E97CF0" w:rsidRDefault="00E97CF0" w:rsidP="00E97CF0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📁 Arquivos</w:t>
      </w:r>
    </w:p>
    <w:p w14:paraId="18CD22ED" w14:textId="0F6A1E5E" w:rsidR="00E97CF0" w:rsidRPr="00E97CF0" w:rsidRDefault="00E97CF0" w:rsidP="00E97CF0">
      <w:pPr>
        <w:numPr>
          <w:ilvl w:val="0"/>
          <w:numId w:val="75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file</w:t>
      </w:r>
      <w:r w:rsidRPr="00E97CF0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— Upload de arquivos</w:t>
      </w:r>
    </w:p>
    <w:p w14:paraId="10C1A97B" w14:textId="77777777" w:rsidR="00E97CF0" w:rsidRPr="00E97CF0" w:rsidRDefault="00E97CF0" w:rsidP="00E97CF0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🔘 Botões</w:t>
      </w:r>
    </w:p>
    <w:p w14:paraId="708F7CD1" w14:textId="77777777" w:rsidR="00E97CF0" w:rsidRPr="00E97CF0" w:rsidRDefault="00E97CF0" w:rsidP="00E97CF0">
      <w:pPr>
        <w:numPr>
          <w:ilvl w:val="0"/>
          <w:numId w:val="76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submit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Envia o formulário</w:t>
      </w:r>
    </w:p>
    <w:p w14:paraId="4BB4536A" w14:textId="77777777" w:rsidR="00E97CF0" w:rsidRPr="00E97CF0" w:rsidRDefault="00E97CF0" w:rsidP="00E97CF0">
      <w:pPr>
        <w:numPr>
          <w:ilvl w:val="0"/>
          <w:numId w:val="76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reset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Reseta todos os campos do formulário</w:t>
      </w:r>
    </w:p>
    <w:p w14:paraId="5FF0DC27" w14:textId="77777777" w:rsidR="00E97CF0" w:rsidRPr="00E97CF0" w:rsidRDefault="00E97CF0" w:rsidP="00E97CF0">
      <w:pPr>
        <w:numPr>
          <w:ilvl w:val="0"/>
          <w:numId w:val="76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button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Botão genérico (precisa de </w:t>
      </w:r>
      <w:proofErr w:type="spellStart"/>
      <w:r w:rsidRPr="00E97CF0">
        <w:rPr>
          <w:rFonts w:eastAsia="Times New Roman" w:cstheme="minorHAnsi"/>
          <w:sz w:val="24"/>
          <w:szCs w:val="24"/>
          <w:lang w:eastAsia="pt-BR"/>
        </w:rPr>
        <w:t>JavaScript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para agir)</w:t>
      </w:r>
    </w:p>
    <w:p w14:paraId="363AAB6C" w14:textId="77777777" w:rsidR="00E97CF0" w:rsidRPr="00E97CF0" w:rsidRDefault="00E97CF0" w:rsidP="00E97CF0">
      <w:pPr>
        <w:numPr>
          <w:ilvl w:val="0"/>
          <w:numId w:val="76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image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Usa uma imagem como botão de envio</w:t>
      </w:r>
    </w:p>
    <w:p w14:paraId="03CF0D41" w14:textId="77777777" w:rsidR="00E97CF0" w:rsidRPr="00E97CF0" w:rsidRDefault="00E97CF0" w:rsidP="00E97CF0">
      <w:pPr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sz w:val="24"/>
          <w:szCs w:val="24"/>
          <w:lang w:eastAsia="pt-BR"/>
        </w:rPr>
        <w:pict w14:anchorId="2E745796">
          <v:rect id="_x0000_i1097" style="width:0;height:1.5pt" o:hralign="center" o:hrstd="t" o:hr="t" fillcolor="#a0a0a0" stroked="f"/>
        </w:pict>
      </w:r>
    </w:p>
    <w:p w14:paraId="393C20E0" w14:textId="77777777" w:rsidR="00E97CF0" w:rsidRPr="00E97CF0" w:rsidRDefault="00E97CF0" w:rsidP="00E97CF0">
      <w:pPr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🔒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Segurança</w:t>
      </w:r>
    </w:p>
    <w:p w14:paraId="52C5F5EF" w14:textId="77777777" w:rsidR="00E97CF0" w:rsidRPr="00E97CF0" w:rsidRDefault="00E97CF0" w:rsidP="00E97CF0">
      <w:pPr>
        <w:numPr>
          <w:ilvl w:val="0"/>
          <w:numId w:val="77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password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Campo de senha (caracteres ocultos por ●)</w:t>
      </w:r>
    </w:p>
    <w:p w14:paraId="0F78B362" w14:textId="77777777" w:rsidR="00E97CF0" w:rsidRDefault="00E97CF0" w:rsidP="00E97CF0">
      <w:pPr>
        <w:numPr>
          <w:ilvl w:val="0"/>
          <w:numId w:val="77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hidden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Campo oculto, não visível no formulário</w:t>
      </w:r>
    </w:p>
    <w:p w14:paraId="3AB5E19F" w14:textId="77777777" w:rsidR="00B45282" w:rsidRPr="009474A8" w:rsidRDefault="00B45282" w:rsidP="00B45282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9474A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9474A8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9474A8">
        <w:rPr>
          <w:rFonts w:cstheme="minorHAnsi"/>
          <w:noProof/>
        </w:rPr>
        <w:t>Dica rápida:</w:t>
      </w:r>
    </w:p>
    <w:p w14:paraId="1715CF14" w14:textId="7502162F" w:rsidR="00B45282" w:rsidRPr="00B45282" w:rsidRDefault="00B45282" w:rsidP="00B45282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utocomplete</w:t>
      </w:r>
      <w:r>
        <w:rPr>
          <w:rFonts w:eastAsia="Times New Roman" w:cstheme="minorHAnsi"/>
          <w:sz w:val="24"/>
          <w:szCs w:val="24"/>
          <w:lang w:eastAsia="pt-BR"/>
        </w:rPr>
        <w:t xml:space="preserve"> usado no input, é um pouco diferente de como é uado no form. Ele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faz o navegador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sugerir ou preencher automaticamente</w:t>
      </w:r>
      <w:r>
        <w:rPr>
          <w:rFonts w:eastAsia="Times New Roman" w:cstheme="minorHAnsi"/>
          <w:sz w:val="24"/>
          <w:szCs w:val="24"/>
          <w:lang w:eastAsia="pt-BR"/>
        </w:rPr>
        <w:t xml:space="preserve">, porém com definições. Exemplo: 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autocomplete="</w:t>
      </w:r>
      <w:proofErr w:type="spell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current-password</w:t>
      </w:r>
      <w:proofErr w:type="spellEnd"/>
      <w:proofErr w:type="gram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"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,</w:t>
      </w:r>
      <w:proofErr w:type="gramEnd"/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>neste caso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senha atual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 salva para aquele site.</w:t>
      </w:r>
    </w:p>
    <w:p w14:paraId="24867D1C" w14:textId="77777777" w:rsidR="00E97CF0" w:rsidRPr="00E97CF0" w:rsidRDefault="00E97CF0" w:rsidP="00E97CF0">
      <w:pPr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sz w:val="24"/>
          <w:szCs w:val="24"/>
          <w:lang w:eastAsia="pt-BR"/>
        </w:rPr>
        <w:pict w14:anchorId="4050E0A5">
          <v:rect id="_x0000_i1098" style="width:0;height:1.5pt" o:hralign="center" o:hrstd="t" o:hr="t" fillcolor="#a0a0a0" stroked="f"/>
        </w:pict>
      </w:r>
    </w:p>
    <w:p w14:paraId="6508170C" w14:textId="77777777" w:rsidR="00B45282" w:rsidRDefault="00B45282" w:rsidP="00E97CF0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</w:p>
    <w:p w14:paraId="593078E0" w14:textId="77777777" w:rsidR="00B45282" w:rsidRDefault="00B45282" w:rsidP="00E97CF0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</w:p>
    <w:p w14:paraId="567A7216" w14:textId="09824119" w:rsidR="00E97CF0" w:rsidRPr="00E97CF0" w:rsidRDefault="00E97CF0" w:rsidP="00E97CF0">
      <w:pPr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lastRenderedPageBreak/>
        <w:t>📊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Dados e valores</w:t>
      </w:r>
    </w:p>
    <w:p w14:paraId="33E0817F" w14:textId="77777777" w:rsidR="00E97CF0" w:rsidRPr="00E97CF0" w:rsidRDefault="00E97CF0" w:rsidP="00E97CF0">
      <w:pPr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number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Só aceita números (com setas para subir/descer)</w:t>
      </w:r>
    </w:p>
    <w:p w14:paraId="46D4A4C0" w14:textId="77777777" w:rsidR="00E97CF0" w:rsidRPr="00E97CF0" w:rsidRDefault="00E97CF0" w:rsidP="00E97CF0">
      <w:pPr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range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Deslizador (</w:t>
      </w:r>
      <w:proofErr w:type="spellStart"/>
      <w:r w:rsidRPr="00E97CF0">
        <w:rPr>
          <w:rFonts w:eastAsia="Times New Roman" w:cstheme="minorHAnsi"/>
          <w:sz w:val="24"/>
          <w:szCs w:val="24"/>
          <w:lang w:eastAsia="pt-BR"/>
        </w:rPr>
        <w:t>slider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>) para um intervalo de valores</w:t>
      </w:r>
    </w:p>
    <w:p w14:paraId="66C13BC1" w14:textId="77777777" w:rsidR="00E97CF0" w:rsidRDefault="00E97CF0" w:rsidP="00E97CF0">
      <w:pPr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tel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Campo para telefone (aceita números e símbolos como +, -, (), espaço)</w:t>
      </w:r>
    </w:p>
    <w:p w14:paraId="2B6FFA0B" w14:textId="54831D20" w:rsidR="00E97CF0" w:rsidRPr="00E97CF0" w:rsidRDefault="00E97CF0" w:rsidP="00E97CF0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E97CF0">
        <w:rPr>
          <w:rFonts w:cstheme="minorHAnsi"/>
          <w:noProof/>
        </w:rPr>
        <w:t>Dica rápida:</w:t>
      </w:r>
    </w:p>
    <w:p w14:paraId="756AD0D0" w14:textId="77777777" w:rsidR="00E97CF0" w:rsidRPr="00E97CF0" w:rsidRDefault="00E97CF0" w:rsidP="00E97CF0">
      <w:pPr>
        <w:pStyle w:val="PargrafodaLista"/>
        <w:numPr>
          <w:ilvl w:val="0"/>
          <w:numId w:val="78"/>
        </w:num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763DF5">
        <w:rPr>
          <w:rFonts w:eastAsia="Times New Roman" w:cstheme="minorHAnsi"/>
          <w:color w:val="004E9A"/>
          <w:sz w:val="24"/>
          <w:szCs w:val="24"/>
          <w:lang w:eastAsia="pt-BR"/>
        </w:rPr>
        <w:t>min</w:t>
      </w:r>
      <w:r w:rsidRPr="00763DF5">
        <w:rPr>
          <w:rFonts w:eastAsia="Times New Roman" w:cstheme="minorHAnsi"/>
          <w:sz w:val="24"/>
          <w:szCs w:val="24"/>
          <w:lang w:eastAsia="pt-BR"/>
        </w:rPr>
        <w:t xml:space="preserve"> e </w:t>
      </w:r>
      <w:proofErr w:type="spellStart"/>
      <w:r w:rsidRPr="00763DF5">
        <w:rPr>
          <w:rFonts w:eastAsia="Times New Roman" w:cstheme="minorHAnsi"/>
          <w:color w:val="004E9A"/>
          <w:sz w:val="24"/>
          <w:szCs w:val="24"/>
          <w:lang w:eastAsia="pt-BR"/>
        </w:rPr>
        <w:t>max</w:t>
      </w:r>
      <w:proofErr w:type="spellEnd"/>
      <w:r w:rsidRPr="00763DF5">
        <w:rPr>
          <w:rFonts w:eastAsia="Times New Roman" w:cstheme="minorHAnsi"/>
          <w:sz w:val="24"/>
          <w:szCs w:val="24"/>
          <w:lang w:eastAsia="pt-BR"/>
        </w:rPr>
        <w:t xml:space="preserve"> são atributos do elemento→ limitam o </w:t>
      </w:r>
      <w:r w:rsidRPr="00763DF5">
        <w:rPr>
          <w:rFonts w:eastAsia="Times New Roman" w:cstheme="minorHAnsi"/>
          <w:b/>
          <w:bCs/>
          <w:sz w:val="24"/>
          <w:szCs w:val="24"/>
          <w:lang w:eastAsia="pt-BR"/>
        </w:rPr>
        <w:t>valor numérico</w:t>
      </w:r>
      <w:r w:rsidRPr="00763DF5">
        <w:rPr>
          <w:rFonts w:eastAsia="Times New Roman" w:cstheme="minorHAnsi"/>
          <w:sz w:val="24"/>
          <w:szCs w:val="24"/>
          <w:lang w:eastAsia="pt-BR"/>
        </w:rPr>
        <w:t>. Eles funcionam apenas quando o type do input é compatível, como "</w:t>
      </w:r>
      <w:proofErr w:type="spellStart"/>
      <w:r w:rsidRPr="00763DF5">
        <w:rPr>
          <w:rFonts w:eastAsia="Times New Roman" w:cstheme="minorHAnsi"/>
          <w:sz w:val="24"/>
          <w:szCs w:val="24"/>
          <w:lang w:eastAsia="pt-BR"/>
        </w:rPr>
        <w:t>number</w:t>
      </w:r>
      <w:proofErr w:type="spellEnd"/>
      <w:r w:rsidRPr="00763DF5">
        <w:rPr>
          <w:rFonts w:eastAsia="Times New Roman" w:cstheme="minorHAnsi"/>
          <w:sz w:val="24"/>
          <w:szCs w:val="24"/>
          <w:lang w:eastAsia="pt-BR"/>
        </w:rPr>
        <w:t>", "range", "date", etc.</w:t>
      </w:r>
    </w:p>
    <w:p w14:paraId="1DD9AD28" w14:textId="77777777" w:rsidR="00E97CF0" w:rsidRDefault="00E97CF0" w:rsidP="00E97CF0">
      <w:pPr>
        <w:pStyle w:val="PargrafodaLista"/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435E4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step</w:t>
      </w:r>
      <w:r w:rsidRPr="00435E4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435E47">
        <w:rPr>
          <w:rFonts w:eastAsia="Times New Roman" w:cstheme="minorHAnsi"/>
          <w:sz w:val="24"/>
          <w:szCs w:val="24"/>
          <w:lang w:eastAsia="pt-BR"/>
        </w:rPr>
        <w:t>define de quanto em quanto o valor pode aumentar ou diminuir</w:t>
      </w:r>
      <w:r>
        <w:rPr>
          <w:rFonts w:eastAsia="Times New Roman" w:cstheme="minorHAnsi"/>
          <w:sz w:val="24"/>
          <w:szCs w:val="24"/>
          <w:lang w:eastAsia="pt-BR"/>
        </w:rPr>
        <w:t>.</w:t>
      </w:r>
    </w:p>
    <w:p w14:paraId="69C63EF9" w14:textId="75730FBB" w:rsidR="00E97CF0" w:rsidRDefault="00F6131D" w:rsidP="00945B93">
      <w:pPr>
        <w:pStyle w:val="PargrafodaLista"/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pattern</w:t>
      </w:r>
      <w:proofErr w:type="spellEnd"/>
      <w:r w:rsidRPr="00DF45A1">
        <w:rPr>
          <w:rFonts w:eastAsia="Times New Roman" w:cstheme="minorHAnsi"/>
          <w:sz w:val="24"/>
          <w:szCs w:val="24"/>
          <w:lang w:eastAsia="pt-BR"/>
        </w:rPr>
        <w:t xml:space="preserve"> exige que o telefone seja digitado exatamente no formato (</w:t>
      </w:r>
      <w:proofErr w:type="spellStart"/>
      <w:r w:rsidRPr="00DF45A1">
        <w:rPr>
          <w:rFonts w:eastAsia="Times New Roman" w:cstheme="minorHAnsi"/>
          <w:sz w:val="24"/>
          <w:szCs w:val="24"/>
          <w:lang w:eastAsia="pt-BR"/>
        </w:rPr>
        <w:t>xx</w:t>
      </w:r>
      <w:proofErr w:type="spellEnd"/>
      <w:r w:rsidRPr="00DF45A1">
        <w:rPr>
          <w:rFonts w:eastAsia="Times New Roman" w:cstheme="minorHAnsi"/>
          <w:sz w:val="24"/>
          <w:szCs w:val="24"/>
          <w:lang w:eastAsia="pt-BR"/>
        </w:rPr>
        <w:t>)xxxx-xxxx.</w:t>
      </w:r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^ </w:t>
      </w:r>
      <w:r w:rsidRPr="00DF45A1">
        <w:rPr>
          <w:rFonts w:eastAsia="Times New Roman" w:cstheme="minorHAnsi"/>
          <w:sz w:val="24"/>
          <w:szCs w:val="24"/>
          <w:lang w:eastAsia="pt-BR"/>
        </w:rPr>
        <w:t xml:space="preserve">marca o início e </w:t>
      </w:r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$</w:t>
      </w:r>
      <w:r w:rsidRPr="00DF45A1">
        <w:rPr>
          <w:rFonts w:eastAsia="Times New Roman" w:cstheme="minorHAnsi"/>
          <w:sz w:val="24"/>
          <w:szCs w:val="24"/>
          <w:lang w:eastAsia="pt-BR"/>
        </w:rPr>
        <w:t xml:space="preserve"> o fim, garantindo que o formato seja seguido do começo ao fim.</w:t>
      </w:r>
      <w:r w:rsidR="00DF45A1" w:rsidRPr="00DF45A1">
        <w:rPr>
          <w:rFonts w:eastAsia="Times New Roman" w:cstheme="minorHAnsi"/>
          <w:sz w:val="24"/>
          <w:szCs w:val="24"/>
          <w:lang w:eastAsia="pt-BR"/>
        </w:rPr>
        <w:t xml:space="preserve"> </w:t>
      </w:r>
      <w:proofErr w:type="gramStart"/>
      <w:r w:rsidR="00DF45A1"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[ ]</w:t>
      </w:r>
      <w:proofErr w:type="gramEnd"/>
      <w:r w:rsidR="00DF45A1"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="00DF45A1" w:rsidRPr="00DF45A1">
        <w:rPr>
          <w:rFonts w:eastAsia="Times New Roman" w:cstheme="minorHAnsi"/>
          <w:sz w:val="24"/>
          <w:szCs w:val="24"/>
          <w:lang w:eastAsia="pt-BR"/>
        </w:rPr>
        <w:t>define o conjunto de caracteres permitidos e</w:t>
      </w:r>
      <w:r w:rsidR="00DF45A1" w:rsidRPr="00DF45A1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proofErr w:type="gramStart"/>
      <w:r w:rsidR="00DF45A1"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{ }</w:t>
      </w:r>
      <w:proofErr w:type="gramEnd"/>
      <w:r w:rsidR="00DF45A1"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="00DF45A1" w:rsidRPr="00DF45A1">
        <w:rPr>
          <w:rFonts w:eastAsia="Times New Roman" w:cstheme="minorHAnsi"/>
          <w:sz w:val="24"/>
          <w:szCs w:val="24"/>
          <w:lang w:eastAsia="pt-BR"/>
        </w:rPr>
        <w:t>define quantas vezes eles devem se repetir.</w:t>
      </w:r>
    </w:p>
    <w:p w14:paraId="7CC47381" w14:textId="45F3FA5B" w:rsidR="00DF45A1" w:rsidRPr="00DF45A1" w:rsidRDefault="00DF45A1" w:rsidP="00DF45A1">
      <w:pPr>
        <w:pStyle w:val="PargrafodaLista"/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DF45A1">
        <w:rPr>
          <w:rFonts w:eastAsia="Times New Roman" w:cstheme="minorHAnsi"/>
          <w:sz w:val="24"/>
          <w:szCs w:val="24"/>
          <w:lang w:eastAsia="pt-BR"/>
        </w:rPr>
        <w:t xml:space="preserve">No </w:t>
      </w:r>
      <w:proofErr w:type="spellStart"/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pattern</w:t>
      </w:r>
      <w:proofErr w:type="spellEnd"/>
      <w:r w:rsidRPr="00DF45A1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DF45A1">
        <w:rPr>
          <w:rFonts w:eastAsia="Times New Roman" w:cstheme="minorHAnsi"/>
          <w:sz w:val="24"/>
          <w:szCs w:val="24"/>
          <w:lang w:eastAsia="pt-BR"/>
        </w:rPr>
        <w:t xml:space="preserve">de um campo de telefone, você pode usar parênteses, espaços, pontos, barras ou qualquer outro caractere que queira exigir no formato. Basta colocar esses caracteres literalmente no </w:t>
      </w:r>
      <w:proofErr w:type="spellStart"/>
      <w:r w:rsidRPr="00DF45A1">
        <w:rPr>
          <w:rFonts w:eastAsia="Times New Roman" w:cstheme="minorHAnsi"/>
          <w:sz w:val="24"/>
          <w:szCs w:val="24"/>
          <w:lang w:eastAsia="pt-BR"/>
        </w:rPr>
        <w:t>pattern</w:t>
      </w:r>
      <w:proofErr w:type="spellEnd"/>
      <w:r w:rsidRPr="00DF45A1">
        <w:rPr>
          <w:rFonts w:eastAsia="Times New Roman" w:cstheme="minorHAnsi"/>
          <w:sz w:val="24"/>
          <w:szCs w:val="24"/>
          <w:lang w:eastAsia="pt-BR"/>
        </w:rPr>
        <w:t xml:space="preserve"> e escapar os que são especiais na expressão regular</w:t>
      </w:r>
      <w:r w:rsidRPr="00DF45A1">
        <w:rPr>
          <w:noProof/>
        </w:rPr>
        <w:t xml:space="preserve"> </w:t>
      </w:r>
      <w:r>
        <w:rPr>
          <w:noProof/>
        </w:rPr>
        <w:drawing>
          <wp:inline distT="0" distB="0" distL="0" distR="0" wp14:anchorId="660C7E72" wp14:editId="632FF920">
            <wp:extent cx="4248150" cy="676275"/>
            <wp:effectExtent l="0" t="0" r="0" b="9525"/>
            <wp:docPr id="5485620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6205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1A48" w14:textId="77777777" w:rsidR="00DF45A1" w:rsidRPr="00E97CF0" w:rsidRDefault="00DF45A1" w:rsidP="00DF45A1">
      <w:pPr>
        <w:pStyle w:val="PargrafodaLista"/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E1E4B6F" w14:textId="77777777" w:rsidR="00E97CF0" w:rsidRPr="00E97CF0" w:rsidRDefault="00E97CF0" w:rsidP="00E97CF0">
      <w:pPr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sz w:val="24"/>
          <w:szCs w:val="24"/>
          <w:lang w:eastAsia="pt-BR"/>
        </w:rPr>
        <w:pict w14:anchorId="79C6FAE5">
          <v:rect id="_x0000_i1099" style="width:0;height:1.5pt" o:hralign="center" o:hrstd="t" o:hr="t" fillcolor="#a0a0a0" stroked="f"/>
        </w:pict>
      </w:r>
    </w:p>
    <w:p w14:paraId="0B409F85" w14:textId="77777777" w:rsidR="00E97CF0" w:rsidRPr="00E97CF0" w:rsidRDefault="00E97CF0" w:rsidP="00E97CF0">
      <w:pPr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📅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Datas e horários</w:t>
      </w:r>
    </w:p>
    <w:p w14:paraId="49345BA7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date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Seleção de data</w:t>
      </w:r>
    </w:p>
    <w:p w14:paraId="78ACE131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month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Seleção de mês e ano</w:t>
      </w:r>
    </w:p>
    <w:p w14:paraId="1B48189A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week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Seleção de semana do ano</w:t>
      </w:r>
    </w:p>
    <w:p w14:paraId="37E492E7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time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Seleção de horário (</w:t>
      </w:r>
      <w:proofErr w:type="spellStart"/>
      <w:r w:rsidRPr="00E97CF0">
        <w:rPr>
          <w:rFonts w:eastAsia="Times New Roman" w:cstheme="minorHAnsi"/>
          <w:sz w:val="24"/>
          <w:szCs w:val="24"/>
          <w:lang w:eastAsia="pt-BR"/>
        </w:rPr>
        <w:t>hora:minuto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>)</w:t>
      </w:r>
    </w:p>
    <w:p w14:paraId="56E48248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datetime</w:t>
      </w:r>
      <w:proofErr w:type="spellEnd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-local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Data e hora (sem fuso horário)</w:t>
      </w:r>
    </w:p>
    <w:p w14:paraId="1766E03F" w14:textId="77777777" w:rsidR="00E97CF0" w:rsidRPr="00E97CF0" w:rsidRDefault="00E97CF0" w:rsidP="00E97CF0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6194250A">
          <v:rect id="_x0000_i1100" style="width:0;height:1.5pt" o:hralign="center" o:hrstd="t" o:hr="t" fillcolor="#a0a0a0" stroked="f"/>
        </w:pict>
      </w:r>
    </w:p>
    <w:p w14:paraId="60B58D6D" w14:textId="77777777" w:rsidR="00E97CF0" w:rsidRPr="00E97CF0" w:rsidRDefault="00E97CF0" w:rsidP="00E97CF0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color w:val="00B050"/>
          <w:sz w:val="24"/>
          <w:szCs w:val="24"/>
          <w:lang w:eastAsia="pt-BR"/>
        </w:rPr>
        <w:t>✅</w:t>
      </w:r>
      <w:r w:rsidRPr="00E97CF0">
        <w:rPr>
          <w:rFonts w:eastAsia="Times New Roman" w:cstheme="minorHAnsi"/>
          <w:b/>
          <w:bCs/>
          <w:color w:val="00B050"/>
          <w:sz w:val="24"/>
          <w:szCs w:val="24"/>
          <w:lang w:eastAsia="pt-BR"/>
        </w:rPr>
        <w:t xml:space="preserve"> 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Escolhas e op</w:t>
      </w:r>
      <w:r w:rsidRPr="00E97CF0">
        <w:rPr>
          <w:rFonts w:ascii="Calibri" w:eastAsia="Times New Roman" w:hAnsi="Calibri" w:cs="Calibri"/>
          <w:b/>
          <w:bCs/>
          <w:sz w:val="24"/>
          <w:szCs w:val="24"/>
          <w:lang w:eastAsia="pt-BR"/>
        </w:rPr>
        <w:t>çõ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es</w:t>
      </w:r>
    </w:p>
    <w:p w14:paraId="2FFF85CF" w14:textId="77777777" w:rsidR="00E97CF0" w:rsidRPr="00E97CF0" w:rsidRDefault="00E97CF0" w:rsidP="00E97CF0">
      <w:pPr>
        <w:numPr>
          <w:ilvl w:val="0"/>
          <w:numId w:val="8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checkbox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Caixa de seleção (múltiplas escolhas possíveis)</w:t>
      </w:r>
    </w:p>
    <w:p w14:paraId="78BD2FA9" w14:textId="77777777" w:rsidR="00E97CF0" w:rsidRPr="00E97CF0" w:rsidRDefault="00E97CF0" w:rsidP="00E97CF0">
      <w:pPr>
        <w:numPr>
          <w:ilvl w:val="0"/>
          <w:numId w:val="8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radio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Botão de opção única (em grupo)</w:t>
      </w:r>
    </w:p>
    <w:p w14:paraId="0CDA61F4" w14:textId="77777777" w:rsidR="00E97CF0" w:rsidRDefault="00E97CF0" w:rsidP="00E97CF0">
      <w:pPr>
        <w:numPr>
          <w:ilvl w:val="0"/>
          <w:numId w:val="8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select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Lista suspensa de opções fixas (não é um &lt;input&gt;)</w:t>
      </w:r>
    </w:p>
    <w:p w14:paraId="5FF1F7B6" w14:textId="77777777" w:rsidR="00E97CF0" w:rsidRDefault="00E97CF0" w:rsidP="00E97CF0">
      <w:pPr>
        <w:spacing w:after="0"/>
        <w:rPr>
          <w:rFonts w:cstheme="minorHAnsi"/>
          <w:noProof/>
        </w:rPr>
      </w:pPr>
      <w:r w:rsidRPr="00D208AD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D208AD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208AD">
        <w:rPr>
          <w:rFonts w:cstheme="minorHAnsi"/>
          <w:noProof/>
        </w:rPr>
        <w:t>Dica rápida:</w:t>
      </w:r>
    </w:p>
    <w:p w14:paraId="60B8ECDD" w14:textId="77777777" w:rsidR="00E97CF0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2A2FCF">
        <w:rPr>
          <w:rFonts w:cstheme="minorHAnsi"/>
          <w:b/>
          <w:bCs/>
          <w:noProof/>
          <w:color w:val="0070C0"/>
        </w:rPr>
        <w:t>checked:</w:t>
      </w:r>
      <w:r w:rsidRPr="00D208AD">
        <w:rPr>
          <w:rFonts w:cstheme="minorHAnsi"/>
          <w:noProof/>
          <w:color w:val="002465"/>
        </w:rPr>
        <w:t xml:space="preserve"> </w:t>
      </w:r>
      <w:r>
        <w:rPr>
          <w:rFonts w:cstheme="minorHAnsi"/>
          <w:noProof/>
        </w:rPr>
        <w:t>No HTML é um atributo do elemento input. Ele d</w:t>
      </w:r>
      <w:r w:rsidRPr="00D208AD">
        <w:rPr>
          <w:rFonts w:cstheme="minorHAnsi"/>
          <w:noProof/>
        </w:rPr>
        <w:t xml:space="preserve">efine que o elemento </w:t>
      </w:r>
      <w:r w:rsidRPr="002A2FCF">
        <w:rPr>
          <w:rFonts w:cstheme="minorHAnsi"/>
          <w:b/>
          <w:bCs/>
          <w:noProof/>
          <w:color w:val="0070C0"/>
        </w:rPr>
        <w:t>&lt;input&gt;</w:t>
      </w:r>
      <w:r w:rsidRPr="002A2FCF">
        <w:rPr>
          <w:rFonts w:cstheme="minorHAnsi"/>
          <w:noProof/>
          <w:color w:val="0070C0"/>
        </w:rPr>
        <w:t xml:space="preserve"> </w:t>
      </w:r>
      <w:r w:rsidRPr="00D208AD">
        <w:rPr>
          <w:rFonts w:cstheme="minorHAnsi"/>
          <w:noProof/>
        </w:rPr>
        <w:t>do tipo radio ou checkbox estará previamente selecionado quando a página for carregada</w:t>
      </w:r>
    </w:p>
    <w:p w14:paraId="5A27341B" w14:textId="77777777" w:rsidR="00E97CF0" w:rsidRPr="002A2FCF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2A2FCF">
        <w:rPr>
          <w:rFonts w:cstheme="minorHAnsi"/>
          <w:noProof/>
        </w:rPr>
        <w:t xml:space="preserve">O </w:t>
      </w:r>
      <w:r w:rsidRPr="002A2FCF">
        <w:rPr>
          <w:rFonts w:cstheme="minorHAnsi"/>
          <w:b/>
          <w:bCs/>
          <w:noProof/>
          <w:color w:val="0070C0"/>
        </w:rPr>
        <w:t>required</w:t>
      </w:r>
      <w:r w:rsidRPr="002A2FCF">
        <w:rPr>
          <w:rFonts w:cstheme="minorHAnsi"/>
          <w:noProof/>
          <w:color w:val="0070C0"/>
        </w:rPr>
        <w:t xml:space="preserve"> </w:t>
      </w:r>
      <w:r w:rsidRPr="002A2FCF">
        <w:rPr>
          <w:rFonts w:cstheme="minorHAnsi"/>
          <w:noProof/>
        </w:rPr>
        <w:t>só funciona em checkboxes individuais; para exigir marcação em um grupo é preciso usar JavaScript.</w:t>
      </w:r>
    </w:p>
    <w:p w14:paraId="2D06CAD9" w14:textId="77777777" w:rsidR="00E97CF0" w:rsidRPr="002A2FCF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  <w:color w:val="0070C0"/>
        </w:rPr>
      </w:pPr>
      <w:r>
        <w:rPr>
          <w:rFonts w:cstheme="minorHAnsi"/>
          <w:noProof/>
        </w:rPr>
        <w:lastRenderedPageBreak/>
        <w:t>É</w:t>
      </w:r>
      <w:r w:rsidRPr="00D208AD">
        <w:rPr>
          <w:rFonts w:cstheme="minorHAnsi"/>
          <w:noProof/>
        </w:rPr>
        <w:t xml:space="preserve"> necessário que o atributo </w:t>
      </w:r>
      <w:r w:rsidRPr="002A2FCF">
        <w:rPr>
          <w:rFonts w:cstheme="minorHAnsi"/>
          <w:b/>
          <w:bCs/>
          <w:noProof/>
          <w:color w:val="0070C0"/>
        </w:rPr>
        <w:t>name</w:t>
      </w:r>
      <w:r w:rsidRPr="002A2FCF">
        <w:rPr>
          <w:rFonts w:cstheme="minorHAnsi"/>
          <w:noProof/>
          <w:color w:val="0070C0"/>
        </w:rPr>
        <w:t xml:space="preserve"> </w:t>
      </w:r>
      <w:r w:rsidRPr="00D208AD">
        <w:rPr>
          <w:rFonts w:cstheme="minorHAnsi"/>
          <w:noProof/>
        </w:rPr>
        <w:t xml:space="preserve">tenha o mesmo valor para que apenas um possa ser selecionado, e esse comportamento é exclusivo dos elementos </w:t>
      </w:r>
      <w:r w:rsidRPr="002A2FCF">
        <w:rPr>
          <w:rFonts w:cstheme="minorHAnsi"/>
          <w:b/>
          <w:bCs/>
          <w:noProof/>
          <w:color w:val="0070C0"/>
        </w:rPr>
        <w:t>&lt;input type="radio"&gt;.</w:t>
      </w:r>
    </w:p>
    <w:p w14:paraId="78A0B4E7" w14:textId="77777777" w:rsidR="00E97CF0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D208AD">
        <w:rPr>
          <w:rFonts w:cstheme="minorHAnsi"/>
          <w:noProof/>
        </w:rPr>
        <w:t xml:space="preserve">Não é possível permitir múltiplas seleções com </w:t>
      </w:r>
      <w:r w:rsidRPr="002A2FCF">
        <w:rPr>
          <w:rFonts w:cstheme="minorHAnsi"/>
          <w:b/>
          <w:bCs/>
          <w:noProof/>
          <w:color w:val="0070C0"/>
        </w:rPr>
        <w:t>radio</w:t>
      </w:r>
      <w:r w:rsidRPr="00D208AD">
        <w:rPr>
          <w:rFonts w:cstheme="minorHAnsi"/>
          <w:noProof/>
        </w:rPr>
        <w:t>; para isso deve-se</w:t>
      </w:r>
      <w:r w:rsidRPr="005D0BBB">
        <w:rPr>
          <w:rFonts w:cstheme="minorHAnsi"/>
          <w:noProof/>
        </w:rPr>
        <w:t xml:space="preserve"> usar</w:t>
      </w:r>
      <w:r w:rsidRPr="005D0BBB">
        <w:rPr>
          <w:rFonts w:cstheme="minorHAnsi"/>
          <w:b/>
          <w:bCs/>
          <w:noProof/>
        </w:rPr>
        <w:t xml:space="preserve"> </w:t>
      </w:r>
      <w:r w:rsidRPr="002A2FCF">
        <w:rPr>
          <w:rFonts w:cstheme="minorHAnsi"/>
          <w:b/>
          <w:bCs/>
          <w:noProof/>
          <w:color w:val="0070C0"/>
        </w:rPr>
        <w:t>&lt;input</w:t>
      </w:r>
      <w:r w:rsidRPr="002A2FCF">
        <w:rPr>
          <w:rFonts w:cstheme="minorHAnsi"/>
          <w:noProof/>
          <w:color w:val="0070C0"/>
        </w:rPr>
        <w:t xml:space="preserve"> </w:t>
      </w:r>
      <w:r w:rsidRPr="002A2FCF">
        <w:rPr>
          <w:rFonts w:cstheme="minorHAnsi"/>
          <w:b/>
          <w:bCs/>
          <w:noProof/>
          <w:color w:val="0070C0"/>
        </w:rPr>
        <w:t>type="checkbox"&gt;</w:t>
      </w:r>
      <w:r w:rsidRPr="005D0BBB">
        <w:rPr>
          <w:rFonts w:cstheme="minorHAnsi"/>
          <w:b/>
          <w:bCs/>
          <w:noProof/>
        </w:rPr>
        <w:t>,</w:t>
      </w:r>
      <w:r w:rsidRPr="00D208AD">
        <w:rPr>
          <w:rFonts w:cstheme="minorHAnsi"/>
          <w:noProof/>
        </w:rPr>
        <w:t xml:space="preserve"> que aceita marcação independente entre opções.</w:t>
      </w:r>
    </w:p>
    <w:p w14:paraId="48490C76" w14:textId="77777777" w:rsidR="00E97CF0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5D0BBB">
        <w:rPr>
          <w:rFonts w:cstheme="minorHAnsi"/>
          <w:noProof/>
        </w:rPr>
        <w:t xml:space="preserve">Não é possível desmarcar um </w:t>
      </w:r>
      <w:r w:rsidRPr="005D0BBB">
        <w:rPr>
          <w:rFonts w:cstheme="minorHAnsi"/>
          <w:b/>
          <w:bCs/>
          <w:noProof/>
          <w:color w:val="002465"/>
        </w:rPr>
        <w:t>radio</w:t>
      </w:r>
      <w:r w:rsidRPr="005D0BBB">
        <w:rPr>
          <w:rFonts w:cstheme="minorHAnsi"/>
          <w:noProof/>
          <w:color w:val="002465"/>
        </w:rPr>
        <w:t xml:space="preserve"> </w:t>
      </w:r>
      <w:r w:rsidRPr="005D0BBB">
        <w:rPr>
          <w:rFonts w:cstheme="minorHAnsi"/>
          <w:noProof/>
        </w:rPr>
        <w:t xml:space="preserve">por padrão, mas isso pode ser feito com </w:t>
      </w:r>
      <w:r w:rsidRPr="002A2FCF">
        <w:rPr>
          <w:rFonts w:cstheme="minorHAnsi"/>
          <w:b/>
          <w:bCs/>
          <w:noProof/>
          <w:color w:val="0070C0"/>
        </w:rPr>
        <w:t>JavaScript</w:t>
      </w:r>
      <w:r w:rsidRPr="002A2FCF">
        <w:rPr>
          <w:rFonts w:cstheme="minorHAnsi"/>
          <w:noProof/>
          <w:color w:val="0070C0"/>
        </w:rPr>
        <w:t xml:space="preserve"> </w:t>
      </w:r>
      <w:r w:rsidRPr="005D0BBB">
        <w:rPr>
          <w:rFonts w:cstheme="minorHAnsi"/>
          <w:noProof/>
        </w:rPr>
        <w:t xml:space="preserve">ou usando </w:t>
      </w:r>
      <w:r w:rsidRPr="002A2FCF">
        <w:rPr>
          <w:rFonts w:cstheme="minorHAnsi"/>
          <w:b/>
          <w:bCs/>
          <w:noProof/>
          <w:color w:val="0070C0"/>
        </w:rPr>
        <w:t>&lt;input type="reset"&gt;</w:t>
      </w:r>
    </w:p>
    <w:p w14:paraId="553A38BB" w14:textId="00EAD463" w:rsidR="00C9662A" w:rsidRPr="00B45282" w:rsidRDefault="00E97CF0" w:rsidP="00B45282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5D0BBB">
        <w:rPr>
          <w:rFonts w:cstheme="minorHAnsi"/>
          <w:noProof/>
        </w:rPr>
        <w:t xml:space="preserve">Somente com </w:t>
      </w:r>
      <w:r w:rsidRPr="002A2FCF">
        <w:rPr>
          <w:rFonts w:cstheme="minorHAnsi"/>
          <w:b/>
          <w:bCs/>
          <w:noProof/>
          <w:color w:val="0070C0"/>
        </w:rPr>
        <w:t>JavaScript</w:t>
      </w:r>
      <w:r w:rsidRPr="002A2FCF">
        <w:rPr>
          <w:rFonts w:cstheme="minorHAnsi"/>
          <w:noProof/>
          <w:color w:val="0070C0"/>
        </w:rPr>
        <w:t xml:space="preserve"> </w:t>
      </w:r>
      <w:r w:rsidRPr="005D0BBB">
        <w:rPr>
          <w:rFonts w:cstheme="minorHAnsi"/>
          <w:noProof/>
        </w:rPr>
        <w:t>é possível limitar e exigir um número exato de checkboxes marcados.</w:t>
      </w:r>
    </w:p>
    <w:p w14:paraId="049FE50C" w14:textId="7B5ADFC8" w:rsidR="00CE0F4F" w:rsidRPr="00B45282" w:rsidRDefault="00CE0F4F" w:rsidP="00B45282">
      <w:pPr>
        <w:spacing w:after="0"/>
        <w:rPr>
          <w:rFonts w:ascii="Segoe UI Emoji" w:eastAsia="Times New Roman" w:hAnsi="Segoe UI Emoji" w:cs="Segoe UI Emoji"/>
          <w:b/>
          <w:bCs/>
          <w:color w:val="004F88"/>
          <w:sz w:val="24"/>
          <w:szCs w:val="24"/>
          <w:lang w:eastAsia="pt-BR"/>
        </w:rPr>
      </w:pPr>
    </w:p>
    <w:p w14:paraId="30E599F1" w14:textId="203F7136" w:rsidR="00A430C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40" style="width:0;height:1.5pt" o:hralign="center" o:bullet="t" o:hrstd="t" o:hr="t" fillcolor="#a0a0a0" stroked="f"/>
        </w:pict>
      </w:r>
    </w:p>
    <w:p w14:paraId="634C97BB" w14:textId="3823A5F9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79D41798" wp14:editId="4AA30F3B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37815" cy="476250"/>
                <wp:effectExtent l="0" t="0" r="19685" b="19050"/>
                <wp:wrapNone/>
                <wp:docPr id="10196345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9977768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96201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247CD0" w14:textId="339A023E" w:rsidR="00214210" w:rsidRPr="00CA5D59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7166E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method</w:t>
                              </w:r>
                              <w:proofErr w:type="spellEnd"/>
                            </w:p>
                            <w:p w14:paraId="52D51F30" w14:textId="77777777" w:rsidR="00214210" w:rsidRPr="00BD3FDA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51A564B" w14:textId="77777777" w:rsidR="00214210" w:rsidRPr="00E129A5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E6D5DA0" w14:textId="77777777" w:rsidR="00214210" w:rsidRPr="009D66E8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4ADAFEB" w14:textId="77777777" w:rsidR="00214210" w:rsidRPr="00C50EFD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42C0AF" w14:textId="77777777" w:rsidR="00214210" w:rsidRDefault="00214210" w:rsidP="0021421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41798" id="_x0000_s1077" style="position:absolute;margin-left:0;margin-top:.6pt;width:223.45pt;height:37.5pt;z-index:2517079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" filled="f" stroked="f" strokeweight=".5pt">
                  <v:textbox>
                    <w:txbxContent>
                      <w:p w14:paraId="40247CD0" w14:textId="339A023E" w:rsidR="00214210" w:rsidRPr="00CA5D59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7166E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method</w:t>
                        </w:r>
                        <w:proofErr w:type="spellEnd"/>
                      </w:p>
                      <w:p w14:paraId="52D51F30" w14:textId="77777777" w:rsidR="00214210" w:rsidRPr="00BD3FDA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51A564B" w14:textId="77777777" w:rsidR="00214210" w:rsidRPr="00E129A5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E6D5DA0" w14:textId="77777777" w:rsidR="00214210" w:rsidRPr="009D66E8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4ADAFEB" w14:textId="77777777" w:rsidR="00214210" w:rsidRPr="00C50EFD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42C0AF" w14:textId="77777777" w:rsidR="00214210" w:rsidRDefault="00214210" w:rsidP="0021421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07FE12" w14:textId="5067C5FF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2E65520" w14:textId="77777777" w:rsidR="00214210" w:rsidRDefault="00214210" w:rsidP="00214210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CF0A63" w14:textId="73864357" w:rsidR="00214210" w:rsidRP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>O atributo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proofErr w:type="spellStart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method</w:t>
      </w:r>
      <w:proofErr w:type="spellEnd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Pr="00214210">
        <w:rPr>
          <w:rFonts w:eastAsia="Times New Roman" w:cstheme="minorHAnsi"/>
          <w:sz w:val="24"/>
          <w:szCs w:val="24"/>
          <w:lang w:eastAsia="pt-BR"/>
        </w:rPr>
        <w:t>define como os dados do formulário serão enviados para o servidor quando o usuário clicar em "enviar".</w:t>
      </w:r>
    </w:p>
    <w:p w14:paraId="7A8E9834" w14:textId="21547CE6" w:rsidR="00214210" w:rsidRPr="00214210" w:rsidRDefault="00214210" w:rsidP="00214210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  </w:t>
      </w:r>
      <w:r>
        <w:rPr>
          <w:noProof/>
        </w:rPr>
        <w:drawing>
          <wp:inline distT="0" distB="0" distL="0" distR="0" wp14:anchorId="32D30E2F" wp14:editId="14BCCEC8">
            <wp:extent cx="4505325" cy="1065406"/>
            <wp:effectExtent l="0" t="0" r="0" b="1905"/>
            <wp:docPr id="1486232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320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2316" cy="106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A9AD" w14:textId="17636DFB" w:rsidR="00214210" w:rsidRPr="000A5F0D" w:rsidRDefault="00214210" w:rsidP="000A5F0D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1421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 w:rsidRPr="00214210">
        <w:rPr>
          <w:noProof/>
        </w:rPr>
        <w:t xml:space="preserve"> </w:t>
      </w:r>
      <w:r>
        <w:rPr>
          <w:noProof/>
        </w:rPr>
        <w:drawing>
          <wp:inline distT="0" distB="0" distL="0" distR="0" wp14:anchorId="4B1877AE" wp14:editId="10450445">
            <wp:extent cx="4057650" cy="266700"/>
            <wp:effectExtent l="0" t="0" r="0" b="0"/>
            <wp:docPr id="1811422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2210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28C4" w14:textId="77777777" w:rsidR="00214210" w:rsidRPr="00263038" w:rsidRDefault="00214210" w:rsidP="00214210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36728F21" w14:textId="52D0E25E" w:rsid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 xml:space="preserve">Se estiver fazendo algo como cadastro, login, comentário etc., 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use 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="post"</w:t>
      </w:r>
      <w:r w:rsidRPr="00214210">
        <w:rPr>
          <w:rFonts w:eastAsia="Times New Roman" w:cstheme="minorHAnsi"/>
          <w:sz w:val="24"/>
          <w:szCs w:val="24"/>
          <w:lang w:eastAsia="pt-BR"/>
        </w:rPr>
        <w:t>.</w:t>
      </w:r>
    </w:p>
    <w:p w14:paraId="0F2034AF" w14:textId="674F0A8D" w:rsidR="00156481" w:rsidRDefault="00D861E3" w:rsidP="00BD3FDA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get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"</w:t>
      </w:r>
      <w:r w:rsidRPr="00D861E3">
        <w:rPr>
          <w:rFonts w:eastAsia="Times New Roman" w:cstheme="minorHAnsi"/>
          <w:color w:val="004F88"/>
          <w:sz w:val="24"/>
          <w:szCs w:val="24"/>
          <w:lang w:eastAsia="pt-BR"/>
        </w:rPr>
        <w:t xml:space="preserve"> 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é ideal quando você quer </w:t>
      </w:r>
      <w:r w:rsidRPr="00D861E3">
        <w:rPr>
          <w:rFonts w:eastAsia="Times New Roman" w:cstheme="minorHAnsi"/>
          <w:b/>
          <w:bCs/>
          <w:sz w:val="24"/>
          <w:szCs w:val="24"/>
          <w:lang w:eastAsia="pt-BR"/>
        </w:rPr>
        <w:t>compartilhar ou salvar a URL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 com os dados do formulário.</w:t>
      </w:r>
    </w:p>
    <w:p w14:paraId="70174091" w14:textId="77777777" w:rsidR="000A5F0D" w:rsidRPr="000A5F0D" w:rsidRDefault="000A5F0D" w:rsidP="000A5F0D">
      <w:pPr>
        <w:pStyle w:val="PargrafodaLista"/>
        <w:ind w:left="1440"/>
        <w:rPr>
          <w:rFonts w:eastAsia="Times New Roman" w:cstheme="minorHAnsi"/>
          <w:sz w:val="24"/>
          <w:szCs w:val="24"/>
          <w:lang w:eastAsia="pt-BR"/>
        </w:rPr>
      </w:pPr>
    </w:p>
    <w:p w14:paraId="099A7982" w14:textId="5073B5B2" w:rsidR="007B4EFC" w:rsidRPr="004845C3" w:rsidRDefault="00000000" w:rsidP="004845C3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42" style="width:0;height:1.5pt" o:hralign="center" o:bullet="t" o:hrstd="t" o:hr="t" fillcolor="#a0a0a0" stroked="f"/>
        </w:pict>
      </w: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69AE5643" w:rsidR="007B4EFC" w:rsidRPr="00CA5D59" w:rsidRDefault="007738B9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7B4EFC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80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OW3bAMAAE8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8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69AE5643" w:rsidR="007B4EFC" w:rsidRPr="00CA5D59" w:rsidRDefault="007738B9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7B4EFC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3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4324A67F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925ACA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3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4324A67F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925ACA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4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74E9D4E1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27281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6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Nj0iZcAMAAFEJAAAOAAAAAAAAAAAAAAAAAC4CAABkcnMvZTJvRG9jLnhtbFBLAQItABQA&#10;BgAIAAAAIQAHyIuv3QAAAAUBAAAPAAAAAAAAAAAAAAAAAMoFAABkcnMvZG93bnJldi54bWxQSwUG&#10;AAAAAAQABADzAAAA1AYAAAAA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8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74E9D4E1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27281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5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60A89AFA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6B256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9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91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60A89AFA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6B256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 type="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6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2A1B884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9A2A4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92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lQH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+Ohzv+Y3/ZfYrf/esFn2wtk/xfD/S94vPf9evgjdPQD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yTpUB20DAABQCQAADgAAAAAAAAAAAAAAAAAuAgAAZHJzL2Uyb0RvYy54bWxQSwECLQAUAAYA&#10;CAAAACEAt9m2Tt4AAAAIAQAADwAAAAAAAAAAAAAAAADH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2A1B884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9A2A4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lastRenderedPageBreak/>
        <w:pict w14:anchorId="77E03A4C">
          <v:rect id="_x0000_i1047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435E0524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E115EA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🏖️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5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oMg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4Y6/2N+23+J3f7jBV9tL5DdPwz3t+Dx3vfr4X/Q0Q8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HxWgyBtAwAATw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435E0524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E115EA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🏖️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 w:rsidRPr="001A5979">
        <w:rPr>
          <w:rFonts w:cstheme="minorHAnsi"/>
          <w:b/>
          <w:bCs/>
          <w:color w:val="004E9A"/>
        </w:rPr>
        <w:t>sandbox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 xml:space="preserve">. </w:t>
      </w:r>
      <w:r w:rsidRPr="001A5979">
        <w:rPr>
          <w:rFonts w:eastAsia="Times New Roman" w:cstheme="minorHAnsi"/>
          <w:b/>
          <w:bCs/>
          <w:lang w:eastAsia="pt-BR"/>
        </w:rPr>
        <w:t>Aumenta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="externo.html"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="allow-scripts allow-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forms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000000" w:rsidP="008C5E89">
      <w:pPr>
        <w:ind w:left="360"/>
        <w:rPr>
          <w:bCs/>
          <w:lang w:eastAsia="pt-BR"/>
        </w:rPr>
      </w:pPr>
      <w:r>
        <w:pict w14:anchorId="08FC8D4C">
          <v:rect id="_x0000_i1048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15E0546C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9C18A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8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ZY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Yd8vyPCW7/JXr72wuubd8h+18M91/wcO7rdf8jdPI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ltli5tAwAAUAkAAA4AAAAAAAAAAAAAAAAALgIAAGRycy9lMm9Eb2MueG1sUEsBAi0AFAAG&#10;AAgAAAAhAKGY8PnfAAAACAEAAA8AAAAAAAAAAAAAAAAAxwUAAGRycy9kb3ducmV2LnhtbFBLBQYA&#10;AAAABAAEAPMAAADTBgAAAAA=&#10;">
                <v:shape id="Seta: Pentágono 1" o:spid="_x0000_s109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10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15E0546C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9C18A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>
        <w:rPr>
          <w:rFonts w:cstheme="minorHAnsi"/>
          <w:b/>
          <w:bCs/>
          <w:color w:val="004E9A"/>
        </w:rPr>
        <w:t>referrerpolicy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>é um atributo usado em elementos como &lt;iframe&gt;, &lt;a&gt;, &lt;</w:t>
      </w:r>
      <w:proofErr w:type="spellStart"/>
      <w:r w:rsidRPr="00D660D5">
        <w:rPr>
          <w:rFonts w:cstheme="minorHAnsi"/>
        </w:rPr>
        <w:t>img</w:t>
      </w:r>
      <w:proofErr w:type="spellEnd"/>
      <w:r w:rsidRPr="00D660D5">
        <w:rPr>
          <w:rFonts w:cstheme="minorHAnsi"/>
        </w:rPr>
        <w:t xml:space="preserve">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</w:t>
      </w:r>
      <w:proofErr w:type="spellStart"/>
      <w:r w:rsidRPr="00D660D5">
        <w:rPr>
          <w:rFonts w:cstheme="minorHAnsi"/>
          <w:b/>
          <w:bCs/>
        </w:rPr>
        <w:t>referrer</w:t>
      </w:r>
      <w:proofErr w:type="spellEnd"/>
      <w:r w:rsidRPr="00D660D5">
        <w:rPr>
          <w:rFonts w:cstheme="minorHAnsi"/>
          <w:b/>
          <w:bCs/>
        </w:rPr>
        <w:t>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lastRenderedPageBreak/>
        <w:t xml:space="preserve">&lt;iframe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="https://exemplo.com"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referrerpolicy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="no-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t xml:space="preserve">Use </w:t>
      </w:r>
      <w:proofErr w:type="spellStart"/>
      <w:r w:rsidRPr="009E0A39">
        <w:rPr>
          <w:b/>
          <w:bCs/>
          <w:color w:val="004E9A"/>
          <w:lang w:eastAsia="pt-BR"/>
        </w:rPr>
        <w:t>referrerpolicy</w:t>
      </w:r>
      <w:proofErr w:type="spellEnd"/>
      <w:r w:rsidRPr="009E0A39">
        <w:rPr>
          <w:b/>
          <w:bCs/>
          <w:color w:val="004E9A"/>
          <w:lang w:eastAsia="pt-BR"/>
        </w:rPr>
        <w:t>="no-</w:t>
      </w:r>
      <w:proofErr w:type="spellStart"/>
      <w:r w:rsidRPr="009E0A39">
        <w:rPr>
          <w:b/>
          <w:bCs/>
          <w:color w:val="004E9A"/>
          <w:lang w:eastAsia="pt-BR"/>
        </w:rPr>
        <w:t>referrer</w:t>
      </w:r>
      <w:proofErr w:type="spellEnd"/>
      <w:r w:rsidRPr="009E0A39">
        <w:rPr>
          <w:b/>
          <w:bCs/>
          <w:color w:val="004E9A"/>
          <w:lang w:eastAsia="pt-BR"/>
        </w:rPr>
        <w:t xml:space="preserve">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000000">
        <w:pict w14:anchorId="10F8418F">
          <v:rect id="_x0000_i1049" style="width:0;height:1.5pt" o:hralign="center" o:bullet="t" o:hrstd="t" o:hr="t" fillcolor="#a0a0a0" stroked="f"/>
        </w:pict>
      </w:r>
    </w:p>
    <w:sectPr w:rsidR="00BD3FDA" w:rsidRPr="00A9108F">
      <w:footerReference w:type="default" r:id="rId4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B57A3" w14:textId="77777777" w:rsidR="00524E1B" w:rsidRDefault="00524E1B" w:rsidP="007F4ED8">
      <w:pPr>
        <w:spacing w:after="0" w:line="240" w:lineRule="auto"/>
      </w:pPr>
      <w:r>
        <w:separator/>
      </w:r>
    </w:p>
  </w:endnote>
  <w:endnote w:type="continuationSeparator" w:id="0">
    <w:p w14:paraId="7E4276D8" w14:textId="77777777" w:rsidR="00524E1B" w:rsidRDefault="00524E1B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C7739" w14:textId="77777777" w:rsidR="00524E1B" w:rsidRDefault="00524E1B" w:rsidP="007F4ED8">
      <w:pPr>
        <w:spacing w:after="0" w:line="240" w:lineRule="auto"/>
      </w:pPr>
      <w:r>
        <w:separator/>
      </w:r>
    </w:p>
  </w:footnote>
  <w:footnote w:type="continuationSeparator" w:id="0">
    <w:p w14:paraId="6FC97AC8" w14:textId="77777777" w:rsidR="00524E1B" w:rsidRDefault="00524E1B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CDB"/>
    <w:multiLevelType w:val="hybridMultilevel"/>
    <w:tmpl w:val="8200AB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D21F3"/>
    <w:multiLevelType w:val="multilevel"/>
    <w:tmpl w:val="5CA6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9760B8"/>
    <w:multiLevelType w:val="hybridMultilevel"/>
    <w:tmpl w:val="8ECCAD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BD5090"/>
    <w:multiLevelType w:val="hybridMultilevel"/>
    <w:tmpl w:val="13BEC1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829646C"/>
    <w:multiLevelType w:val="multilevel"/>
    <w:tmpl w:val="9608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47A24B1C"/>
    <w:multiLevelType w:val="multilevel"/>
    <w:tmpl w:val="8E00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FC000C"/>
    <w:multiLevelType w:val="multilevel"/>
    <w:tmpl w:val="F5C6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3927B80"/>
    <w:multiLevelType w:val="multilevel"/>
    <w:tmpl w:val="7B74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26150E"/>
    <w:multiLevelType w:val="hybridMultilevel"/>
    <w:tmpl w:val="B9C8E41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3" w15:restartNumberingAfterBreak="0">
    <w:nsid w:val="77293F03"/>
    <w:multiLevelType w:val="hybridMultilevel"/>
    <w:tmpl w:val="581216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BD15626"/>
    <w:multiLevelType w:val="multilevel"/>
    <w:tmpl w:val="51DA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9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7"/>
  </w:num>
  <w:num w:numId="2" w16cid:durableId="594829819">
    <w:abstractNumId w:val="16"/>
  </w:num>
  <w:num w:numId="3" w16cid:durableId="243950662">
    <w:abstractNumId w:val="61"/>
  </w:num>
  <w:num w:numId="4" w16cid:durableId="1978948423">
    <w:abstractNumId w:val="75"/>
  </w:num>
  <w:num w:numId="5" w16cid:durableId="1401757085">
    <w:abstractNumId w:val="45"/>
  </w:num>
  <w:num w:numId="6" w16cid:durableId="1871526241">
    <w:abstractNumId w:val="64"/>
  </w:num>
  <w:num w:numId="7" w16cid:durableId="1932620228">
    <w:abstractNumId w:val="10"/>
  </w:num>
  <w:num w:numId="8" w16cid:durableId="1817648396">
    <w:abstractNumId w:val="69"/>
  </w:num>
  <w:num w:numId="9" w16cid:durableId="121461246">
    <w:abstractNumId w:val="20"/>
  </w:num>
  <w:num w:numId="10" w16cid:durableId="509608449">
    <w:abstractNumId w:val="78"/>
  </w:num>
  <w:num w:numId="11" w16cid:durableId="1096824675">
    <w:abstractNumId w:val="49"/>
  </w:num>
  <w:num w:numId="12" w16cid:durableId="588545318">
    <w:abstractNumId w:val="62"/>
  </w:num>
  <w:num w:numId="13" w16cid:durableId="1688482641">
    <w:abstractNumId w:val="66"/>
  </w:num>
  <w:num w:numId="14" w16cid:durableId="820654974">
    <w:abstractNumId w:val="43"/>
  </w:num>
  <w:num w:numId="15" w16cid:durableId="614797180">
    <w:abstractNumId w:val="18"/>
  </w:num>
  <w:num w:numId="16" w16cid:durableId="428821075">
    <w:abstractNumId w:val="23"/>
  </w:num>
  <w:num w:numId="17" w16cid:durableId="255526209">
    <w:abstractNumId w:val="41"/>
  </w:num>
  <w:num w:numId="18" w16cid:durableId="1070999177">
    <w:abstractNumId w:val="5"/>
  </w:num>
  <w:num w:numId="19" w16cid:durableId="227152851">
    <w:abstractNumId w:val="33"/>
  </w:num>
  <w:num w:numId="20" w16cid:durableId="309017863">
    <w:abstractNumId w:val="3"/>
  </w:num>
  <w:num w:numId="21" w16cid:durableId="1175682971">
    <w:abstractNumId w:val="50"/>
  </w:num>
  <w:num w:numId="22" w16cid:durableId="174224595">
    <w:abstractNumId w:val="24"/>
  </w:num>
  <w:num w:numId="23" w16cid:durableId="662661005">
    <w:abstractNumId w:val="53"/>
  </w:num>
  <w:num w:numId="24" w16cid:durableId="1479762900">
    <w:abstractNumId w:val="76"/>
  </w:num>
  <w:num w:numId="25" w16cid:durableId="47803658">
    <w:abstractNumId w:val="34"/>
  </w:num>
  <w:num w:numId="26" w16cid:durableId="1705864956">
    <w:abstractNumId w:val="9"/>
  </w:num>
  <w:num w:numId="27" w16cid:durableId="1022821099">
    <w:abstractNumId w:val="17"/>
  </w:num>
  <w:num w:numId="28" w16cid:durableId="1959139645">
    <w:abstractNumId w:val="36"/>
  </w:num>
  <w:num w:numId="29" w16cid:durableId="19207612">
    <w:abstractNumId w:val="1"/>
  </w:num>
  <w:num w:numId="30" w16cid:durableId="1677465396">
    <w:abstractNumId w:val="48"/>
  </w:num>
  <w:num w:numId="31" w16cid:durableId="1966891538">
    <w:abstractNumId w:val="58"/>
  </w:num>
  <w:num w:numId="32" w16cid:durableId="1155142709">
    <w:abstractNumId w:val="44"/>
  </w:num>
  <w:num w:numId="33" w16cid:durableId="1257053816">
    <w:abstractNumId w:val="11"/>
  </w:num>
  <w:num w:numId="34" w16cid:durableId="1928423470">
    <w:abstractNumId w:val="21"/>
  </w:num>
  <w:num w:numId="35" w16cid:durableId="256839176">
    <w:abstractNumId w:val="67"/>
  </w:num>
  <w:num w:numId="36" w16cid:durableId="1560244126">
    <w:abstractNumId w:val="51"/>
  </w:num>
  <w:num w:numId="37" w16cid:durableId="1549030526">
    <w:abstractNumId w:val="39"/>
  </w:num>
  <w:num w:numId="38" w16cid:durableId="1929731469">
    <w:abstractNumId w:val="35"/>
  </w:num>
  <w:num w:numId="39" w16cid:durableId="252670387">
    <w:abstractNumId w:val="38"/>
  </w:num>
  <w:num w:numId="40" w16cid:durableId="783116472">
    <w:abstractNumId w:val="31"/>
  </w:num>
  <w:num w:numId="41" w16cid:durableId="1768580637">
    <w:abstractNumId w:val="26"/>
  </w:num>
  <w:num w:numId="42" w16cid:durableId="398093661">
    <w:abstractNumId w:val="57"/>
  </w:num>
  <w:num w:numId="43" w16cid:durableId="44106838">
    <w:abstractNumId w:val="13"/>
  </w:num>
  <w:num w:numId="44" w16cid:durableId="1868058625">
    <w:abstractNumId w:val="79"/>
  </w:num>
  <w:num w:numId="45" w16cid:durableId="302199171">
    <w:abstractNumId w:val="32"/>
  </w:num>
  <w:num w:numId="46" w16cid:durableId="1490558735">
    <w:abstractNumId w:val="37"/>
  </w:num>
  <w:num w:numId="47" w16cid:durableId="946041775">
    <w:abstractNumId w:val="56"/>
  </w:num>
  <w:num w:numId="48" w16cid:durableId="27341133">
    <w:abstractNumId w:val="7"/>
  </w:num>
  <w:num w:numId="49" w16cid:durableId="2090153741">
    <w:abstractNumId w:val="12"/>
  </w:num>
  <w:num w:numId="50" w16cid:durableId="891844642">
    <w:abstractNumId w:val="14"/>
  </w:num>
  <w:num w:numId="51" w16cid:durableId="649870905">
    <w:abstractNumId w:val="60"/>
  </w:num>
  <w:num w:numId="52" w16cid:durableId="867646461">
    <w:abstractNumId w:val="28"/>
  </w:num>
  <w:num w:numId="53" w16cid:durableId="1038623645">
    <w:abstractNumId w:val="6"/>
  </w:num>
  <w:num w:numId="54" w16cid:durableId="1374885936">
    <w:abstractNumId w:val="30"/>
  </w:num>
  <w:num w:numId="55" w16cid:durableId="1211964171">
    <w:abstractNumId w:val="19"/>
  </w:num>
  <w:num w:numId="56" w16cid:durableId="370691856">
    <w:abstractNumId w:val="55"/>
  </w:num>
  <w:num w:numId="57" w16cid:durableId="1126968522">
    <w:abstractNumId w:val="68"/>
  </w:num>
  <w:num w:numId="58" w16cid:durableId="235089663">
    <w:abstractNumId w:val="8"/>
  </w:num>
  <w:num w:numId="59" w16cid:durableId="147478153">
    <w:abstractNumId w:val="40"/>
  </w:num>
  <w:num w:numId="60" w16cid:durableId="1828394945">
    <w:abstractNumId w:val="63"/>
  </w:num>
  <w:num w:numId="61" w16cid:durableId="1605461384">
    <w:abstractNumId w:val="2"/>
  </w:num>
  <w:num w:numId="62" w16cid:durableId="1669359134">
    <w:abstractNumId w:val="22"/>
  </w:num>
  <w:num w:numId="63" w16cid:durableId="2113548704">
    <w:abstractNumId w:val="72"/>
  </w:num>
  <w:num w:numId="64" w16cid:durableId="107816750">
    <w:abstractNumId w:val="46"/>
  </w:num>
  <w:num w:numId="65" w16cid:durableId="1907884401">
    <w:abstractNumId w:val="74"/>
  </w:num>
  <w:num w:numId="66" w16cid:durableId="548880609">
    <w:abstractNumId w:val="27"/>
  </w:num>
  <w:num w:numId="67" w16cid:durableId="1316644275">
    <w:abstractNumId w:val="59"/>
  </w:num>
  <w:num w:numId="68" w16cid:durableId="1021275725">
    <w:abstractNumId w:val="52"/>
  </w:num>
  <w:num w:numId="69" w16cid:durableId="728378439">
    <w:abstractNumId w:val="54"/>
  </w:num>
  <w:num w:numId="70" w16cid:durableId="26562602">
    <w:abstractNumId w:val="25"/>
  </w:num>
  <w:num w:numId="71" w16cid:durableId="1597247938">
    <w:abstractNumId w:val="73"/>
  </w:num>
  <w:num w:numId="72" w16cid:durableId="657464281">
    <w:abstractNumId w:val="15"/>
  </w:num>
  <w:num w:numId="73" w16cid:durableId="1993561927">
    <w:abstractNumId w:val="0"/>
  </w:num>
  <w:num w:numId="74" w16cid:durableId="902370431">
    <w:abstractNumId w:val="71"/>
  </w:num>
  <w:num w:numId="75" w16cid:durableId="167595600">
    <w:abstractNumId w:val="4"/>
  </w:num>
  <w:num w:numId="76" w16cid:durableId="1031103871">
    <w:abstractNumId w:val="29"/>
  </w:num>
  <w:num w:numId="77" w16cid:durableId="1018889649">
    <w:abstractNumId w:val="70"/>
  </w:num>
  <w:num w:numId="78" w16cid:durableId="2137984912">
    <w:abstractNumId w:val="77"/>
  </w:num>
  <w:num w:numId="79" w16cid:durableId="650794419">
    <w:abstractNumId w:val="42"/>
  </w:num>
  <w:num w:numId="80" w16cid:durableId="1135442822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A5F0D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66C27"/>
    <w:rsid w:val="00187391"/>
    <w:rsid w:val="00187724"/>
    <w:rsid w:val="00192749"/>
    <w:rsid w:val="0019756B"/>
    <w:rsid w:val="001A5979"/>
    <w:rsid w:val="001C3E8B"/>
    <w:rsid w:val="001D07E3"/>
    <w:rsid w:val="001D6109"/>
    <w:rsid w:val="001E6466"/>
    <w:rsid w:val="00214210"/>
    <w:rsid w:val="002355E9"/>
    <w:rsid w:val="00256FD1"/>
    <w:rsid w:val="00257F53"/>
    <w:rsid w:val="00263038"/>
    <w:rsid w:val="00266643"/>
    <w:rsid w:val="00272816"/>
    <w:rsid w:val="0029114F"/>
    <w:rsid w:val="002A2FCF"/>
    <w:rsid w:val="002A3045"/>
    <w:rsid w:val="002A3ABD"/>
    <w:rsid w:val="002D6360"/>
    <w:rsid w:val="002D7166"/>
    <w:rsid w:val="002E7C3B"/>
    <w:rsid w:val="00323BDF"/>
    <w:rsid w:val="00326183"/>
    <w:rsid w:val="003400CC"/>
    <w:rsid w:val="00343A4A"/>
    <w:rsid w:val="0034784E"/>
    <w:rsid w:val="003534B8"/>
    <w:rsid w:val="00360E84"/>
    <w:rsid w:val="003800B1"/>
    <w:rsid w:val="003826F4"/>
    <w:rsid w:val="003B5CD3"/>
    <w:rsid w:val="003D2436"/>
    <w:rsid w:val="003E3442"/>
    <w:rsid w:val="003E3EAB"/>
    <w:rsid w:val="00402185"/>
    <w:rsid w:val="0040628B"/>
    <w:rsid w:val="00406390"/>
    <w:rsid w:val="00435E47"/>
    <w:rsid w:val="00437085"/>
    <w:rsid w:val="004534BF"/>
    <w:rsid w:val="00464B18"/>
    <w:rsid w:val="004845C3"/>
    <w:rsid w:val="00486070"/>
    <w:rsid w:val="004972C0"/>
    <w:rsid w:val="004D2EB8"/>
    <w:rsid w:val="004D6C06"/>
    <w:rsid w:val="004E076B"/>
    <w:rsid w:val="005054FE"/>
    <w:rsid w:val="00506AFB"/>
    <w:rsid w:val="005217C9"/>
    <w:rsid w:val="00524E1B"/>
    <w:rsid w:val="00527AB8"/>
    <w:rsid w:val="00530B41"/>
    <w:rsid w:val="0054341C"/>
    <w:rsid w:val="00557EDA"/>
    <w:rsid w:val="0056330F"/>
    <w:rsid w:val="00567F1D"/>
    <w:rsid w:val="00575EBD"/>
    <w:rsid w:val="005A03D3"/>
    <w:rsid w:val="005A3EF7"/>
    <w:rsid w:val="005B68EB"/>
    <w:rsid w:val="005D0BBB"/>
    <w:rsid w:val="005E78C6"/>
    <w:rsid w:val="005F3869"/>
    <w:rsid w:val="006137F1"/>
    <w:rsid w:val="00614E97"/>
    <w:rsid w:val="00627DA1"/>
    <w:rsid w:val="00630CFF"/>
    <w:rsid w:val="00632DFF"/>
    <w:rsid w:val="00652FD2"/>
    <w:rsid w:val="00680C45"/>
    <w:rsid w:val="00684CDD"/>
    <w:rsid w:val="00693825"/>
    <w:rsid w:val="006A2181"/>
    <w:rsid w:val="006A5DDC"/>
    <w:rsid w:val="006B256B"/>
    <w:rsid w:val="006B51AF"/>
    <w:rsid w:val="006C4981"/>
    <w:rsid w:val="006D3909"/>
    <w:rsid w:val="006D3D9D"/>
    <w:rsid w:val="006F4091"/>
    <w:rsid w:val="00706F40"/>
    <w:rsid w:val="007166E4"/>
    <w:rsid w:val="007414E2"/>
    <w:rsid w:val="00763DF5"/>
    <w:rsid w:val="00772335"/>
    <w:rsid w:val="007738B9"/>
    <w:rsid w:val="007B03B2"/>
    <w:rsid w:val="007B2BF8"/>
    <w:rsid w:val="007B4EFC"/>
    <w:rsid w:val="007C7034"/>
    <w:rsid w:val="007D3103"/>
    <w:rsid w:val="007E167B"/>
    <w:rsid w:val="007F4ED8"/>
    <w:rsid w:val="008169F2"/>
    <w:rsid w:val="00823412"/>
    <w:rsid w:val="00830EE9"/>
    <w:rsid w:val="008500D7"/>
    <w:rsid w:val="00856C2C"/>
    <w:rsid w:val="00873BAA"/>
    <w:rsid w:val="00883691"/>
    <w:rsid w:val="00884AA2"/>
    <w:rsid w:val="008B2F9D"/>
    <w:rsid w:val="008C5E89"/>
    <w:rsid w:val="008C7B38"/>
    <w:rsid w:val="008D53DC"/>
    <w:rsid w:val="008E57DA"/>
    <w:rsid w:val="00925ACA"/>
    <w:rsid w:val="009357B2"/>
    <w:rsid w:val="00942F2F"/>
    <w:rsid w:val="00945FB2"/>
    <w:rsid w:val="009474A8"/>
    <w:rsid w:val="009738BF"/>
    <w:rsid w:val="009A2A41"/>
    <w:rsid w:val="009A3D38"/>
    <w:rsid w:val="009B53CB"/>
    <w:rsid w:val="009C18A2"/>
    <w:rsid w:val="009D66E8"/>
    <w:rsid w:val="009E0A39"/>
    <w:rsid w:val="00A07807"/>
    <w:rsid w:val="00A11ECC"/>
    <w:rsid w:val="00A26B46"/>
    <w:rsid w:val="00A279C7"/>
    <w:rsid w:val="00A3280C"/>
    <w:rsid w:val="00A369BC"/>
    <w:rsid w:val="00A430C3"/>
    <w:rsid w:val="00A61558"/>
    <w:rsid w:val="00A9108F"/>
    <w:rsid w:val="00A9343F"/>
    <w:rsid w:val="00AC02EC"/>
    <w:rsid w:val="00AC7DE3"/>
    <w:rsid w:val="00AD094D"/>
    <w:rsid w:val="00AD2A41"/>
    <w:rsid w:val="00B11A09"/>
    <w:rsid w:val="00B2098B"/>
    <w:rsid w:val="00B4486D"/>
    <w:rsid w:val="00B45282"/>
    <w:rsid w:val="00B91D8E"/>
    <w:rsid w:val="00B9622B"/>
    <w:rsid w:val="00BA50E5"/>
    <w:rsid w:val="00BB0A64"/>
    <w:rsid w:val="00BC2153"/>
    <w:rsid w:val="00BD3FDA"/>
    <w:rsid w:val="00C01C12"/>
    <w:rsid w:val="00C15DFA"/>
    <w:rsid w:val="00C168E4"/>
    <w:rsid w:val="00C4449D"/>
    <w:rsid w:val="00C61A79"/>
    <w:rsid w:val="00C70C88"/>
    <w:rsid w:val="00C77EA1"/>
    <w:rsid w:val="00C9662A"/>
    <w:rsid w:val="00CA0DEF"/>
    <w:rsid w:val="00CA1648"/>
    <w:rsid w:val="00CA5D59"/>
    <w:rsid w:val="00CB28C4"/>
    <w:rsid w:val="00CC15D0"/>
    <w:rsid w:val="00CC69BE"/>
    <w:rsid w:val="00CD4707"/>
    <w:rsid w:val="00CE0F4F"/>
    <w:rsid w:val="00D05AD7"/>
    <w:rsid w:val="00D163DD"/>
    <w:rsid w:val="00D208AD"/>
    <w:rsid w:val="00D2239F"/>
    <w:rsid w:val="00D3038F"/>
    <w:rsid w:val="00D374D7"/>
    <w:rsid w:val="00D52662"/>
    <w:rsid w:val="00D55109"/>
    <w:rsid w:val="00D660D5"/>
    <w:rsid w:val="00D861E3"/>
    <w:rsid w:val="00DA2D9A"/>
    <w:rsid w:val="00DD1C87"/>
    <w:rsid w:val="00DE04AE"/>
    <w:rsid w:val="00DF3769"/>
    <w:rsid w:val="00DF45A1"/>
    <w:rsid w:val="00DF47A2"/>
    <w:rsid w:val="00E107B3"/>
    <w:rsid w:val="00E115EA"/>
    <w:rsid w:val="00E129A5"/>
    <w:rsid w:val="00E15567"/>
    <w:rsid w:val="00E44FA5"/>
    <w:rsid w:val="00E55E85"/>
    <w:rsid w:val="00E57C3F"/>
    <w:rsid w:val="00E940E5"/>
    <w:rsid w:val="00E97121"/>
    <w:rsid w:val="00E97CF0"/>
    <w:rsid w:val="00EB5E7D"/>
    <w:rsid w:val="00EF1286"/>
    <w:rsid w:val="00F047CF"/>
    <w:rsid w:val="00F0706F"/>
    <w:rsid w:val="00F10F01"/>
    <w:rsid w:val="00F141D1"/>
    <w:rsid w:val="00F14AE8"/>
    <w:rsid w:val="00F26C1D"/>
    <w:rsid w:val="00F31152"/>
    <w:rsid w:val="00F3118E"/>
    <w:rsid w:val="00F6131D"/>
    <w:rsid w:val="00F62F7C"/>
    <w:rsid w:val="00F70D1D"/>
    <w:rsid w:val="00F73697"/>
    <w:rsid w:val="00F81740"/>
    <w:rsid w:val="00FB0491"/>
    <w:rsid w:val="00FB6A03"/>
    <w:rsid w:val="00FC38CC"/>
    <w:rsid w:val="00FD2A79"/>
    <w:rsid w:val="00FE7044"/>
    <w:rsid w:val="00FE7432"/>
    <w:rsid w:val="00FF4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CF0"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97C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97CF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1154</TotalTime>
  <Pages>20</Pages>
  <Words>2636</Words>
  <Characters>14240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Alcides Coelho</cp:lastModifiedBy>
  <cp:revision>79</cp:revision>
  <dcterms:created xsi:type="dcterms:W3CDTF">2025-06-09T05:00:00Z</dcterms:created>
  <dcterms:modified xsi:type="dcterms:W3CDTF">2025-08-14T16:57:00Z</dcterms:modified>
</cp:coreProperties>
</file>