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1F1C3" w14:textId="77777777" w:rsidR="00CE6514" w:rsidRDefault="00000000">
      <w:pPr>
        <w:spacing w:line="240" w:lineRule="auto"/>
        <w:rPr>
          <w:rFonts w:ascii="Arial" w:hAnsi="Arial" w:cs="Arial"/>
          <w:b/>
          <w:color w:val="1F1F1F"/>
          <w:sz w:val="21"/>
          <w:szCs w:val="21"/>
          <w:shd w:val="clear" w:color="auto" w:fill="FFFFFF"/>
        </w:rPr>
      </w:pPr>
      <w:r>
        <w:rPr>
          <w:rFonts w:ascii="Arial" w:hAnsi="Arial" w:cs="Arial"/>
          <w:b/>
          <w:noProof/>
          <w:color w:val="1F1F1F"/>
          <w:sz w:val="21"/>
          <w:szCs w:val="21"/>
          <w:shd w:val="clear" w:color="auto" w:fill="FFFFFF"/>
        </w:rPr>
        <w:drawing>
          <wp:anchor distT="0" distB="0" distL="114300" distR="114300" simplePos="0" relativeHeight="251658240" behindDoc="0" locked="0" layoutInCell="1" allowOverlap="1" wp14:anchorId="0C62B138" wp14:editId="41356113">
            <wp:simplePos x="0" y="0"/>
            <wp:positionH relativeFrom="column">
              <wp:posOffset>4079875</wp:posOffset>
            </wp:positionH>
            <wp:positionV relativeFrom="paragraph">
              <wp:posOffset>-759460</wp:posOffset>
            </wp:positionV>
            <wp:extent cx="2691130" cy="114681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ife.png"/>
                    <pic:cNvPicPr>
                      <a:picLocks noChangeAspect="1"/>
                    </pic:cNvPicPr>
                  </pic:nvPicPr>
                  <pic:blipFill rotWithShape="1">
                    <a:blip r:embed="rId8"/>
                    <a:stretch/>
                  </pic:blipFill>
                  <pic:spPr bwMode="auto">
                    <a:xfrm>
                      <a:off x="0" y="0"/>
                      <a:ext cx="2691130" cy="11468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color w:val="1F1F1F"/>
          <w:sz w:val="21"/>
          <w:szCs w:val="21"/>
          <w:shd w:val="clear" w:color="auto" w:fill="FFFFFF"/>
        </w:rPr>
        <w:t xml:space="preserve">To,                                                                                                                                </w:t>
      </w:r>
    </w:p>
    <w:p w14:paraId="20A4C3F2" w14:textId="77777777" w:rsidR="00CE6514" w:rsidRDefault="00000000">
      <w:pPr>
        <w:spacing w:line="240" w:lineRule="auto"/>
        <w:rPr>
          <w:rFonts w:ascii="Arial" w:hAnsi="Arial" w:cs="Arial"/>
          <w:b/>
          <w:color w:val="1F1F1F"/>
          <w:sz w:val="21"/>
          <w:szCs w:val="21"/>
          <w:shd w:val="clear" w:color="auto" w:fill="FFFFFF"/>
        </w:rPr>
      </w:pPr>
      <w:r>
        <w:rPr>
          <w:rFonts w:ascii="Arial" w:hAnsi="Arial" w:cs="Arial"/>
          <w:b/>
          <w:color w:val="1F1F1F"/>
          <w:sz w:val="21"/>
          <w:szCs w:val="21"/>
          <w:shd w:val="clear" w:color="auto" w:fill="FFFFFF"/>
        </w:rPr>
        <w:t>Dear Sir/Ma’am,</w:t>
      </w:r>
    </w:p>
    <w:p w14:paraId="6BFDE95D" w14:textId="77777777" w:rsidR="00CE6514" w:rsidRDefault="00000000">
      <w:pPr>
        <w:spacing w:line="240" w:lineRule="auto"/>
        <w:rPr>
          <w:rFonts w:ascii="Arial" w:hAnsi="Arial" w:cs="Arial"/>
          <w:b/>
          <w:color w:val="1F1F1F"/>
          <w:sz w:val="21"/>
          <w:szCs w:val="21"/>
          <w:shd w:val="clear" w:color="auto" w:fill="FFFFFF"/>
        </w:rPr>
      </w:pPr>
      <w:r>
        <w:rPr>
          <w:rFonts w:ascii="Arial" w:hAnsi="Arial" w:cs="Arial"/>
          <w:b/>
          <w:color w:val="1F1F1F"/>
          <w:sz w:val="21"/>
          <w:szCs w:val="21"/>
          <w:shd w:val="clear" w:color="auto" w:fill="FFFFFF"/>
        </w:rPr>
        <w:t xml:space="preserve">As </w:t>
      </w:r>
      <w:proofErr w:type="gramStart"/>
      <w:r>
        <w:rPr>
          <w:rFonts w:ascii="Arial" w:hAnsi="Arial" w:cs="Arial"/>
          <w:b/>
          <w:color w:val="1F1F1F"/>
          <w:sz w:val="21"/>
          <w:szCs w:val="21"/>
          <w:shd w:val="clear" w:color="auto" w:fill="FFFFFF"/>
        </w:rPr>
        <w:t>discussed</w:t>
      </w:r>
      <w:proofErr w:type="gramEnd"/>
      <w:r>
        <w:rPr>
          <w:rFonts w:ascii="Arial" w:hAnsi="Arial" w:cs="Arial"/>
          <w:b/>
          <w:color w:val="1F1F1F"/>
          <w:sz w:val="21"/>
          <w:szCs w:val="21"/>
          <w:shd w:val="clear" w:color="auto" w:fill="FFFFFF"/>
        </w:rPr>
        <w:t xml:space="preserve"> please find the quotation below.</w:t>
      </w:r>
    </w:p>
    <w:p w14:paraId="06EE7572" w14:textId="77777777" w:rsidR="00CE6514" w:rsidRDefault="00000000">
      <w:pPr>
        <w:spacing w:line="240" w:lineRule="auto"/>
        <w:rPr>
          <w:rFonts w:ascii="Arial" w:hAnsi="Arial" w:cs="Arial"/>
          <w:b/>
          <w:color w:val="1F1F1F"/>
          <w:sz w:val="21"/>
          <w:szCs w:val="21"/>
          <w:shd w:val="clear" w:color="auto" w:fill="FFFFFF"/>
        </w:rPr>
      </w:pPr>
      <w:r>
        <w:rPr>
          <w:rFonts w:ascii="Arial" w:hAnsi="Arial" w:cs="Arial"/>
          <w:b/>
          <w:color w:val="1F1F1F"/>
          <w:sz w:val="21"/>
          <w:szCs w:val="21"/>
          <w:shd w:val="clear" w:color="auto" w:fill="FFFFFF"/>
        </w:rPr>
        <w:t xml:space="preserve">Subject: Quotation for WhatsApp Business API.  </w:t>
      </w:r>
    </w:p>
    <w:p w14:paraId="051C562F" w14:textId="77777777" w:rsidR="00CE6514" w:rsidRDefault="00000000">
      <w:pPr>
        <w:spacing w:line="266" w:lineRule="exact"/>
        <w:rPr>
          <w:rFonts w:ascii="Arial" w:hAnsi="Arial" w:cs="Arial"/>
          <w:spacing w:val="-2"/>
          <w:sz w:val="20"/>
          <w:szCs w:val="20"/>
        </w:rPr>
      </w:pPr>
      <w:r>
        <w:rPr>
          <w:rFonts w:ascii="Arial" w:hAnsi="Arial" w:cs="Arial"/>
          <w:sz w:val="20"/>
          <w:szCs w:val="20"/>
        </w:rPr>
        <w:t>I</w:t>
      </w:r>
      <w:r>
        <w:rPr>
          <w:rFonts w:ascii="Arial" w:hAnsi="Arial" w:cs="Arial"/>
          <w:spacing w:val="-6"/>
          <w:sz w:val="20"/>
          <w:szCs w:val="20"/>
        </w:rPr>
        <w:t xml:space="preserve"> </w:t>
      </w:r>
      <w:r>
        <w:rPr>
          <w:rFonts w:ascii="Arial" w:hAnsi="Arial" w:cs="Arial"/>
          <w:sz w:val="20"/>
          <w:szCs w:val="20"/>
        </w:rPr>
        <w:t>hope</w:t>
      </w:r>
      <w:r>
        <w:rPr>
          <w:rFonts w:ascii="Arial" w:hAnsi="Arial" w:cs="Arial"/>
          <w:spacing w:val="-3"/>
          <w:sz w:val="20"/>
          <w:szCs w:val="20"/>
        </w:rPr>
        <w:t xml:space="preserve"> </w:t>
      </w:r>
      <w:r>
        <w:rPr>
          <w:rFonts w:ascii="Arial" w:hAnsi="Arial" w:cs="Arial"/>
          <w:sz w:val="20"/>
          <w:szCs w:val="20"/>
        </w:rPr>
        <w:t>this</w:t>
      </w:r>
      <w:r>
        <w:rPr>
          <w:rFonts w:ascii="Arial" w:hAnsi="Arial" w:cs="Arial"/>
          <w:spacing w:val="-2"/>
          <w:sz w:val="20"/>
          <w:szCs w:val="20"/>
        </w:rPr>
        <w:t xml:space="preserve"> </w:t>
      </w:r>
      <w:r>
        <w:rPr>
          <w:rFonts w:ascii="Arial" w:hAnsi="Arial" w:cs="Arial"/>
          <w:sz w:val="20"/>
          <w:szCs w:val="20"/>
        </w:rPr>
        <w:t>message</w:t>
      </w:r>
      <w:r>
        <w:rPr>
          <w:rFonts w:ascii="Arial" w:hAnsi="Arial" w:cs="Arial"/>
          <w:spacing w:val="-4"/>
          <w:sz w:val="20"/>
          <w:szCs w:val="20"/>
        </w:rPr>
        <w:t xml:space="preserve"> </w:t>
      </w:r>
      <w:r>
        <w:rPr>
          <w:rFonts w:ascii="Arial" w:hAnsi="Arial" w:cs="Arial"/>
          <w:sz w:val="20"/>
          <w:szCs w:val="20"/>
        </w:rPr>
        <w:t>finds</w:t>
      </w:r>
      <w:r>
        <w:rPr>
          <w:rFonts w:ascii="Arial" w:hAnsi="Arial" w:cs="Arial"/>
          <w:spacing w:val="3"/>
          <w:sz w:val="20"/>
          <w:szCs w:val="20"/>
        </w:rPr>
        <w:t xml:space="preserve"> </w:t>
      </w:r>
      <w:r>
        <w:rPr>
          <w:rFonts w:ascii="Arial" w:hAnsi="Arial" w:cs="Arial"/>
          <w:sz w:val="20"/>
          <w:szCs w:val="20"/>
        </w:rPr>
        <w:t>you</w:t>
      </w:r>
      <w:r>
        <w:rPr>
          <w:rFonts w:ascii="Arial" w:hAnsi="Arial" w:cs="Arial"/>
          <w:spacing w:val="-2"/>
          <w:sz w:val="20"/>
          <w:szCs w:val="20"/>
        </w:rPr>
        <w:t xml:space="preserve"> </w:t>
      </w:r>
      <w:r>
        <w:rPr>
          <w:rFonts w:ascii="Arial" w:hAnsi="Arial" w:cs="Arial"/>
          <w:sz w:val="20"/>
          <w:szCs w:val="20"/>
        </w:rPr>
        <w:t>well.</w:t>
      </w:r>
      <w:r>
        <w:rPr>
          <w:rFonts w:ascii="Arial" w:hAnsi="Arial" w:cs="Arial"/>
          <w:spacing w:val="-1"/>
          <w:sz w:val="20"/>
          <w:szCs w:val="20"/>
        </w:rPr>
        <w:t xml:space="preserve"> </w:t>
      </w:r>
      <w:r>
        <w:rPr>
          <w:rFonts w:ascii="Arial" w:hAnsi="Arial" w:cs="Arial"/>
          <w:sz w:val="20"/>
          <w:szCs w:val="20"/>
        </w:rPr>
        <w:t>We</w:t>
      </w:r>
      <w:r>
        <w:rPr>
          <w:rFonts w:ascii="Arial" w:hAnsi="Arial" w:cs="Arial"/>
          <w:spacing w:val="-4"/>
          <w:sz w:val="20"/>
          <w:szCs w:val="20"/>
        </w:rPr>
        <w:t xml:space="preserve"> </w:t>
      </w:r>
      <w:r>
        <w:rPr>
          <w:rFonts w:ascii="Arial" w:hAnsi="Arial" w:cs="Arial"/>
          <w:sz w:val="20"/>
          <w:szCs w:val="20"/>
        </w:rPr>
        <w:t>are</w:t>
      </w:r>
      <w:r>
        <w:rPr>
          <w:rFonts w:ascii="Arial" w:hAnsi="Arial" w:cs="Arial"/>
          <w:spacing w:val="-3"/>
          <w:sz w:val="20"/>
          <w:szCs w:val="20"/>
        </w:rPr>
        <w:t xml:space="preserve"> </w:t>
      </w:r>
      <w:r>
        <w:rPr>
          <w:rFonts w:ascii="Arial" w:hAnsi="Arial" w:cs="Arial"/>
          <w:sz w:val="20"/>
          <w:szCs w:val="20"/>
        </w:rPr>
        <w:t>pleased</w:t>
      </w:r>
      <w:r>
        <w:rPr>
          <w:rFonts w:ascii="Arial" w:hAnsi="Arial" w:cs="Arial"/>
          <w:spacing w:val="-2"/>
          <w:sz w:val="20"/>
          <w:szCs w:val="20"/>
        </w:rPr>
        <w:t xml:space="preserve"> </w:t>
      </w:r>
      <w:r>
        <w:rPr>
          <w:rFonts w:ascii="Arial" w:hAnsi="Arial" w:cs="Arial"/>
          <w:sz w:val="20"/>
          <w:szCs w:val="20"/>
        </w:rPr>
        <w:t>to</w:t>
      </w:r>
      <w:r>
        <w:rPr>
          <w:rFonts w:ascii="Arial" w:hAnsi="Arial" w:cs="Arial"/>
          <w:spacing w:val="-2"/>
          <w:sz w:val="20"/>
          <w:szCs w:val="20"/>
        </w:rPr>
        <w:t xml:space="preserve"> </w:t>
      </w:r>
      <w:r>
        <w:rPr>
          <w:rFonts w:ascii="Arial" w:hAnsi="Arial" w:cs="Arial"/>
          <w:sz w:val="20"/>
          <w:szCs w:val="20"/>
        </w:rPr>
        <w:t>provide</w:t>
      </w:r>
      <w:r>
        <w:rPr>
          <w:rFonts w:ascii="Arial" w:hAnsi="Arial" w:cs="Arial"/>
          <w:spacing w:val="-1"/>
          <w:sz w:val="20"/>
          <w:szCs w:val="20"/>
        </w:rPr>
        <w:t xml:space="preserve"> </w:t>
      </w:r>
      <w:r>
        <w:rPr>
          <w:rFonts w:ascii="Arial" w:hAnsi="Arial" w:cs="Arial"/>
          <w:sz w:val="20"/>
          <w:szCs w:val="20"/>
        </w:rPr>
        <w:t>you</w:t>
      </w:r>
      <w:r>
        <w:rPr>
          <w:rFonts w:ascii="Arial" w:hAnsi="Arial" w:cs="Arial"/>
          <w:spacing w:val="-1"/>
          <w:sz w:val="20"/>
          <w:szCs w:val="20"/>
        </w:rPr>
        <w:t xml:space="preserve"> </w:t>
      </w:r>
      <w:r>
        <w:rPr>
          <w:rFonts w:ascii="Arial" w:hAnsi="Arial" w:cs="Arial"/>
          <w:sz w:val="20"/>
          <w:szCs w:val="20"/>
        </w:rPr>
        <w:t>with</w:t>
      </w:r>
      <w:r>
        <w:rPr>
          <w:rFonts w:ascii="Arial" w:hAnsi="Arial" w:cs="Arial"/>
          <w:spacing w:val="-1"/>
          <w:sz w:val="20"/>
          <w:szCs w:val="20"/>
        </w:rPr>
        <w:t xml:space="preserve"> </w:t>
      </w:r>
      <w:r>
        <w:rPr>
          <w:rFonts w:ascii="Arial" w:hAnsi="Arial" w:cs="Arial"/>
          <w:sz w:val="20"/>
          <w:szCs w:val="20"/>
        </w:rPr>
        <w:t>the</w:t>
      </w:r>
      <w:r>
        <w:rPr>
          <w:rFonts w:ascii="Arial" w:hAnsi="Arial" w:cs="Arial"/>
          <w:spacing w:val="-3"/>
          <w:sz w:val="20"/>
          <w:szCs w:val="20"/>
        </w:rPr>
        <w:t xml:space="preserve"> </w:t>
      </w:r>
      <w:r>
        <w:rPr>
          <w:rFonts w:ascii="Arial" w:hAnsi="Arial" w:cs="Arial"/>
          <w:sz w:val="20"/>
          <w:szCs w:val="20"/>
        </w:rPr>
        <w:t>requested</w:t>
      </w:r>
      <w:r>
        <w:rPr>
          <w:rFonts w:ascii="Arial" w:hAnsi="Arial" w:cs="Arial"/>
          <w:spacing w:val="-1"/>
          <w:sz w:val="20"/>
          <w:szCs w:val="20"/>
        </w:rPr>
        <w:t xml:space="preserve"> </w:t>
      </w:r>
      <w:r>
        <w:rPr>
          <w:rFonts w:ascii="Arial" w:hAnsi="Arial" w:cs="Arial"/>
          <w:sz w:val="20"/>
          <w:szCs w:val="20"/>
        </w:rPr>
        <w:t>quotation</w:t>
      </w:r>
      <w:r>
        <w:rPr>
          <w:rFonts w:ascii="Arial" w:hAnsi="Arial" w:cs="Arial"/>
          <w:spacing w:val="-2"/>
          <w:sz w:val="20"/>
          <w:szCs w:val="20"/>
        </w:rPr>
        <w:t xml:space="preserve"> </w:t>
      </w:r>
      <w:r>
        <w:rPr>
          <w:rFonts w:ascii="Arial" w:hAnsi="Arial" w:cs="Arial"/>
          <w:sz w:val="20"/>
          <w:szCs w:val="20"/>
        </w:rPr>
        <w:t>for WhatsApp Business API. Please</w:t>
      </w:r>
      <w:r>
        <w:rPr>
          <w:rFonts w:ascii="Arial" w:hAnsi="Arial" w:cs="Arial"/>
          <w:spacing w:val="-1"/>
          <w:sz w:val="20"/>
          <w:szCs w:val="20"/>
        </w:rPr>
        <w:t xml:space="preserve"> </w:t>
      </w:r>
      <w:r>
        <w:rPr>
          <w:rFonts w:ascii="Arial" w:hAnsi="Arial" w:cs="Arial"/>
          <w:sz w:val="20"/>
          <w:szCs w:val="20"/>
        </w:rPr>
        <w:t>find</w:t>
      </w:r>
      <w:r>
        <w:rPr>
          <w:rFonts w:ascii="Arial" w:hAnsi="Arial" w:cs="Arial"/>
          <w:spacing w:val="-1"/>
          <w:sz w:val="20"/>
          <w:szCs w:val="20"/>
        </w:rPr>
        <w:t xml:space="preserve"> </w:t>
      </w:r>
      <w:r>
        <w:rPr>
          <w:rFonts w:ascii="Arial" w:hAnsi="Arial" w:cs="Arial"/>
          <w:sz w:val="20"/>
          <w:szCs w:val="20"/>
        </w:rPr>
        <w:t>the details of</w:t>
      </w:r>
      <w:r>
        <w:rPr>
          <w:rFonts w:ascii="Arial" w:hAnsi="Arial" w:cs="Arial"/>
          <w:spacing w:val="-1"/>
          <w:sz w:val="20"/>
          <w:szCs w:val="20"/>
        </w:rPr>
        <w:t xml:space="preserve"> </w:t>
      </w:r>
      <w:r>
        <w:rPr>
          <w:rFonts w:ascii="Arial" w:hAnsi="Arial" w:cs="Arial"/>
          <w:sz w:val="20"/>
          <w:szCs w:val="20"/>
        </w:rPr>
        <w:t>the</w:t>
      </w:r>
      <w:r>
        <w:rPr>
          <w:rFonts w:ascii="Arial" w:hAnsi="Arial" w:cs="Arial"/>
          <w:spacing w:val="-2"/>
          <w:sz w:val="20"/>
          <w:szCs w:val="20"/>
        </w:rPr>
        <w:t xml:space="preserve"> </w:t>
      </w:r>
      <w:r>
        <w:rPr>
          <w:rFonts w:ascii="Arial" w:hAnsi="Arial" w:cs="Arial"/>
          <w:sz w:val="20"/>
          <w:szCs w:val="20"/>
        </w:rPr>
        <w:t xml:space="preserve">quotation </w:t>
      </w:r>
      <w:r>
        <w:rPr>
          <w:rFonts w:ascii="Arial" w:hAnsi="Arial" w:cs="Arial"/>
          <w:spacing w:val="-2"/>
          <w:sz w:val="20"/>
          <w:szCs w:val="20"/>
        </w:rPr>
        <w:t>below.</w:t>
      </w:r>
    </w:p>
    <w:p w14:paraId="450F2663" w14:textId="77777777" w:rsidR="00821757" w:rsidRDefault="00000000" w:rsidP="00821757">
      <w:pPr>
        <w:pStyle w:val="ListParagraph"/>
        <w:numPr>
          <w:ilvl w:val="0"/>
          <w:numId w:val="4"/>
        </w:numPr>
        <w:spacing w:line="240" w:lineRule="auto"/>
        <w:rPr>
          <w:rFonts w:ascii="Arial" w:hAnsi="Arial" w:cs="Arial"/>
          <w:b/>
          <w:color w:val="1F1F1F"/>
          <w:sz w:val="21"/>
          <w:szCs w:val="21"/>
          <w:u w:val="single"/>
          <w:shd w:val="clear" w:color="auto" w:fill="FFFFFF"/>
        </w:rPr>
      </w:pPr>
      <w:r>
        <w:rPr>
          <w:rFonts w:ascii="Arial" w:hAnsi="Arial" w:cs="Arial"/>
          <w:b/>
          <w:color w:val="1F1F1F"/>
          <w:sz w:val="21"/>
          <w:szCs w:val="21"/>
          <w:u w:val="single"/>
          <w:shd w:val="clear" w:color="auto" w:fill="FFFFFF"/>
        </w:rPr>
        <w:t>WhatsApp Business API:</w:t>
      </w:r>
    </w:p>
    <w:p w14:paraId="00702063" w14:textId="558AB358" w:rsidR="00CE6514" w:rsidRPr="00821757" w:rsidRDefault="00000000" w:rsidP="00821757">
      <w:pPr>
        <w:spacing w:line="240" w:lineRule="auto"/>
        <w:rPr>
          <w:rFonts w:ascii="Arial" w:hAnsi="Arial" w:cs="Arial"/>
          <w:b/>
          <w:color w:val="1F1F1F"/>
          <w:sz w:val="21"/>
          <w:szCs w:val="21"/>
          <w:u w:val="single"/>
          <w:shd w:val="clear" w:color="auto" w:fill="FFFFFF"/>
        </w:rPr>
      </w:pPr>
      <w:r w:rsidRPr="00821757">
        <w:rPr>
          <w:rFonts w:ascii="Arial" w:hAnsi="Arial" w:cs="Arial"/>
          <w:b/>
          <w:color w:val="1F1F1F"/>
          <w:sz w:val="21"/>
          <w:szCs w:val="21"/>
          <w:shd w:val="clear" w:color="auto" w:fill="FFFFFF"/>
        </w:rPr>
        <w:t xml:space="preserve">  </w:t>
      </w:r>
    </w:p>
    <w:tbl>
      <w:tblPr>
        <w:tblStyle w:val="TableGrid"/>
        <w:tblpPr w:leftFromText="180" w:rightFromText="180" w:vertAnchor="text" w:tblpXSpec="center" w:tblpY="1"/>
        <w:tblOverlap w:val="never"/>
        <w:tblW w:w="0" w:type="auto"/>
        <w:tblLayout w:type="fixed"/>
        <w:tblLook w:val="04A0" w:firstRow="1" w:lastRow="0" w:firstColumn="1" w:lastColumn="0" w:noHBand="0" w:noVBand="1"/>
      </w:tblPr>
      <w:tblGrid>
        <w:gridCol w:w="3397"/>
        <w:gridCol w:w="1843"/>
        <w:gridCol w:w="1985"/>
        <w:gridCol w:w="2409"/>
      </w:tblGrid>
      <w:tr w:rsidR="00821757" w14:paraId="51AC6526" w14:textId="77777777" w:rsidTr="00821757">
        <w:trPr>
          <w:trHeight w:val="572"/>
        </w:trPr>
        <w:tc>
          <w:tcPr>
            <w:tcW w:w="3397" w:type="dxa"/>
            <w:shd w:val="clear" w:color="auto" w:fill="F79646" w:themeFill="accent6"/>
            <w:vAlign w:val="center"/>
          </w:tcPr>
          <w:p w14:paraId="0F65184B" w14:textId="1CA96914"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FDE9D9"/>
              </w:rPr>
              <w:t>Description</w:t>
            </w:r>
          </w:p>
        </w:tc>
        <w:tc>
          <w:tcPr>
            <w:tcW w:w="1843" w:type="dxa"/>
            <w:shd w:val="clear" w:color="auto" w:fill="F79646" w:themeFill="accent6"/>
            <w:vAlign w:val="center"/>
          </w:tcPr>
          <w:p w14:paraId="3461BCA7" w14:textId="57DC45AB"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FDE9D9"/>
              </w:rPr>
              <w:t>Wallet Recharge</w:t>
            </w:r>
          </w:p>
        </w:tc>
        <w:tc>
          <w:tcPr>
            <w:tcW w:w="1985" w:type="dxa"/>
            <w:shd w:val="clear" w:color="auto" w:fill="F79646" w:themeFill="accent6"/>
            <w:vAlign w:val="center"/>
          </w:tcPr>
          <w:p w14:paraId="248F307B" w14:textId="21C86593" w:rsidR="00821757" w:rsidRDefault="00821757" w:rsidP="00821757">
            <w:pPr>
              <w:rPr>
                <w:rFonts w:ascii="Arial" w:hAnsi="Arial" w:cs="Arial"/>
                <w:b/>
                <w:color w:val="1F1F1F"/>
                <w:sz w:val="21"/>
                <w:szCs w:val="21"/>
                <w:shd w:val="clear" w:color="auto" w:fill="FFFFFF"/>
              </w:rPr>
            </w:pPr>
            <w:r>
              <w:rPr>
                <w:rFonts w:ascii="Calibri" w:eastAsia="Times New Roman" w:hAnsi="Calibri" w:cs="Calibri"/>
                <w:b/>
                <w:bCs/>
                <w:color w:val="FDE9D9"/>
              </w:rPr>
              <w:t xml:space="preserve">           Price</w:t>
            </w:r>
          </w:p>
        </w:tc>
        <w:tc>
          <w:tcPr>
            <w:tcW w:w="2409" w:type="dxa"/>
            <w:shd w:val="clear" w:color="auto" w:fill="F79646" w:themeFill="accent6"/>
            <w:vAlign w:val="center"/>
          </w:tcPr>
          <w:p w14:paraId="2443A20C" w14:textId="2E98E266"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FDE9D9"/>
              </w:rPr>
              <w:t>Platform charges</w:t>
            </w:r>
          </w:p>
        </w:tc>
      </w:tr>
      <w:tr w:rsidR="00821757" w14:paraId="25AC9EDE" w14:textId="77777777" w:rsidTr="00821757">
        <w:trPr>
          <w:trHeight w:val="572"/>
        </w:trPr>
        <w:tc>
          <w:tcPr>
            <w:tcW w:w="3397" w:type="dxa"/>
            <w:vMerge w:val="restart"/>
            <w:vAlign w:val="center"/>
          </w:tcPr>
          <w:p w14:paraId="5DB144E2" w14:textId="035A870A" w:rsidR="00821757" w:rsidRPr="00821757" w:rsidRDefault="00821757" w:rsidP="00821757">
            <w:pPr>
              <w:rPr>
                <w:rFonts w:ascii="Calibri" w:eastAsia="Times New Roman" w:hAnsi="Calibri" w:cs="Calibri"/>
                <w:b/>
                <w:bCs/>
                <w:color w:val="000000"/>
              </w:rPr>
            </w:pPr>
            <w:r w:rsidRPr="00821757">
              <w:rPr>
                <w:rFonts w:ascii="Calibri" w:eastAsia="Times New Roman" w:hAnsi="Calibri" w:cs="Calibri"/>
                <w:b/>
                <w:bCs/>
                <w:color w:val="000000"/>
              </w:rPr>
              <w:t xml:space="preserve">     WhatsApp Marketing </w:t>
            </w:r>
            <w:r>
              <w:rPr>
                <w:rFonts w:ascii="Calibri" w:eastAsia="Times New Roman" w:hAnsi="Calibri" w:cs="Calibri"/>
                <w:b/>
                <w:bCs/>
                <w:color w:val="000000"/>
              </w:rPr>
              <w:t xml:space="preserve">  M</w:t>
            </w:r>
            <w:r w:rsidRPr="00821757">
              <w:rPr>
                <w:rFonts w:ascii="Calibri" w:eastAsia="Times New Roman" w:hAnsi="Calibri" w:cs="Calibri"/>
                <w:b/>
                <w:bCs/>
                <w:color w:val="000000"/>
              </w:rPr>
              <w:t>essage</w:t>
            </w:r>
          </w:p>
        </w:tc>
        <w:tc>
          <w:tcPr>
            <w:tcW w:w="1843" w:type="dxa"/>
            <w:vMerge w:val="restart"/>
            <w:vAlign w:val="center"/>
          </w:tcPr>
          <w:p w14:paraId="74AC8962" w14:textId="7985ACEB"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000000"/>
              </w:rPr>
              <w:t>Flexible</w:t>
            </w:r>
          </w:p>
        </w:tc>
        <w:tc>
          <w:tcPr>
            <w:tcW w:w="1701" w:type="dxa"/>
            <w:vMerge w:val="restart"/>
            <w:vAlign w:val="center"/>
          </w:tcPr>
          <w:p w14:paraId="1A1F7B66" w14:textId="09C9E5FB"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000000"/>
              </w:rPr>
              <w:t>0.84 paisa per msg</w:t>
            </w:r>
          </w:p>
        </w:tc>
        <w:tc>
          <w:tcPr>
            <w:tcW w:w="2409" w:type="dxa"/>
            <w:vAlign w:val="center"/>
          </w:tcPr>
          <w:p w14:paraId="44CDC934" w14:textId="1DA990C4"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000000"/>
              </w:rPr>
              <w:t>1</w:t>
            </w:r>
            <w:r w:rsidR="009B6249">
              <w:rPr>
                <w:rFonts w:ascii="Calibri" w:eastAsia="Times New Roman" w:hAnsi="Calibri" w:cs="Calibri"/>
                <w:b/>
                <w:bCs/>
                <w:color w:val="000000"/>
              </w:rPr>
              <w:t>1</w:t>
            </w:r>
            <w:r>
              <w:rPr>
                <w:rFonts w:ascii="Calibri" w:eastAsia="Times New Roman" w:hAnsi="Calibri" w:cs="Calibri"/>
                <w:b/>
                <w:bCs/>
                <w:color w:val="000000"/>
              </w:rPr>
              <w:t>00/ Month</w:t>
            </w:r>
          </w:p>
        </w:tc>
      </w:tr>
      <w:tr w:rsidR="00821757" w14:paraId="610885B1" w14:textId="77777777" w:rsidTr="00821757">
        <w:trPr>
          <w:trHeight w:val="536"/>
        </w:trPr>
        <w:tc>
          <w:tcPr>
            <w:tcW w:w="3397" w:type="dxa"/>
            <w:vMerge/>
          </w:tcPr>
          <w:p w14:paraId="6A576F5B" w14:textId="77777777" w:rsidR="00821757" w:rsidRDefault="00821757" w:rsidP="00821757">
            <w:pPr>
              <w:jc w:val="center"/>
              <w:rPr>
                <w:rFonts w:ascii="Arial" w:hAnsi="Arial" w:cs="Arial"/>
                <w:b/>
                <w:color w:val="1F1F1F"/>
                <w:sz w:val="21"/>
                <w:szCs w:val="21"/>
                <w:shd w:val="clear" w:color="auto" w:fill="FFFFFF"/>
              </w:rPr>
            </w:pPr>
          </w:p>
        </w:tc>
        <w:tc>
          <w:tcPr>
            <w:tcW w:w="1843" w:type="dxa"/>
            <w:vMerge/>
          </w:tcPr>
          <w:p w14:paraId="3757E58E" w14:textId="77777777" w:rsidR="00821757" w:rsidRDefault="00821757" w:rsidP="00821757">
            <w:pPr>
              <w:jc w:val="center"/>
              <w:rPr>
                <w:rFonts w:ascii="Arial" w:hAnsi="Arial" w:cs="Arial"/>
                <w:b/>
                <w:color w:val="1F1F1F"/>
                <w:sz w:val="21"/>
                <w:szCs w:val="21"/>
                <w:shd w:val="clear" w:color="auto" w:fill="FFFFFF"/>
              </w:rPr>
            </w:pPr>
          </w:p>
        </w:tc>
        <w:tc>
          <w:tcPr>
            <w:tcW w:w="1701" w:type="dxa"/>
            <w:vMerge/>
          </w:tcPr>
          <w:p w14:paraId="420E36DA" w14:textId="77777777" w:rsidR="00821757" w:rsidRDefault="00821757" w:rsidP="00821757">
            <w:pPr>
              <w:jc w:val="center"/>
              <w:rPr>
                <w:rFonts w:ascii="Arial" w:hAnsi="Arial" w:cs="Arial"/>
                <w:b/>
                <w:color w:val="1F1F1F"/>
                <w:sz w:val="21"/>
                <w:szCs w:val="21"/>
                <w:shd w:val="clear" w:color="auto" w:fill="FFFFFF"/>
              </w:rPr>
            </w:pPr>
          </w:p>
        </w:tc>
        <w:tc>
          <w:tcPr>
            <w:tcW w:w="2409" w:type="dxa"/>
            <w:vAlign w:val="center"/>
          </w:tcPr>
          <w:p w14:paraId="365B20DD" w14:textId="0729827C"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000000"/>
              </w:rPr>
              <w:t>3</w:t>
            </w:r>
            <w:r w:rsidR="009B6249">
              <w:rPr>
                <w:rFonts w:ascii="Calibri" w:eastAsia="Times New Roman" w:hAnsi="Calibri" w:cs="Calibri"/>
                <w:b/>
                <w:bCs/>
                <w:color w:val="000000"/>
              </w:rPr>
              <w:t>2</w:t>
            </w:r>
            <w:r>
              <w:rPr>
                <w:rFonts w:ascii="Calibri" w:eastAsia="Times New Roman" w:hAnsi="Calibri" w:cs="Calibri"/>
                <w:b/>
                <w:bCs/>
                <w:color w:val="000000"/>
              </w:rPr>
              <w:t xml:space="preserve">00/ </w:t>
            </w:r>
            <w:proofErr w:type="spellStart"/>
            <w:r>
              <w:rPr>
                <w:rFonts w:ascii="Calibri" w:eastAsia="Times New Roman" w:hAnsi="Calibri" w:cs="Calibri"/>
                <w:b/>
                <w:bCs/>
                <w:color w:val="000000"/>
              </w:rPr>
              <w:t>Quartly</w:t>
            </w:r>
            <w:proofErr w:type="spellEnd"/>
          </w:p>
        </w:tc>
      </w:tr>
      <w:tr w:rsidR="00821757" w14:paraId="7583FFA4" w14:textId="77777777" w:rsidTr="00821757">
        <w:trPr>
          <w:trHeight w:val="572"/>
        </w:trPr>
        <w:tc>
          <w:tcPr>
            <w:tcW w:w="3397" w:type="dxa"/>
            <w:vMerge w:val="restart"/>
            <w:vAlign w:val="center"/>
          </w:tcPr>
          <w:p w14:paraId="1EFDB51D" w14:textId="47A2CDB0"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000000"/>
              </w:rPr>
              <w:t>WhatsApp Utility/ Authentication Message</w:t>
            </w:r>
          </w:p>
        </w:tc>
        <w:tc>
          <w:tcPr>
            <w:tcW w:w="1843" w:type="dxa"/>
            <w:vMerge/>
          </w:tcPr>
          <w:p w14:paraId="0619DCE6" w14:textId="77777777" w:rsidR="00821757" w:rsidRDefault="00821757" w:rsidP="00821757">
            <w:pPr>
              <w:jc w:val="center"/>
              <w:rPr>
                <w:rFonts w:ascii="Arial" w:hAnsi="Arial" w:cs="Arial"/>
                <w:b/>
                <w:color w:val="1F1F1F"/>
                <w:sz w:val="21"/>
                <w:szCs w:val="21"/>
                <w:shd w:val="clear" w:color="auto" w:fill="FFFFFF"/>
              </w:rPr>
            </w:pPr>
          </w:p>
        </w:tc>
        <w:tc>
          <w:tcPr>
            <w:tcW w:w="1701" w:type="dxa"/>
            <w:vMerge w:val="restart"/>
            <w:vAlign w:val="center"/>
          </w:tcPr>
          <w:p w14:paraId="293C2259" w14:textId="2DD90446" w:rsidR="00821757" w:rsidRDefault="00821757" w:rsidP="00821757">
            <w:pPr>
              <w:jc w:val="center"/>
              <w:rPr>
                <w:rFonts w:ascii="Arial" w:hAnsi="Arial" w:cs="Arial"/>
                <w:b/>
                <w:color w:val="1F1F1F"/>
                <w:sz w:val="21"/>
                <w:szCs w:val="21"/>
                <w:shd w:val="clear" w:color="auto" w:fill="FFFFFF"/>
              </w:rPr>
            </w:pPr>
            <w:r>
              <w:rPr>
                <w:b/>
                <w:bCs/>
              </w:rPr>
              <w:t>0.15 paisa per msg</w:t>
            </w:r>
          </w:p>
        </w:tc>
        <w:tc>
          <w:tcPr>
            <w:tcW w:w="2409" w:type="dxa"/>
            <w:vAlign w:val="center"/>
          </w:tcPr>
          <w:p w14:paraId="02FE6C0E" w14:textId="2BECC92D" w:rsidR="00821757" w:rsidRDefault="009B6249" w:rsidP="00821757">
            <w:pPr>
              <w:jc w:val="center"/>
              <w:rPr>
                <w:rFonts w:ascii="Arial" w:hAnsi="Arial" w:cs="Arial"/>
                <w:b/>
                <w:color w:val="1F1F1F"/>
                <w:sz w:val="21"/>
                <w:szCs w:val="21"/>
                <w:shd w:val="clear" w:color="auto" w:fill="FFFFFF"/>
              </w:rPr>
            </w:pPr>
            <w:r>
              <w:rPr>
                <w:rFonts w:ascii="Calibri" w:eastAsia="Times New Roman" w:hAnsi="Calibri" w:cs="Calibri"/>
                <w:b/>
                <w:bCs/>
                <w:color w:val="000000"/>
              </w:rPr>
              <w:t>65</w:t>
            </w:r>
            <w:r w:rsidR="00821757">
              <w:rPr>
                <w:rFonts w:ascii="Calibri" w:eastAsia="Times New Roman" w:hAnsi="Calibri" w:cs="Calibri"/>
                <w:b/>
                <w:bCs/>
                <w:color w:val="000000"/>
              </w:rPr>
              <w:t>00/ Half Yearly</w:t>
            </w:r>
          </w:p>
        </w:tc>
      </w:tr>
      <w:tr w:rsidR="00821757" w14:paraId="4DBCB6B3" w14:textId="77777777" w:rsidTr="00821757">
        <w:trPr>
          <w:trHeight w:val="536"/>
        </w:trPr>
        <w:tc>
          <w:tcPr>
            <w:tcW w:w="3397" w:type="dxa"/>
            <w:vMerge/>
          </w:tcPr>
          <w:p w14:paraId="63F33D60" w14:textId="77777777" w:rsidR="00821757" w:rsidRDefault="00821757" w:rsidP="00821757">
            <w:pPr>
              <w:jc w:val="center"/>
              <w:rPr>
                <w:rFonts w:ascii="Arial" w:hAnsi="Arial" w:cs="Arial"/>
                <w:b/>
                <w:color w:val="1F1F1F"/>
                <w:sz w:val="21"/>
                <w:szCs w:val="21"/>
                <w:shd w:val="clear" w:color="auto" w:fill="FFFFFF"/>
              </w:rPr>
            </w:pPr>
          </w:p>
        </w:tc>
        <w:tc>
          <w:tcPr>
            <w:tcW w:w="1843" w:type="dxa"/>
            <w:vMerge/>
          </w:tcPr>
          <w:p w14:paraId="058673F4" w14:textId="77777777" w:rsidR="00821757" w:rsidRDefault="00821757" w:rsidP="00821757">
            <w:pPr>
              <w:jc w:val="center"/>
              <w:rPr>
                <w:rFonts w:ascii="Arial" w:hAnsi="Arial" w:cs="Arial"/>
                <w:b/>
                <w:color w:val="1F1F1F"/>
                <w:sz w:val="21"/>
                <w:szCs w:val="21"/>
                <w:shd w:val="clear" w:color="auto" w:fill="FFFFFF"/>
              </w:rPr>
            </w:pPr>
          </w:p>
        </w:tc>
        <w:tc>
          <w:tcPr>
            <w:tcW w:w="1701" w:type="dxa"/>
            <w:vMerge/>
          </w:tcPr>
          <w:p w14:paraId="121B1695" w14:textId="77777777" w:rsidR="00821757" w:rsidRDefault="00821757" w:rsidP="00821757">
            <w:pPr>
              <w:jc w:val="center"/>
              <w:rPr>
                <w:rFonts w:ascii="Arial" w:hAnsi="Arial" w:cs="Arial"/>
                <w:b/>
                <w:color w:val="1F1F1F"/>
                <w:sz w:val="21"/>
                <w:szCs w:val="21"/>
                <w:shd w:val="clear" w:color="auto" w:fill="FFFFFF"/>
              </w:rPr>
            </w:pPr>
          </w:p>
        </w:tc>
        <w:tc>
          <w:tcPr>
            <w:tcW w:w="2409" w:type="dxa"/>
            <w:vAlign w:val="center"/>
          </w:tcPr>
          <w:p w14:paraId="343E1BC9" w14:textId="092A14BC" w:rsidR="00821757" w:rsidRDefault="00821757" w:rsidP="00821757">
            <w:pPr>
              <w:jc w:val="center"/>
              <w:rPr>
                <w:rFonts w:ascii="Arial" w:hAnsi="Arial" w:cs="Arial"/>
                <w:b/>
                <w:color w:val="1F1F1F"/>
                <w:sz w:val="21"/>
                <w:szCs w:val="21"/>
                <w:shd w:val="clear" w:color="auto" w:fill="FFFFFF"/>
              </w:rPr>
            </w:pPr>
            <w:r>
              <w:rPr>
                <w:rFonts w:ascii="Calibri" w:eastAsia="Times New Roman" w:hAnsi="Calibri" w:cs="Calibri"/>
                <w:b/>
                <w:bCs/>
                <w:color w:val="000000"/>
              </w:rPr>
              <w:t>12000/- Yearly</w:t>
            </w:r>
          </w:p>
        </w:tc>
      </w:tr>
    </w:tbl>
    <w:p w14:paraId="071112D0" w14:textId="77777777" w:rsidR="00821757" w:rsidRDefault="00821757">
      <w:pPr>
        <w:spacing w:line="240" w:lineRule="auto"/>
        <w:rPr>
          <w:rFonts w:ascii="Arial" w:hAnsi="Arial" w:cs="Arial"/>
          <w:b/>
          <w:color w:val="1F1F1F"/>
          <w:sz w:val="21"/>
          <w:szCs w:val="21"/>
          <w:shd w:val="clear" w:color="auto" w:fill="FFFFFF"/>
        </w:rPr>
      </w:pPr>
    </w:p>
    <w:p w14:paraId="1278CE6B" w14:textId="77777777" w:rsidR="00821757" w:rsidRDefault="00821757">
      <w:pPr>
        <w:spacing w:line="240" w:lineRule="auto"/>
        <w:rPr>
          <w:rFonts w:ascii="Arial" w:hAnsi="Arial" w:cs="Arial"/>
          <w:b/>
          <w:color w:val="1F1F1F"/>
          <w:sz w:val="21"/>
          <w:szCs w:val="21"/>
          <w:shd w:val="clear" w:color="auto" w:fill="FFFFFF"/>
        </w:rPr>
      </w:pPr>
    </w:p>
    <w:p w14:paraId="1DE3352B" w14:textId="77777777" w:rsidR="00821757" w:rsidRDefault="00821757">
      <w:pPr>
        <w:spacing w:line="240" w:lineRule="auto"/>
        <w:rPr>
          <w:rFonts w:ascii="Arial" w:hAnsi="Arial" w:cs="Arial"/>
          <w:b/>
          <w:color w:val="1F1F1F"/>
          <w:sz w:val="21"/>
          <w:szCs w:val="21"/>
          <w:shd w:val="clear" w:color="auto" w:fill="FFFFFF"/>
        </w:rPr>
      </w:pPr>
    </w:p>
    <w:p w14:paraId="68972218" w14:textId="3F93A30E" w:rsidR="00CE6514" w:rsidRDefault="00000000">
      <w:pPr>
        <w:spacing w:line="240" w:lineRule="auto"/>
        <w:rPr>
          <w:rFonts w:ascii="Arial" w:hAnsi="Arial" w:cs="Arial"/>
          <w:b/>
          <w:color w:val="1F1F1F"/>
          <w:sz w:val="21"/>
          <w:szCs w:val="21"/>
          <w:shd w:val="clear" w:color="auto" w:fill="FFFFFF"/>
        </w:rPr>
      </w:pPr>
      <w:r>
        <w:rPr>
          <w:rFonts w:ascii="Arial" w:hAnsi="Arial" w:cs="Arial"/>
          <w:b/>
          <w:color w:val="1F1F1F"/>
          <w:sz w:val="21"/>
          <w:szCs w:val="21"/>
          <w:shd w:val="clear" w:color="auto" w:fill="FFFFFF"/>
        </w:rPr>
        <w:t>Yearly Platform charge will be 12000/Year. You can go monthly, quarterly, half yearly &amp; yearly.</w:t>
      </w:r>
    </w:p>
    <w:p w14:paraId="0903F267" w14:textId="77777777" w:rsidR="00CE6514" w:rsidRDefault="00000000">
      <w:pPr>
        <w:spacing w:line="240" w:lineRule="auto"/>
        <w:rPr>
          <w:rFonts w:ascii="Arial" w:hAnsi="Arial" w:cs="Arial"/>
          <w:b/>
          <w:color w:val="1F1F1F"/>
          <w:sz w:val="21"/>
          <w:szCs w:val="21"/>
          <w:shd w:val="clear" w:color="auto" w:fill="FFFFFF"/>
        </w:rPr>
      </w:pPr>
      <w:r>
        <w:rPr>
          <w:rFonts w:ascii="Arial" w:hAnsi="Arial" w:cs="Arial"/>
          <w:b/>
          <w:color w:val="1F1F1F"/>
          <w:sz w:val="21"/>
          <w:szCs w:val="21"/>
          <w:shd w:val="clear" w:color="auto" w:fill="FFFFFF"/>
        </w:rPr>
        <w:t>You can do wallet recharge according to your requirement (Like 10k, 15k, 50K etc.). There is no account setup cost, we will provide ready to use platform. We will create chatbot &amp; automation.</w:t>
      </w:r>
    </w:p>
    <w:tbl>
      <w:tblPr>
        <w:tblW w:w="4460" w:type="dxa"/>
        <w:tblInd w:w="93" w:type="dxa"/>
        <w:tblLook w:val="04A0" w:firstRow="1" w:lastRow="0" w:firstColumn="1" w:lastColumn="0" w:noHBand="0" w:noVBand="1"/>
      </w:tblPr>
      <w:tblGrid>
        <w:gridCol w:w="4460"/>
      </w:tblGrid>
      <w:tr w:rsidR="00CE6514" w14:paraId="2C256B27" w14:textId="77777777">
        <w:trPr>
          <w:trHeight w:val="375"/>
        </w:trPr>
        <w:tc>
          <w:tcPr>
            <w:tcW w:w="4460" w:type="dxa"/>
            <w:tcBorders>
              <w:top w:val="single" w:sz="4" w:space="0" w:color="auto"/>
              <w:left w:val="single" w:sz="4" w:space="0" w:color="auto"/>
              <w:bottom w:val="single" w:sz="4" w:space="0" w:color="auto"/>
              <w:right w:val="single" w:sz="4" w:space="0" w:color="auto"/>
            </w:tcBorders>
            <w:shd w:val="clear" w:color="000000" w:fill="F79646"/>
            <w:noWrap/>
            <w:vAlign w:val="bottom"/>
          </w:tcPr>
          <w:p w14:paraId="777705C6" w14:textId="77777777" w:rsidR="00CE6514" w:rsidRDefault="00000000">
            <w:pPr>
              <w:spacing w:after="0" w:line="240" w:lineRule="auto"/>
              <w:rPr>
                <w:rFonts w:ascii="Calibri" w:eastAsia="Times New Roman" w:hAnsi="Calibri" w:cs="Calibri"/>
                <w:b/>
                <w:bCs/>
                <w:color w:val="FDE9D9"/>
                <w:sz w:val="28"/>
                <w:szCs w:val="28"/>
              </w:rPr>
            </w:pPr>
            <w:r>
              <w:rPr>
                <w:rFonts w:ascii="Calibri" w:eastAsia="Times New Roman" w:hAnsi="Calibri" w:cs="Calibri"/>
                <w:b/>
                <w:bCs/>
                <w:color w:val="FDE9D9"/>
                <w:sz w:val="28"/>
                <w:szCs w:val="28"/>
              </w:rPr>
              <w:t xml:space="preserve">WhatsApp Features  </w:t>
            </w:r>
          </w:p>
        </w:tc>
      </w:tr>
      <w:tr w:rsidR="00CE6514" w14:paraId="510380AE"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328C7223"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WhatsApp Account setup support</w:t>
            </w:r>
          </w:p>
        </w:tc>
      </w:tr>
      <w:tr w:rsidR="00CE6514" w14:paraId="720A8D19"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0E6C767F"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Admin Access</w:t>
            </w:r>
          </w:p>
        </w:tc>
      </w:tr>
      <w:tr w:rsidR="00CE6514" w14:paraId="70C3FE7A"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19D3E34F"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Multiple Agent Login</w:t>
            </w:r>
          </w:p>
        </w:tc>
      </w:tr>
      <w:tr w:rsidR="00CE6514" w14:paraId="5443CE4A"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2A0671AD"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lastRenderedPageBreak/>
              <w:t xml:space="preserve">File Sharing </w:t>
            </w:r>
          </w:p>
        </w:tc>
      </w:tr>
      <w:tr w:rsidR="00CE6514" w14:paraId="6EE0E9EE"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484DE1EC"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Text, Images, PDF, video &amp; button, CTA Options are there.</w:t>
            </w:r>
          </w:p>
        </w:tc>
      </w:tr>
      <w:tr w:rsidR="00CE6514" w14:paraId="26A35ED2"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457B4F70"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Chatbot Free 1st level</w:t>
            </w:r>
          </w:p>
        </w:tc>
      </w:tr>
      <w:tr w:rsidR="00CE6514" w14:paraId="1F0BA951"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64795DAD"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Multiple API Integration</w:t>
            </w:r>
          </w:p>
        </w:tc>
      </w:tr>
      <w:tr w:rsidR="00CE6514" w14:paraId="355EC4AB"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1D6B3862"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Payment Gateway integration</w:t>
            </w:r>
          </w:p>
        </w:tc>
      </w:tr>
      <w:tr w:rsidR="00CE6514" w14:paraId="48742595"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0FABAF63"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Free WhatsApp API Approval</w:t>
            </w:r>
          </w:p>
        </w:tc>
      </w:tr>
      <w:tr w:rsidR="00CE6514" w14:paraId="6CDBC541"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2AD29CF2"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Meta Verification Support</w:t>
            </w:r>
          </w:p>
        </w:tc>
      </w:tr>
      <w:tr w:rsidR="00CE6514" w14:paraId="05D7A11F"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462B4A8B"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WhatsApp Blue tick Support</w:t>
            </w:r>
          </w:p>
        </w:tc>
      </w:tr>
      <w:tr w:rsidR="00CE6514" w14:paraId="6D6B05E7"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3C4CE7F2"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Dashboard </w:t>
            </w:r>
          </w:p>
        </w:tc>
      </w:tr>
      <w:tr w:rsidR="00CE6514" w14:paraId="32E03191"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3DCE6AB3"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 Multi-level Chatbot creation </w:t>
            </w:r>
          </w:p>
        </w:tc>
      </w:tr>
      <w:tr w:rsidR="00CE6514" w14:paraId="19FC233F"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5DDA47AA"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CRM/ERP Integration</w:t>
            </w:r>
          </w:p>
        </w:tc>
      </w:tr>
      <w:tr w:rsidR="00CE6514" w14:paraId="65942D39"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78E0DD3C"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Live Campaign report</w:t>
            </w:r>
          </w:p>
        </w:tc>
      </w:tr>
      <w:tr w:rsidR="00CE6514" w14:paraId="5A0FE15B"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0097C93D"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Conversation Messages report</w:t>
            </w:r>
          </w:p>
        </w:tc>
      </w:tr>
      <w:tr w:rsidR="00CE6514" w14:paraId="321E3A6E"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2E4542BE"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Downloadable Reports</w:t>
            </w:r>
          </w:p>
        </w:tc>
      </w:tr>
      <w:tr w:rsidR="00CE6514" w14:paraId="40974E4A"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4CB46BC5"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Flow &amp; Form messages</w:t>
            </w:r>
          </w:p>
        </w:tc>
      </w:tr>
      <w:tr w:rsidR="00CE6514" w14:paraId="1F8F055A" w14:textId="77777777">
        <w:trPr>
          <w:trHeight w:val="300"/>
        </w:trPr>
        <w:tc>
          <w:tcPr>
            <w:tcW w:w="4460" w:type="dxa"/>
            <w:tcBorders>
              <w:top w:val="none" w:sz="4" w:space="0" w:color="000000"/>
              <w:left w:val="single" w:sz="4" w:space="0" w:color="auto"/>
              <w:bottom w:val="single" w:sz="4" w:space="0" w:color="auto"/>
              <w:right w:val="single" w:sz="4" w:space="0" w:color="auto"/>
            </w:tcBorders>
            <w:shd w:val="clear" w:color="000000" w:fill="FFFFFF"/>
            <w:noWrap/>
            <w:vAlign w:val="bottom"/>
          </w:tcPr>
          <w:p w14:paraId="07A3520A"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Cloud Template Approval Function</w:t>
            </w:r>
          </w:p>
        </w:tc>
      </w:tr>
      <w:tr w:rsidR="00CE6514" w14:paraId="741C73D4" w14:textId="77777777">
        <w:trPr>
          <w:trHeight w:val="300"/>
        </w:trPr>
        <w:tc>
          <w:tcPr>
            <w:tcW w:w="4460" w:type="dxa"/>
            <w:tcBorders>
              <w:top w:val="none" w:sz="4" w:space="0" w:color="000000"/>
              <w:left w:val="single" w:sz="4" w:space="0" w:color="auto"/>
              <w:bottom w:val="single" w:sz="4" w:space="0" w:color="auto"/>
              <w:right w:val="single" w:sz="4" w:space="0" w:color="auto"/>
            </w:tcBorders>
            <w:noWrap/>
            <w:vAlign w:val="bottom"/>
          </w:tcPr>
          <w:p w14:paraId="4CCD1E9E" w14:textId="77777777" w:rsidR="00CE6514" w:rsidRDefault="00000000">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Add catalogue </w:t>
            </w:r>
            <w:proofErr w:type="gramStart"/>
            <w:r>
              <w:rPr>
                <w:rFonts w:ascii="Calibri" w:eastAsia="Times New Roman" w:hAnsi="Calibri" w:cs="Calibri"/>
                <w:b/>
                <w:bCs/>
                <w:color w:val="000000"/>
              </w:rPr>
              <w:t>And</w:t>
            </w:r>
            <w:proofErr w:type="gramEnd"/>
            <w:r>
              <w:rPr>
                <w:rFonts w:ascii="Calibri" w:eastAsia="Times New Roman" w:hAnsi="Calibri" w:cs="Calibri"/>
                <w:b/>
                <w:bCs/>
                <w:color w:val="000000"/>
              </w:rPr>
              <w:t xml:space="preserve"> many more ….</w:t>
            </w:r>
          </w:p>
        </w:tc>
      </w:tr>
    </w:tbl>
    <w:p w14:paraId="02948375" w14:textId="77777777" w:rsidR="00CE6514" w:rsidRDefault="00000000">
      <w:pPr>
        <w:spacing w:line="240" w:lineRule="auto"/>
        <w:rPr>
          <w:rFonts w:ascii="Arial" w:hAnsi="Arial" w:cs="Arial"/>
          <w:b/>
          <w:color w:val="1F1F1F"/>
          <w:sz w:val="21"/>
          <w:szCs w:val="21"/>
          <w:shd w:val="clear" w:color="auto" w:fill="FFFFFF"/>
        </w:rPr>
      </w:pPr>
      <w:r>
        <w:rPr>
          <w:rFonts w:ascii="Arial" w:hAnsi="Arial" w:cs="Arial"/>
          <w:b/>
          <w:color w:val="1F1F1F"/>
          <w:sz w:val="21"/>
          <w:szCs w:val="21"/>
          <w:shd w:val="clear" w:color="auto" w:fill="FFFFFF"/>
        </w:rPr>
        <w:t xml:space="preserve"> </w:t>
      </w:r>
    </w:p>
    <w:p w14:paraId="1683C14D" w14:textId="77777777" w:rsidR="00CE6514" w:rsidRDefault="00000000">
      <w:pPr>
        <w:spacing w:line="266" w:lineRule="exact"/>
        <w:ind w:right="-15"/>
        <w:rPr>
          <w:rFonts w:ascii="Times New Roman"/>
          <w:b/>
          <w:sz w:val="24"/>
        </w:rPr>
      </w:pPr>
      <w:r>
        <w:rPr>
          <w:rFonts w:ascii="Times New Roman"/>
          <w:b/>
          <w:sz w:val="24"/>
        </w:rPr>
        <w:t>GST</w:t>
      </w:r>
      <w:r>
        <w:rPr>
          <w:rFonts w:ascii="Times New Roman"/>
          <w:b/>
          <w:spacing w:val="-2"/>
          <w:sz w:val="24"/>
        </w:rPr>
        <w:t xml:space="preserve"> Terms:</w:t>
      </w:r>
    </w:p>
    <w:p w14:paraId="579B5761" w14:textId="77777777" w:rsidR="00CE6514" w:rsidRDefault="00000000">
      <w:pPr>
        <w:widowControl w:val="0"/>
        <w:numPr>
          <w:ilvl w:val="0"/>
          <w:numId w:val="3"/>
        </w:numPr>
        <w:tabs>
          <w:tab w:val="left" w:pos="521"/>
        </w:tabs>
        <w:spacing w:after="0" w:line="240" w:lineRule="auto"/>
        <w:rPr>
          <w:rFonts w:ascii="Times New Roman"/>
          <w:sz w:val="24"/>
        </w:rPr>
      </w:pPr>
      <w:r>
        <w:rPr>
          <w:rFonts w:ascii="Times New Roman"/>
          <w:sz w:val="24"/>
        </w:rPr>
        <w:t>An</w:t>
      </w:r>
      <w:r>
        <w:rPr>
          <w:rFonts w:ascii="Times New Roman"/>
          <w:spacing w:val="-2"/>
          <w:sz w:val="24"/>
        </w:rPr>
        <w:t xml:space="preserve"> </w:t>
      </w:r>
      <w:r>
        <w:rPr>
          <w:rFonts w:ascii="Times New Roman"/>
          <w:sz w:val="24"/>
        </w:rPr>
        <w:t>additional</w:t>
      </w:r>
      <w:r>
        <w:rPr>
          <w:rFonts w:ascii="Times New Roman"/>
          <w:spacing w:val="-1"/>
          <w:sz w:val="24"/>
        </w:rPr>
        <w:t xml:space="preserve"> </w:t>
      </w:r>
      <w:r>
        <w:rPr>
          <w:rFonts w:ascii="Times New Roman"/>
          <w:sz w:val="24"/>
        </w:rPr>
        <w:t>18%</w:t>
      </w:r>
      <w:r>
        <w:rPr>
          <w:rFonts w:ascii="Times New Roman"/>
          <w:spacing w:val="-2"/>
          <w:sz w:val="24"/>
        </w:rPr>
        <w:t xml:space="preserve"> </w:t>
      </w:r>
      <w:r>
        <w:rPr>
          <w:rFonts w:ascii="Times New Roman"/>
          <w:sz w:val="24"/>
        </w:rPr>
        <w:t>GST</w:t>
      </w:r>
      <w:r>
        <w:rPr>
          <w:rFonts w:ascii="Times New Roman"/>
          <w:spacing w:val="-1"/>
          <w:sz w:val="24"/>
        </w:rPr>
        <w:t xml:space="preserve"> </w:t>
      </w:r>
      <w:r>
        <w:rPr>
          <w:rFonts w:ascii="Times New Roman"/>
          <w:sz w:val="24"/>
        </w:rPr>
        <w:t>will</w:t>
      </w:r>
      <w:r>
        <w:rPr>
          <w:rFonts w:ascii="Times New Roman"/>
          <w:spacing w:val="-1"/>
          <w:sz w:val="24"/>
        </w:rPr>
        <w:t xml:space="preserve"> </w:t>
      </w:r>
      <w:r>
        <w:rPr>
          <w:rFonts w:ascii="Times New Roman"/>
          <w:sz w:val="24"/>
        </w:rPr>
        <w:t>be</w:t>
      </w:r>
      <w:r>
        <w:rPr>
          <w:rFonts w:ascii="Times New Roman"/>
          <w:spacing w:val="-2"/>
          <w:sz w:val="24"/>
        </w:rPr>
        <w:t xml:space="preserve"> </w:t>
      </w:r>
      <w:r>
        <w:rPr>
          <w:rFonts w:ascii="Times New Roman"/>
          <w:sz w:val="24"/>
        </w:rPr>
        <w:t>applicable</w:t>
      </w:r>
      <w:r>
        <w:rPr>
          <w:rFonts w:ascii="Times New Roman"/>
          <w:spacing w:val="-1"/>
          <w:sz w:val="24"/>
        </w:rPr>
        <w:t xml:space="preserve"> </w:t>
      </w:r>
      <w:r>
        <w:rPr>
          <w:rFonts w:ascii="Times New Roman"/>
          <w:sz w:val="24"/>
        </w:rPr>
        <w:t>on</w:t>
      </w:r>
      <w:r>
        <w:rPr>
          <w:rFonts w:ascii="Times New Roman"/>
          <w:spacing w:val="-1"/>
          <w:sz w:val="24"/>
        </w:rPr>
        <w:t xml:space="preserve"> </w:t>
      </w:r>
      <w:r>
        <w:rPr>
          <w:rFonts w:ascii="Times New Roman"/>
          <w:sz w:val="24"/>
        </w:rPr>
        <w:t>all</w:t>
      </w:r>
      <w:r>
        <w:rPr>
          <w:rFonts w:ascii="Times New Roman"/>
          <w:spacing w:val="1"/>
          <w:sz w:val="24"/>
        </w:rPr>
        <w:t xml:space="preserve"> </w:t>
      </w:r>
      <w:r>
        <w:rPr>
          <w:rFonts w:ascii="Times New Roman"/>
          <w:sz w:val="24"/>
        </w:rPr>
        <w:t>chargeable</w:t>
      </w:r>
      <w:r>
        <w:rPr>
          <w:rFonts w:ascii="Times New Roman"/>
          <w:spacing w:val="-1"/>
          <w:sz w:val="24"/>
        </w:rPr>
        <w:t xml:space="preserve"> </w:t>
      </w:r>
      <w:r>
        <w:rPr>
          <w:rFonts w:ascii="Times New Roman"/>
          <w:spacing w:val="-2"/>
          <w:sz w:val="24"/>
        </w:rPr>
        <w:t>services.</w:t>
      </w:r>
    </w:p>
    <w:p w14:paraId="7D73FBC0" w14:textId="77777777" w:rsidR="00CE6514" w:rsidRDefault="00000000">
      <w:pPr>
        <w:widowControl w:val="0"/>
        <w:numPr>
          <w:ilvl w:val="0"/>
          <w:numId w:val="3"/>
        </w:numPr>
        <w:tabs>
          <w:tab w:val="left" w:pos="521"/>
        </w:tabs>
        <w:spacing w:before="54" w:after="0" w:line="240" w:lineRule="auto"/>
        <w:rPr>
          <w:rFonts w:ascii="Times New Roman"/>
          <w:sz w:val="24"/>
        </w:rPr>
      </w:pPr>
      <w:r>
        <w:rPr>
          <w:rFonts w:ascii="Times New Roman"/>
          <w:sz w:val="24"/>
        </w:rPr>
        <w:t>GST</w:t>
      </w:r>
      <w:r>
        <w:rPr>
          <w:rFonts w:ascii="Times New Roman"/>
          <w:spacing w:val="-4"/>
          <w:sz w:val="24"/>
        </w:rPr>
        <w:t xml:space="preserve"> </w:t>
      </w:r>
      <w:r>
        <w:rPr>
          <w:rFonts w:ascii="Times New Roman"/>
          <w:sz w:val="24"/>
        </w:rPr>
        <w:t>will</w:t>
      </w:r>
      <w:r>
        <w:rPr>
          <w:rFonts w:ascii="Times New Roman"/>
          <w:spacing w:val="-1"/>
          <w:sz w:val="24"/>
        </w:rPr>
        <w:t xml:space="preserve"> </w:t>
      </w:r>
      <w:r>
        <w:rPr>
          <w:rFonts w:ascii="Times New Roman"/>
          <w:sz w:val="24"/>
        </w:rPr>
        <w:t>be</w:t>
      </w:r>
      <w:r>
        <w:rPr>
          <w:rFonts w:ascii="Times New Roman"/>
          <w:spacing w:val="-4"/>
          <w:sz w:val="24"/>
        </w:rPr>
        <w:t xml:space="preserve"> </w:t>
      </w:r>
      <w:r>
        <w:rPr>
          <w:rFonts w:ascii="Times New Roman"/>
          <w:sz w:val="24"/>
        </w:rPr>
        <w:t>calculated</w:t>
      </w:r>
      <w:r>
        <w:rPr>
          <w:rFonts w:ascii="Times New Roman"/>
          <w:spacing w:val="-1"/>
          <w:sz w:val="24"/>
        </w:rPr>
        <w:t xml:space="preserve"> </w:t>
      </w:r>
      <w:r>
        <w:rPr>
          <w:rFonts w:ascii="Times New Roman"/>
          <w:sz w:val="24"/>
        </w:rPr>
        <w:t>on</w:t>
      </w:r>
      <w:r>
        <w:rPr>
          <w:rFonts w:ascii="Times New Roman"/>
          <w:spacing w:val="-1"/>
          <w:sz w:val="24"/>
        </w:rPr>
        <w:t xml:space="preserve"> </w:t>
      </w:r>
      <w:r>
        <w:rPr>
          <w:rFonts w:ascii="Times New Roman"/>
          <w:sz w:val="24"/>
        </w:rPr>
        <w:t>the</w:t>
      </w:r>
      <w:r>
        <w:rPr>
          <w:rFonts w:ascii="Times New Roman"/>
          <w:spacing w:val="-4"/>
          <w:sz w:val="24"/>
        </w:rPr>
        <w:t xml:space="preserve"> </w:t>
      </w:r>
      <w:r>
        <w:rPr>
          <w:rFonts w:ascii="Times New Roman"/>
          <w:sz w:val="24"/>
        </w:rPr>
        <w:t>total</w:t>
      </w:r>
      <w:r>
        <w:rPr>
          <w:rFonts w:ascii="Times New Roman"/>
          <w:spacing w:val="-1"/>
          <w:sz w:val="24"/>
        </w:rPr>
        <w:t xml:space="preserve"> </w:t>
      </w:r>
      <w:r>
        <w:rPr>
          <w:rFonts w:ascii="Times New Roman"/>
          <w:sz w:val="24"/>
        </w:rPr>
        <w:t>amount,</w:t>
      </w:r>
      <w:r>
        <w:rPr>
          <w:rFonts w:ascii="Times New Roman"/>
          <w:spacing w:val="-2"/>
          <w:sz w:val="24"/>
        </w:rPr>
        <w:t xml:space="preserve"> </w:t>
      </w:r>
      <w:r>
        <w:rPr>
          <w:rFonts w:ascii="Times New Roman"/>
          <w:sz w:val="24"/>
        </w:rPr>
        <w:t>including</w:t>
      </w:r>
      <w:r>
        <w:rPr>
          <w:rFonts w:ascii="Times New Roman"/>
          <w:spacing w:val="-4"/>
          <w:sz w:val="24"/>
        </w:rPr>
        <w:t xml:space="preserve"> </w:t>
      </w:r>
      <w:r>
        <w:rPr>
          <w:rFonts w:ascii="Times New Roman"/>
          <w:sz w:val="24"/>
        </w:rPr>
        <w:t>any</w:t>
      </w:r>
      <w:r>
        <w:rPr>
          <w:rFonts w:ascii="Times New Roman"/>
          <w:spacing w:val="-4"/>
          <w:sz w:val="24"/>
        </w:rPr>
        <w:t xml:space="preserve"> </w:t>
      </w:r>
      <w:r>
        <w:rPr>
          <w:rFonts w:ascii="Times New Roman"/>
          <w:sz w:val="24"/>
        </w:rPr>
        <w:t>customization</w:t>
      </w:r>
      <w:r>
        <w:rPr>
          <w:rFonts w:ascii="Times New Roman"/>
          <w:spacing w:val="-2"/>
          <w:sz w:val="24"/>
        </w:rPr>
        <w:t xml:space="preserve"> etc.</w:t>
      </w:r>
    </w:p>
    <w:p w14:paraId="658DFAF2" w14:textId="77777777" w:rsidR="00CE6514" w:rsidRDefault="00000000">
      <w:pPr>
        <w:spacing w:before="10" w:line="268" w:lineRule="auto"/>
        <w:ind w:right="222"/>
        <w:rPr>
          <w:rFonts w:ascii="Times New Roman"/>
          <w:sz w:val="24"/>
        </w:rPr>
      </w:pPr>
      <w:r>
        <w:rPr>
          <w:rFonts w:ascii="Times New Roman"/>
          <w:sz w:val="24"/>
        </w:rPr>
        <w:t>We believe it offers a competitive rate for the quality of service/products</w:t>
      </w:r>
      <w:r>
        <w:rPr>
          <w:rFonts w:ascii="Times New Roman"/>
          <w:spacing w:val="-3"/>
          <w:sz w:val="24"/>
        </w:rPr>
        <w:t xml:space="preserve"> </w:t>
      </w:r>
      <w:r>
        <w:rPr>
          <w:rFonts w:ascii="Times New Roman"/>
          <w:sz w:val="24"/>
        </w:rPr>
        <w:t>we</w:t>
      </w:r>
      <w:r>
        <w:rPr>
          <w:rFonts w:ascii="Times New Roman"/>
          <w:spacing w:val="-4"/>
          <w:sz w:val="24"/>
        </w:rPr>
        <w:t xml:space="preserve"> </w:t>
      </w:r>
      <w:r>
        <w:rPr>
          <w:rFonts w:ascii="Times New Roman"/>
          <w:sz w:val="24"/>
        </w:rPr>
        <w:t>provide.</w:t>
      </w:r>
      <w:r>
        <w:rPr>
          <w:rFonts w:ascii="Times New Roman"/>
          <w:spacing w:val="-3"/>
          <w:sz w:val="24"/>
        </w:rPr>
        <w:t xml:space="preserve"> </w:t>
      </w:r>
      <w:r>
        <w:rPr>
          <w:rFonts w:ascii="Times New Roman"/>
          <w:sz w:val="24"/>
        </w:rPr>
        <w:t>If you</w:t>
      </w:r>
      <w:r>
        <w:rPr>
          <w:rFonts w:ascii="Times New Roman"/>
          <w:spacing w:val="-3"/>
          <w:sz w:val="24"/>
        </w:rPr>
        <w:t xml:space="preserve"> </w:t>
      </w:r>
      <w:r>
        <w:rPr>
          <w:rFonts w:ascii="Times New Roman"/>
          <w:sz w:val="24"/>
        </w:rPr>
        <w:t>have</w:t>
      </w:r>
      <w:r>
        <w:rPr>
          <w:rFonts w:ascii="Times New Roman"/>
          <w:spacing w:val="-2"/>
          <w:sz w:val="24"/>
        </w:rPr>
        <w:t xml:space="preserve"> </w:t>
      </w:r>
      <w:r>
        <w:rPr>
          <w:rFonts w:ascii="Times New Roman"/>
          <w:sz w:val="24"/>
        </w:rPr>
        <w:t>any</w:t>
      </w:r>
      <w:r>
        <w:rPr>
          <w:rFonts w:ascii="Times New Roman"/>
          <w:spacing w:val="-6"/>
          <w:sz w:val="24"/>
        </w:rPr>
        <w:t xml:space="preserve"> </w:t>
      </w:r>
      <w:r>
        <w:rPr>
          <w:rFonts w:ascii="Times New Roman"/>
          <w:sz w:val="24"/>
        </w:rPr>
        <w:t>questions</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require</w:t>
      </w:r>
      <w:r>
        <w:rPr>
          <w:rFonts w:ascii="Times New Roman"/>
          <w:spacing w:val="-3"/>
          <w:sz w:val="24"/>
        </w:rPr>
        <w:t xml:space="preserve"> </w:t>
      </w:r>
      <w:r>
        <w:rPr>
          <w:rFonts w:ascii="Times New Roman"/>
          <w:sz w:val="24"/>
        </w:rPr>
        <w:t>further</w:t>
      </w:r>
      <w:r>
        <w:rPr>
          <w:rFonts w:ascii="Times New Roman"/>
          <w:spacing w:val="-3"/>
          <w:sz w:val="24"/>
        </w:rPr>
        <w:t xml:space="preserve"> </w:t>
      </w:r>
      <w:r>
        <w:rPr>
          <w:rFonts w:ascii="Times New Roman"/>
          <w:sz w:val="24"/>
        </w:rPr>
        <w:t>clarification,</w:t>
      </w:r>
      <w:r>
        <w:rPr>
          <w:rFonts w:ascii="Times New Roman"/>
          <w:spacing w:val="-3"/>
          <w:sz w:val="24"/>
        </w:rPr>
        <w:t xml:space="preserve"> </w:t>
      </w:r>
      <w:r>
        <w:rPr>
          <w:rFonts w:ascii="Times New Roman"/>
          <w:sz w:val="24"/>
        </w:rPr>
        <w:t>please</w:t>
      </w:r>
      <w:r>
        <w:rPr>
          <w:rFonts w:ascii="Times New Roman"/>
          <w:spacing w:val="-4"/>
          <w:sz w:val="24"/>
        </w:rPr>
        <w:t xml:space="preserve"> </w:t>
      </w:r>
      <w:r>
        <w:rPr>
          <w:rFonts w:ascii="Times New Roman"/>
          <w:sz w:val="24"/>
        </w:rPr>
        <w:t>do</w:t>
      </w:r>
      <w:r>
        <w:rPr>
          <w:rFonts w:ascii="Times New Roman"/>
          <w:spacing w:val="-3"/>
          <w:sz w:val="24"/>
        </w:rPr>
        <w:t xml:space="preserve"> </w:t>
      </w:r>
      <w:r>
        <w:rPr>
          <w:rFonts w:ascii="Times New Roman"/>
          <w:sz w:val="24"/>
        </w:rPr>
        <w:t>not hesitate to reach out.</w:t>
      </w:r>
    </w:p>
    <w:p w14:paraId="12E0FC0B" w14:textId="77777777" w:rsidR="00CE6514" w:rsidRDefault="00000000">
      <w:pPr>
        <w:spacing w:line="268" w:lineRule="auto"/>
        <w:ind w:right="23"/>
        <w:rPr>
          <w:rFonts w:ascii="Times New Roman"/>
          <w:sz w:val="24"/>
        </w:rPr>
      </w:pPr>
      <w:r>
        <w:rPr>
          <w:rFonts w:ascii="Times New Roman"/>
          <w:sz w:val="24"/>
        </w:rPr>
        <w:t>We</w:t>
      </w:r>
      <w:r>
        <w:rPr>
          <w:rFonts w:ascii="Times New Roman"/>
          <w:spacing w:val="-4"/>
          <w:sz w:val="24"/>
        </w:rPr>
        <w:t xml:space="preserve"> </w:t>
      </w:r>
      <w:r>
        <w:rPr>
          <w:rFonts w:ascii="Times New Roman"/>
          <w:sz w:val="24"/>
        </w:rPr>
        <w:t>look</w:t>
      </w:r>
      <w:r>
        <w:rPr>
          <w:rFonts w:ascii="Times New Roman"/>
          <w:spacing w:val="-3"/>
          <w:sz w:val="24"/>
        </w:rPr>
        <w:t xml:space="preserve"> </w:t>
      </w:r>
      <w:r>
        <w:rPr>
          <w:rFonts w:ascii="Times New Roman"/>
          <w:sz w:val="24"/>
        </w:rPr>
        <w:t>forward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opportunity</w:t>
      </w:r>
      <w:r>
        <w:rPr>
          <w:rFonts w:ascii="Times New Roman"/>
          <w:spacing w:val="-8"/>
          <w:sz w:val="24"/>
        </w:rPr>
        <w:t xml:space="preserve"> </w:t>
      </w:r>
      <w:r>
        <w:rPr>
          <w:rFonts w:ascii="Times New Roman"/>
          <w:sz w:val="24"/>
        </w:rPr>
        <w:t>to</w:t>
      </w:r>
      <w:r>
        <w:rPr>
          <w:rFonts w:ascii="Times New Roman"/>
          <w:spacing w:val="-3"/>
          <w:sz w:val="24"/>
        </w:rPr>
        <w:t xml:space="preserve"> </w:t>
      </w:r>
      <w:r>
        <w:rPr>
          <w:rFonts w:ascii="Times New Roman"/>
          <w:sz w:val="24"/>
        </w:rPr>
        <w:t>work</w:t>
      </w:r>
      <w:r>
        <w:rPr>
          <w:rFonts w:ascii="Times New Roman"/>
          <w:spacing w:val="-3"/>
          <w:sz w:val="24"/>
        </w:rPr>
        <w:t xml:space="preserve"> </w:t>
      </w:r>
      <w:r>
        <w:rPr>
          <w:rFonts w:ascii="Times New Roman"/>
          <w:sz w:val="24"/>
        </w:rPr>
        <w:t>with</w:t>
      </w:r>
      <w:r>
        <w:rPr>
          <w:rFonts w:ascii="Times New Roman"/>
          <w:spacing w:val="-1"/>
          <w:sz w:val="24"/>
        </w:rPr>
        <w:t xml:space="preserve"> </w:t>
      </w:r>
      <w:r>
        <w:rPr>
          <w:rFonts w:ascii="Times New Roman"/>
          <w:sz w:val="24"/>
        </w:rPr>
        <w:t>you</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deliver</w:t>
      </w:r>
      <w:r>
        <w:rPr>
          <w:rFonts w:ascii="Times New Roman"/>
          <w:spacing w:val="-3"/>
          <w:sz w:val="24"/>
        </w:rPr>
        <w:t xml:space="preserve"> </w:t>
      </w:r>
      <w:r>
        <w:rPr>
          <w:rFonts w:ascii="Times New Roman"/>
          <w:sz w:val="24"/>
        </w:rPr>
        <w:t>exceptional</w:t>
      </w:r>
      <w:r>
        <w:rPr>
          <w:rFonts w:ascii="Times New Roman"/>
          <w:spacing w:val="-3"/>
          <w:sz w:val="24"/>
        </w:rPr>
        <w:t xml:space="preserve"> </w:t>
      </w:r>
      <w:r>
        <w:rPr>
          <w:rFonts w:ascii="Times New Roman"/>
          <w:sz w:val="24"/>
        </w:rPr>
        <w:t>value</w:t>
      </w:r>
      <w:r>
        <w:rPr>
          <w:rFonts w:ascii="Times New Roman"/>
          <w:spacing w:val="-3"/>
          <w:sz w:val="24"/>
        </w:rPr>
        <w:t xml:space="preserve"> </w:t>
      </w:r>
      <w:r>
        <w:rPr>
          <w:rFonts w:ascii="Times New Roman"/>
          <w:sz w:val="24"/>
        </w:rPr>
        <w:t>through</w:t>
      </w:r>
      <w:r>
        <w:rPr>
          <w:rFonts w:ascii="Times New Roman"/>
          <w:spacing w:val="-3"/>
          <w:sz w:val="24"/>
        </w:rPr>
        <w:t xml:space="preserve"> </w:t>
      </w:r>
      <w:r>
        <w:rPr>
          <w:rFonts w:ascii="Times New Roman"/>
          <w:sz w:val="24"/>
        </w:rPr>
        <w:t xml:space="preserve">our </w:t>
      </w:r>
      <w:r>
        <w:rPr>
          <w:rFonts w:ascii="Times New Roman"/>
          <w:spacing w:val="-2"/>
          <w:sz w:val="24"/>
        </w:rPr>
        <w:t>products/services</w:t>
      </w:r>
      <w:r>
        <w:rPr>
          <w:rFonts w:ascii="Times New Roman"/>
          <w:sz w:val="24"/>
        </w:rPr>
        <w:t>.</w:t>
      </w:r>
      <w:r>
        <w:rPr>
          <w:rFonts w:ascii="Times New Roman"/>
          <w:spacing w:val="-3"/>
          <w:sz w:val="24"/>
        </w:rPr>
        <w:t xml:space="preserve"> </w:t>
      </w:r>
      <w:r>
        <w:rPr>
          <w:rFonts w:ascii="Times New Roman"/>
          <w:sz w:val="24"/>
        </w:rPr>
        <w:t>We</w:t>
      </w:r>
      <w:r>
        <w:rPr>
          <w:rFonts w:ascii="Times New Roman"/>
          <w:spacing w:val="-4"/>
          <w:sz w:val="24"/>
        </w:rPr>
        <w:t xml:space="preserve"> </w:t>
      </w:r>
      <w:r>
        <w:rPr>
          <w:rFonts w:ascii="Times New Roman"/>
          <w:sz w:val="24"/>
        </w:rPr>
        <w:t>hope</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z w:val="24"/>
        </w:rPr>
        <w:t>hear</w:t>
      </w:r>
      <w:r>
        <w:rPr>
          <w:rFonts w:ascii="Times New Roman"/>
          <w:spacing w:val="-3"/>
          <w:sz w:val="24"/>
        </w:rPr>
        <w:t xml:space="preserve"> </w:t>
      </w:r>
      <w:r>
        <w:rPr>
          <w:rFonts w:ascii="Times New Roman"/>
          <w:sz w:val="24"/>
        </w:rPr>
        <w:t>from</w:t>
      </w:r>
      <w:r>
        <w:rPr>
          <w:rFonts w:ascii="Times New Roman"/>
          <w:spacing w:val="-2"/>
          <w:sz w:val="24"/>
        </w:rPr>
        <w:t xml:space="preserve"> </w:t>
      </w:r>
      <w:r>
        <w:rPr>
          <w:rFonts w:ascii="Times New Roman"/>
          <w:sz w:val="24"/>
        </w:rPr>
        <w:t>you</w:t>
      </w:r>
      <w:r>
        <w:rPr>
          <w:rFonts w:ascii="Times New Roman"/>
          <w:spacing w:val="-3"/>
          <w:sz w:val="24"/>
        </w:rPr>
        <w:t xml:space="preserve"> </w:t>
      </w:r>
      <w:r>
        <w:rPr>
          <w:rFonts w:ascii="Times New Roman"/>
          <w:sz w:val="24"/>
        </w:rPr>
        <w:t>soon</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z w:val="24"/>
        </w:rPr>
        <w:t>are</w:t>
      </w:r>
      <w:r>
        <w:rPr>
          <w:rFonts w:ascii="Times New Roman"/>
          <w:spacing w:val="-4"/>
          <w:sz w:val="24"/>
        </w:rPr>
        <w:t xml:space="preserve"> </w:t>
      </w:r>
      <w:r>
        <w:rPr>
          <w:rFonts w:ascii="Times New Roman"/>
          <w:sz w:val="24"/>
        </w:rPr>
        <w:t>happy</w:t>
      </w:r>
      <w:r>
        <w:rPr>
          <w:rFonts w:ascii="Times New Roman"/>
          <w:spacing w:val="-7"/>
          <w:sz w:val="24"/>
        </w:rPr>
        <w:t xml:space="preserve"> </w:t>
      </w:r>
      <w:r>
        <w:rPr>
          <w:rFonts w:ascii="Times New Roman"/>
          <w:sz w:val="24"/>
        </w:rPr>
        <w:t>to assist with any further inquiries.</w:t>
      </w:r>
    </w:p>
    <w:p w14:paraId="5C31FB93" w14:textId="77777777" w:rsidR="00CE6514" w:rsidRDefault="00CE6514">
      <w:pPr>
        <w:spacing w:line="268" w:lineRule="auto"/>
        <w:ind w:right="23"/>
        <w:rPr>
          <w:rFonts w:ascii="Times New Roman"/>
          <w:sz w:val="24"/>
        </w:rPr>
      </w:pPr>
    </w:p>
    <w:p w14:paraId="048D1E7B" w14:textId="77777777" w:rsidR="00CE6514" w:rsidRDefault="00CE6514">
      <w:pPr>
        <w:spacing w:line="268" w:lineRule="auto"/>
        <w:ind w:right="23"/>
        <w:rPr>
          <w:rFonts w:ascii="Times New Roman"/>
          <w:sz w:val="24"/>
        </w:rPr>
      </w:pPr>
    </w:p>
    <w:p w14:paraId="34D713A0" w14:textId="77777777" w:rsidR="00CE6514" w:rsidRDefault="00CE6514">
      <w:pPr>
        <w:spacing w:line="268" w:lineRule="auto"/>
        <w:ind w:right="23"/>
        <w:rPr>
          <w:rFonts w:ascii="Times New Roman"/>
          <w:sz w:val="24"/>
        </w:rPr>
      </w:pPr>
    </w:p>
    <w:p w14:paraId="3A18AAC8" w14:textId="77777777" w:rsidR="00CE6514" w:rsidRDefault="00CE6514">
      <w:pPr>
        <w:spacing w:line="268" w:lineRule="auto"/>
        <w:ind w:right="23"/>
        <w:rPr>
          <w:rFonts w:ascii="Times New Roman"/>
          <w:sz w:val="24"/>
        </w:rPr>
      </w:pPr>
    </w:p>
    <w:p w14:paraId="5F5C8356" w14:textId="77777777" w:rsidR="00CE6514" w:rsidRDefault="00CE6514">
      <w:pPr>
        <w:spacing w:line="268" w:lineRule="auto"/>
        <w:ind w:right="23"/>
        <w:rPr>
          <w:rFonts w:ascii="Times New Roman"/>
          <w:sz w:val="24"/>
        </w:rPr>
      </w:pPr>
    </w:p>
    <w:p w14:paraId="7B275B6C" w14:textId="77777777" w:rsidR="00CE6514" w:rsidRDefault="00CE6514">
      <w:pPr>
        <w:spacing w:line="268" w:lineRule="auto"/>
        <w:ind w:right="23"/>
        <w:rPr>
          <w:rFonts w:ascii="Times New Roman"/>
          <w:sz w:val="24"/>
        </w:rPr>
      </w:pPr>
    </w:p>
    <w:p w14:paraId="2FEB2EA1" w14:textId="77777777" w:rsidR="00CE6514" w:rsidRDefault="00CE6514">
      <w:pPr>
        <w:spacing w:line="268" w:lineRule="auto"/>
        <w:ind w:right="23"/>
        <w:rPr>
          <w:rFonts w:ascii="Times New Roman"/>
          <w:sz w:val="24"/>
        </w:rPr>
      </w:pPr>
    </w:p>
    <w:p w14:paraId="6C689BA5" w14:textId="77777777" w:rsidR="00CE6514" w:rsidRDefault="00CE6514">
      <w:pPr>
        <w:spacing w:line="268" w:lineRule="auto"/>
        <w:ind w:right="23"/>
        <w:rPr>
          <w:rFonts w:ascii="Times New Roman"/>
          <w:sz w:val="24"/>
        </w:rPr>
      </w:pPr>
    </w:p>
    <w:p w14:paraId="0427FBE3" w14:textId="77777777" w:rsidR="00CE6514" w:rsidRDefault="00000000">
      <w:pPr>
        <w:spacing w:before="10" w:line="268" w:lineRule="auto"/>
        <w:ind w:left="7200" w:right="222"/>
        <w:jc w:val="right"/>
        <w:rPr>
          <w:rFonts w:ascii="Times New Roman"/>
          <w:b/>
          <w:sz w:val="24"/>
        </w:rPr>
      </w:pPr>
      <w:r>
        <w:rPr>
          <w:rFonts w:ascii="Times New Roman"/>
          <w:sz w:val="24"/>
        </w:rPr>
        <w:t xml:space="preserve">                                                             </w:t>
      </w:r>
      <w:r>
        <w:rPr>
          <w:rFonts w:ascii="Times New Roman"/>
          <w:b/>
          <w:sz w:val="24"/>
        </w:rPr>
        <w:t xml:space="preserve">  Best Regard</w:t>
      </w:r>
    </w:p>
    <w:p w14:paraId="0CF6D928" w14:textId="77777777" w:rsidR="00CE6514" w:rsidRDefault="00000000">
      <w:pPr>
        <w:spacing w:line="240" w:lineRule="auto"/>
        <w:jc w:val="right"/>
        <w:rPr>
          <w:rFonts w:ascii="Arial" w:hAnsi="Arial" w:cs="Arial"/>
          <w:b/>
          <w:bCs/>
          <w:color w:val="1F1F1F"/>
          <w:sz w:val="21"/>
          <w:szCs w:val="21"/>
          <w:shd w:val="clear" w:color="auto" w:fill="FFFFFF"/>
        </w:rPr>
      </w:pPr>
      <w:r>
        <w:rPr>
          <w:rFonts w:ascii="Arial" w:hAnsi="Arial" w:cs="Arial"/>
          <w:b/>
          <w:color w:val="1F1F1F"/>
          <w:sz w:val="21"/>
          <w:szCs w:val="21"/>
          <w:shd w:val="clear" w:color="auto" w:fill="FFFFFF"/>
        </w:rPr>
        <w:t>KHUSHI AGARWAL</w:t>
      </w:r>
      <w:r>
        <w:rPr>
          <w:rFonts w:ascii="Arial" w:hAnsi="Arial" w:cs="Arial"/>
          <w:b/>
          <w:bCs/>
          <w:color w:val="1F1F1F"/>
          <w:sz w:val="21"/>
          <w:szCs w:val="21"/>
          <w:shd w:val="clear" w:color="auto" w:fill="FFFFFF"/>
        </w:rPr>
        <w:br/>
      </w:r>
    </w:p>
    <w:p w14:paraId="74F59504" w14:textId="77777777" w:rsidR="00CE6514" w:rsidRDefault="00000000">
      <w:pPr>
        <w:spacing w:line="268" w:lineRule="auto"/>
        <w:ind w:right="23"/>
        <w:rPr>
          <w:rFonts w:ascii="Times New Roman"/>
          <w:sz w:val="24"/>
        </w:rPr>
      </w:pPr>
      <w:r>
        <w:rPr>
          <w:rFonts w:ascii="Times New Roman"/>
          <w:sz w:val="24"/>
        </w:rPr>
        <w:t xml:space="preserve"> </w:t>
      </w:r>
    </w:p>
    <w:sectPr w:rsidR="00CE6514">
      <w:footerReference w:type="default" r:id="rId9"/>
      <w:pgSz w:w="12240" w:h="15840"/>
      <w:pgMar w:top="1440" w:right="1440" w:bottom="0" w:left="1440" w:header="720" w:footer="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AB227" w14:textId="77777777" w:rsidR="00CD7148" w:rsidRDefault="00CD7148">
      <w:pPr>
        <w:spacing w:after="0" w:line="240" w:lineRule="auto"/>
      </w:pPr>
      <w:r>
        <w:separator/>
      </w:r>
    </w:p>
  </w:endnote>
  <w:endnote w:type="continuationSeparator" w:id="0">
    <w:p w14:paraId="71287CE4" w14:textId="77777777" w:rsidR="00CD7148" w:rsidRDefault="00CD7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98AA" w14:textId="77777777" w:rsidR="00CE6514" w:rsidRDefault="00CE6514">
    <w:pPr>
      <w:pStyle w:val="Footer"/>
      <w:ind w:left="-270"/>
      <w:jc w:val="center"/>
      <w:rPr>
        <w:b/>
        <w:sz w:val="32"/>
        <w:szCs w:val="32"/>
      </w:rPr>
    </w:pPr>
  </w:p>
  <w:p w14:paraId="2F1E79EA" w14:textId="77777777" w:rsidR="00CE6514" w:rsidRDefault="00000000">
    <w:pPr>
      <w:pStyle w:val="Footer"/>
      <w:ind w:left="-270"/>
      <w:jc w:val="center"/>
      <w:rPr>
        <w:b/>
        <w:color w:val="F79646" w:themeColor="accent6"/>
        <w:sz w:val="32"/>
        <w:szCs w:val="32"/>
      </w:rPr>
    </w:pPr>
    <w:proofErr w:type="spellStart"/>
    <w:r>
      <w:rPr>
        <w:b/>
        <w:color w:val="F79646" w:themeColor="accent6"/>
        <w:sz w:val="32"/>
        <w:szCs w:val="32"/>
      </w:rPr>
      <w:t>Complia</w:t>
    </w:r>
    <w:proofErr w:type="spellEnd"/>
    <w:r>
      <w:rPr>
        <w:b/>
        <w:color w:val="F79646" w:themeColor="accent6"/>
        <w:sz w:val="32"/>
        <w:szCs w:val="32"/>
      </w:rPr>
      <w:t xml:space="preserve"> Services Limited (</w:t>
    </w:r>
    <w:proofErr w:type="spellStart"/>
    <w:r>
      <w:rPr>
        <w:b/>
        <w:color w:val="F79646" w:themeColor="accent6"/>
        <w:sz w:val="32"/>
        <w:szCs w:val="32"/>
      </w:rPr>
      <w:t>Nyife</w:t>
    </w:r>
    <w:proofErr w:type="spellEnd"/>
    <w:r>
      <w:rPr>
        <w:b/>
        <w:color w:val="F79646" w:themeColor="accent6"/>
        <w:sz w:val="32"/>
        <w:szCs w:val="32"/>
      </w:rPr>
      <w:t>)</w:t>
    </w:r>
  </w:p>
  <w:p w14:paraId="3F37DCC6" w14:textId="77777777" w:rsidR="00CE6514" w:rsidRDefault="00000000">
    <w:pPr>
      <w:pStyle w:val="Footer"/>
      <w:ind w:left="-270"/>
      <w:jc w:val="center"/>
      <w:rPr>
        <w:b/>
        <w:color w:val="F79646" w:themeColor="accent6"/>
        <w:sz w:val="28"/>
        <w:szCs w:val="28"/>
      </w:rPr>
    </w:pPr>
    <w:r>
      <w:rPr>
        <w:b/>
        <w:color w:val="F79646" w:themeColor="accent6"/>
        <w:sz w:val="28"/>
        <w:szCs w:val="28"/>
      </w:rPr>
      <w:t>House No.9, Second Floor, Paschim Vihar extension, New Delhi: 110063</w:t>
    </w:r>
  </w:p>
  <w:p w14:paraId="5D1D7ECE" w14:textId="77777777" w:rsidR="00CE6514" w:rsidRDefault="00CE6514">
    <w:pPr>
      <w:pStyle w:val="Footer"/>
      <w:ind w:left="-270"/>
      <w:jc w:val="center"/>
      <w:rPr>
        <w:b/>
        <w:color w:val="F79646" w:themeColor="accent6"/>
        <w:sz w:val="32"/>
        <w:szCs w:val="32"/>
      </w:rPr>
    </w:pPr>
  </w:p>
  <w:p w14:paraId="4F968DBC" w14:textId="77777777" w:rsidR="00CE6514" w:rsidRDefault="00000000">
    <w:pPr>
      <w:pStyle w:val="Footer"/>
      <w:rPr>
        <w:b/>
        <w:color w:val="F79646" w:themeColor="accent6"/>
        <w:sz w:val="32"/>
        <w:szCs w:val="32"/>
      </w:rPr>
    </w:pPr>
    <w:r>
      <w:rPr>
        <w:b/>
        <w:color w:val="F79646" w:themeColor="accent6"/>
        <w:sz w:val="32"/>
        <w:szCs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3E1FB" w14:textId="77777777" w:rsidR="00CD7148" w:rsidRDefault="00CD7148">
      <w:pPr>
        <w:spacing w:after="0" w:line="240" w:lineRule="auto"/>
      </w:pPr>
      <w:r>
        <w:separator/>
      </w:r>
    </w:p>
  </w:footnote>
  <w:footnote w:type="continuationSeparator" w:id="0">
    <w:p w14:paraId="7A5BC32A" w14:textId="77777777" w:rsidR="00CD7148" w:rsidRDefault="00CD7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637B5"/>
    <w:multiLevelType w:val="multilevel"/>
    <w:tmpl w:val="F37453C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D716A87"/>
    <w:multiLevelType w:val="multilevel"/>
    <w:tmpl w:val="9F0E4D0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5BC553B"/>
    <w:multiLevelType w:val="multilevel"/>
    <w:tmpl w:val="6C22BE34"/>
    <w:lvl w:ilvl="0">
      <w:numFmt w:val="bullet"/>
      <w:lvlText w:val=""/>
      <w:lvlJc w:val="left"/>
      <w:pPr>
        <w:ind w:left="521" w:hanging="361"/>
      </w:pPr>
      <w:rPr>
        <w:rFonts w:ascii="Symbol" w:eastAsia="Symbol" w:hAnsi="Symbol" w:cs="Symbol" w:hint="default"/>
        <w:b w:val="0"/>
        <w:bCs w:val="0"/>
        <w:i w:val="0"/>
        <w:iCs w:val="0"/>
        <w:spacing w:val="0"/>
        <w:sz w:val="24"/>
        <w:szCs w:val="24"/>
        <w:lang w:val="en-US" w:eastAsia="en-US" w:bidi="ar-SA"/>
      </w:rPr>
    </w:lvl>
    <w:lvl w:ilvl="1">
      <w:numFmt w:val="bullet"/>
      <w:lvlText w:val="•"/>
      <w:lvlJc w:val="left"/>
      <w:pPr>
        <w:ind w:left="1464" w:hanging="361"/>
      </w:pPr>
      <w:rPr>
        <w:rFonts w:hint="default"/>
        <w:lang w:val="en-US" w:eastAsia="en-US" w:bidi="ar-SA"/>
      </w:rPr>
    </w:lvl>
    <w:lvl w:ilvl="2">
      <w:numFmt w:val="bullet"/>
      <w:lvlText w:val="•"/>
      <w:lvlJc w:val="left"/>
      <w:pPr>
        <w:ind w:left="2409" w:hanging="361"/>
      </w:pPr>
      <w:rPr>
        <w:rFonts w:hint="default"/>
        <w:lang w:val="en-US" w:eastAsia="en-US" w:bidi="ar-SA"/>
      </w:rPr>
    </w:lvl>
    <w:lvl w:ilvl="3">
      <w:numFmt w:val="bullet"/>
      <w:lvlText w:val="•"/>
      <w:lvlJc w:val="left"/>
      <w:pPr>
        <w:ind w:left="3354" w:hanging="361"/>
      </w:pPr>
      <w:rPr>
        <w:rFonts w:hint="default"/>
        <w:lang w:val="en-US" w:eastAsia="en-US" w:bidi="ar-SA"/>
      </w:rPr>
    </w:lvl>
    <w:lvl w:ilvl="4">
      <w:numFmt w:val="bullet"/>
      <w:lvlText w:val="•"/>
      <w:lvlJc w:val="left"/>
      <w:pPr>
        <w:ind w:left="4299" w:hanging="361"/>
      </w:pPr>
      <w:rPr>
        <w:rFonts w:hint="default"/>
        <w:lang w:val="en-US" w:eastAsia="en-US" w:bidi="ar-SA"/>
      </w:rPr>
    </w:lvl>
    <w:lvl w:ilvl="5">
      <w:numFmt w:val="bullet"/>
      <w:lvlText w:val="•"/>
      <w:lvlJc w:val="left"/>
      <w:pPr>
        <w:ind w:left="5244" w:hanging="361"/>
      </w:pPr>
      <w:rPr>
        <w:rFonts w:hint="default"/>
        <w:lang w:val="en-US" w:eastAsia="en-US" w:bidi="ar-SA"/>
      </w:rPr>
    </w:lvl>
    <w:lvl w:ilvl="6">
      <w:numFmt w:val="bullet"/>
      <w:lvlText w:val="•"/>
      <w:lvlJc w:val="left"/>
      <w:pPr>
        <w:ind w:left="6189" w:hanging="361"/>
      </w:pPr>
      <w:rPr>
        <w:rFonts w:hint="default"/>
        <w:lang w:val="en-US" w:eastAsia="en-US" w:bidi="ar-SA"/>
      </w:rPr>
    </w:lvl>
    <w:lvl w:ilvl="7">
      <w:numFmt w:val="bullet"/>
      <w:lvlText w:val="•"/>
      <w:lvlJc w:val="left"/>
      <w:pPr>
        <w:ind w:left="7133" w:hanging="361"/>
      </w:pPr>
      <w:rPr>
        <w:rFonts w:hint="default"/>
        <w:lang w:val="en-US" w:eastAsia="en-US" w:bidi="ar-SA"/>
      </w:rPr>
    </w:lvl>
    <w:lvl w:ilvl="8">
      <w:numFmt w:val="bullet"/>
      <w:lvlText w:val="•"/>
      <w:lvlJc w:val="left"/>
      <w:pPr>
        <w:ind w:left="8078" w:hanging="361"/>
      </w:pPr>
      <w:rPr>
        <w:rFonts w:hint="default"/>
        <w:lang w:val="en-US" w:eastAsia="en-US" w:bidi="ar-SA"/>
      </w:rPr>
    </w:lvl>
  </w:abstractNum>
  <w:abstractNum w:abstractNumId="3" w15:restartNumberingAfterBreak="0">
    <w:nsid w:val="597941C0"/>
    <w:multiLevelType w:val="multilevel"/>
    <w:tmpl w:val="4C48B738"/>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507066388">
    <w:abstractNumId w:val="0"/>
  </w:num>
  <w:num w:numId="2" w16cid:durableId="982586499">
    <w:abstractNumId w:val="3"/>
  </w:num>
  <w:num w:numId="3" w16cid:durableId="400757041">
    <w:abstractNumId w:val="2"/>
  </w:num>
  <w:num w:numId="4" w16cid:durableId="1215506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14"/>
    <w:rsid w:val="00045E26"/>
    <w:rsid w:val="00491DCC"/>
    <w:rsid w:val="00523791"/>
    <w:rsid w:val="00821757"/>
    <w:rsid w:val="009B6249"/>
    <w:rsid w:val="00B424F2"/>
    <w:rsid w:val="00C054BF"/>
    <w:rsid w:val="00C45F49"/>
    <w:rsid w:val="00CB3465"/>
    <w:rsid w:val="00CD7148"/>
    <w:rsid w:val="00CE6514"/>
    <w:rsid w:val="00D4247C"/>
    <w:rsid w:val="00F236CA"/>
    <w:rsid w:val="00F54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6E1B"/>
  <w15:docId w15:val="{9ADA785B-1B6B-4275-A408-383CEDE9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ED16BD-536B-4B6E-A6F7-99AE1C791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JR Compliance</cp:lastModifiedBy>
  <cp:revision>4</cp:revision>
  <dcterms:created xsi:type="dcterms:W3CDTF">2025-11-21T07:23:00Z</dcterms:created>
  <dcterms:modified xsi:type="dcterms:W3CDTF">2025-11-24T10:04:00Z</dcterms:modified>
</cp:coreProperties>
</file>