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720" w:tblpY="1921"/>
        <w:tblW w:w="9010" w:type="dxa"/>
        <w:tblLook w:val="04A0" w:firstRow="1" w:lastRow="0" w:firstColumn="1" w:lastColumn="0" w:noHBand="0" w:noVBand="1"/>
      </w:tblPr>
      <w:tblGrid>
        <w:gridCol w:w="2263"/>
        <w:gridCol w:w="1228"/>
        <w:gridCol w:w="1613"/>
        <w:gridCol w:w="1706"/>
        <w:gridCol w:w="822"/>
        <w:gridCol w:w="1378"/>
      </w:tblGrid>
      <w:tr w:rsidR="00C674F4" w:rsidTr="00A02245">
        <w:trPr>
          <w:trHeight w:val="782"/>
        </w:trPr>
        <w:tc>
          <w:tcPr>
            <w:tcW w:w="9010" w:type="dxa"/>
            <w:gridSpan w:val="6"/>
            <w:vAlign w:val="center"/>
          </w:tcPr>
          <w:p w:rsidR="00C674F4" w:rsidRPr="0055622D" w:rsidRDefault="00C674F4" w:rsidP="001062F4">
            <w:pPr>
              <w:jc w:val="center"/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55622D">
              <w:rPr>
                <w:rFonts w:hint="eastAsia"/>
                <w:b/>
                <w:sz w:val="36"/>
                <w:szCs w:val="36"/>
              </w:rPr>
              <w:t>上海珂兰商贸有限公司</w:t>
            </w:r>
          </w:p>
        </w:tc>
      </w:tr>
      <w:tr w:rsidR="00C674F4" w:rsidTr="001062F4">
        <w:trPr>
          <w:trHeight w:val="10618"/>
        </w:trPr>
        <w:tc>
          <w:tcPr>
            <w:tcW w:w="9010" w:type="dxa"/>
            <w:gridSpan w:val="6"/>
          </w:tcPr>
          <w:p w:rsidR="009E59E3" w:rsidRDefault="009E59E3" w:rsidP="001062F4">
            <w:pPr>
              <w:jc w:val="center"/>
              <w:rPr>
                <w:sz w:val="32"/>
              </w:rPr>
            </w:pPr>
          </w:p>
          <w:p w:rsidR="009E59E3" w:rsidRDefault="009E59E3" w:rsidP="001062F4">
            <w:pPr>
              <w:jc w:val="center"/>
              <w:rPr>
                <w:sz w:val="32"/>
              </w:rPr>
            </w:pPr>
          </w:p>
          <w:p w:rsidR="009E59E3" w:rsidRDefault="009E59E3" w:rsidP="001062F4">
            <w:pPr>
              <w:jc w:val="center"/>
              <w:rPr>
                <w:sz w:val="32"/>
              </w:rPr>
            </w:pPr>
          </w:p>
          <w:p w:rsidR="00C674F4" w:rsidRPr="0055622D" w:rsidRDefault="00A47B48" w:rsidP="001062F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售后服务</w:t>
            </w:r>
            <w:r>
              <w:rPr>
                <w:b/>
                <w:sz w:val="36"/>
                <w:szCs w:val="36"/>
              </w:rPr>
              <w:t>规范</w:t>
            </w:r>
            <w:r w:rsidR="00F06A74">
              <w:rPr>
                <w:rFonts w:hint="eastAsia"/>
                <w:b/>
                <w:sz w:val="36"/>
                <w:szCs w:val="36"/>
              </w:rPr>
              <w:t>管理</w:t>
            </w:r>
          </w:p>
          <w:p w:rsidR="009E59E3" w:rsidRPr="00F06A74" w:rsidRDefault="009E59E3" w:rsidP="001062F4">
            <w:pPr>
              <w:jc w:val="center"/>
              <w:rPr>
                <w:sz w:val="32"/>
              </w:rPr>
            </w:pPr>
          </w:p>
          <w:p w:rsidR="000E2C19" w:rsidRPr="009E59E3" w:rsidRDefault="000E2C19" w:rsidP="000E2C19">
            <w:pPr>
              <w:spacing w:line="720" w:lineRule="auto"/>
              <w:ind w:firstLineChars="600" w:firstLine="1680"/>
              <w:rPr>
                <w:sz w:val="28"/>
              </w:rPr>
            </w:pPr>
            <w:r w:rsidRPr="009E59E3">
              <w:rPr>
                <w:rFonts w:hint="eastAsia"/>
                <w:sz w:val="28"/>
              </w:rPr>
              <w:t>作</w:t>
            </w:r>
            <w:r w:rsidRPr="009E59E3">
              <w:rPr>
                <w:rFonts w:hint="eastAsia"/>
                <w:sz w:val="28"/>
              </w:rPr>
              <w:t xml:space="preserve"> </w:t>
            </w:r>
            <w:r w:rsidRPr="009E59E3">
              <w:rPr>
                <w:sz w:val="28"/>
              </w:rPr>
              <w:t xml:space="preserve">   </w:t>
            </w:r>
            <w:r w:rsidRPr="009E59E3">
              <w:rPr>
                <w:rFonts w:hint="eastAsia"/>
                <w:sz w:val="28"/>
              </w:rPr>
              <w:t>者</w:t>
            </w:r>
            <w:r w:rsidRPr="009E59E3">
              <w:rPr>
                <w:sz w:val="28"/>
              </w:rPr>
              <w:t xml:space="preserve"> Author</w:t>
            </w:r>
            <w:r>
              <w:rPr>
                <w:sz w:val="28"/>
              </w:rPr>
              <w:t xml:space="preserve">    </w:t>
            </w:r>
            <w:r w:rsidR="0086383F">
              <w:rPr>
                <w:rFonts w:hint="eastAsia"/>
                <w:sz w:val="28"/>
              </w:rPr>
              <w:t>何锦棠</w:t>
            </w:r>
          </w:p>
          <w:p w:rsidR="000E2C19" w:rsidRPr="009E59E3" w:rsidRDefault="000E2C19" w:rsidP="000E2C19">
            <w:pPr>
              <w:spacing w:line="720" w:lineRule="auto"/>
              <w:ind w:firstLineChars="600" w:firstLine="1680"/>
              <w:rPr>
                <w:sz w:val="28"/>
              </w:rPr>
            </w:pPr>
            <w:r>
              <w:rPr>
                <w:rFonts w:hint="eastAsia"/>
                <w:sz w:val="28"/>
              </w:rPr>
              <w:t>归属</w:t>
            </w:r>
            <w:r w:rsidRPr="009E59E3">
              <w:rPr>
                <w:rFonts w:hint="eastAsia"/>
                <w:sz w:val="28"/>
              </w:rPr>
              <w:t>部门</w:t>
            </w:r>
            <w:r w:rsidRPr="009E59E3">
              <w:rPr>
                <w:rFonts w:hint="eastAsia"/>
                <w:sz w:val="28"/>
              </w:rPr>
              <w:t xml:space="preserve"> Owner</w:t>
            </w:r>
            <w:r>
              <w:rPr>
                <w:sz w:val="28"/>
              </w:rPr>
              <w:t xml:space="preserve">    </w:t>
            </w:r>
            <w:r w:rsidR="00B21FE2">
              <w:rPr>
                <w:rFonts w:hint="eastAsia"/>
                <w:sz w:val="28"/>
              </w:rPr>
              <w:t>售后</w:t>
            </w:r>
            <w:r w:rsidR="00B21FE2">
              <w:rPr>
                <w:sz w:val="28"/>
              </w:rPr>
              <w:t>客服部</w:t>
            </w:r>
            <w:r>
              <w:rPr>
                <w:sz w:val="28"/>
              </w:rPr>
              <w:t xml:space="preserve"> </w:t>
            </w:r>
          </w:p>
          <w:p w:rsidR="000E2C19" w:rsidRPr="009E59E3" w:rsidRDefault="000E2C19" w:rsidP="000E2C19">
            <w:pPr>
              <w:spacing w:line="720" w:lineRule="auto"/>
              <w:ind w:leftChars="783" w:left="4139" w:hangingChars="891" w:hanging="2495"/>
              <w:rPr>
                <w:sz w:val="28"/>
              </w:rPr>
            </w:pPr>
            <w:r w:rsidRPr="009E59E3">
              <w:rPr>
                <w:rFonts w:hint="eastAsia"/>
                <w:sz w:val="28"/>
              </w:rPr>
              <w:t>评</w:t>
            </w:r>
            <w:r w:rsidRPr="009E59E3">
              <w:rPr>
                <w:rFonts w:hint="eastAsia"/>
                <w:sz w:val="28"/>
              </w:rPr>
              <w:t xml:space="preserve">   </w:t>
            </w:r>
            <w:r w:rsidRPr="009E59E3">
              <w:rPr>
                <w:sz w:val="28"/>
              </w:rPr>
              <w:t xml:space="preserve"> </w:t>
            </w:r>
            <w:r w:rsidRPr="009E59E3">
              <w:rPr>
                <w:rFonts w:hint="eastAsia"/>
                <w:sz w:val="28"/>
              </w:rPr>
              <w:t>审</w:t>
            </w:r>
            <w:r w:rsidRPr="009E59E3">
              <w:rPr>
                <w:rFonts w:hint="eastAsia"/>
                <w:sz w:val="28"/>
              </w:rPr>
              <w:t xml:space="preserve"> Review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洪卫</w:t>
            </w:r>
            <w:r>
              <w:rPr>
                <w:sz w:val="28"/>
              </w:rPr>
              <w:t>、谢引英、</w:t>
            </w:r>
            <w:r w:rsidR="00A47B48">
              <w:rPr>
                <w:rFonts w:hint="eastAsia"/>
                <w:sz w:val="28"/>
              </w:rPr>
              <w:t>张辰、</w:t>
            </w:r>
            <w:r w:rsidR="00B21FE2">
              <w:rPr>
                <w:rFonts w:hint="eastAsia"/>
                <w:sz w:val="28"/>
              </w:rPr>
              <w:t>黄</w:t>
            </w:r>
            <w:r w:rsidR="00A47B48">
              <w:rPr>
                <w:sz w:val="28"/>
              </w:rPr>
              <w:t>云强</w:t>
            </w:r>
            <w:r w:rsidR="00F06A74">
              <w:rPr>
                <w:rFonts w:hint="eastAsia"/>
                <w:sz w:val="28"/>
              </w:rPr>
              <w:t>、</w:t>
            </w:r>
            <w:r w:rsidR="00F06A74">
              <w:rPr>
                <w:sz w:val="28"/>
              </w:rPr>
              <w:t>李晓胜</w:t>
            </w:r>
          </w:p>
          <w:p w:rsidR="000E2C19" w:rsidRPr="009E59E3" w:rsidRDefault="000E2C19" w:rsidP="000E2C19">
            <w:pPr>
              <w:spacing w:line="720" w:lineRule="auto"/>
              <w:ind w:firstLineChars="600" w:firstLine="1680"/>
              <w:rPr>
                <w:sz w:val="28"/>
              </w:rPr>
            </w:pPr>
            <w:r w:rsidRPr="009E59E3">
              <w:rPr>
                <w:rFonts w:hint="eastAsia"/>
                <w:sz w:val="28"/>
              </w:rPr>
              <w:t>审</w:t>
            </w:r>
            <w:r w:rsidRPr="009E59E3">
              <w:rPr>
                <w:rFonts w:hint="eastAsia"/>
                <w:sz w:val="28"/>
              </w:rPr>
              <w:t xml:space="preserve"> </w:t>
            </w:r>
            <w:r w:rsidRPr="009E59E3">
              <w:rPr>
                <w:sz w:val="28"/>
              </w:rPr>
              <w:t xml:space="preserve">   </w:t>
            </w:r>
            <w:r w:rsidRPr="009E59E3">
              <w:rPr>
                <w:rFonts w:hint="eastAsia"/>
                <w:sz w:val="28"/>
              </w:rPr>
              <w:t>核</w:t>
            </w:r>
            <w:r w:rsidRPr="009E59E3">
              <w:rPr>
                <w:rFonts w:hint="eastAsia"/>
                <w:sz w:val="28"/>
              </w:rPr>
              <w:t xml:space="preserve"> Approve</w:t>
            </w:r>
            <w:r>
              <w:rPr>
                <w:sz w:val="28"/>
              </w:rPr>
              <w:t xml:space="preserve">    </w:t>
            </w:r>
            <w:r w:rsidR="00B21FE2">
              <w:rPr>
                <w:rFonts w:hint="eastAsia"/>
                <w:sz w:val="28"/>
              </w:rPr>
              <w:t>黎海</w:t>
            </w:r>
          </w:p>
          <w:p w:rsidR="009E59E3" w:rsidRPr="00032F08" w:rsidRDefault="000E2C19" w:rsidP="000E2C19">
            <w:pPr>
              <w:spacing w:line="720" w:lineRule="auto"/>
              <w:ind w:firstLineChars="600" w:firstLine="1680"/>
              <w:rPr>
                <w:sz w:val="28"/>
              </w:rPr>
            </w:pPr>
            <w:r w:rsidRPr="009E59E3">
              <w:rPr>
                <w:rFonts w:hint="eastAsia"/>
                <w:sz w:val="28"/>
              </w:rPr>
              <w:t>签</w:t>
            </w:r>
            <w:r w:rsidRPr="009E59E3">
              <w:rPr>
                <w:rFonts w:hint="eastAsia"/>
                <w:sz w:val="28"/>
              </w:rPr>
              <w:t xml:space="preserve">    </w:t>
            </w:r>
            <w:r w:rsidRPr="009E59E3">
              <w:rPr>
                <w:rFonts w:hint="eastAsia"/>
                <w:sz w:val="28"/>
              </w:rPr>
              <w:t>发</w:t>
            </w:r>
            <w:r w:rsidRPr="009E59E3">
              <w:rPr>
                <w:rFonts w:hint="eastAsia"/>
                <w:sz w:val="28"/>
              </w:rPr>
              <w:t xml:space="preserve"> Release</w:t>
            </w:r>
            <w:r w:rsidRPr="009E59E3">
              <w:rPr>
                <w:sz w:val="28"/>
              </w:rPr>
              <w:t xml:space="preserve"> </w:t>
            </w:r>
            <w:r w:rsidRPr="009E59E3">
              <w:rPr>
                <w:rFonts w:hint="eastAsia"/>
                <w:sz w:val="28"/>
              </w:rPr>
              <w:t>Authority</w:t>
            </w:r>
            <w:r w:rsidR="003B39D7">
              <w:rPr>
                <w:sz w:val="28"/>
              </w:rPr>
              <w:t xml:space="preserve">   </w:t>
            </w:r>
            <w:r w:rsidR="003B39D7">
              <w:rPr>
                <w:rFonts w:hint="eastAsia"/>
                <w:sz w:val="28"/>
              </w:rPr>
              <w:t>曹宏志</w:t>
            </w:r>
          </w:p>
        </w:tc>
      </w:tr>
      <w:tr w:rsidR="00C674F4" w:rsidTr="00A02245">
        <w:trPr>
          <w:trHeight w:val="703"/>
        </w:trPr>
        <w:tc>
          <w:tcPr>
            <w:tcW w:w="2263" w:type="dxa"/>
            <w:vAlign w:val="center"/>
          </w:tcPr>
          <w:p w:rsidR="00C674F4" w:rsidRDefault="009E59E3" w:rsidP="001062F4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版本</w:t>
            </w:r>
          </w:p>
          <w:p w:rsidR="001062F4" w:rsidRPr="001F19A1" w:rsidRDefault="001062F4" w:rsidP="00106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Edition</w:t>
            </w:r>
          </w:p>
        </w:tc>
        <w:tc>
          <w:tcPr>
            <w:tcW w:w="1228" w:type="dxa"/>
            <w:vAlign w:val="center"/>
          </w:tcPr>
          <w:p w:rsidR="00C674F4" w:rsidRPr="001F19A1" w:rsidRDefault="00C9324E" w:rsidP="001062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F19A1">
              <w:rPr>
                <w:sz w:val="24"/>
              </w:rPr>
              <w:t>.0</w:t>
            </w:r>
          </w:p>
        </w:tc>
        <w:tc>
          <w:tcPr>
            <w:tcW w:w="1613" w:type="dxa"/>
            <w:vAlign w:val="center"/>
          </w:tcPr>
          <w:p w:rsidR="00C674F4" w:rsidRDefault="009E59E3" w:rsidP="001062F4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日期</w:t>
            </w:r>
          </w:p>
          <w:p w:rsidR="001062F4" w:rsidRPr="001F19A1" w:rsidRDefault="001062F4" w:rsidP="00106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06" w:type="dxa"/>
            <w:vAlign w:val="center"/>
          </w:tcPr>
          <w:p w:rsidR="00C674F4" w:rsidRPr="001F19A1" w:rsidRDefault="004E1063" w:rsidP="00A47B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B21FE2">
              <w:rPr>
                <w:sz w:val="24"/>
              </w:rPr>
              <w:t>-</w:t>
            </w:r>
            <w:r w:rsidR="00A47B48">
              <w:rPr>
                <w:sz w:val="24"/>
              </w:rPr>
              <w:t>6</w:t>
            </w:r>
            <w:r w:rsidR="001F19A1">
              <w:rPr>
                <w:rFonts w:hint="eastAsia"/>
                <w:sz w:val="24"/>
              </w:rPr>
              <w:t>-</w:t>
            </w:r>
            <w:r w:rsidR="00B21FE2">
              <w:rPr>
                <w:sz w:val="24"/>
              </w:rPr>
              <w:t>2</w:t>
            </w:r>
            <w:r w:rsidR="00A47B48">
              <w:rPr>
                <w:sz w:val="24"/>
              </w:rPr>
              <w:t>8</w:t>
            </w:r>
          </w:p>
        </w:tc>
        <w:tc>
          <w:tcPr>
            <w:tcW w:w="822" w:type="dxa"/>
            <w:vAlign w:val="center"/>
          </w:tcPr>
          <w:p w:rsidR="00C674F4" w:rsidRDefault="009E59E3" w:rsidP="001062F4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密级</w:t>
            </w:r>
          </w:p>
          <w:p w:rsidR="001062F4" w:rsidRPr="001F19A1" w:rsidRDefault="001062F4" w:rsidP="00106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1378" w:type="dxa"/>
            <w:vAlign w:val="center"/>
          </w:tcPr>
          <w:p w:rsidR="00C674F4" w:rsidRPr="001F19A1" w:rsidRDefault="00C674F4" w:rsidP="001062F4">
            <w:pPr>
              <w:jc w:val="center"/>
              <w:rPr>
                <w:sz w:val="24"/>
              </w:rPr>
            </w:pPr>
          </w:p>
        </w:tc>
      </w:tr>
      <w:tr w:rsidR="001062F4" w:rsidTr="00A02245">
        <w:trPr>
          <w:trHeight w:val="703"/>
        </w:trPr>
        <w:tc>
          <w:tcPr>
            <w:tcW w:w="2263" w:type="dxa"/>
            <w:vAlign w:val="center"/>
          </w:tcPr>
          <w:p w:rsidR="001062F4" w:rsidRDefault="001062F4" w:rsidP="001062F4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文件编号</w:t>
            </w:r>
          </w:p>
          <w:p w:rsidR="001062F4" w:rsidRPr="001F19A1" w:rsidRDefault="001062F4" w:rsidP="00106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Document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6747" w:type="dxa"/>
            <w:gridSpan w:val="5"/>
            <w:vAlign w:val="center"/>
          </w:tcPr>
          <w:p w:rsidR="001062F4" w:rsidRPr="001F19A1" w:rsidRDefault="002B35F0" w:rsidP="00807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KELAAS</w:t>
            </w:r>
            <w:r w:rsidRPr="00A474C3">
              <w:rPr>
                <w:sz w:val="24"/>
              </w:rPr>
              <w:t>00</w:t>
            </w:r>
            <w:r w:rsidR="00807EEB">
              <w:rPr>
                <w:sz w:val="24"/>
              </w:rPr>
              <w:t>3</w:t>
            </w:r>
            <w:r w:rsidRPr="00A474C3">
              <w:rPr>
                <w:rFonts w:hint="eastAsia"/>
                <w:sz w:val="24"/>
              </w:rPr>
              <w:t>A</w:t>
            </w:r>
            <w:r w:rsidRPr="00A474C3">
              <w:rPr>
                <w:sz w:val="24"/>
              </w:rPr>
              <w:t>0</w:t>
            </w:r>
          </w:p>
        </w:tc>
      </w:tr>
    </w:tbl>
    <w:p w:rsidR="00A879B2" w:rsidRPr="00A879B2" w:rsidRDefault="00A879B2" w:rsidP="00A879B2">
      <w:r w:rsidRPr="00A879B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A2BD72" wp14:editId="3B4A9E53">
                <wp:simplePos x="0" y="0"/>
                <wp:positionH relativeFrom="leftMargin">
                  <wp:posOffset>257175</wp:posOffset>
                </wp:positionH>
                <wp:positionV relativeFrom="paragraph">
                  <wp:posOffset>438150</wp:posOffset>
                </wp:positionV>
                <wp:extent cx="785495" cy="846221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495" cy="8462210"/>
                          <a:chOff x="123825" y="-9525"/>
                          <a:chExt cx="785495" cy="846221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228599" y="-9525"/>
                            <a:ext cx="58102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未经</w:t>
                              </w:r>
                              <w:r w:rsidRPr="00AD4681">
                                <w:rPr>
                                  <w:sz w:val="18"/>
                                </w:rPr>
                                <w:t>公司书面授权，任何人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不得</w:t>
                              </w:r>
                              <w:r w:rsidRPr="00AD4681">
                                <w:rPr>
                                  <w:sz w:val="18"/>
                                </w:rPr>
                                <w:t>擅自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sz w:val="18"/>
                                </w:rPr>
                                <w:t>传播、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复制、</w:t>
                              </w:r>
                              <w:r w:rsidRPr="00AD4681">
                                <w:rPr>
                                  <w:sz w:val="18"/>
                                </w:rPr>
                                <w:t>交流与使用本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文档</w:t>
                              </w:r>
                              <w:r w:rsidRPr="00AD4681">
                                <w:rPr>
                                  <w:sz w:val="18"/>
                                </w:rPr>
                                <w:t>的部分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或</w:t>
                              </w:r>
                              <w:r w:rsidRPr="00AD4681">
                                <w:rPr>
                                  <w:sz w:val="18"/>
                                </w:rPr>
                                <w:t>全部内容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23825" y="3474285"/>
                            <a:ext cx="78549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9B2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z w:val="18"/>
                                </w:rPr>
                                <w:t xml:space="preserve"> rights reserved. Passing on and copying of this</w:t>
                              </w:r>
                            </w:p>
                            <w:p w:rsidR="00A879B2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document, use and communication of its contents 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 permitted without authorization of Kela.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2BD72" id="组合 7" o:spid="_x0000_s1026" style="position:absolute;left:0;text-align:left;margin-left:20.25pt;margin-top:34.5pt;width:61.85pt;height:666.3pt;z-index:251665408;mso-position-horizontal-relative:left-margin-area;mso-width-relative:margin;mso-height-relative:margin" coordorigin="1238,-95" coordsize="7854,8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7" type="#_x0000_t202" style="position:absolute;left:2285;top:-95;width:5811;height:49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wlL8A&#10;AADaAAAADwAAAGRycy9kb3ducmV2LnhtbERPTYvCMBC9C/sfwgjeNK0HkWoUKVT2sodV0etsM23K&#10;NpPaRFv//eaw4PHxvrf70bbiSb1vHCtIFwkI4tLphmsFl3MxX4PwAVlj65gUvMjDfvcx2WKm3cDf&#10;9DyFWsQQ9hkqMCF0mZS+NGTRL1xHHLnK9RZDhH0tdY9DDLetXCbJSlpsODYY7Cg3VP6eHlbBUF1v&#10;X+nRNbbNi9RUx/vP5XVXajYdDxsQgcbwFv+7P7WCuDVeiTd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CjCUvwAAANoAAAAPAAAAAAAAAAAAAAAAAJgCAABkcnMvZG93bnJl&#10;di54bWxQSwUGAAAAAAQABAD1AAAAhAMAAAAA&#10;" filled="f" stroked="f" strokeweight=".5pt">
                  <v:textbox style="layout-flow:vertical;mso-layout-flow-alt:bottom-to-top">
                    <w:txbxContent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rFonts w:hint="eastAsia"/>
                            <w:sz w:val="18"/>
                          </w:rPr>
                          <w:t>未经</w:t>
                        </w:r>
                        <w:r w:rsidRPr="00AD4681">
                          <w:rPr>
                            <w:sz w:val="18"/>
                          </w:rPr>
                          <w:t>公司书面授权，任何人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不得</w:t>
                        </w:r>
                        <w:r w:rsidRPr="00AD4681">
                          <w:rPr>
                            <w:sz w:val="18"/>
                          </w:rPr>
                          <w:t>擅自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sz w:val="18"/>
                          </w:rPr>
                          <w:t>传播、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复制、</w:t>
                        </w:r>
                        <w:r w:rsidRPr="00AD4681">
                          <w:rPr>
                            <w:sz w:val="18"/>
                          </w:rPr>
                          <w:t>交流与使用本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文档</w:t>
                        </w:r>
                        <w:r w:rsidRPr="00AD4681">
                          <w:rPr>
                            <w:sz w:val="18"/>
                          </w:rPr>
                          <w:t>的部分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或</w:t>
                        </w:r>
                        <w:r w:rsidRPr="00AD4681">
                          <w:rPr>
                            <w:sz w:val="18"/>
                          </w:rPr>
                          <w:t>全部内容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文本框 9" o:spid="_x0000_s1028" type="#_x0000_t202" style="position:absolute;left:1238;top:34742;width:7855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VD8IA&#10;AADaAAAADwAAAGRycy9kb3ducmV2LnhtbESPQYvCMBSE78L+h/AWvGnaPYh2jSKC4sWDruj1bfPa&#10;FJuX2mRt/fdGWPA4zMw3zHzZ21rcqfWVYwXpOAFBnDtdcang9LMZTUH4gKyxdkwKHuRhufgYzDHT&#10;ruMD3Y+hFBHCPkMFJoQmk9Lnhiz6sWuIo1e41mKIsi2lbrGLcFvLrySZSIsVxwWDDa0N5dfjn1XQ&#10;FefLPt26ytbrTWqK7e339LgpNfzsV98gAvXhHf5v77SCG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pUPwgAAANo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A879B2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All</w:t>
                        </w:r>
                        <w:r>
                          <w:rPr>
                            <w:sz w:val="18"/>
                          </w:rPr>
                          <w:t xml:space="preserve"> rights reserved. Passing on and copying of this</w:t>
                        </w:r>
                      </w:p>
                      <w:p w:rsidR="00A879B2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document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, use and communication of its contents 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not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permitted without authorization of </w:t>
                        </w:r>
                        <w:proofErr w:type="spellStart"/>
                        <w:r>
                          <w:rPr>
                            <w:sz w:val="18"/>
                          </w:rPr>
                          <w:t>Kela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43EB" w:rsidRDefault="003D43EB"/>
    <w:p w:rsidR="00F061CA" w:rsidRDefault="00F061C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46DE14" wp14:editId="6FC2646D">
                <wp:simplePos x="0" y="0"/>
                <wp:positionH relativeFrom="column">
                  <wp:posOffset>-609282</wp:posOffset>
                </wp:positionH>
                <wp:positionV relativeFrom="paragraph">
                  <wp:posOffset>168592</wp:posOffset>
                </wp:positionV>
                <wp:extent cx="785495" cy="830981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495" cy="8309810"/>
                          <a:chOff x="0" y="0"/>
                          <a:chExt cx="785495" cy="830981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53403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1D7F" w:rsidRPr="00AD4681" w:rsidRDefault="00A31D7F" w:rsidP="00AD468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未经</w:t>
                              </w:r>
                              <w:r w:rsidRPr="00AD4681">
                                <w:rPr>
                                  <w:sz w:val="18"/>
                                </w:rPr>
                                <w:t>公司书面授权，任何人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不得</w:t>
                              </w:r>
                              <w:r w:rsidRPr="00AD4681">
                                <w:rPr>
                                  <w:sz w:val="18"/>
                                </w:rPr>
                                <w:t>擅自</w:t>
                              </w:r>
                            </w:p>
                            <w:p w:rsidR="00A31D7F" w:rsidRPr="00AD4681" w:rsidRDefault="00A31D7F" w:rsidP="00AD468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sz w:val="18"/>
                                </w:rPr>
                                <w:t>传播、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复制、</w:t>
                              </w:r>
                              <w:r w:rsidRPr="00AD4681">
                                <w:rPr>
                                  <w:sz w:val="18"/>
                                </w:rPr>
                                <w:t>交流与使用本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文档</w:t>
                              </w:r>
                              <w:r w:rsidRPr="00AD4681">
                                <w:rPr>
                                  <w:sz w:val="18"/>
                                </w:rPr>
                                <w:t>的部分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或</w:t>
                              </w:r>
                              <w:r w:rsidRPr="00AD4681">
                                <w:rPr>
                                  <w:sz w:val="18"/>
                                </w:rPr>
                                <w:t>全部内容</w:t>
                              </w:r>
                            </w:p>
                            <w:p w:rsidR="00A31D7F" w:rsidRPr="00AD4681" w:rsidRDefault="00A31D7F" w:rsidP="00AD468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3331410"/>
                            <a:ext cx="78549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1D7F" w:rsidRDefault="00A31D7F" w:rsidP="00DD158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z w:val="18"/>
                                </w:rPr>
                                <w:t xml:space="preserve"> rights reserved. Passing on and copying of this</w:t>
                              </w:r>
                            </w:p>
                            <w:p w:rsidR="00A31D7F" w:rsidRDefault="00A31D7F" w:rsidP="00DD158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document, use and communication of its contents </w:t>
                              </w:r>
                            </w:p>
                            <w:p w:rsidR="00A31D7F" w:rsidRPr="00AD4681" w:rsidRDefault="00A31D7F" w:rsidP="00AD468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 permitted without authorization of Kela.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6DE14" id="组合 3" o:spid="_x0000_s1029" style="position:absolute;left:0;text-align:left;margin-left:-47.95pt;margin-top:13.25pt;width:61.85pt;height:654.3pt;z-index:251661312" coordsize="7854,8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">
                <v:shape id="文本框 1" o:spid="_x0000_s1030" type="#_x0000_t202" style="position:absolute;width:5340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ZCb8A&#10;AADaAAAADwAAAGRycy9kb3ducmV2LnhtbERPTYvCMBC9C/sfwgjeNK0HkdooIih72cOqrNfZZtqU&#10;bSa1ibb+eyMIexoe73PyzWAbcafO144VpLMEBHHhdM2VgvNpP12C8AFZY+OYFDzIw2b9Mcox067n&#10;b7ofQyViCPsMFZgQ2kxKXxiy6GeuJY5c6TqLIcKukrrDPobbRs6TZCEt1hwbDLa0M1T8HW9WQV/+&#10;XL7Sg6tts9unpjxcf8+Pq1KT8bBdgQg0hH/x2/2p43x4vfK6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JkJvwAAANoAAAAPAAAAAAAAAAAAAAAAAJgCAABkcnMvZG93bnJl&#10;di54bWxQSwUGAAAAAAQABAD1AAAAhAMAAAAA&#10;" filled="f" stroked="f" strokeweight=".5pt">
                  <v:textbox style="layout-flow:vertical;mso-layout-flow-alt:bottom-to-top">
                    <w:txbxContent>
                      <w:p w:rsidR="00A31D7F" w:rsidRPr="00AD4681" w:rsidRDefault="00A31D7F" w:rsidP="00AD4681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rFonts w:hint="eastAsia"/>
                            <w:sz w:val="18"/>
                          </w:rPr>
                          <w:t>未经</w:t>
                        </w:r>
                        <w:r w:rsidRPr="00AD4681">
                          <w:rPr>
                            <w:sz w:val="18"/>
                          </w:rPr>
                          <w:t>公司书面授权，任何人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不得</w:t>
                        </w:r>
                        <w:r w:rsidRPr="00AD4681">
                          <w:rPr>
                            <w:sz w:val="18"/>
                          </w:rPr>
                          <w:t>擅自</w:t>
                        </w:r>
                      </w:p>
                      <w:p w:rsidR="00A31D7F" w:rsidRPr="00AD4681" w:rsidRDefault="00A31D7F" w:rsidP="00AD4681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sz w:val="18"/>
                          </w:rPr>
                          <w:t>传播、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复制、</w:t>
                        </w:r>
                        <w:r w:rsidRPr="00AD4681">
                          <w:rPr>
                            <w:sz w:val="18"/>
                          </w:rPr>
                          <w:t>交流与使用本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文档</w:t>
                        </w:r>
                        <w:r w:rsidRPr="00AD4681">
                          <w:rPr>
                            <w:sz w:val="18"/>
                          </w:rPr>
                          <w:t>的部分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或</w:t>
                        </w:r>
                        <w:r w:rsidRPr="00AD4681">
                          <w:rPr>
                            <w:sz w:val="18"/>
                          </w:rPr>
                          <w:t>全部内容</w:t>
                        </w:r>
                      </w:p>
                      <w:p w:rsidR="00A31D7F" w:rsidRPr="00AD4681" w:rsidRDefault="00A31D7F" w:rsidP="00AD468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文本框 2" o:spid="_x0000_s1031" type="#_x0000_t202" style="position:absolute;top:33314;width:7854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HfsMA&#10;AADaAAAADwAAAGRycy9kb3ducmV2LnhtbESPwWrDMBBE74X+g9hAb41sH0pxo4QQiOklhzqmvW6s&#10;tWVirRxLiZ2/rwKFHoeZecOsNrPtxY1G3zlWkC4TEMS10x23Cqrj/vUdhA/IGnvHpOBOHjbr56cV&#10;5tpN/EW3MrQiQtjnqMCEMORS+tqQRb90A3H0GjdaDFGOrdQjThFue5klyZu02HFcMDjQzlB9Lq9W&#10;wdR8/xzSwnW23+1T0xSXU3W/KPWymLcfIALN4T/81/7UCjJ4XI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IHfsMAAADaAAAADwAAAAAAAAAAAAAAAACYAgAAZHJzL2Rv&#10;d25yZXYueG1sUEsFBgAAAAAEAAQA9QAAAIgDAAAAAA==&#10;" filled="f" stroked="f" strokeweight=".5pt">
                  <v:textbox style="layout-flow:vertical;mso-layout-flow-alt:bottom-to-top">
                    <w:txbxContent>
                      <w:p w:rsidR="00A31D7F" w:rsidRDefault="00A31D7F" w:rsidP="00DD158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All</w:t>
                        </w:r>
                        <w:r>
                          <w:rPr>
                            <w:sz w:val="18"/>
                          </w:rPr>
                          <w:t xml:space="preserve"> rights reserved. Passing on and copying of this</w:t>
                        </w:r>
                      </w:p>
                      <w:p w:rsidR="00A31D7F" w:rsidRDefault="00A31D7F" w:rsidP="00DD158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document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, use and communication of its contents </w:t>
                        </w:r>
                      </w:p>
                      <w:p w:rsidR="00A31D7F" w:rsidRPr="00AD4681" w:rsidRDefault="00A31D7F" w:rsidP="00AD4681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not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permitted without authorization of </w:t>
                        </w:r>
                        <w:proofErr w:type="spellStart"/>
                        <w:r>
                          <w:rPr>
                            <w:sz w:val="18"/>
                          </w:rPr>
                          <w:t>Kela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61CA" w:rsidRDefault="00A879B2">
      <w:r w:rsidRPr="00A879B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F9D5F8" wp14:editId="01928D19">
                <wp:simplePos x="0" y="0"/>
                <wp:positionH relativeFrom="leftMargin">
                  <wp:posOffset>266700</wp:posOffset>
                </wp:positionH>
                <wp:positionV relativeFrom="paragraph">
                  <wp:posOffset>476250</wp:posOffset>
                </wp:positionV>
                <wp:extent cx="785495" cy="853841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495" cy="8538410"/>
                          <a:chOff x="110490" y="85725"/>
                          <a:chExt cx="785495" cy="853841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228600" y="85725"/>
                            <a:ext cx="60007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未经</w:t>
                              </w:r>
                              <w:r w:rsidRPr="00AD4681">
                                <w:rPr>
                                  <w:sz w:val="18"/>
                                </w:rPr>
                                <w:t>公司书面授权，任何人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不得</w:t>
                              </w:r>
                              <w:r w:rsidRPr="00AD4681">
                                <w:rPr>
                                  <w:sz w:val="18"/>
                                </w:rPr>
                                <w:t>擅自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sz w:val="18"/>
                                </w:rPr>
                                <w:t>传播、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复制、</w:t>
                              </w:r>
                              <w:r w:rsidRPr="00AD4681">
                                <w:rPr>
                                  <w:sz w:val="18"/>
                                </w:rPr>
                                <w:t>交流与使用本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文档</w:t>
                              </w:r>
                              <w:r w:rsidRPr="00AD4681">
                                <w:rPr>
                                  <w:sz w:val="18"/>
                                </w:rPr>
                                <w:t>的部分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或</w:t>
                              </w:r>
                              <w:r w:rsidRPr="00AD4681">
                                <w:rPr>
                                  <w:sz w:val="18"/>
                                </w:rPr>
                                <w:t>全部内容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10490" y="3645735"/>
                            <a:ext cx="78549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9B2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z w:val="18"/>
                                </w:rPr>
                                <w:t xml:space="preserve"> rights reserved. Passing on and copying of this</w:t>
                              </w:r>
                            </w:p>
                            <w:p w:rsidR="00A879B2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document, use and communication of its contents </w:t>
                              </w:r>
                            </w:p>
                            <w:p w:rsidR="00A879B2" w:rsidRPr="00AD4681" w:rsidRDefault="00A879B2" w:rsidP="00A879B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 permitted without authorization of Kela.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9D5F8" id="组合 10" o:spid="_x0000_s1032" style="position:absolute;left:0;text-align:left;margin-left:21pt;margin-top:37.5pt;width:61.85pt;height:672.3pt;z-index:251667456;mso-position-horizontal-relative:left-margin-area;mso-width-relative:margin;mso-height-relative:margin" coordorigin="1104,857" coordsize="7854,8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">
                <v:shape id="文本框 11" o:spid="_x0000_s1033" type="#_x0000_t202" style="position:absolute;left:2286;top:857;width:6000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ynMEA&#10;AADbAAAADwAAAGRycy9kb3ducmV2LnhtbERPPWvDMBDdC/0P4grZatkdSnAjhxBI6NKhTmjWq3W2&#10;TKyTY6mx/e+jQKDbPd7nrdaT7cSVBt86VpAlKQjiyumWGwXHw+51CcIHZI2dY1Iwk4d18fy0wly7&#10;kb/pWoZGxBD2OSowIfS5lL4yZNEnrieOXO0GiyHCoZF6wDGG206+pem7tNhybDDY09ZQdS7/rIKx&#10;/jl9ZXvX2m67y0y9v/we54tSi5dp8wEi0BT+xQ/3p47zM7j/E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98pzBAAAA2wAAAA8AAAAAAAAAAAAAAAAAmAIAAGRycy9kb3du&#10;cmV2LnhtbFBLBQYAAAAABAAEAPUAAACGAwAAAAA=&#10;" filled="f" stroked="f" strokeweight=".5pt">
                  <v:textbox style="layout-flow:vertical;mso-layout-flow-alt:bottom-to-top">
                    <w:txbxContent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rFonts w:hint="eastAsia"/>
                            <w:sz w:val="18"/>
                          </w:rPr>
                          <w:t>未经</w:t>
                        </w:r>
                        <w:r w:rsidRPr="00AD4681">
                          <w:rPr>
                            <w:sz w:val="18"/>
                          </w:rPr>
                          <w:t>公司书面授权，任何人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不得</w:t>
                        </w:r>
                        <w:r w:rsidRPr="00AD4681">
                          <w:rPr>
                            <w:sz w:val="18"/>
                          </w:rPr>
                          <w:t>擅自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sz w:val="18"/>
                          </w:rPr>
                          <w:t>传播、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复制、</w:t>
                        </w:r>
                        <w:r w:rsidRPr="00AD4681">
                          <w:rPr>
                            <w:sz w:val="18"/>
                          </w:rPr>
                          <w:t>交流与使用本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文档</w:t>
                        </w:r>
                        <w:r w:rsidRPr="00AD4681">
                          <w:rPr>
                            <w:sz w:val="18"/>
                          </w:rPr>
                          <w:t>的部分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或</w:t>
                        </w:r>
                        <w:r w:rsidRPr="00AD4681">
                          <w:rPr>
                            <w:sz w:val="18"/>
                          </w:rPr>
                          <w:t>全部内容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文本框 12" o:spid="_x0000_s1034" type="#_x0000_t202" style="position:absolute;left:1104;top:36457;width:7855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s68IA&#10;AADbAAAADwAAAGRycy9kb3ducmV2LnhtbERPPWvDMBDdC/0P4gLdGtkeSnGjhBCI6ZKhjmnXi3W2&#10;TKyTYymx8++rQKHbPd7nrTaz7cWNRt85VpAuExDEtdMdtwqq4/71HYQPyBp7x6TgTh426+enFeba&#10;TfxFtzK0Ioawz1GBCWHIpfS1IYt+6QbiyDVutBgiHFupR5xiuO1lliRv0mLHscHgQDtD9bm8WgVT&#10;8/1zSAvX2X63T01TXE7V/aLUy2LefoAINId/8Z/7U8f5GTx+i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r2zrwgAAANs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A879B2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All</w:t>
                        </w:r>
                        <w:r>
                          <w:rPr>
                            <w:sz w:val="18"/>
                          </w:rPr>
                          <w:t xml:space="preserve"> rights reserved. Passing on and copying of this</w:t>
                        </w:r>
                      </w:p>
                      <w:p w:rsidR="00A879B2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document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, use and communication of its contents </w:t>
                        </w:r>
                      </w:p>
                      <w:p w:rsidR="00A879B2" w:rsidRPr="00AD4681" w:rsidRDefault="00A879B2" w:rsidP="00A879B2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not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permitted without authorization of </w:t>
                        </w:r>
                        <w:proofErr w:type="spellStart"/>
                        <w:r>
                          <w:rPr>
                            <w:sz w:val="18"/>
                          </w:rPr>
                          <w:t>Kela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14214" w:rsidRDefault="00E14214"/>
    <w:tbl>
      <w:tblPr>
        <w:tblStyle w:val="a3"/>
        <w:tblpPr w:leftFromText="180" w:rightFromText="180" w:vertAnchor="page" w:horzAnchor="page" w:tblpX="1720" w:tblpY="1921"/>
        <w:tblW w:w="9010" w:type="dxa"/>
        <w:tblLook w:val="04A0" w:firstRow="1" w:lastRow="0" w:firstColumn="1" w:lastColumn="0" w:noHBand="0" w:noVBand="1"/>
      </w:tblPr>
      <w:tblGrid>
        <w:gridCol w:w="2263"/>
        <w:gridCol w:w="1228"/>
        <w:gridCol w:w="1613"/>
        <w:gridCol w:w="1706"/>
        <w:gridCol w:w="822"/>
        <w:gridCol w:w="1378"/>
      </w:tblGrid>
      <w:tr w:rsidR="00E14214" w:rsidTr="00A02245">
        <w:trPr>
          <w:trHeight w:val="782"/>
        </w:trPr>
        <w:tc>
          <w:tcPr>
            <w:tcW w:w="9010" w:type="dxa"/>
            <w:gridSpan w:val="6"/>
            <w:vAlign w:val="center"/>
          </w:tcPr>
          <w:p w:rsidR="00E14214" w:rsidRPr="0055622D" w:rsidRDefault="00E14214" w:rsidP="003D43EB">
            <w:pPr>
              <w:jc w:val="center"/>
              <w:rPr>
                <w:b/>
                <w:sz w:val="36"/>
                <w:szCs w:val="36"/>
              </w:rPr>
            </w:pPr>
            <w:r w:rsidRPr="0055622D">
              <w:rPr>
                <w:rFonts w:hint="eastAsia"/>
                <w:b/>
                <w:sz w:val="36"/>
                <w:szCs w:val="36"/>
              </w:rPr>
              <w:t>上海珂兰商贸有限公司</w:t>
            </w:r>
          </w:p>
        </w:tc>
      </w:tr>
      <w:tr w:rsidR="00E14214" w:rsidTr="003D43EB">
        <w:trPr>
          <w:trHeight w:val="10618"/>
        </w:trPr>
        <w:tc>
          <w:tcPr>
            <w:tcW w:w="9010" w:type="dxa"/>
            <w:gridSpan w:val="6"/>
          </w:tcPr>
          <w:p w:rsidR="00370759" w:rsidRDefault="00370759" w:rsidP="003D4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文件更新历史</w:t>
            </w:r>
            <w:r>
              <w:rPr>
                <w:rFonts w:hint="eastAsia"/>
                <w:sz w:val="32"/>
              </w:rPr>
              <w:t xml:space="preserve"> Revision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History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4"/>
              <w:gridCol w:w="1255"/>
              <w:gridCol w:w="1255"/>
              <w:gridCol w:w="1255"/>
              <w:gridCol w:w="1255"/>
              <w:gridCol w:w="1255"/>
              <w:gridCol w:w="1255"/>
            </w:tblGrid>
            <w:tr w:rsidR="00370759" w:rsidTr="00370759">
              <w:tc>
                <w:tcPr>
                  <w:tcW w:w="1254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版本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ED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日期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sz w:val="22"/>
                    </w:rPr>
                    <w:t>D</w:t>
                  </w:r>
                  <w:r w:rsidRPr="00370759">
                    <w:rPr>
                      <w:rFonts w:hint="eastAsia"/>
                      <w:sz w:val="22"/>
                    </w:rPr>
                    <w:t>ate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更改次序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Change</w:t>
                  </w:r>
                  <w:r w:rsidRPr="00370759">
                    <w:rPr>
                      <w:sz w:val="22"/>
                    </w:rPr>
                    <w:t xml:space="preserve"> </w:t>
                  </w:r>
                  <w:r w:rsidRPr="00370759">
                    <w:rPr>
                      <w:rFonts w:hint="eastAsia"/>
                      <w:sz w:val="22"/>
                    </w:rPr>
                    <w:t>Times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更改章节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Change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Item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编制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Prepare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审核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Review</w:t>
                  </w:r>
                </w:p>
              </w:tc>
              <w:tc>
                <w:tcPr>
                  <w:tcW w:w="1255" w:type="dxa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批准</w:t>
                  </w:r>
                </w:p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 w:rsidRPr="00370759">
                    <w:rPr>
                      <w:rFonts w:hint="eastAsia"/>
                      <w:sz w:val="22"/>
                    </w:rPr>
                    <w:t>Approve</w:t>
                  </w: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F00258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1.0</w:t>
                  </w: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032F08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201</w:t>
                  </w:r>
                  <w:r w:rsidR="004E1063">
                    <w:rPr>
                      <w:sz w:val="22"/>
                    </w:rPr>
                    <w:t>7</w:t>
                  </w:r>
                  <w:r w:rsidR="00B21FE2">
                    <w:rPr>
                      <w:rFonts w:hint="eastAsia"/>
                      <w:sz w:val="22"/>
                    </w:rPr>
                    <w:t>-</w:t>
                  </w:r>
                  <w:r w:rsidR="00A47B48">
                    <w:rPr>
                      <w:sz w:val="22"/>
                    </w:rPr>
                    <w:t>6</w:t>
                  </w:r>
                  <w:r w:rsidR="00A47B48">
                    <w:rPr>
                      <w:rFonts w:hint="eastAsia"/>
                      <w:sz w:val="22"/>
                    </w:rPr>
                    <w:t>-28</w:t>
                  </w: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B21FE2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何锦棠</w:t>
                  </w: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B21FE2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黎海</w:t>
                  </w: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2A1CF7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曹宏志</w:t>
                  </w: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  <w:tr w:rsidR="00370759" w:rsidTr="00F00258">
              <w:trPr>
                <w:trHeight w:hRule="exact" w:val="1134"/>
              </w:trPr>
              <w:tc>
                <w:tcPr>
                  <w:tcW w:w="1254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55" w:type="dxa"/>
                  <w:vAlign w:val="center"/>
                </w:tcPr>
                <w:p w:rsidR="00370759" w:rsidRPr="00370759" w:rsidRDefault="00370759" w:rsidP="00C868BC">
                  <w:pPr>
                    <w:framePr w:hSpace="180" w:wrap="around" w:vAnchor="page" w:hAnchor="page" w:x="1720" w:y="1921"/>
                    <w:jc w:val="center"/>
                    <w:rPr>
                      <w:sz w:val="22"/>
                    </w:rPr>
                  </w:pPr>
                </w:p>
              </w:tc>
            </w:tr>
          </w:tbl>
          <w:p w:rsidR="00E14214" w:rsidRPr="001062F4" w:rsidRDefault="00E14214" w:rsidP="00370759">
            <w:pPr>
              <w:jc w:val="center"/>
              <w:rPr>
                <w:sz w:val="28"/>
              </w:rPr>
            </w:pPr>
          </w:p>
        </w:tc>
      </w:tr>
      <w:tr w:rsidR="00E14214" w:rsidTr="00A02245">
        <w:trPr>
          <w:trHeight w:val="703"/>
        </w:trPr>
        <w:tc>
          <w:tcPr>
            <w:tcW w:w="2263" w:type="dxa"/>
            <w:vAlign w:val="center"/>
          </w:tcPr>
          <w:p w:rsidR="00E14214" w:rsidRDefault="00E14214" w:rsidP="003D43EB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版本</w:t>
            </w:r>
          </w:p>
          <w:p w:rsidR="00E14214" w:rsidRPr="001F19A1" w:rsidRDefault="00E14214" w:rsidP="003D43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Edition</w:t>
            </w:r>
          </w:p>
        </w:tc>
        <w:tc>
          <w:tcPr>
            <w:tcW w:w="1228" w:type="dxa"/>
            <w:vAlign w:val="center"/>
          </w:tcPr>
          <w:p w:rsidR="00E14214" w:rsidRPr="001F19A1" w:rsidRDefault="00C9324E" w:rsidP="003D43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14214">
              <w:rPr>
                <w:sz w:val="24"/>
              </w:rPr>
              <w:t>.0</w:t>
            </w:r>
          </w:p>
        </w:tc>
        <w:tc>
          <w:tcPr>
            <w:tcW w:w="1613" w:type="dxa"/>
            <w:vAlign w:val="center"/>
          </w:tcPr>
          <w:p w:rsidR="00E14214" w:rsidRDefault="00E14214" w:rsidP="003D43EB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日期</w:t>
            </w:r>
          </w:p>
          <w:p w:rsidR="00E14214" w:rsidRPr="001F19A1" w:rsidRDefault="00E14214" w:rsidP="003D43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06" w:type="dxa"/>
            <w:vAlign w:val="center"/>
          </w:tcPr>
          <w:p w:rsidR="00E14214" w:rsidRPr="001F19A1" w:rsidRDefault="00032F08" w:rsidP="00A47B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4E1063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 w:rsidR="00A47B48">
              <w:rPr>
                <w:sz w:val="24"/>
              </w:rPr>
              <w:t>6-28</w:t>
            </w:r>
          </w:p>
        </w:tc>
        <w:tc>
          <w:tcPr>
            <w:tcW w:w="822" w:type="dxa"/>
            <w:vAlign w:val="center"/>
          </w:tcPr>
          <w:p w:rsidR="00E14214" w:rsidRDefault="00E14214" w:rsidP="003D43EB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密级</w:t>
            </w:r>
          </w:p>
          <w:p w:rsidR="00E14214" w:rsidRPr="001F19A1" w:rsidRDefault="00E14214" w:rsidP="003D43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Level</w:t>
            </w:r>
          </w:p>
        </w:tc>
        <w:tc>
          <w:tcPr>
            <w:tcW w:w="1378" w:type="dxa"/>
            <w:vAlign w:val="center"/>
          </w:tcPr>
          <w:p w:rsidR="00E14214" w:rsidRPr="001F19A1" w:rsidRDefault="00E14214" w:rsidP="003D43EB">
            <w:pPr>
              <w:jc w:val="center"/>
              <w:rPr>
                <w:sz w:val="24"/>
              </w:rPr>
            </w:pPr>
          </w:p>
        </w:tc>
      </w:tr>
      <w:tr w:rsidR="00E14214" w:rsidTr="00A02245">
        <w:trPr>
          <w:trHeight w:val="703"/>
        </w:trPr>
        <w:tc>
          <w:tcPr>
            <w:tcW w:w="2263" w:type="dxa"/>
            <w:vAlign w:val="center"/>
          </w:tcPr>
          <w:p w:rsidR="00E14214" w:rsidRDefault="00E14214" w:rsidP="003D43EB">
            <w:pPr>
              <w:jc w:val="center"/>
              <w:rPr>
                <w:sz w:val="24"/>
              </w:rPr>
            </w:pPr>
            <w:r w:rsidRPr="001F19A1">
              <w:rPr>
                <w:rFonts w:hint="eastAsia"/>
                <w:sz w:val="24"/>
              </w:rPr>
              <w:t>文件编号</w:t>
            </w:r>
          </w:p>
          <w:p w:rsidR="00E14214" w:rsidRPr="001F19A1" w:rsidRDefault="00E14214" w:rsidP="003D43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Document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6747" w:type="dxa"/>
            <w:gridSpan w:val="5"/>
            <w:vAlign w:val="center"/>
          </w:tcPr>
          <w:p w:rsidR="00E14214" w:rsidRPr="001F19A1" w:rsidRDefault="002B35F0" w:rsidP="00807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KELAAS</w:t>
            </w:r>
            <w:r w:rsidRPr="00A474C3">
              <w:rPr>
                <w:sz w:val="24"/>
              </w:rPr>
              <w:t>00</w:t>
            </w:r>
            <w:r w:rsidR="00807EEB">
              <w:rPr>
                <w:sz w:val="24"/>
              </w:rPr>
              <w:t>3</w:t>
            </w:r>
            <w:r w:rsidRPr="00A474C3">
              <w:rPr>
                <w:rFonts w:hint="eastAsia"/>
                <w:sz w:val="24"/>
              </w:rPr>
              <w:t>A</w:t>
            </w:r>
            <w:r w:rsidRPr="00A474C3">
              <w:rPr>
                <w:sz w:val="24"/>
              </w:rPr>
              <w:t>0</w:t>
            </w:r>
          </w:p>
        </w:tc>
      </w:tr>
    </w:tbl>
    <w:p w:rsidR="00E14214" w:rsidRDefault="00A879B2" w:rsidP="00E1421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D45794" wp14:editId="7E30A4A0">
                <wp:simplePos x="0" y="0"/>
                <wp:positionH relativeFrom="column">
                  <wp:posOffset>-651510</wp:posOffset>
                </wp:positionH>
                <wp:positionV relativeFrom="paragraph">
                  <wp:posOffset>457200</wp:posOffset>
                </wp:positionV>
                <wp:extent cx="785495" cy="830961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495" cy="8309610"/>
                          <a:chOff x="-85725" y="0"/>
                          <a:chExt cx="785495" cy="830981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0" y="0"/>
                            <a:ext cx="53403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1D7F" w:rsidRPr="00AD4681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未经</w:t>
                              </w:r>
                              <w:r w:rsidRPr="00AD4681">
                                <w:rPr>
                                  <w:sz w:val="18"/>
                                </w:rPr>
                                <w:t>公司书面授权，任何人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不得</w:t>
                              </w:r>
                              <w:r w:rsidRPr="00AD4681">
                                <w:rPr>
                                  <w:sz w:val="18"/>
                                </w:rPr>
                                <w:t>擅自</w:t>
                              </w:r>
                            </w:p>
                            <w:p w:rsidR="00A31D7F" w:rsidRPr="00AD4681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681">
                                <w:rPr>
                                  <w:sz w:val="18"/>
                                </w:rPr>
                                <w:t>传播、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复制、</w:t>
                              </w:r>
                              <w:r w:rsidRPr="00AD4681">
                                <w:rPr>
                                  <w:sz w:val="18"/>
                                </w:rPr>
                                <w:t>交流与使用本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文档</w:t>
                              </w:r>
                              <w:r w:rsidRPr="00AD4681">
                                <w:rPr>
                                  <w:sz w:val="18"/>
                                </w:rPr>
                                <w:t>的部分</w:t>
                              </w:r>
                              <w:r w:rsidRPr="00AD4681">
                                <w:rPr>
                                  <w:rFonts w:hint="eastAsia"/>
                                  <w:sz w:val="18"/>
                                </w:rPr>
                                <w:t>或</w:t>
                              </w:r>
                              <w:r w:rsidRPr="00AD4681">
                                <w:rPr>
                                  <w:sz w:val="18"/>
                                </w:rPr>
                                <w:t>全部内容</w:t>
                              </w:r>
                            </w:p>
                            <w:p w:rsidR="00A31D7F" w:rsidRPr="00AD4681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-85725" y="3331410"/>
                            <a:ext cx="785495" cy="497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1D7F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z w:val="18"/>
                                </w:rPr>
                                <w:t xml:space="preserve"> rights reserved. Passing on and copying of this</w:t>
                              </w:r>
                            </w:p>
                            <w:p w:rsidR="00A31D7F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document, use and communication of its contents </w:t>
                              </w:r>
                            </w:p>
                            <w:p w:rsidR="00A31D7F" w:rsidRPr="00AD4681" w:rsidRDefault="00A31D7F" w:rsidP="00E1421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 permitted without authorization of Kela.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45794" id="组合 4" o:spid="_x0000_s1035" style="position:absolute;left:0;text-align:left;margin-left:-51.3pt;margin-top:36pt;width:61.85pt;height:654.3pt;z-index:251663360" coordorigin="-857" coordsize="7854,8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">
                <v:shape id="文本框 5" o:spid="_x0000_s1036" type="#_x0000_t202" style="position:absolute;width:5340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fCsIA&#10;AADaAAAADwAAAGRycy9kb3ducmV2LnhtbESPQYvCMBSE78L+h/AWvGnaBUW6RhFB8eJBV/T6tnlt&#10;is1LbbK2/nsjLHgcZuYbZr7sbS3u1PrKsYJ0nIAgzp2uuFRw+tmMZiB8QNZYOyYFD/KwXHwM5php&#10;1/GB7sdQighhn6ECE0KTSelzQxb92DXE0StcazFE2ZZSt9hFuK3lV5JMpcWK44LBhtaG8uvxzyro&#10;ivNln25dZev1JjXF9vZ7etyUGn72q28QgfrwDv+3d1rBB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58KwgAAANo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A31D7F" w:rsidRPr="00AD4681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rFonts w:hint="eastAsia"/>
                            <w:sz w:val="18"/>
                          </w:rPr>
                          <w:t>未经</w:t>
                        </w:r>
                        <w:r w:rsidRPr="00AD4681">
                          <w:rPr>
                            <w:sz w:val="18"/>
                          </w:rPr>
                          <w:t>公司书面授权，任何人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不得</w:t>
                        </w:r>
                        <w:r w:rsidRPr="00AD4681">
                          <w:rPr>
                            <w:sz w:val="18"/>
                          </w:rPr>
                          <w:t>擅自</w:t>
                        </w:r>
                      </w:p>
                      <w:p w:rsidR="00A31D7F" w:rsidRPr="00AD4681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  <w:r w:rsidRPr="00AD4681">
                          <w:rPr>
                            <w:sz w:val="18"/>
                          </w:rPr>
                          <w:t>传播、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复制、</w:t>
                        </w:r>
                        <w:r w:rsidRPr="00AD4681">
                          <w:rPr>
                            <w:sz w:val="18"/>
                          </w:rPr>
                          <w:t>交流与使用本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文档</w:t>
                        </w:r>
                        <w:r w:rsidRPr="00AD4681">
                          <w:rPr>
                            <w:sz w:val="18"/>
                          </w:rPr>
                          <w:t>的部分</w:t>
                        </w:r>
                        <w:r w:rsidRPr="00AD4681">
                          <w:rPr>
                            <w:rFonts w:hint="eastAsia"/>
                            <w:sz w:val="18"/>
                          </w:rPr>
                          <w:t>或</w:t>
                        </w:r>
                        <w:r w:rsidRPr="00AD4681">
                          <w:rPr>
                            <w:sz w:val="18"/>
                          </w:rPr>
                          <w:t>全部内容</w:t>
                        </w:r>
                      </w:p>
                      <w:p w:rsidR="00A31D7F" w:rsidRPr="00AD4681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文本框 6" o:spid="_x0000_s1037" type="#_x0000_t202" style="position:absolute;left:-857;top:33314;width:7854;height:497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BfcMA&#10;AADaAAAADwAAAGRycy9kb3ducmV2LnhtbESPwWrDMBBE74H+g9hCb4nsHkxxrIQScOilh6YhuW6t&#10;tWVqrWxLje2/rwqFHIeZecMU+9l24kajbx0rSDcJCOLK6ZYbBefPcv0CwgdkjZ1jUrCQh/3uYVVg&#10;rt3EH3Q7hUZECPscFZgQ+lxKXxmy6DeuJ45e7UaLIcqxkXrEKcJtJ5+TJJMWW44LBns6GKq+Tz9W&#10;wVRfru/p0bW2O5SpqY/D13kZlHp6nF+3IALN4R7+b79pBRn8XYk3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kBfcMAAADaAAAADwAAAAAAAAAAAAAAAACYAgAAZHJzL2Rv&#10;d25yZXYueG1sUEsFBgAAAAAEAAQA9QAAAIgDAAAAAA==&#10;" filled="f" stroked="f" strokeweight=".5pt">
                  <v:textbox style="layout-flow:vertical;mso-layout-flow-alt:bottom-to-top">
                    <w:txbxContent>
                      <w:p w:rsidR="00A31D7F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All</w:t>
                        </w:r>
                        <w:r>
                          <w:rPr>
                            <w:sz w:val="18"/>
                          </w:rPr>
                          <w:t xml:space="preserve"> rights reserved. Passing on and copying of this</w:t>
                        </w:r>
                      </w:p>
                      <w:p w:rsidR="00A31D7F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document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, use and communication of its contents </w:t>
                        </w:r>
                      </w:p>
                      <w:p w:rsidR="00A31D7F" w:rsidRPr="00AD4681" w:rsidRDefault="00A31D7F" w:rsidP="00E14214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not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permitted without authorization of </w:t>
                        </w:r>
                        <w:proofErr w:type="spellStart"/>
                        <w:r>
                          <w:rPr>
                            <w:sz w:val="18"/>
                          </w:rPr>
                          <w:t>Kela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7A89" w:rsidRDefault="005B7A89" w:rsidP="005B7A89"/>
    <w:p w:rsidR="005B7A89" w:rsidRPr="00DE458C" w:rsidRDefault="005B7A89" w:rsidP="005B7A89">
      <w:pPr>
        <w:jc w:val="center"/>
        <w:rPr>
          <w:rFonts w:asciiTheme="minorEastAsia" w:hAnsiTheme="minorEastAsia"/>
          <w:b/>
          <w:sz w:val="36"/>
          <w:szCs w:val="36"/>
        </w:rPr>
      </w:pPr>
      <w:r w:rsidRPr="00DE458C">
        <w:rPr>
          <w:rFonts w:asciiTheme="minorEastAsia" w:hAnsiTheme="minorEastAsia" w:hint="eastAsia"/>
          <w:b/>
          <w:sz w:val="36"/>
          <w:szCs w:val="36"/>
        </w:rPr>
        <w:t>上海</w:t>
      </w:r>
      <w:r w:rsidRPr="00DE458C">
        <w:rPr>
          <w:rFonts w:asciiTheme="minorEastAsia" w:hAnsiTheme="minorEastAsia"/>
          <w:b/>
          <w:sz w:val="36"/>
          <w:szCs w:val="36"/>
        </w:rPr>
        <w:t>珂兰商贸有限公司</w:t>
      </w:r>
    </w:p>
    <w:p w:rsidR="00B8315B" w:rsidRPr="00DE458C" w:rsidRDefault="00A47B48" w:rsidP="00F51302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售后服务</w:t>
      </w:r>
      <w:r>
        <w:rPr>
          <w:rFonts w:asciiTheme="minorEastAsia" w:hAnsiTheme="minorEastAsia"/>
          <w:b/>
          <w:sz w:val="36"/>
          <w:szCs w:val="36"/>
        </w:rPr>
        <w:t>规范</w:t>
      </w:r>
      <w:r w:rsidR="00F06A74">
        <w:rPr>
          <w:rFonts w:asciiTheme="minorEastAsia" w:hAnsiTheme="minorEastAsia" w:hint="eastAsia"/>
          <w:b/>
          <w:sz w:val="36"/>
          <w:szCs w:val="36"/>
        </w:rPr>
        <w:t>管理</w:t>
      </w:r>
    </w:p>
    <w:p w:rsidR="00DE458C" w:rsidRPr="00807EEB" w:rsidRDefault="00807EEB" w:rsidP="00807EEB">
      <w:pPr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1</w:t>
      </w:r>
      <w:r w:rsidRPr="00807EEB">
        <w:rPr>
          <w:rFonts w:ascii="仿宋" w:eastAsia="仿宋" w:hAnsi="仿宋"/>
          <w:b/>
          <w:sz w:val="28"/>
          <w:szCs w:val="28"/>
        </w:rPr>
        <w:t>.0</w:t>
      </w:r>
      <w:r>
        <w:rPr>
          <w:rFonts w:ascii="仿宋" w:eastAsia="仿宋" w:hAnsi="仿宋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</w:rPr>
        <w:t>售后</w:t>
      </w:r>
      <w:r>
        <w:rPr>
          <w:rFonts w:ascii="仿宋" w:eastAsia="仿宋" w:hAnsi="仿宋"/>
          <w:b/>
          <w:sz w:val="28"/>
          <w:szCs w:val="28"/>
        </w:rPr>
        <w:t>服务</w:t>
      </w:r>
      <w:r>
        <w:rPr>
          <w:rFonts w:ascii="仿宋" w:eastAsia="仿宋" w:hAnsi="仿宋" w:hint="eastAsia"/>
          <w:b/>
          <w:sz w:val="28"/>
          <w:szCs w:val="28"/>
        </w:rPr>
        <w:t>目录</w:t>
      </w:r>
    </w:p>
    <w:p w:rsidR="00807EEB" w:rsidRP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b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第一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部分：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售后服务办理方式</w:t>
      </w:r>
    </w:p>
    <w:p w:rsidR="00807EEB" w:rsidRPr="00807EEB" w:rsidRDefault="00807EEB" w:rsidP="000D1EB2">
      <w:pPr>
        <w:pStyle w:val="a6"/>
        <w:widowControl/>
        <w:numPr>
          <w:ilvl w:val="0"/>
          <w:numId w:val="15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全国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联保售后服务；</w:t>
      </w:r>
    </w:p>
    <w:p w:rsidR="00807EEB" w:rsidRPr="00807EEB" w:rsidRDefault="00807EEB" w:rsidP="000D1EB2">
      <w:pPr>
        <w:pStyle w:val="a6"/>
        <w:widowControl/>
        <w:numPr>
          <w:ilvl w:val="0"/>
          <w:numId w:val="15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邮寄方式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售后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服务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；</w:t>
      </w:r>
    </w:p>
    <w:p w:rsidR="00807EEB" w:rsidRP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b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第二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部分：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退货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/换货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服务</w:t>
      </w:r>
    </w:p>
    <w:p w:rsidR="00807EEB" w:rsidRPr="00807EEB" w:rsidRDefault="00807EEB" w:rsidP="000D1EB2">
      <w:pPr>
        <w:pStyle w:val="a6"/>
        <w:widowControl/>
        <w:numPr>
          <w:ilvl w:val="0"/>
          <w:numId w:val="1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7天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无理由退</w:t>
      </w:r>
      <w:r w:rsidR="00781B9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/换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货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服务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；</w:t>
      </w:r>
    </w:p>
    <w:p w:rsidR="00807EEB" w:rsidRPr="00807EEB" w:rsidRDefault="00807EEB" w:rsidP="000D1EB2">
      <w:pPr>
        <w:pStyle w:val="a6"/>
        <w:widowControl/>
        <w:numPr>
          <w:ilvl w:val="0"/>
          <w:numId w:val="1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30天产品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质量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退</w:t>
      </w:r>
      <w:r w:rsidR="00781B9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/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换货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服务；</w:t>
      </w:r>
    </w:p>
    <w:p w:rsidR="00807EEB" w:rsidRPr="00807EEB" w:rsidRDefault="00807EEB" w:rsidP="000D1EB2">
      <w:pPr>
        <w:pStyle w:val="a6"/>
        <w:widowControl/>
        <w:numPr>
          <w:ilvl w:val="0"/>
          <w:numId w:val="1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退换货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注意事项；</w:t>
      </w:r>
    </w:p>
    <w:p w:rsidR="00807EEB" w:rsidRP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b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第三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部分：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特殊说明</w:t>
      </w:r>
    </w:p>
    <w:p w:rsidR="00807EEB" w:rsidRPr="00807EEB" w:rsidRDefault="00807EEB" w:rsidP="000D1EB2">
      <w:pPr>
        <w:pStyle w:val="a6"/>
        <w:widowControl/>
        <w:numPr>
          <w:ilvl w:val="0"/>
          <w:numId w:val="17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全国售后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服务热线；</w:t>
      </w:r>
    </w:p>
    <w:p w:rsidR="00807EEB" w:rsidRPr="00807EEB" w:rsidRDefault="00807EEB" w:rsidP="000D1EB2">
      <w:pPr>
        <w:pStyle w:val="a6"/>
        <w:widowControl/>
        <w:numPr>
          <w:ilvl w:val="0"/>
          <w:numId w:val="17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定制类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产品售后服务规则；</w:t>
      </w:r>
    </w:p>
    <w:p w:rsidR="00807EEB" w:rsidRPr="00807EEB" w:rsidRDefault="00807EEB" w:rsidP="000D1EB2">
      <w:pPr>
        <w:pStyle w:val="a6"/>
        <w:widowControl/>
        <w:numPr>
          <w:ilvl w:val="0"/>
          <w:numId w:val="17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发票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遗失；</w:t>
      </w:r>
    </w:p>
    <w:p w:rsidR="00807EEB" w:rsidRP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b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第四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分：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以旧换新服务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钻饰品更换规则；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素金类饰品更换规则；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戒托以旧换新规则；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成品女戒、对戒更换规则；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常见问题说明：</w:t>
      </w:r>
    </w:p>
    <w:p w:rsidR="00807EEB" w:rsidRPr="00807EEB" w:rsidRDefault="00807EEB" w:rsidP="000D1EB2">
      <w:pPr>
        <w:pStyle w:val="a6"/>
        <w:widowControl/>
        <w:numPr>
          <w:ilvl w:val="0"/>
          <w:numId w:val="18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以旧换新特别注意事项；</w:t>
      </w:r>
    </w:p>
    <w:p w:rsidR="00807EEB" w:rsidRP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b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第五</w:t>
      </w:r>
      <w:r w:rsidRPr="00807EEB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部分：维修</w:t>
      </w:r>
      <w:r w:rsidRPr="00807EEB">
        <w:rPr>
          <w:rFonts w:ascii="仿宋" w:eastAsia="仿宋" w:hAnsi="仿宋" w:cs="宋体"/>
          <w:b/>
          <w:color w:val="000000"/>
          <w:kern w:val="0"/>
          <w:sz w:val="28"/>
          <w:szCs w:val="28"/>
        </w:rPr>
        <w:t>清洗服务</w:t>
      </w:r>
    </w:p>
    <w:p w:rsidR="003B692A" w:rsidRPr="003B692A" w:rsidRDefault="00807EEB" w:rsidP="003B692A">
      <w:pPr>
        <w:pStyle w:val="a6"/>
        <w:widowControl/>
        <w:numPr>
          <w:ilvl w:val="0"/>
          <w:numId w:val="2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3B692A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专业清洗</w:t>
      </w:r>
      <w:r w:rsidRPr="003B692A">
        <w:rPr>
          <w:rFonts w:ascii="仿宋" w:eastAsia="仿宋" w:hAnsi="仿宋" w:cs="宋体"/>
          <w:color w:val="000000"/>
          <w:kern w:val="0"/>
          <w:sz w:val="28"/>
          <w:szCs w:val="28"/>
        </w:rPr>
        <w:t>保养；</w:t>
      </w:r>
    </w:p>
    <w:p w:rsidR="00807EEB" w:rsidRPr="003B692A" w:rsidRDefault="00807EEB" w:rsidP="003B692A">
      <w:pPr>
        <w:pStyle w:val="a6"/>
        <w:widowControl/>
        <w:numPr>
          <w:ilvl w:val="0"/>
          <w:numId w:val="2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3B692A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戒指环大小</w:t>
      </w:r>
      <w:r w:rsidRPr="003B692A">
        <w:rPr>
          <w:rFonts w:ascii="仿宋" w:eastAsia="仿宋" w:hAnsi="仿宋" w:cs="宋体"/>
          <w:color w:val="000000"/>
          <w:kern w:val="0"/>
          <w:sz w:val="28"/>
          <w:szCs w:val="28"/>
        </w:rPr>
        <w:t>修改服务；</w:t>
      </w:r>
    </w:p>
    <w:p w:rsidR="00807EEB" w:rsidRPr="00807EEB" w:rsidRDefault="00807EEB" w:rsidP="003B692A">
      <w:pPr>
        <w:pStyle w:val="a6"/>
        <w:widowControl/>
        <w:numPr>
          <w:ilvl w:val="0"/>
          <w:numId w:val="2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翻新服务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；</w:t>
      </w:r>
    </w:p>
    <w:p w:rsidR="00807EEB" w:rsidRPr="00807EEB" w:rsidRDefault="00807EEB" w:rsidP="003B692A">
      <w:pPr>
        <w:pStyle w:val="a6"/>
        <w:widowControl/>
        <w:numPr>
          <w:ilvl w:val="0"/>
          <w:numId w:val="26"/>
        </w:numPr>
        <w:shd w:val="clear" w:color="auto" w:fill="FFFFFF"/>
        <w:spacing w:line="276" w:lineRule="auto"/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钻石加固；</w:t>
      </w:r>
    </w:p>
    <w:p w:rsidR="00807EEB" w:rsidRDefault="00807EEB" w:rsidP="00807EEB">
      <w:pPr>
        <w:widowControl/>
        <w:shd w:val="clear" w:color="auto" w:fill="FFFFFF"/>
        <w:spacing w:line="276" w:lineRule="auto"/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:rsidR="00807EEB" w:rsidRPr="00807EEB" w:rsidRDefault="00807EEB" w:rsidP="00807EEB">
      <w:pPr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2.0 售后</w:t>
      </w:r>
      <w:r w:rsidRPr="00807EEB">
        <w:rPr>
          <w:rFonts w:ascii="仿宋" w:eastAsia="仿宋" w:hAnsi="仿宋"/>
          <w:b/>
          <w:sz w:val="28"/>
          <w:szCs w:val="28"/>
        </w:rPr>
        <w:t>服务</w:t>
      </w:r>
      <w:r w:rsidRPr="00807EEB">
        <w:rPr>
          <w:rFonts w:ascii="仿宋" w:eastAsia="仿宋" w:hAnsi="仿宋" w:hint="eastAsia"/>
          <w:b/>
          <w:sz w:val="28"/>
          <w:szCs w:val="28"/>
        </w:rPr>
        <w:t>细则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第一部分</w:t>
      </w:r>
      <w:r w:rsidRPr="00807EEB">
        <w:rPr>
          <w:rFonts w:ascii="仿宋" w:eastAsia="仿宋" w:hAnsi="仿宋"/>
          <w:b/>
          <w:sz w:val="28"/>
          <w:szCs w:val="28"/>
        </w:rPr>
        <w:t>：售后服务办理</w:t>
      </w:r>
      <w:r w:rsidRPr="00807EEB">
        <w:rPr>
          <w:rFonts w:ascii="仿宋" w:eastAsia="仿宋" w:hAnsi="仿宋" w:hint="eastAsia"/>
          <w:b/>
          <w:sz w:val="28"/>
          <w:szCs w:val="28"/>
        </w:rPr>
        <w:t>方式</w:t>
      </w:r>
      <w:r w:rsidR="00AC54D8">
        <w:rPr>
          <w:rFonts w:ascii="仿宋" w:eastAsia="仿宋" w:hAnsi="仿宋" w:hint="eastAsia"/>
          <w:b/>
          <w:sz w:val="28"/>
          <w:szCs w:val="28"/>
        </w:rPr>
        <w:t>：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一</w:t>
      </w:r>
      <w:r w:rsidRPr="00807EEB">
        <w:rPr>
          <w:rFonts w:ascii="仿宋" w:eastAsia="仿宋" w:hAnsi="仿宋"/>
          <w:b/>
          <w:sz w:val="28"/>
          <w:szCs w:val="28"/>
        </w:rPr>
        <w:t>：全国</w:t>
      </w:r>
      <w:r w:rsidRPr="00807EEB">
        <w:rPr>
          <w:rFonts w:ascii="仿宋" w:eastAsia="仿宋" w:hAnsi="仿宋" w:hint="eastAsia"/>
          <w:b/>
          <w:sz w:val="28"/>
          <w:szCs w:val="28"/>
        </w:rPr>
        <w:t>联保</w:t>
      </w:r>
      <w:r w:rsidR="00AC54D8">
        <w:rPr>
          <w:rFonts w:ascii="仿宋" w:eastAsia="仿宋" w:hAnsi="仿宋"/>
          <w:b/>
          <w:sz w:val="28"/>
          <w:szCs w:val="28"/>
        </w:rPr>
        <w:t>售后</w:t>
      </w:r>
      <w:r w:rsidR="00AC54D8" w:rsidRPr="00807EEB">
        <w:rPr>
          <w:rFonts w:ascii="仿宋" w:eastAsia="仿宋" w:hAnsi="仿宋" w:hint="eastAsia"/>
          <w:b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可</w:t>
      </w:r>
      <w:r w:rsidRPr="00807EEB">
        <w:rPr>
          <w:rFonts w:ascii="仿宋" w:eastAsia="仿宋" w:hAnsi="仿宋"/>
          <w:sz w:val="28"/>
          <w:szCs w:val="28"/>
        </w:rPr>
        <w:t>到</w:t>
      </w:r>
      <w:r w:rsidRPr="00807EEB">
        <w:rPr>
          <w:rFonts w:ascii="仿宋" w:eastAsia="仿宋" w:hAnsi="仿宋" w:hint="eastAsia"/>
          <w:sz w:val="28"/>
          <w:szCs w:val="28"/>
        </w:rPr>
        <w:t>就近</w:t>
      </w:r>
      <w:r w:rsidRPr="00807EEB">
        <w:rPr>
          <w:rFonts w:ascii="仿宋" w:eastAsia="仿宋" w:hAnsi="仿宋"/>
          <w:sz w:val="28"/>
          <w:szCs w:val="28"/>
        </w:rPr>
        <w:t>珂兰</w:t>
      </w:r>
      <w:r w:rsidRPr="00807EEB">
        <w:rPr>
          <w:rFonts w:ascii="仿宋" w:eastAsia="仿宋" w:hAnsi="仿宋" w:hint="eastAsia"/>
          <w:sz w:val="28"/>
          <w:szCs w:val="28"/>
        </w:rPr>
        <w:t>钻石</w:t>
      </w:r>
      <w:r w:rsidRPr="00807EEB">
        <w:rPr>
          <w:rFonts w:ascii="仿宋" w:eastAsia="仿宋" w:hAnsi="仿宋"/>
          <w:sz w:val="28"/>
          <w:szCs w:val="28"/>
        </w:rPr>
        <w:t>体验店</w:t>
      </w:r>
      <w:r w:rsidRPr="00807EEB">
        <w:rPr>
          <w:rFonts w:ascii="仿宋" w:eastAsia="仿宋" w:hAnsi="仿宋" w:hint="eastAsia"/>
          <w:sz w:val="28"/>
          <w:szCs w:val="28"/>
        </w:rPr>
        <w:t>享受</w:t>
      </w:r>
      <w:r w:rsidRPr="00807EEB">
        <w:rPr>
          <w:rFonts w:ascii="仿宋" w:eastAsia="仿宋" w:hAnsi="仿宋"/>
          <w:sz w:val="28"/>
          <w:szCs w:val="28"/>
        </w:rPr>
        <w:t>售后服务，</w:t>
      </w:r>
      <w:r w:rsidRPr="00807EEB">
        <w:rPr>
          <w:rFonts w:ascii="仿宋" w:eastAsia="仿宋" w:hAnsi="仿宋" w:hint="eastAsia"/>
          <w:sz w:val="28"/>
          <w:szCs w:val="28"/>
        </w:rPr>
        <w:t>全国体验店</w:t>
      </w:r>
      <w:r w:rsidRPr="00807EEB">
        <w:rPr>
          <w:rFonts w:ascii="仿宋" w:eastAsia="仿宋" w:hAnsi="仿宋"/>
          <w:sz w:val="28"/>
          <w:szCs w:val="28"/>
        </w:rPr>
        <w:t>信息</w:t>
      </w:r>
      <w:r w:rsidRPr="00807EEB">
        <w:rPr>
          <w:rFonts w:ascii="仿宋" w:eastAsia="仿宋" w:hAnsi="仿宋" w:hint="eastAsia"/>
          <w:sz w:val="28"/>
          <w:szCs w:val="28"/>
        </w:rPr>
        <w:t>详情</w:t>
      </w:r>
      <w:r w:rsidRPr="00807EEB">
        <w:rPr>
          <w:rFonts w:ascii="仿宋" w:eastAsia="仿宋" w:hAnsi="仿宋"/>
          <w:sz w:val="28"/>
          <w:szCs w:val="28"/>
        </w:rPr>
        <w:t>可</w:t>
      </w:r>
      <w:r w:rsidRPr="00807EEB">
        <w:rPr>
          <w:rFonts w:ascii="仿宋" w:eastAsia="仿宋" w:hAnsi="仿宋" w:hint="eastAsia"/>
          <w:sz w:val="28"/>
          <w:szCs w:val="28"/>
        </w:rPr>
        <w:t>登陆</w:t>
      </w:r>
      <w:r w:rsidRPr="00807EEB">
        <w:rPr>
          <w:rFonts w:ascii="仿宋" w:eastAsia="仿宋" w:hAnsi="仿宋"/>
          <w:sz w:val="28"/>
          <w:szCs w:val="28"/>
        </w:rPr>
        <w:t>珂兰官方</w:t>
      </w:r>
      <w:r w:rsidRPr="00807EEB">
        <w:rPr>
          <w:rFonts w:ascii="仿宋" w:eastAsia="仿宋" w:hAnsi="仿宋" w:hint="eastAsia"/>
          <w:sz w:val="28"/>
          <w:szCs w:val="28"/>
        </w:rPr>
        <w:t>网站</w:t>
      </w:r>
      <w:r w:rsidRPr="00807EEB">
        <w:rPr>
          <w:rFonts w:ascii="仿宋" w:eastAsia="仿宋" w:hAnsi="仿宋"/>
          <w:sz w:val="28"/>
          <w:szCs w:val="28"/>
        </w:rPr>
        <w:t>查询（</w:t>
      </w:r>
      <w:hyperlink r:id="rId8" w:history="1">
        <w:r w:rsidRPr="00807EEB">
          <w:rPr>
            <w:rStyle w:val="a7"/>
            <w:rFonts w:ascii="仿宋" w:eastAsia="仿宋" w:hAnsi="仿宋" w:hint="eastAsia"/>
            <w:sz w:val="28"/>
            <w:szCs w:val="28"/>
          </w:rPr>
          <w:t>www.kela.cn</w:t>
        </w:r>
      </w:hyperlink>
      <w:r w:rsidRPr="00807EEB">
        <w:rPr>
          <w:rFonts w:ascii="仿宋" w:eastAsia="仿宋" w:hAnsi="仿宋"/>
          <w:sz w:val="28"/>
          <w:szCs w:val="28"/>
        </w:rPr>
        <w:t>）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到店</w:t>
      </w:r>
      <w:r w:rsidRPr="00807EEB">
        <w:rPr>
          <w:rFonts w:ascii="仿宋" w:eastAsia="仿宋" w:hAnsi="仿宋"/>
          <w:sz w:val="28"/>
          <w:szCs w:val="28"/>
        </w:rPr>
        <w:t>前需提前</w:t>
      </w:r>
      <w:r w:rsidRPr="00807EEB">
        <w:rPr>
          <w:rFonts w:ascii="仿宋" w:eastAsia="仿宋" w:hAnsi="仿宋" w:hint="eastAsia"/>
          <w:sz w:val="28"/>
          <w:szCs w:val="28"/>
        </w:rPr>
        <w:t>拨打</w:t>
      </w:r>
      <w:r w:rsidRPr="00807EEB">
        <w:rPr>
          <w:rFonts w:ascii="仿宋" w:eastAsia="仿宋" w:hAnsi="仿宋"/>
          <w:sz w:val="28"/>
          <w:szCs w:val="28"/>
        </w:rPr>
        <w:t>体验店进行售后服务预约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需</w:t>
      </w:r>
      <w:r w:rsidRPr="00807EEB">
        <w:rPr>
          <w:rFonts w:ascii="仿宋" w:eastAsia="仿宋" w:hAnsi="仿宋"/>
          <w:sz w:val="28"/>
          <w:szCs w:val="28"/>
        </w:rPr>
        <w:t>携带产品原物，证书，发票等购买凭证</w:t>
      </w:r>
      <w:r w:rsidRPr="00807EEB">
        <w:rPr>
          <w:rFonts w:ascii="仿宋" w:eastAsia="仿宋" w:hAnsi="仿宋" w:hint="eastAsia"/>
          <w:sz w:val="28"/>
          <w:szCs w:val="28"/>
        </w:rPr>
        <w:t>等</w:t>
      </w:r>
      <w:r w:rsidRPr="00807EEB">
        <w:rPr>
          <w:rFonts w:ascii="仿宋" w:eastAsia="仿宋" w:hAnsi="仿宋"/>
          <w:sz w:val="28"/>
          <w:szCs w:val="28"/>
        </w:rPr>
        <w:t>信息以供查询；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二</w:t>
      </w:r>
      <w:r w:rsidRPr="00807EEB">
        <w:rPr>
          <w:rFonts w:ascii="仿宋" w:eastAsia="仿宋" w:hAnsi="仿宋"/>
          <w:b/>
          <w:sz w:val="28"/>
          <w:szCs w:val="28"/>
        </w:rPr>
        <w:t>：</w:t>
      </w:r>
      <w:r w:rsidRPr="00807EEB">
        <w:rPr>
          <w:rFonts w:ascii="仿宋" w:eastAsia="仿宋" w:hAnsi="仿宋" w:hint="eastAsia"/>
          <w:b/>
          <w:sz w:val="28"/>
          <w:szCs w:val="28"/>
        </w:rPr>
        <w:t>邮寄</w:t>
      </w:r>
      <w:r w:rsidR="00AC54D8">
        <w:rPr>
          <w:rFonts w:ascii="仿宋" w:eastAsia="仿宋" w:hAnsi="仿宋"/>
          <w:b/>
          <w:sz w:val="28"/>
          <w:szCs w:val="28"/>
        </w:rPr>
        <w:t>服务</w:t>
      </w:r>
      <w:r w:rsidR="00AC54D8" w:rsidRPr="00807EEB">
        <w:rPr>
          <w:rFonts w:ascii="仿宋" w:eastAsia="仿宋" w:hAnsi="仿宋" w:hint="eastAsia"/>
          <w:b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拨打</w:t>
      </w:r>
      <w:r w:rsidRPr="00807EEB">
        <w:rPr>
          <w:rFonts w:ascii="仿宋" w:eastAsia="仿宋" w:hAnsi="仿宋"/>
          <w:sz w:val="28"/>
          <w:szCs w:val="28"/>
        </w:rPr>
        <w:t>全国服务热线</w:t>
      </w:r>
      <w:r w:rsidRPr="00807EEB">
        <w:rPr>
          <w:rFonts w:ascii="仿宋" w:eastAsia="仿宋" w:hAnsi="仿宋" w:hint="eastAsia"/>
          <w:sz w:val="28"/>
          <w:szCs w:val="28"/>
        </w:rPr>
        <w:t>400-898-0188申请邮寄</w:t>
      </w:r>
      <w:r w:rsidRPr="00807EEB">
        <w:rPr>
          <w:rFonts w:ascii="仿宋" w:eastAsia="仿宋" w:hAnsi="仿宋"/>
          <w:sz w:val="28"/>
          <w:szCs w:val="28"/>
        </w:rPr>
        <w:t>方式售后；</w:t>
      </w:r>
    </w:p>
    <w:p w:rsidR="00807EEB" w:rsidRPr="00807EEB" w:rsidRDefault="00807EEB" w:rsidP="000D1EB2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您需选择客服人员指定的快递公司，将产品、检测证书、客户手册、以及您的服务要求说明密封包装，一并寄回到指定售后服务地址；</w:t>
      </w:r>
    </w:p>
    <w:p w:rsidR="00807EEB" w:rsidRPr="00807EEB" w:rsidRDefault="00807EEB" w:rsidP="000D1EB2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产品售后完成后我们会按您订单上的收货地址给您邮寄回。若您的收货地址有变化，请提前告知客服人员，客服人员将对您的个人信息核实后，进行修改；</w:t>
      </w:r>
    </w:p>
    <w:p w:rsidR="00B8315B" w:rsidRPr="00F51302" w:rsidRDefault="00807EEB" w:rsidP="00B8315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如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因自身原因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，非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我司质量问题，寄回产品进行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相关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售后服务，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如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：清洗保养、维修、退换货等，请自行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支付相关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寄运费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用，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建议优先选择顺丰快递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lastRenderedPageBreak/>
        <w:t>第二部分</w:t>
      </w:r>
      <w:r w:rsidRPr="00807EEB">
        <w:rPr>
          <w:rFonts w:ascii="仿宋" w:eastAsia="仿宋" w:hAnsi="仿宋"/>
          <w:b/>
          <w:sz w:val="28"/>
          <w:szCs w:val="28"/>
        </w:rPr>
        <w:t>：</w:t>
      </w:r>
      <w:r w:rsidRPr="00807EEB">
        <w:rPr>
          <w:rFonts w:ascii="仿宋" w:eastAsia="仿宋" w:hAnsi="仿宋" w:hint="eastAsia"/>
          <w:b/>
          <w:sz w:val="28"/>
          <w:szCs w:val="28"/>
        </w:rPr>
        <w:t>退货/换货</w:t>
      </w:r>
      <w:r w:rsidR="00AC54D8">
        <w:rPr>
          <w:rFonts w:ascii="仿宋" w:eastAsia="仿宋" w:hAnsi="仿宋"/>
          <w:b/>
          <w:sz w:val="28"/>
          <w:szCs w:val="28"/>
        </w:rPr>
        <w:t>服务</w:t>
      </w:r>
      <w:r w:rsidR="00AC54D8">
        <w:rPr>
          <w:rFonts w:ascii="仿宋" w:eastAsia="仿宋" w:hAnsi="仿宋" w:hint="eastAsia"/>
          <w:b/>
          <w:sz w:val="28"/>
          <w:szCs w:val="28"/>
        </w:rPr>
        <w:t>：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一：7天无</w:t>
      </w:r>
      <w:r w:rsidR="00AC54D8">
        <w:rPr>
          <w:rFonts w:ascii="仿宋" w:eastAsia="仿宋" w:hAnsi="仿宋"/>
          <w:b/>
          <w:sz w:val="28"/>
          <w:szCs w:val="28"/>
        </w:rPr>
        <w:t>理由退</w:t>
      </w:r>
      <w:r w:rsidR="00781B9F">
        <w:rPr>
          <w:rFonts w:ascii="仿宋" w:eastAsia="仿宋" w:hAnsi="仿宋" w:hint="eastAsia"/>
          <w:b/>
          <w:sz w:val="28"/>
          <w:szCs w:val="28"/>
        </w:rPr>
        <w:t>/换</w:t>
      </w:r>
      <w:r w:rsidR="00AC54D8">
        <w:rPr>
          <w:rFonts w:ascii="仿宋" w:eastAsia="仿宋" w:hAnsi="仿宋"/>
          <w:b/>
          <w:sz w:val="28"/>
          <w:szCs w:val="28"/>
        </w:rPr>
        <w:t>货</w:t>
      </w:r>
      <w:r w:rsidR="00781B9F">
        <w:rPr>
          <w:rFonts w:ascii="仿宋" w:eastAsia="仿宋" w:hAnsi="仿宋" w:hint="eastAsia"/>
          <w:b/>
          <w:sz w:val="28"/>
          <w:szCs w:val="28"/>
        </w:rPr>
        <w:t>服务</w:t>
      </w:r>
      <w:r w:rsidR="00AC54D8" w:rsidRPr="00807EEB">
        <w:rPr>
          <w:rFonts w:ascii="仿宋" w:eastAsia="仿宋" w:hAnsi="仿宋" w:hint="eastAsia"/>
          <w:b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本</w:t>
      </w:r>
      <w:r w:rsidRPr="00807EEB">
        <w:rPr>
          <w:rFonts w:ascii="仿宋" w:eastAsia="仿宋" w:hAnsi="仿宋"/>
          <w:sz w:val="28"/>
          <w:szCs w:val="28"/>
        </w:rPr>
        <w:t>服务适用于</w:t>
      </w:r>
      <w:r w:rsidRPr="00807EEB">
        <w:rPr>
          <w:rFonts w:ascii="仿宋" w:eastAsia="仿宋" w:hAnsi="仿宋" w:hint="eastAsia"/>
          <w:sz w:val="28"/>
          <w:szCs w:val="28"/>
        </w:rPr>
        <w:t>除裸钻</w:t>
      </w:r>
      <w:r w:rsidRPr="00807EEB">
        <w:rPr>
          <w:rFonts w:ascii="仿宋" w:eastAsia="仿宋" w:hAnsi="仿宋"/>
          <w:sz w:val="28"/>
          <w:szCs w:val="28"/>
        </w:rPr>
        <w:t>、玉石、彩宝、珍珠、黄金、铂金</w:t>
      </w:r>
      <w:r w:rsidRPr="00807EEB">
        <w:rPr>
          <w:rFonts w:ascii="仿宋" w:eastAsia="仿宋" w:hAnsi="仿宋" w:hint="eastAsia"/>
          <w:sz w:val="28"/>
          <w:szCs w:val="28"/>
        </w:rPr>
        <w:t>产品</w:t>
      </w:r>
      <w:r w:rsidRPr="00807EEB">
        <w:rPr>
          <w:rFonts w:ascii="仿宋" w:eastAsia="仿宋" w:hAnsi="仿宋"/>
          <w:sz w:val="28"/>
          <w:szCs w:val="28"/>
        </w:rPr>
        <w:t>以外</w:t>
      </w:r>
      <w:r w:rsidRPr="00807EEB">
        <w:rPr>
          <w:rFonts w:ascii="仿宋" w:eastAsia="仿宋" w:hAnsi="仿宋" w:hint="eastAsia"/>
          <w:sz w:val="28"/>
          <w:szCs w:val="28"/>
        </w:rPr>
        <w:t>的非</w:t>
      </w:r>
      <w:r w:rsidRPr="00807EEB">
        <w:rPr>
          <w:rFonts w:ascii="仿宋" w:eastAsia="仿宋" w:hAnsi="仿宋"/>
          <w:sz w:val="28"/>
          <w:szCs w:val="28"/>
        </w:rPr>
        <w:t>定制类产品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  <w:r w:rsidRPr="00807EEB">
        <w:rPr>
          <w:rFonts w:ascii="仿宋" w:eastAsia="仿宋" w:hAnsi="仿宋"/>
          <w:sz w:val="28"/>
          <w:szCs w:val="28"/>
        </w:rPr>
        <w:t xml:space="preserve"> </w:t>
      </w:r>
    </w:p>
    <w:p w:rsidR="00807EEB" w:rsidRPr="00807EEB" w:rsidRDefault="00807EEB" w:rsidP="000D1EB2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自</w:t>
      </w:r>
      <w:r w:rsidRPr="00807EEB">
        <w:rPr>
          <w:rFonts w:ascii="仿宋" w:eastAsia="仿宋" w:hAnsi="仿宋"/>
          <w:sz w:val="28"/>
          <w:szCs w:val="28"/>
        </w:rPr>
        <w:t>收</w:t>
      </w:r>
      <w:r w:rsidRPr="00807EEB">
        <w:rPr>
          <w:rFonts w:ascii="仿宋" w:eastAsia="仿宋" w:hAnsi="仿宋" w:hint="eastAsia"/>
          <w:sz w:val="28"/>
          <w:szCs w:val="28"/>
        </w:rPr>
        <w:t>货之</w:t>
      </w:r>
      <w:r w:rsidRPr="00807EEB">
        <w:rPr>
          <w:rFonts w:ascii="仿宋" w:eastAsia="仿宋" w:hAnsi="仿宋"/>
          <w:sz w:val="28"/>
          <w:szCs w:val="28"/>
        </w:rPr>
        <w:t>日起</w:t>
      </w:r>
      <w:r w:rsidRPr="00807EEB">
        <w:rPr>
          <w:rFonts w:ascii="仿宋" w:eastAsia="仿宋" w:hAnsi="仿宋" w:hint="eastAsia"/>
          <w:sz w:val="28"/>
          <w:szCs w:val="28"/>
        </w:rPr>
        <w:t>7天</w:t>
      </w:r>
      <w:r w:rsidRPr="00807EEB">
        <w:rPr>
          <w:rFonts w:ascii="仿宋" w:eastAsia="仿宋" w:hAnsi="仿宋"/>
          <w:sz w:val="28"/>
          <w:szCs w:val="28"/>
        </w:rPr>
        <w:t>内</w:t>
      </w:r>
      <w:r w:rsidRPr="00807EEB">
        <w:rPr>
          <w:rFonts w:ascii="仿宋" w:eastAsia="仿宋" w:hAnsi="仿宋" w:hint="eastAsia"/>
          <w:sz w:val="28"/>
          <w:szCs w:val="28"/>
        </w:rPr>
        <w:t>（以</w:t>
      </w:r>
      <w:r w:rsidRPr="00807EEB">
        <w:rPr>
          <w:rFonts w:ascii="仿宋" w:eastAsia="仿宋" w:hAnsi="仿宋"/>
          <w:sz w:val="28"/>
          <w:szCs w:val="28"/>
        </w:rPr>
        <w:t>货品</w:t>
      </w:r>
      <w:r w:rsidRPr="00807EEB">
        <w:rPr>
          <w:rFonts w:ascii="仿宋" w:eastAsia="仿宋" w:hAnsi="仿宋" w:hint="eastAsia"/>
          <w:sz w:val="28"/>
          <w:szCs w:val="28"/>
        </w:rPr>
        <w:t>签收单</w:t>
      </w:r>
      <w:r w:rsidRPr="00807EEB">
        <w:rPr>
          <w:rFonts w:ascii="仿宋" w:eastAsia="仿宋" w:hAnsi="仿宋"/>
          <w:sz w:val="28"/>
          <w:szCs w:val="28"/>
        </w:rPr>
        <w:t>上的签收日期为准</w:t>
      </w:r>
      <w:r w:rsidRPr="00807EEB">
        <w:rPr>
          <w:rFonts w:ascii="仿宋" w:eastAsia="仿宋" w:hAnsi="仿宋" w:hint="eastAsia"/>
          <w:sz w:val="28"/>
          <w:szCs w:val="28"/>
        </w:rPr>
        <w:t>），且</w:t>
      </w:r>
      <w:r w:rsidRPr="00807EEB">
        <w:rPr>
          <w:rFonts w:ascii="仿宋" w:eastAsia="仿宋" w:hAnsi="仿宋"/>
          <w:sz w:val="28"/>
          <w:szCs w:val="28"/>
        </w:rPr>
        <w:t>产品无佩戴痕迹，即可享受本服务；</w:t>
      </w:r>
    </w:p>
    <w:p w:rsidR="00807EEB" w:rsidRPr="00807EEB" w:rsidRDefault="00807EEB" w:rsidP="000D1EB2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试戴</w:t>
      </w:r>
      <w:r w:rsidRPr="00807EEB">
        <w:rPr>
          <w:rFonts w:ascii="仿宋" w:eastAsia="仿宋" w:hAnsi="仿宋"/>
          <w:sz w:val="28"/>
          <w:szCs w:val="28"/>
        </w:rPr>
        <w:t>产品，</w:t>
      </w:r>
      <w:r w:rsidRPr="00807EEB">
        <w:rPr>
          <w:rFonts w:ascii="仿宋" w:eastAsia="仿宋" w:hAnsi="仿宋" w:hint="eastAsia"/>
          <w:sz w:val="28"/>
          <w:szCs w:val="28"/>
        </w:rPr>
        <w:t>如</w:t>
      </w:r>
      <w:r w:rsidRPr="00807EEB">
        <w:rPr>
          <w:rFonts w:ascii="仿宋" w:eastAsia="仿宋" w:hAnsi="仿宋"/>
          <w:sz w:val="28"/>
          <w:szCs w:val="28"/>
        </w:rPr>
        <w:t>不喜欢或不合适</w:t>
      </w:r>
      <w:r w:rsidRPr="00807EEB">
        <w:rPr>
          <w:rFonts w:ascii="仿宋" w:eastAsia="仿宋" w:hAnsi="仿宋" w:hint="eastAsia"/>
          <w:sz w:val="28"/>
          <w:szCs w:val="28"/>
        </w:rPr>
        <w:t>，</w:t>
      </w:r>
      <w:r w:rsidRPr="00807EEB">
        <w:rPr>
          <w:rFonts w:ascii="仿宋" w:eastAsia="仿宋" w:hAnsi="仿宋"/>
          <w:sz w:val="28"/>
          <w:szCs w:val="28"/>
        </w:rPr>
        <w:t>可选择退货</w:t>
      </w:r>
      <w:r w:rsidRPr="00807EEB">
        <w:rPr>
          <w:rFonts w:ascii="仿宋" w:eastAsia="仿宋" w:hAnsi="仿宋" w:hint="eastAsia"/>
          <w:sz w:val="28"/>
          <w:szCs w:val="28"/>
        </w:rPr>
        <w:t>或</w:t>
      </w:r>
      <w:r w:rsidRPr="00807EEB">
        <w:rPr>
          <w:rFonts w:ascii="仿宋" w:eastAsia="仿宋" w:hAnsi="仿宋"/>
          <w:sz w:val="28"/>
          <w:szCs w:val="28"/>
        </w:rPr>
        <w:t>换货，</w:t>
      </w:r>
      <w:r w:rsidRPr="00807EEB">
        <w:rPr>
          <w:rFonts w:ascii="仿宋" w:eastAsia="仿宋" w:hAnsi="仿宋" w:hint="eastAsia"/>
          <w:sz w:val="28"/>
          <w:szCs w:val="28"/>
        </w:rPr>
        <w:t>寄回</w:t>
      </w:r>
      <w:r w:rsidRPr="00807EEB">
        <w:rPr>
          <w:rFonts w:ascii="仿宋" w:eastAsia="仿宋" w:hAnsi="仿宋"/>
          <w:sz w:val="28"/>
          <w:szCs w:val="28"/>
        </w:rPr>
        <w:t>运费需自行承担；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二</w:t>
      </w:r>
      <w:r w:rsidRPr="00807EEB">
        <w:rPr>
          <w:rFonts w:ascii="仿宋" w:eastAsia="仿宋" w:hAnsi="仿宋"/>
          <w:b/>
          <w:sz w:val="28"/>
          <w:szCs w:val="28"/>
        </w:rPr>
        <w:t>：</w:t>
      </w:r>
      <w:r w:rsidRPr="00807EEB">
        <w:rPr>
          <w:rFonts w:ascii="仿宋" w:eastAsia="仿宋" w:hAnsi="仿宋" w:hint="eastAsia"/>
          <w:b/>
          <w:sz w:val="28"/>
          <w:szCs w:val="28"/>
        </w:rPr>
        <w:t>30天产品</w:t>
      </w:r>
      <w:r w:rsidRPr="00807EEB">
        <w:rPr>
          <w:rFonts w:ascii="仿宋" w:eastAsia="仿宋" w:hAnsi="仿宋"/>
          <w:b/>
          <w:sz w:val="28"/>
          <w:szCs w:val="28"/>
        </w:rPr>
        <w:t>质量退</w:t>
      </w:r>
      <w:r w:rsidR="00781B9F">
        <w:rPr>
          <w:rFonts w:ascii="仿宋" w:eastAsia="仿宋" w:hAnsi="仿宋" w:hint="eastAsia"/>
          <w:b/>
          <w:sz w:val="28"/>
          <w:szCs w:val="28"/>
        </w:rPr>
        <w:t>/</w:t>
      </w:r>
      <w:r w:rsidRPr="00807EEB">
        <w:rPr>
          <w:rFonts w:ascii="仿宋" w:eastAsia="仿宋" w:hAnsi="仿宋" w:hint="eastAsia"/>
          <w:b/>
          <w:sz w:val="28"/>
          <w:szCs w:val="28"/>
        </w:rPr>
        <w:t>换</w:t>
      </w:r>
      <w:r w:rsidRPr="00807EEB">
        <w:rPr>
          <w:rFonts w:ascii="仿宋" w:eastAsia="仿宋" w:hAnsi="仿宋"/>
          <w:b/>
          <w:sz w:val="28"/>
          <w:szCs w:val="28"/>
        </w:rPr>
        <w:t>货</w:t>
      </w:r>
      <w:r w:rsidRPr="00807EEB">
        <w:rPr>
          <w:rFonts w:ascii="仿宋" w:eastAsia="仿宋" w:hAnsi="仿宋" w:hint="eastAsia"/>
          <w:b/>
          <w:sz w:val="28"/>
          <w:szCs w:val="28"/>
        </w:rPr>
        <w:t>服务</w:t>
      </w:r>
      <w:r w:rsidR="00AC54D8" w:rsidRPr="00807EEB">
        <w:rPr>
          <w:rFonts w:ascii="仿宋" w:eastAsia="仿宋" w:hAnsi="仿宋" w:hint="eastAsia"/>
          <w:b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依法经技术质量监督部门鉴定有质量问题的产品，我们将依据国家相关法规，为您提供退换货服务, 即自购买之日起30日内，本公司将无条件退换；</w:t>
      </w:r>
    </w:p>
    <w:p w:rsidR="00807EEB" w:rsidRPr="00807EEB" w:rsidRDefault="00807EEB" w:rsidP="000D1EB2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质量问题的产品，您可选择换货或退货；</w:t>
      </w:r>
    </w:p>
    <w:p w:rsidR="00807EEB" w:rsidRPr="00807EEB" w:rsidRDefault="00807EEB" w:rsidP="000D1EB2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产品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质量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问题需提供技术质量监督部门的质量问题鉴定说明；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三</w:t>
      </w:r>
      <w:r w:rsidRPr="00807EEB">
        <w:rPr>
          <w:rFonts w:ascii="仿宋" w:eastAsia="仿宋" w:hAnsi="仿宋"/>
          <w:b/>
          <w:sz w:val="28"/>
          <w:szCs w:val="28"/>
        </w:rPr>
        <w:t>：退换货注意事项</w:t>
      </w:r>
      <w:r w:rsidR="00AC54D8" w:rsidRPr="00807EEB">
        <w:rPr>
          <w:rFonts w:ascii="仿宋" w:eastAsia="仿宋" w:hAnsi="仿宋" w:hint="eastAsia"/>
          <w:b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color w:val="000000"/>
          <w:sz w:val="28"/>
          <w:szCs w:val="28"/>
        </w:rPr>
        <w:t>如在办理退货，换货及以旧换新业务时，证书丢失无法寄回，我司将扣取您相应的证书费用；</w:t>
      </w:r>
    </w:p>
    <w:p w:rsidR="00807EEB" w:rsidRPr="00807EEB" w:rsidRDefault="00807EEB" w:rsidP="000D1EB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color w:val="000000"/>
          <w:sz w:val="28"/>
          <w:szCs w:val="28"/>
        </w:rPr>
        <w:t>在办理退货时，需</w:t>
      </w:r>
      <w:r w:rsidRPr="00807EEB">
        <w:rPr>
          <w:rFonts w:ascii="仿宋" w:eastAsia="仿宋" w:hAnsi="仿宋"/>
          <w:color w:val="000000"/>
          <w:sz w:val="28"/>
          <w:szCs w:val="28"/>
        </w:rPr>
        <w:t>将发的所有物品寄回</w:t>
      </w:r>
      <w:r w:rsidRPr="00807EEB">
        <w:rPr>
          <w:rFonts w:ascii="仿宋" w:eastAsia="仿宋" w:hAnsi="仿宋" w:hint="eastAsia"/>
          <w:color w:val="000000"/>
          <w:sz w:val="28"/>
          <w:szCs w:val="28"/>
        </w:rPr>
        <w:t>我</w:t>
      </w:r>
      <w:r w:rsidRPr="00807EEB">
        <w:rPr>
          <w:rFonts w:ascii="仿宋" w:eastAsia="仿宋" w:hAnsi="仿宋"/>
          <w:color w:val="000000"/>
          <w:sz w:val="28"/>
          <w:szCs w:val="28"/>
        </w:rPr>
        <w:t>司，</w:t>
      </w:r>
      <w:r w:rsidRPr="00807EEB">
        <w:rPr>
          <w:rFonts w:ascii="仿宋" w:eastAsia="仿宋" w:hAnsi="仿宋" w:hint="eastAsia"/>
          <w:color w:val="000000"/>
          <w:sz w:val="28"/>
          <w:szCs w:val="28"/>
        </w:rPr>
        <w:t>如产品</w:t>
      </w:r>
      <w:r w:rsidRPr="00807EEB">
        <w:rPr>
          <w:rFonts w:ascii="仿宋" w:eastAsia="仿宋" w:hAnsi="仿宋"/>
          <w:color w:val="000000"/>
          <w:sz w:val="28"/>
          <w:szCs w:val="28"/>
        </w:rPr>
        <w:t>原件、证书、发票、赠品等，</w:t>
      </w:r>
      <w:r w:rsidRPr="00807EEB">
        <w:rPr>
          <w:rFonts w:ascii="仿宋" w:eastAsia="仿宋" w:hAnsi="仿宋" w:hint="eastAsia"/>
          <w:color w:val="000000"/>
          <w:sz w:val="28"/>
          <w:szCs w:val="28"/>
        </w:rPr>
        <w:t>未寄回给您发的所有物品，将扣取相应物品的费用；</w:t>
      </w:r>
    </w:p>
    <w:p w:rsidR="00807EEB" w:rsidRPr="00807EEB" w:rsidRDefault="00807EEB" w:rsidP="000D1EB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裸钻</w:t>
      </w:r>
      <w:r w:rsidRPr="00807EEB">
        <w:rPr>
          <w:rFonts w:ascii="仿宋" w:eastAsia="仿宋" w:hAnsi="仿宋"/>
          <w:sz w:val="28"/>
          <w:szCs w:val="28"/>
        </w:rPr>
        <w:t>、定制类产品、</w:t>
      </w:r>
      <w:r w:rsidRPr="00807EEB">
        <w:rPr>
          <w:rFonts w:ascii="仿宋" w:eastAsia="仿宋" w:hAnsi="仿宋" w:hint="eastAsia"/>
          <w:sz w:val="28"/>
          <w:szCs w:val="28"/>
        </w:rPr>
        <w:t>刻字产品非</w:t>
      </w:r>
      <w:r w:rsidRPr="00807EEB">
        <w:rPr>
          <w:rFonts w:ascii="仿宋" w:eastAsia="仿宋" w:hAnsi="仿宋"/>
          <w:sz w:val="28"/>
          <w:szCs w:val="28"/>
        </w:rPr>
        <w:t>产品质量问题不支持</w:t>
      </w:r>
      <w:r w:rsidRPr="00807EEB">
        <w:rPr>
          <w:rFonts w:ascii="仿宋" w:eastAsia="仿宋" w:hAnsi="仿宋" w:hint="eastAsia"/>
          <w:sz w:val="28"/>
          <w:szCs w:val="28"/>
        </w:rPr>
        <w:t>退换货</w:t>
      </w:r>
      <w:r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我司</w:t>
      </w:r>
      <w:r w:rsidRPr="00807EEB">
        <w:rPr>
          <w:rFonts w:ascii="仿宋" w:eastAsia="仿宋" w:hAnsi="仿宋"/>
          <w:sz w:val="28"/>
          <w:szCs w:val="28"/>
        </w:rPr>
        <w:t>收到客户寄回办理</w:t>
      </w:r>
      <w:r w:rsidRPr="00807EEB">
        <w:rPr>
          <w:rFonts w:ascii="仿宋" w:eastAsia="仿宋" w:hAnsi="仿宋" w:hint="eastAsia"/>
          <w:sz w:val="28"/>
          <w:szCs w:val="28"/>
        </w:rPr>
        <w:t>退货</w:t>
      </w:r>
      <w:r w:rsidRPr="00807EEB">
        <w:rPr>
          <w:rFonts w:ascii="仿宋" w:eastAsia="仿宋" w:hAnsi="仿宋"/>
          <w:sz w:val="28"/>
          <w:szCs w:val="28"/>
        </w:rPr>
        <w:t>产品检测无误后，</w:t>
      </w:r>
      <w:r w:rsidRPr="00807EEB">
        <w:rPr>
          <w:rFonts w:ascii="仿宋" w:eastAsia="仿宋" w:hAnsi="仿宋" w:hint="eastAsia"/>
          <w:sz w:val="28"/>
          <w:szCs w:val="28"/>
        </w:rPr>
        <w:t>将</w:t>
      </w:r>
      <w:r w:rsidRPr="00807EEB">
        <w:rPr>
          <w:rFonts w:ascii="仿宋" w:eastAsia="仿宋" w:hAnsi="仿宋"/>
          <w:sz w:val="28"/>
          <w:szCs w:val="28"/>
        </w:rPr>
        <w:t>在</w:t>
      </w:r>
      <w:r w:rsidRPr="00807EEB">
        <w:rPr>
          <w:rFonts w:ascii="仿宋" w:eastAsia="仿宋" w:hAnsi="仿宋" w:hint="eastAsia"/>
          <w:sz w:val="28"/>
          <w:szCs w:val="28"/>
        </w:rPr>
        <w:t>签收</w:t>
      </w:r>
      <w:r w:rsidRPr="00807EEB">
        <w:rPr>
          <w:rFonts w:ascii="仿宋" w:eastAsia="仿宋" w:hAnsi="仿宋"/>
          <w:sz w:val="28"/>
          <w:szCs w:val="28"/>
        </w:rPr>
        <w:t>半</w:t>
      </w:r>
      <w:r w:rsidRPr="00807EEB">
        <w:rPr>
          <w:rFonts w:ascii="仿宋" w:eastAsia="仿宋" w:hAnsi="仿宋" w:hint="eastAsia"/>
          <w:sz w:val="28"/>
          <w:szCs w:val="28"/>
        </w:rPr>
        <w:t>个工作日</w:t>
      </w:r>
      <w:r w:rsidRPr="00807EEB">
        <w:rPr>
          <w:rFonts w:ascii="仿宋" w:eastAsia="仿宋" w:hAnsi="仿宋"/>
          <w:sz w:val="28"/>
          <w:szCs w:val="28"/>
        </w:rPr>
        <w:t>内</w:t>
      </w:r>
      <w:r w:rsidRPr="00807EEB">
        <w:rPr>
          <w:rFonts w:ascii="仿宋" w:eastAsia="仿宋" w:hAnsi="仿宋" w:hint="eastAsia"/>
          <w:sz w:val="28"/>
          <w:szCs w:val="28"/>
        </w:rPr>
        <w:t>联系</w:t>
      </w:r>
      <w:r w:rsidRPr="00807EEB">
        <w:rPr>
          <w:rFonts w:ascii="仿宋" w:eastAsia="仿宋" w:hAnsi="仿宋"/>
          <w:sz w:val="28"/>
          <w:szCs w:val="28"/>
        </w:rPr>
        <w:t>您</w:t>
      </w:r>
      <w:r w:rsidRPr="00807EEB">
        <w:rPr>
          <w:rFonts w:ascii="仿宋" w:eastAsia="仿宋" w:hAnsi="仿宋" w:hint="eastAsia"/>
          <w:sz w:val="28"/>
          <w:szCs w:val="28"/>
        </w:rPr>
        <w:t>（法定节假日</w:t>
      </w:r>
      <w:r w:rsidRPr="00807EEB">
        <w:rPr>
          <w:rFonts w:ascii="仿宋" w:eastAsia="仿宋" w:hAnsi="仿宋"/>
          <w:sz w:val="28"/>
          <w:szCs w:val="28"/>
        </w:rPr>
        <w:t>除外</w:t>
      </w:r>
      <w:r w:rsidRPr="00807EEB">
        <w:rPr>
          <w:rFonts w:ascii="仿宋" w:eastAsia="仿宋" w:hAnsi="仿宋" w:hint="eastAsia"/>
          <w:sz w:val="28"/>
          <w:szCs w:val="28"/>
        </w:rPr>
        <w:t>）</w:t>
      </w:r>
      <w:r w:rsidRPr="00807EEB">
        <w:rPr>
          <w:rFonts w:ascii="仿宋" w:eastAsia="仿宋" w:hAnsi="仿宋"/>
          <w:sz w:val="28"/>
          <w:szCs w:val="28"/>
        </w:rPr>
        <w:t>，请保持手机畅通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Default="00807EEB" w:rsidP="000D1EB2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lastRenderedPageBreak/>
        <w:t>确认</w:t>
      </w:r>
      <w:r w:rsidRPr="00807EEB">
        <w:rPr>
          <w:rFonts w:ascii="仿宋" w:eastAsia="仿宋" w:hAnsi="仿宋"/>
          <w:sz w:val="28"/>
          <w:szCs w:val="28"/>
        </w:rPr>
        <w:t>寄回产品完整无损后，我司将在3-5</w:t>
      </w:r>
      <w:r w:rsidRPr="00807EEB">
        <w:rPr>
          <w:rFonts w:ascii="仿宋" w:eastAsia="仿宋" w:hAnsi="仿宋" w:hint="eastAsia"/>
          <w:sz w:val="28"/>
          <w:szCs w:val="28"/>
        </w:rPr>
        <w:t>个</w:t>
      </w:r>
      <w:r w:rsidRPr="00807EEB">
        <w:rPr>
          <w:rFonts w:ascii="仿宋" w:eastAsia="仿宋" w:hAnsi="仿宋"/>
          <w:sz w:val="28"/>
          <w:szCs w:val="28"/>
        </w:rPr>
        <w:t>工作日内操作退款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E06BC4" w:rsidRPr="00F06A74" w:rsidRDefault="00E06BC4" w:rsidP="00E06BC4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F06A74">
        <w:rPr>
          <w:rFonts w:ascii="仿宋" w:eastAsia="仿宋" w:hAnsi="仿宋" w:hint="eastAsia"/>
          <w:sz w:val="28"/>
          <w:szCs w:val="28"/>
        </w:rPr>
        <w:t>退货</w:t>
      </w:r>
      <w:r w:rsidRPr="00F06A74">
        <w:rPr>
          <w:rFonts w:ascii="仿宋" w:eastAsia="仿宋" w:hAnsi="仿宋"/>
          <w:sz w:val="28"/>
          <w:szCs w:val="28"/>
        </w:rPr>
        <w:t>证书丢失费用如下：</w:t>
      </w:r>
    </w:p>
    <w:p w:rsidR="00E06BC4" w:rsidRPr="00E06BC4" w:rsidRDefault="00E06BC4" w:rsidP="00E06BC4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19AD06A" wp14:editId="7B3A1B6A">
            <wp:extent cx="4648200" cy="3314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D8" w:rsidRPr="00AC54D8" w:rsidRDefault="00AC54D8" w:rsidP="00AC54D8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第三</w:t>
      </w:r>
      <w:r w:rsidRPr="00807EEB">
        <w:rPr>
          <w:rFonts w:ascii="仿宋" w:eastAsia="仿宋" w:hAnsi="仿宋"/>
          <w:b/>
          <w:sz w:val="28"/>
          <w:szCs w:val="28"/>
        </w:rPr>
        <w:t>部分：特殊说明</w:t>
      </w:r>
      <w:r w:rsidR="00AC54D8">
        <w:rPr>
          <w:rFonts w:ascii="仿宋" w:eastAsia="仿宋" w:hAnsi="仿宋" w:hint="eastAsia"/>
          <w:b/>
          <w:sz w:val="28"/>
          <w:szCs w:val="28"/>
        </w:rPr>
        <w:t>：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一：</w:t>
      </w:r>
      <w:r w:rsidRPr="00807EEB">
        <w:rPr>
          <w:rFonts w:ascii="仿宋" w:eastAsia="仿宋" w:hAnsi="仿宋"/>
          <w:b/>
          <w:sz w:val="28"/>
          <w:szCs w:val="28"/>
        </w:rPr>
        <w:t>全国</w:t>
      </w:r>
      <w:r w:rsidRPr="00807EEB">
        <w:rPr>
          <w:rFonts w:ascii="仿宋" w:eastAsia="仿宋" w:hAnsi="仿宋" w:hint="eastAsia"/>
          <w:b/>
          <w:sz w:val="28"/>
          <w:szCs w:val="28"/>
        </w:rPr>
        <w:t>售后</w:t>
      </w:r>
      <w:r w:rsidRPr="00807EEB">
        <w:rPr>
          <w:rFonts w:ascii="仿宋" w:eastAsia="仿宋" w:hAnsi="仿宋"/>
          <w:b/>
          <w:sz w:val="28"/>
          <w:szCs w:val="28"/>
        </w:rPr>
        <w:t>客服热线</w:t>
      </w:r>
      <w:r w:rsidRPr="00807EEB">
        <w:rPr>
          <w:rFonts w:ascii="仿宋" w:eastAsia="仿宋" w:hAnsi="仿宋" w:hint="eastAsia"/>
          <w:b/>
          <w:sz w:val="28"/>
          <w:szCs w:val="28"/>
        </w:rPr>
        <w:t>电话</w:t>
      </w:r>
      <w:r w:rsidRPr="00807EEB">
        <w:rPr>
          <w:rFonts w:ascii="仿宋" w:eastAsia="仿宋" w:hAnsi="仿宋"/>
          <w:b/>
          <w:sz w:val="28"/>
          <w:szCs w:val="28"/>
        </w:rPr>
        <w:t>；</w:t>
      </w:r>
    </w:p>
    <w:p w:rsidR="00807EEB" w:rsidRPr="00F51302" w:rsidRDefault="00807EEB" w:rsidP="000D1EB2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F51302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珂兰钻石全国客服热线400-898-0188转2号</w:t>
      </w:r>
      <w:r w:rsidRPr="00F51302">
        <w:rPr>
          <w:rFonts w:ascii="仿宋" w:eastAsia="仿宋" w:hAnsi="仿宋" w:cs="宋体"/>
          <w:color w:val="000000"/>
          <w:kern w:val="0"/>
          <w:sz w:val="28"/>
          <w:szCs w:val="28"/>
        </w:rPr>
        <w:t>线</w:t>
      </w:r>
      <w:r w:rsidRPr="00F51302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，根据语音提示办理；</w:t>
      </w:r>
    </w:p>
    <w:p w:rsidR="00807EEB" w:rsidRPr="00F51302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F51302">
        <w:rPr>
          <w:rFonts w:ascii="仿宋" w:eastAsia="仿宋" w:hAnsi="仿宋" w:hint="eastAsia"/>
          <w:b/>
          <w:sz w:val="28"/>
          <w:szCs w:val="28"/>
        </w:rPr>
        <w:t>二</w:t>
      </w:r>
      <w:r w:rsidRPr="00F51302">
        <w:rPr>
          <w:rFonts w:ascii="仿宋" w:eastAsia="仿宋" w:hAnsi="仿宋"/>
          <w:b/>
          <w:sz w:val="28"/>
          <w:szCs w:val="28"/>
        </w:rPr>
        <w:t>：</w:t>
      </w:r>
      <w:r w:rsidRPr="00F51302">
        <w:rPr>
          <w:rFonts w:ascii="仿宋" w:eastAsia="仿宋" w:hAnsi="仿宋" w:hint="eastAsia"/>
          <w:b/>
          <w:sz w:val="28"/>
          <w:szCs w:val="28"/>
        </w:rPr>
        <w:t>定制类产品</w:t>
      </w:r>
      <w:r w:rsidRPr="00F51302">
        <w:rPr>
          <w:rFonts w:ascii="仿宋" w:eastAsia="仿宋" w:hAnsi="仿宋"/>
          <w:b/>
          <w:sz w:val="28"/>
          <w:szCs w:val="28"/>
        </w:rPr>
        <w:t>售后规则；</w:t>
      </w:r>
    </w:p>
    <w:p w:rsidR="00807EEB" w:rsidRPr="00807EEB" w:rsidRDefault="00807EEB" w:rsidP="000D1EB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F51302">
        <w:rPr>
          <w:rFonts w:ascii="仿宋" w:eastAsia="仿宋" w:hAnsi="仿宋" w:hint="eastAsia"/>
          <w:sz w:val="28"/>
          <w:szCs w:val="28"/>
        </w:rPr>
        <w:t>我</w:t>
      </w:r>
      <w:r w:rsidRPr="00F51302">
        <w:rPr>
          <w:rFonts w:ascii="仿宋" w:eastAsia="仿宋" w:hAnsi="仿宋"/>
          <w:sz w:val="28"/>
          <w:szCs w:val="28"/>
        </w:rPr>
        <w:t>司产品生产途中不支持取消订单，</w:t>
      </w:r>
      <w:r w:rsidRPr="00F51302">
        <w:rPr>
          <w:rFonts w:ascii="仿宋" w:eastAsia="仿宋" w:hAnsi="仿宋" w:hint="eastAsia"/>
          <w:sz w:val="28"/>
          <w:szCs w:val="28"/>
        </w:rPr>
        <w:t>定制</w:t>
      </w:r>
      <w:r w:rsidRPr="00F51302">
        <w:rPr>
          <w:rFonts w:ascii="仿宋" w:eastAsia="仿宋" w:hAnsi="仿宋"/>
          <w:sz w:val="28"/>
          <w:szCs w:val="28"/>
        </w:rPr>
        <w:t>产品</w:t>
      </w:r>
      <w:r w:rsidRPr="00F51302">
        <w:rPr>
          <w:rFonts w:ascii="仿宋" w:eastAsia="仿宋" w:hAnsi="仿宋" w:hint="eastAsia"/>
          <w:sz w:val="28"/>
          <w:szCs w:val="28"/>
        </w:rPr>
        <w:t>无</w:t>
      </w:r>
      <w:r w:rsidRPr="00F51302">
        <w:rPr>
          <w:rFonts w:ascii="仿宋" w:eastAsia="仿宋" w:hAnsi="仿宋"/>
          <w:sz w:val="28"/>
          <w:szCs w:val="28"/>
        </w:rPr>
        <w:t>质量问题不支持退货，</w:t>
      </w:r>
      <w:r w:rsidRPr="00F51302">
        <w:rPr>
          <w:rFonts w:ascii="仿宋" w:eastAsia="仿宋" w:hAnsi="仿宋" w:hint="eastAsia"/>
          <w:sz w:val="28"/>
          <w:szCs w:val="28"/>
        </w:rPr>
        <w:t>如</w:t>
      </w:r>
      <w:r w:rsidRPr="00F51302">
        <w:rPr>
          <w:rFonts w:ascii="仿宋" w:eastAsia="仿宋" w:hAnsi="仿宋"/>
          <w:sz w:val="28"/>
          <w:szCs w:val="28"/>
        </w:rPr>
        <w:t>需取消</w:t>
      </w:r>
      <w:r w:rsidRPr="00F51302">
        <w:rPr>
          <w:rFonts w:ascii="仿宋" w:eastAsia="仿宋" w:hAnsi="仿宋" w:hint="eastAsia"/>
          <w:sz w:val="28"/>
          <w:szCs w:val="28"/>
        </w:rPr>
        <w:t>生产中</w:t>
      </w:r>
      <w:r w:rsidRPr="00F51302">
        <w:rPr>
          <w:rFonts w:ascii="仿宋" w:eastAsia="仿宋" w:hAnsi="仿宋"/>
          <w:sz w:val="28"/>
          <w:szCs w:val="28"/>
        </w:rPr>
        <w:t>的订单</w:t>
      </w:r>
      <w:r w:rsidRPr="00F51302">
        <w:rPr>
          <w:rFonts w:ascii="仿宋" w:eastAsia="仿宋" w:hAnsi="仿宋" w:hint="eastAsia"/>
          <w:sz w:val="28"/>
          <w:szCs w:val="28"/>
        </w:rPr>
        <w:t>或</w:t>
      </w:r>
      <w:r w:rsidRPr="00F51302">
        <w:rPr>
          <w:rFonts w:ascii="仿宋" w:eastAsia="仿宋" w:hAnsi="仿宋"/>
          <w:sz w:val="28"/>
          <w:szCs w:val="28"/>
        </w:rPr>
        <w:t>收到</w:t>
      </w:r>
      <w:r w:rsidRPr="00F51302">
        <w:rPr>
          <w:rFonts w:ascii="仿宋" w:eastAsia="仿宋" w:hAnsi="仿宋" w:hint="eastAsia"/>
          <w:sz w:val="28"/>
          <w:szCs w:val="28"/>
        </w:rPr>
        <w:t>定制</w:t>
      </w:r>
      <w:r w:rsidRPr="00F51302">
        <w:rPr>
          <w:rFonts w:ascii="仿宋" w:eastAsia="仿宋" w:hAnsi="仿宋"/>
          <w:sz w:val="28"/>
          <w:szCs w:val="28"/>
        </w:rPr>
        <w:t>产品后无质量问题</w:t>
      </w:r>
      <w:r w:rsidRPr="00F51302">
        <w:rPr>
          <w:rFonts w:ascii="仿宋" w:eastAsia="仿宋" w:hAnsi="仿宋" w:hint="eastAsia"/>
          <w:sz w:val="28"/>
          <w:szCs w:val="28"/>
        </w:rPr>
        <w:t>要求</w:t>
      </w:r>
      <w:r w:rsidRPr="00F51302">
        <w:rPr>
          <w:rFonts w:ascii="仿宋" w:eastAsia="仿宋" w:hAnsi="仿宋"/>
          <w:sz w:val="28"/>
          <w:szCs w:val="28"/>
        </w:rPr>
        <w:t>退货，</w:t>
      </w:r>
      <w:r w:rsidRPr="00F51302">
        <w:rPr>
          <w:rFonts w:ascii="仿宋" w:eastAsia="仿宋" w:hAnsi="仿宋" w:hint="eastAsia"/>
          <w:sz w:val="28"/>
          <w:szCs w:val="28"/>
        </w:rPr>
        <w:t>需支付订单</w:t>
      </w:r>
      <w:r w:rsidRPr="00F51302">
        <w:rPr>
          <w:rFonts w:ascii="仿宋" w:eastAsia="仿宋" w:hAnsi="仿宋"/>
          <w:sz w:val="28"/>
          <w:szCs w:val="28"/>
        </w:rPr>
        <w:t>总</w:t>
      </w:r>
      <w:r w:rsidRPr="00F51302">
        <w:rPr>
          <w:rFonts w:ascii="仿宋" w:eastAsia="仿宋" w:hAnsi="仿宋" w:hint="eastAsia"/>
          <w:sz w:val="28"/>
          <w:szCs w:val="28"/>
        </w:rPr>
        <w:t>价格10</w:t>
      </w:r>
      <w:r w:rsidRPr="00F51302">
        <w:rPr>
          <w:rFonts w:ascii="仿宋" w:eastAsia="仿宋" w:hAnsi="仿宋"/>
          <w:sz w:val="28"/>
          <w:szCs w:val="28"/>
        </w:rPr>
        <w:t>%</w:t>
      </w:r>
      <w:r w:rsidRPr="00F51302">
        <w:rPr>
          <w:rFonts w:ascii="仿宋" w:eastAsia="仿宋" w:hAnsi="仿宋" w:hint="eastAsia"/>
          <w:sz w:val="28"/>
          <w:szCs w:val="28"/>
        </w:rPr>
        <w:t>的</w:t>
      </w:r>
      <w:r w:rsidRPr="00F51302">
        <w:rPr>
          <w:rFonts w:ascii="仿宋" w:eastAsia="仿宋" w:hAnsi="仿宋"/>
          <w:sz w:val="28"/>
          <w:szCs w:val="28"/>
        </w:rPr>
        <w:t>违约金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三</w:t>
      </w:r>
      <w:r w:rsidRPr="00807EEB">
        <w:rPr>
          <w:rFonts w:ascii="仿宋" w:eastAsia="仿宋" w:hAnsi="仿宋"/>
          <w:b/>
          <w:sz w:val="28"/>
          <w:szCs w:val="28"/>
        </w:rPr>
        <w:t>：</w:t>
      </w:r>
      <w:r w:rsidRPr="00807EEB">
        <w:rPr>
          <w:rFonts w:ascii="仿宋" w:eastAsia="仿宋" w:hAnsi="仿宋" w:hint="eastAsia"/>
          <w:sz w:val="28"/>
          <w:szCs w:val="28"/>
        </w:rPr>
        <w:t xml:space="preserve"> </w:t>
      </w:r>
      <w:r w:rsidRPr="00807EEB">
        <w:rPr>
          <w:rFonts w:ascii="仿宋" w:eastAsia="仿宋" w:hAnsi="仿宋" w:hint="eastAsia"/>
          <w:b/>
          <w:sz w:val="28"/>
          <w:szCs w:val="28"/>
        </w:rPr>
        <w:t>发票遗失；</w:t>
      </w:r>
    </w:p>
    <w:p w:rsidR="00807EEB" w:rsidRPr="00807EEB" w:rsidRDefault="00807EEB" w:rsidP="000D1EB2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17</w:t>
      </w:r>
      <w:r w:rsidRPr="00807EEB">
        <w:rPr>
          <w:rFonts w:ascii="仿宋" w:eastAsia="仿宋" w:hAnsi="仿宋"/>
          <w:sz w:val="28"/>
          <w:szCs w:val="28"/>
        </w:rPr>
        <w:t>%发票税率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Default="00807EEB" w:rsidP="00B8315B">
      <w:pPr>
        <w:pStyle w:val="a6"/>
        <w:numPr>
          <w:ilvl w:val="0"/>
          <w:numId w:val="9"/>
        </w:numPr>
        <w:spacing w:line="360" w:lineRule="auto"/>
        <w:ind w:left="567"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如您办理退货无法将发票退回我司，我司将扣取您相应的税金；如产品价格是1000元，需扣取1000*17%=170元的税金（请您务必妥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善保管发票）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AC54D8" w:rsidRPr="00AC54D8" w:rsidRDefault="00AC54D8" w:rsidP="00AC54D8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第四</w:t>
      </w:r>
      <w:r w:rsidRPr="00807EEB">
        <w:rPr>
          <w:rFonts w:ascii="仿宋" w:eastAsia="仿宋" w:hAnsi="仿宋"/>
          <w:b/>
          <w:sz w:val="28"/>
          <w:szCs w:val="28"/>
        </w:rPr>
        <w:t>部分</w:t>
      </w:r>
      <w:r w:rsidRPr="00807EEB">
        <w:rPr>
          <w:rFonts w:ascii="仿宋" w:eastAsia="仿宋" w:hAnsi="仿宋" w:hint="eastAsia"/>
          <w:b/>
          <w:sz w:val="28"/>
          <w:szCs w:val="28"/>
        </w:rPr>
        <w:t>：</w:t>
      </w:r>
      <w:r w:rsidRPr="00807EEB">
        <w:rPr>
          <w:rFonts w:ascii="仿宋" w:eastAsia="仿宋" w:hAnsi="仿宋"/>
          <w:b/>
          <w:sz w:val="28"/>
          <w:szCs w:val="28"/>
        </w:rPr>
        <w:t>以旧换新服务</w:t>
      </w:r>
      <w:r w:rsidR="00AC54D8">
        <w:rPr>
          <w:rFonts w:ascii="仿宋" w:eastAsia="仿宋" w:hAnsi="仿宋" w:hint="eastAsia"/>
          <w:b/>
          <w:sz w:val="28"/>
          <w:szCs w:val="28"/>
        </w:rPr>
        <w:t>：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AC54D8">
        <w:rPr>
          <w:rFonts w:ascii="仿宋" w:eastAsia="仿宋" w:hAnsi="仿宋" w:hint="eastAsia"/>
          <w:b/>
          <w:sz w:val="28"/>
          <w:szCs w:val="28"/>
        </w:rPr>
        <w:t>一</w:t>
      </w:r>
      <w:r w:rsidRPr="00AC54D8">
        <w:rPr>
          <w:rFonts w:ascii="仿宋" w:eastAsia="仿宋" w:hAnsi="仿宋"/>
          <w:b/>
          <w:sz w:val="28"/>
          <w:szCs w:val="28"/>
        </w:rPr>
        <w:t>：钻</w:t>
      </w:r>
      <w:r w:rsidRPr="00AC54D8">
        <w:rPr>
          <w:rFonts w:ascii="仿宋" w:eastAsia="仿宋" w:hAnsi="仿宋" w:hint="eastAsia"/>
          <w:b/>
          <w:sz w:val="28"/>
          <w:szCs w:val="28"/>
        </w:rPr>
        <w:t>石</w:t>
      </w:r>
      <w:r w:rsidRPr="00AC54D8">
        <w:rPr>
          <w:rFonts w:ascii="仿宋" w:eastAsia="仿宋" w:hAnsi="仿宋"/>
          <w:b/>
          <w:sz w:val="28"/>
          <w:szCs w:val="28"/>
        </w:rPr>
        <w:t>饰品更换</w:t>
      </w:r>
      <w:r w:rsidRPr="00AC54D8">
        <w:rPr>
          <w:rFonts w:ascii="仿宋" w:eastAsia="仿宋" w:hAnsi="仿宋" w:hint="eastAsia"/>
          <w:b/>
          <w:sz w:val="28"/>
          <w:szCs w:val="28"/>
        </w:rPr>
        <w:t>规则</w:t>
      </w:r>
      <w:r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钻石饰品指的是18K金或者铂金镶嵌钻石的饰品</w:t>
      </w:r>
    </w:p>
    <w:p w:rsidR="00807EEB" w:rsidRPr="00807EEB" w:rsidRDefault="00807EEB" w:rsidP="000D1EB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产品未经珂兰钻石以外第三方的加工处理，除正常佩戴产生磨损外，不能出现钻石破损、丢失、非正常磨损、部分丢失等损伤情况；</w:t>
      </w:r>
    </w:p>
    <w:p w:rsidR="00807EEB" w:rsidRPr="00807EEB" w:rsidRDefault="00807EEB" w:rsidP="000D1EB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需提供原产品证书，珂兰钻石将对钻石的级别进行复核，并</w:t>
      </w:r>
      <w:r w:rsidRPr="00807EEB">
        <w:rPr>
          <w:rFonts w:ascii="仿宋" w:eastAsia="仿宋" w:hAnsi="仿宋"/>
          <w:sz w:val="28"/>
          <w:szCs w:val="28"/>
        </w:rPr>
        <w:t>提供</w:t>
      </w:r>
      <w:r w:rsidRPr="00807EEB">
        <w:rPr>
          <w:rFonts w:ascii="仿宋" w:eastAsia="仿宋" w:hAnsi="仿宋" w:hint="eastAsia"/>
          <w:sz w:val="28"/>
          <w:szCs w:val="28"/>
        </w:rPr>
        <w:t>原有的购买订单号或个人资料以供查询；</w:t>
      </w:r>
    </w:p>
    <w:p w:rsidR="00807EEB" w:rsidRPr="00807EEB" w:rsidRDefault="00807EEB" w:rsidP="000D1EB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旧</w:t>
      </w:r>
      <w:r w:rsidRPr="00807EEB">
        <w:rPr>
          <w:rFonts w:ascii="仿宋" w:eastAsia="仿宋" w:hAnsi="仿宋"/>
          <w:sz w:val="28"/>
          <w:szCs w:val="28"/>
        </w:rPr>
        <w:t>品</w:t>
      </w:r>
      <w:r w:rsidRPr="00807EEB">
        <w:rPr>
          <w:rFonts w:ascii="仿宋" w:eastAsia="仿宋" w:hAnsi="仿宋" w:hint="eastAsia"/>
          <w:sz w:val="28"/>
          <w:szCs w:val="28"/>
        </w:rPr>
        <w:t>珂兰将以订单或销售单据记载的原购买价格进行新产品购买的冲抵，新产品仅限同品类产品，并且购买价格需高出原产品购买价格的</w:t>
      </w:r>
      <w:r w:rsidRPr="00807EEB">
        <w:rPr>
          <w:rFonts w:ascii="仿宋" w:eastAsia="仿宋" w:hAnsi="仿宋" w:hint="eastAsia"/>
          <w:b/>
          <w:sz w:val="28"/>
          <w:szCs w:val="28"/>
        </w:rPr>
        <w:t>30%</w:t>
      </w:r>
      <w:r w:rsidRPr="00807EEB">
        <w:rPr>
          <w:rFonts w:ascii="仿宋" w:eastAsia="仿宋" w:hAnsi="仿宋" w:hint="eastAsia"/>
          <w:sz w:val="28"/>
          <w:szCs w:val="28"/>
        </w:rPr>
        <w:t>，新产品您只需</w:t>
      </w:r>
      <w:r w:rsidRPr="00807EEB">
        <w:rPr>
          <w:rFonts w:ascii="仿宋" w:eastAsia="仿宋" w:hAnsi="仿宋" w:hint="eastAsia"/>
          <w:b/>
          <w:sz w:val="28"/>
          <w:szCs w:val="28"/>
        </w:rPr>
        <w:t>补足差额</w:t>
      </w:r>
      <w:r w:rsidRPr="00807EEB">
        <w:rPr>
          <w:rFonts w:ascii="仿宋" w:eastAsia="仿宋" w:hAnsi="仿宋" w:hint="eastAsia"/>
          <w:sz w:val="28"/>
          <w:szCs w:val="28"/>
        </w:rPr>
        <w:t>部分即可；</w:t>
      </w:r>
    </w:p>
    <w:p w:rsidR="00807EEB" w:rsidRPr="00807EEB" w:rsidRDefault="00807EEB" w:rsidP="000D1EB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可以在珂兰钻石官方网站或指定体验店选择新产品，特价产品或其他特别说明不能接受以旧换新的产品除外；</w:t>
      </w:r>
    </w:p>
    <w:p w:rsidR="00807EEB" w:rsidRPr="00AC54D8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C54D8">
        <w:rPr>
          <w:rFonts w:ascii="仿宋" w:eastAsia="仿宋" w:hAnsi="仿宋" w:hint="eastAsia"/>
          <w:b/>
          <w:sz w:val="28"/>
          <w:szCs w:val="28"/>
        </w:rPr>
        <w:t>二</w:t>
      </w:r>
      <w:r w:rsidRPr="00AC54D8">
        <w:rPr>
          <w:rFonts w:ascii="仿宋" w:eastAsia="仿宋" w:hAnsi="仿宋"/>
          <w:b/>
          <w:sz w:val="28"/>
          <w:szCs w:val="28"/>
        </w:rPr>
        <w:t>：素金类饰品更换规则</w:t>
      </w:r>
      <w:r w:rsidR="00AC54D8"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素金类饰品</w:t>
      </w:r>
      <w:r w:rsidRPr="00807EEB">
        <w:rPr>
          <w:rFonts w:ascii="仿宋" w:eastAsia="仿宋" w:hAnsi="仿宋" w:hint="eastAsia"/>
          <w:sz w:val="28"/>
          <w:szCs w:val="28"/>
        </w:rPr>
        <w:t>是指材质为黄金、铂金，未镶嵌其他宝石的产品。</w:t>
      </w:r>
    </w:p>
    <w:p w:rsidR="00807EEB" w:rsidRPr="00807EEB" w:rsidRDefault="00807EEB" w:rsidP="000D1EB2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暂限珂兰品牌</w:t>
      </w:r>
      <w:r w:rsidRPr="00807EEB">
        <w:rPr>
          <w:rFonts w:ascii="仿宋" w:eastAsia="仿宋" w:hAnsi="仿宋"/>
          <w:sz w:val="28"/>
          <w:szCs w:val="28"/>
        </w:rPr>
        <w:t>产品，未经第三方加工处理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旧品</w:t>
      </w:r>
      <w:r w:rsidRPr="00807EEB">
        <w:rPr>
          <w:rFonts w:ascii="仿宋" w:eastAsia="仿宋" w:hAnsi="仿宋"/>
          <w:sz w:val="28"/>
          <w:szCs w:val="28"/>
        </w:rPr>
        <w:t>将</w:t>
      </w:r>
      <w:r w:rsidRPr="00807EEB">
        <w:rPr>
          <w:rFonts w:ascii="仿宋" w:eastAsia="仿宋" w:hAnsi="仿宋" w:hint="eastAsia"/>
          <w:sz w:val="28"/>
          <w:szCs w:val="28"/>
        </w:rPr>
        <w:t>按照收到</w:t>
      </w:r>
      <w:r w:rsidRPr="00807EEB">
        <w:rPr>
          <w:rFonts w:ascii="仿宋" w:eastAsia="仿宋" w:hAnsi="仿宋"/>
          <w:sz w:val="28"/>
          <w:szCs w:val="28"/>
        </w:rPr>
        <w:t>实物</w:t>
      </w:r>
      <w:r w:rsidRPr="00807EEB">
        <w:rPr>
          <w:rFonts w:ascii="仿宋" w:eastAsia="仿宋" w:hAnsi="仿宋" w:hint="eastAsia"/>
          <w:sz w:val="28"/>
          <w:szCs w:val="28"/>
        </w:rPr>
        <w:t>当天，</w:t>
      </w:r>
      <w:r w:rsidRPr="00807EEB">
        <w:rPr>
          <w:rFonts w:ascii="仿宋" w:eastAsia="仿宋" w:hAnsi="仿宋"/>
          <w:sz w:val="28"/>
          <w:szCs w:val="28"/>
        </w:rPr>
        <w:t>珂兰换购价格</w:t>
      </w:r>
      <w:r w:rsidRPr="00807EEB">
        <w:rPr>
          <w:rFonts w:ascii="仿宋" w:eastAsia="仿宋" w:hAnsi="仿宋" w:hint="eastAsia"/>
          <w:sz w:val="28"/>
          <w:szCs w:val="28"/>
        </w:rPr>
        <w:t>*实际金重</w:t>
      </w:r>
      <w:r w:rsidRPr="00807EEB">
        <w:rPr>
          <w:rFonts w:ascii="仿宋" w:eastAsia="仿宋" w:hAnsi="仿宋"/>
          <w:sz w:val="28"/>
          <w:szCs w:val="28"/>
        </w:rPr>
        <w:t>核算</w:t>
      </w:r>
      <w:r w:rsidRPr="00807EEB">
        <w:rPr>
          <w:rFonts w:ascii="仿宋" w:eastAsia="仿宋" w:hAnsi="仿宋" w:hint="eastAsia"/>
          <w:sz w:val="28"/>
          <w:szCs w:val="28"/>
        </w:rPr>
        <w:t>旧品</w:t>
      </w:r>
      <w:r w:rsidRPr="00807EEB">
        <w:rPr>
          <w:rFonts w:ascii="仿宋" w:eastAsia="仿宋" w:hAnsi="仿宋"/>
          <w:sz w:val="28"/>
          <w:szCs w:val="28"/>
        </w:rPr>
        <w:t>抵值价，</w:t>
      </w:r>
      <w:r w:rsidRPr="00807EEB">
        <w:rPr>
          <w:rFonts w:ascii="仿宋" w:eastAsia="仿宋" w:hAnsi="仿宋" w:hint="eastAsia"/>
          <w:sz w:val="28"/>
          <w:szCs w:val="28"/>
        </w:rPr>
        <w:t>更换</w:t>
      </w:r>
      <w:r w:rsidRPr="00807EEB">
        <w:rPr>
          <w:rFonts w:ascii="仿宋" w:eastAsia="仿宋" w:hAnsi="仿宋"/>
          <w:sz w:val="28"/>
          <w:szCs w:val="28"/>
        </w:rPr>
        <w:t>新品</w:t>
      </w:r>
      <w:r w:rsidRPr="00807EEB">
        <w:rPr>
          <w:rFonts w:ascii="仿宋" w:eastAsia="仿宋" w:hAnsi="仿宋" w:hint="eastAsia"/>
          <w:sz w:val="28"/>
          <w:szCs w:val="28"/>
        </w:rPr>
        <w:t>的克重总必须大于或等于旧产品克重总和，同时新品</w:t>
      </w:r>
      <w:r w:rsidRPr="00807EEB">
        <w:rPr>
          <w:rFonts w:ascii="仿宋" w:eastAsia="仿宋" w:hAnsi="仿宋"/>
          <w:sz w:val="28"/>
          <w:szCs w:val="28"/>
        </w:rPr>
        <w:t>购买价格</w:t>
      </w:r>
      <w:r w:rsidRPr="00807EEB">
        <w:rPr>
          <w:rFonts w:ascii="仿宋" w:eastAsia="仿宋" w:hAnsi="仿宋" w:hint="eastAsia"/>
          <w:sz w:val="28"/>
          <w:szCs w:val="28"/>
        </w:rPr>
        <w:t>需</w:t>
      </w:r>
      <w:r w:rsidRPr="00807EEB">
        <w:rPr>
          <w:rFonts w:ascii="仿宋" w:eastAsia="仿宋" w:hAnsi="仿宋"/>
          <w:sz w:val="28"/>
          <w:szCs w:val="28"/>
        </w:rPr>
        <w:t>高于旧品抵值价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新产品的换购可以黄金换黄金、铂金换铂金，黄金/铂金也可以换镶嵌类（钻石、彩钻、彩宝等），更换镶嵌类产品购买价格需高出原产</w:t>
      </w:r>
      <w:r w:rsidRPr="00807EEB">
        <w:rPr>
          <w:rFonts w:ascii="仿宋" w:eastAsia="仿宋" w:hAnsi="仿宋" w:hint="eastAsia"/>
          <w:sz w:val="28"/>
          <w:szCs w:val="28"/>
        </w:rPr>
        <w:lastRenderedPageBreak/>
        <w:t>品回购价格的</w:t>
      </w:r>
      <w:r w:rsidRPr="00807EEB">
        <w:rPr>
          <w:rFonts w:ascii="仿宋" w:eastAsia="仿宋" w:hAnsi="仿宋" w:hint="eastAsia"/>
          <w:b/>
          <w:sz w:val="28"/>
          <w:szCs w:val="28"/>
        </w:rPr>
        <w:t>30%，</w:t>
      </w:r>
      <w:r w:rsidRPr="00807EEB">
        <w:rPr>
          <w:rFonts w:ascii="仿宋" w:eastAsia="仿宋" w:hAnsi="仿宋" w:hint="eastAsia"/>
          <w:sz w:val="28"/>
          <w:szCs w:val="28"/>
        </w:rPr>
        <w:t>新产品您只需补足差额部分即可；</w:t>
      </w:r>
    </w:p>
    <w:p w:rsidR="00807EEB" w:rsidRPr="00AC54D8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C54D8">
        <w:rPr>
          <w:rFonts w:ascii="仿宋" w:eastAsia="仿宋" w:hAnsi="仿宋" w:hint="eastAsia"/>
          <w:b/>
          <w:sz w:val="28"/>
          <w:szCs w:val="28"/>
        </w:rPr>
        <w:t>三：戒托以旧换新说明</w:t>
      </w:r>
      <w:r w:rsidR="00AC54D8"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购买GIA或星耀</w:t>
      </w:r>
      <w:r w:rsidRPr="00807EEB">
        <w:rPr>
          <w:rFonts w:ascii="仿宋" w:eastAsia="仿宋" w:hAnsi="仿宋"/>
          <w:sz w:val="28"/>
          <w:szCs w:val="28"/>
        </w:rPr>
        <w:t>裸钻</w:t>
      </w:r>
      <w:r w:rsidRPr="00807EEB">
        <w:rPr>
          <w:rFonts w:ascii="仿宋" w:eastAsia="仿宋" w:hAnsi="仿宋" w:hint="eastAsia"/>
          <w:sz w:val="28"/>
          <w:szCs w:val="28"/>
        </w:rPr>
        <w:t>的，只支持戒托以旧换新，按成品金镶钻类的方法，高于旧戒托金额30%以上补差价更换；</w:t>
      </w:r>
    </w:p>
    <w:p w:rsidR="00807EEB" w:rsidRPr="00AC54D8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C54D8">
        <w:rPr>
          <w:rFonts w:ascii="仿宋" w:eastAsia="仿宋" w:hAnsi="仿宋"/>
          <w:b/>
          <w:sz w:val="28"/>
          <w:szCs w:val="28"/>
        </w:rPr>
        <w:t>四：成品女戒、对戒更换规则</w:t>
      </w:r>
      <w:r w:rsidR="00AC54D8" w:rsidRPr="00807EEB">
        <w:rPr>
          <w:rFonts w:ascii="仿宋" w:eastAsia="仿宋" w:hAnsi="仿宋"/>
          <w:sz w:val="28"/>
          <w:szCs w:val="28"/>
        </w:rPr>
        <w:t>；</w:t>
      </w:r>
    </w:p>
    <w:p w:rsidR="00AC54D8" w:rsidRPr="00AC54D8" w:rsidRDefault="00807EEB" w:rsidP="000D1EB2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成品女戒、对戒（包含9K材质等）以旧换新按金镶类的方法，可换高于旧产品30%的金镶钻类产品，</w:t>
      </w:r>
      <w:r w:rsidRPr="00807EEB">
        <w:rPr>
          <w:rFonts w:ascii="仿宋" w:eastAsia="仿宋" w:hAnsi="仿宋"/>
          <w:sz w:val="28"/>
          <w:szCs w:val="28"/>
        </w:rPr>
        <w:t>不限制款式，</w:t>
      </w:r>
      <w:r w:rsidRPr="00807EEB">
        <w:rPr>
          <w:rFonts w:ascii="仿宋" w:eastAsia="仿宋" w:hAnsi="仿宋" w:hint="eastAsia"/>
          <w:sz w:val="28"/>
          <w:szCs w:val="28"/>
        </w:rPr>
        <w:t>可</w:t>
      </w:r>
      <w:r w:rsidRPr="00807EEB">
        <w:rPr>
          <w:rFonts w:ascii="仿宋" w:eastAsia="仿宋" w:hAnsi="仿宋"/>
          <w:sz w:val="28"/>
          <w:szCs w:val="28"/>
        </w:rPr>
        <w:t>换</w:t>
      </w:r>
      <w:r w:rsidRPr="00807EEB">
        <w:rPr>
          <w:rFonts w:ascii="仿宋" w:eastAsia="仿宋" w:hAnsi="仿宋" w:hint="eastAsia"/>
          <w:sz w:val="28"/>
          <w:szCs w:val="28"/>
        </w:rPr>
        <w:t>钻石</w:t>
      </w:r>
      <w:r w:rsidRPr="00807EEB">
        <w:rPr>
          <w:rFonts w:ascii="仿宋" w:eastAsia="仿宋" w:hAnsi="仿宋"/>
          <w:sz w:val="28"/>
          <w:szCs w:val="28"/>
        </w:rPr>
        <w:t>手链、项链等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AC54D8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C54D8">
        <w:rPr>
          <w:rFonts w:ascii="仿宋" w:eastAsia="仿宋" w:hAnsi="仿宋"/>
          <w:b/>
          <w:sz w:val="28"/>
          <w:szCs w:val="28"/>
        </w:rPr>
        <w:t>五：常见问题说明</w:t>
      </w:r>
      <w:r w:rsidR="00AC54D8"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黄金是否可以做跨品类的以旧换新？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答：可以。按照以上黄金回收的规则，折成金额购买跨品类的产品，同样需要换新的产品的价格高于原价格的30%；</w:t>
      </w:r>
    </w:p>
    <w:p w:rsidR="00807EEB" w:rsidRPr="00807EEB" w:rsidRDefault="00807EEB" w:rsidP="000D1EB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是否可以直接通过产品变现？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答：不可以。不可以不购买新的货品而直接退现金，必须进行以旧换新；</w:t>
      </w:r>
    </w:p>
    <w:p w:rsidR="00807EEB" w:rsidRPr="00807EEB" w:rsidRDefault="00807EEB" w:rsidP="000D1EB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3D硬金为什么要按照普通黄金来换购呢？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答：</w:t>
      </w:r>
      <w:r w:rsidRPr="00807EEB">
        <w:rPr>
          <w:rFonts w:ascii="仿宋" w:eastAsia="仿宋" w:hAnsi="仿宋" w:hint="eastAsia"/>
          <w:sz w:val="28"/>
          <w:szCs w:val="28"/>
        </w:rPr>
        <w:t>3D硬金是一种特殊的工艺，并不是一种材质，3D硬金在制作的过程中对于工艺的要求较高，但是在回收时还是会和普通黄金一样处理方式，所以是按照普通黄金的价格回收；</w:t>
      </w:r>
    </w:p>
    <w:p w:rsidR="00807EEB" w:rsidRPr="00807EEB" w:rsidRDefault="00807EEB" w:rsidP="000D1EB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补钻需要收费吗？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答：</w:t>
      </w:r>
      <w:r w:rsidRPr="00807EEB">
        <w:rPr>
          <w:rFonts w:ascii="仿宋" w:eastAsia="仿宋" w:hAnsi="仿宋" w:hint="eastAsia"/>
          <w:sz w:val="28"/>
          <w:szCs w:val="28"/>
        </w:rPr>
        <w:t>半年内3分以下免费，1年内做过一次保养的3分以下免费，超过3分的按“维修收费标准”执行；</w:t>
      </w:r>
    </w:p>
    <w:p w:rsidR="00807EEB" w:rsidRPr="00807EEB" w:rsidRDefault="00807EEB" w:rsidP="000D1EB2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如果以旧换新没有证书的话怎么办，费用怎么计算？</w:t>
      </w:r>
    </w:p>
    <w:p w:rsidR="00807EEB" w:rsidRPr="00807EEB" w:rsidRDefault="00807EEB" w:rsidP="00E06BC4">
      <w:pPr>
        <w:spacing w:line="360" w:lineRule="auto"/>
        <w:ind w:left="420" w:hanging="42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答：</w:t>
      </w:r>
      <w:r w:rsidRPr="00807EEB">
        <w:rPr>
          <w:rFonts w:ascii="仿宋" w:eastAsia="仿宋" w:hAnsi="仿宋" w:hint="eastAsia"/>
          <w:sz w:val="28"/>
          <w:szCs w:val="28"/>
        </w:rPr>
        <w:t>按照</w:t>
      </w:r>
      <w:r w:rsidR="00E06BC4">
        <w:rPr>
          <w:rFonts w:ascii="仿宋" w:eastAsia="仿宋" w:hAnsi="仿宋" w:hint="eastAsia"/>
          <w:sz w:val="28"/>
          <w:szCs w:val="28"/>
        </w:rPr>
        <w:t>退换货证书</w:t>
      </w:r>
      <w:r w:rsidR="00E06BC4">
        <w:rPr>
          <w:rFonts w:ascii="仿宋" w:eastAsia="仿宋" w:hAnsi="仿宋"/>
          <w:sz w:val="28"/>
          <w:szCs w:val="28"/>
        </w:rPr>
        <w:t>丢失</w:t>
      </w:r>
      <w:r w:rsidRPr="00807EEB">
        <w:rPr>
          <w:rFonts w:ascii="仿宋" w:eastAsia="仿宋" w:hAnsi="仿宋" w:hint="eastAsia"/>
          <w:sz w:val="28"/>
          <w:szCs w:val="28"/>
        </w:rPr>
        <w:t>标准进行收费</w:t>
      </w:r>
      <w:r w:rsidR="00E06BC4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807EEB" w:rsidRPr="00AC54D8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AC54D8">
        <w:rPr>
          <w:rFonts w:ascii="仿宋" w:eastAsia="仿宋" w:hAnsi="仿宋"/>
          <w:b/>
          <w:sz w:val="28"/>
          <w:szCs w:val="28"/>
        </w:rPr>
        <w:t>六：以旧换新特别注意事项</w:t>
      </w:r>
      <w:r w:rsidR="00AC54D8" w:rsidRPr="00807EEB">
        <w:rPr>
          <w:rFonts w:ascii="仿宋" w:eastAsia="仿宋" w:hAnsi="仿宋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珂兰当日金价以官网公示价格为准；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以旧换新中旧产品为3D硬金也按普通黄金的标准回收；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对戒以旧换新须成对进行以旧换新</w:t>
      </w:r>
      <w:r w:rsidRPr="00807EEB">
        <w:rPr>
          <w:rFonts w:ascii="仿宋" w:eastAsia="仿宋" w:hAnsi="仿宋" w:hint="eastAsia"/>
          <w:sz w:val="28"/>
          <w:szCs w:val="28"/>
        </w:rPr>
        <w:t>，</w:t>
      </w:r>
      <w:r w:rsidRPr="00807EEB">
        <w:rPr>
          <w:rFonts w:ascii="仿宋" w:eastAsia="仿宋" w:hAnsi="仿宋"/>
          <w:sz w:val="28"/>
          <w:szCs w:val="28"/>
        </w:rPr>
        <w:t>单独办理按照</w:t>
      </w:r>
      <w:r w:rsidR="0091700A">
        <w:rPr>
          <w:rFonts w:ascii="仿宋" w:eastAsia="仿宋" w:hAnsi="仿宋" w:hint="eastAsia"/>
          <w:kern w:val="0"/>
          <w:sz w:val="28"/>
          <w:szCs w:val="28"/>
        </w:rPr>
        <w:t>订单实际支付总金额40%</w:t>
      </w:r>
      <w:r w:rsidRPr="00807EEB">
        <w:rPr>
          <w:rFonts w:ascii="仿宋" w:eastAsia="仿宋" w:hAnsi="仿宋"/>
          <w:sz w:val="28"/>
          <w:szCs w:val="28"/>
        </w:rPr>
        <w:t>计算换购价</w:t>
      </w:r>
      <w:r w:rsidRPr="00807EEB">
        <w:rPr>
          <w:rFonts w:ascii="仿宋" w:eastAsia="仿宋" w:hAnsi="仿宋" w:hint="eastAsia"/>
          <w:sz w:val="28"/>
          <w:szCs w:val="28"/>
        </w:rPr>
        <w:t>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天生一对</w:t>
      </w:r>
      <w:r w:rsidRPr="00807EEB">
        <w:rPr>
          <w:rFonts w:ascii="仿宋" w:eastAsia="仿宋" w:hAnsi="仿宋"/>
          <w:sz w:val="28"/>
          <w:szCs w:val="28"/>
        </w:rPr>
        <w:t>钻戒不支持办理以旧换新；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/>
          <w:sz w:val="28"/>
          <w:szCs w:val="28"/>
        </w:rPr>
        <w:t>镶嵌类成品中如果含有多种石头</w:t>
      </w:r>
      <w:r w:rsidRPr="00807EEB">
        <w:rPr>
          <w:rFonts w:ascii="仿宋" w:eastAsia="仿宋" w:hAnsi="仿宋" w:hint="eastAsia"/>
          <w:sz w:val="28"/>
          <w:szCs w:val="28"/>
        </w:rPr>
        <w:t>，主石</w:t>
      </w:r>
      <w:r w:rsidRPr="00807EEB">
        <w:rPr>
          <w:rFonts w:ascii="仿宋" w:eastAsia="仿宋" w:hAnsi="仿宋"/>
          <w:sz w:val="28"/>
          <w:szCs w:val="28"/>
        </w:rPr>
        <w:t>为彩宝</w:t>
      </w:r>
      <w:r w:rsidRPr="00807EEB">
        <w:rPr>
          <w:rFonts w:ascii="仿宋" w:eastAsia="仿宋" w:hAnsi="仿宋" w:hint="eastAsia"/>
          <w:sz w:val="28"/>
          <w:szCs w:val="28"/>
        </w:rPr>
        <w:t>不</w:t>
      </w:r>
      <w:r w:rsidRPr="00807EEB">
        <w:rPr>
          <w:rFonts w:ascii="仿宋" w:eastAsia="仿宋" w:hAnsi="仿宋"/>
          <w:sz w:val="28"/>
          <w:szCs w:val="28"/>
        </w:rPr>
        <w:t>做以旧换新，例如有钻石</w:t>
      </w:r>
      <w:r w:rsidRPr="00807EEB">
        <w:rPr>
          <w:rFonts w:ascii="仿宋" w:eastAsia="仿宋" w:hAnsi="仿宋" w:hint="eastAsia"/>
          <w:sz w:val="28"/>
          <w:szCs w:val="28"/>
        </w:rPr>
        <w:t>、</w:t>
      </w:r>
      <w:r w:rsidRPr="00807EEB">
        <w:rPr>
          <w:rFonts w:ascii="仿宋" w:eastAsia="仿宋" w:hAnsi="仿宋"/>
          <w:sz w:val="28"/>
          <w:szCs w:val="28"/>
        </w:rPr>
        <w:t>宝石</w:t>
      </w:r>
      <w:r w:rsidRPr="00807EEB">
        <w:rPr>
          <w:rFonts w:ascii="仿宋" w:eastAsia="仿宋" w:hAnsi="仿宋" w:hint="eastAsia"/>
          <w:sz w:val="28"/>
          <w:szCs w:val="28"/>
        </w:rPr>
        <w:t>等，不做以旧换新；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裸钻、玉石、珍珠、彩宝、彩钻、银饰不支持以旧换新；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金镶钻类产品只可以换同材质的产品，不可以换其他材质的产品。例如：黄金、素铂金；</w:t>
      </w:r>
    </w:p>
    <w:p w:rsidR="00807EEB" w:rsidRPr="00807EEB" w:rsidRDefault="00807EEB" w:rsidP="000D1EB2">
      <w:pPr>
        <w:pStyle w:val="a6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不参加店面或官网的优惠活动，不能使用优惠券、红包、打折等优惠；</w:t>
      </w:r>
    </w:p>
    <w:p w:rsidR="00807EEB" w:rsidRDefault="00807EEB" w:rsidP="000D1EB2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hint="eastAsia"/>
          <w:sz w:val="28"/>
          <w:szCs w:val="28"/>
        </w:rPr>
        <w:t>本活动最终解释权归上海珂兰商贸有限公司所有</w:t>
      </w:r>
      <w:r w:rsidRPr="00807EEB">
        <w:rPr>
          <w:rFonts w:ascii="仿宋" w:eastAsia="仿宋" w:hAnsi="仿宋"/>
          <w:sz w:val="28"/>
          <w:szCs w:val="28"/>
        </w:rPr>
        <w:t>；</w:t>
      </w:r>
    </w:p>
    <w:p w:rsidR="00AC54D8" w:rsidRPr="00AC54D8" w:rsidRDefault="00AC54D8" w:rsidP="00AC54D8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 w:hint="eastAsia"/>
          <w:b/>
          <w:sz w:val="28"/>
          <w:szCs w:val="28"/>
        </w:rPr>
        <w:t>第五</w:t>
      </w:r>
      <w:r w:rsidRPr="00807EEB">
        <w:rPr>
          <w:rFonts w:ascii="仿宋" w:eastAsia="仿宋" w:hAnsi="仿宋"/>
          <w:b/>
          <w:sz w:val="28"/>
          <w:szCs w:val="28"/>
        </w:rPr>
        <w:t>部分</w:t>
      </w:r>
      <w:r w:rsidR="00AC54D8">
        <w:rPr>
          <w:rFonts w:ascii="仿宋" w:eastAsia="仿宋" w:hAnsi="仿宋"/>
          <w:b/>
          <w:sz w:val="28"/>
          <w:szCs w:val="28"/>
        </w:rPr>
        <w:t>：维修清洗</w:t>
      </w:r>
      <w:r w:rsidR="002D6CF9">
        <w:rPr>
          <w:rFonts w:ascii="仿宋" w:eastAsia="仿宋" w:hAnsi="仿宋" w:hint="eastAsia"/>
          <w:b/>
          <w:sz w:val="28"/>
          <w:szCs w:val="28"/>
        </w:rPr>
        <w:t>服务</w:t>
      </w:r>
      <w:r w:rsidR="00AC54D8">
        <w:rPr>
          <w:rFonts w:ascii="仿宋" w:eastAsia="仿宋" w:hAnsi="仿宋" w:hint="eastAsia"/>
          <w:b/>
          <w:sz w:val="28"/>
          <w:szCs w:val="28"/>
        </w:rPr>
        <w:t>：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/>
          <w:b/>
          <w:sz w:val="28"/>
          <w:szCs w:val="28"/>
        </w:rPr>
        <w:t>一：专业清洗保养；</w:t>
      </w:r>
    </w:p>
    <w:p w:rsidR="00807EEB" w:rsidRPr="00807EEB" w:rsidRDefault="00807EEB" w:rsidP="000D1EB2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珂兰钻石为您购买的饰品终身提供专业清洗保养服务；建议您3-6个月保养一次，定期清洗保养可以保证您的饰品表面无污迹，历久常新</w:t>
      </w:r>
      <w:r w:rsidRPr="00807EEB"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/>
          <w:b/>
          <w:sz w:val="28"/>
          <w:szCs w:val="28"/>
        </w:rPr>
        <w:t>二：戒指环大小修改；</w:t>
      </w:r>
    </w:p>
    <w:p w:rsidR="00807EEB" w:rsidRPr="00807EEB" w:rsidRDefault="00807EEB" w:rsidP="000D1EB2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珂兰钻石将为您购买的婚戒提供免工费戒指大小修改服务，具体修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改范围根据款式确定，如需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加金，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材料费另计；</w:t>
      </w:r>
    </w:p>
    <w:p w:rsidR="00807EEB" w:rsidRPr="00807EEB" w:rsidRDefault="00807EEB" w:rsidP="000D1EB2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由于季节不同，温差会对人体产生影响，同样戒指的手寸也会有佩戴偏大或是偏小的情况，请根据销售顾问的提示进行选择</w:t>
      </w:r>
      <w:r w:rsidRPr="00807EEB"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/>
          <w:b/>
          <w:sz w:val="28"/>
          <w:szCs w:val="28"/>
        </w:rPr>
        <w:t>三：翻新服务；</w:t>
      </w:r>
    </w:p>
    <w:p w:rsidR="00807EEB" w:rsidRPr="00807EEB" w:rsidRDefault="00807EEB" w:rsidP="000D1EB2">
      <w:pPr>
        <w:pStyle w:val="a6"/>
        <w:numPr>
          <w:ilvl w:val="0"/>
          <w:numId w:val="11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珂兰钻石可以免工费为您提供饰品的翻新服务，饰品经过长期佩戴表面会有划痕、磨损现象，翻新服务可以使您的饰品焕然如新，如需</w:t>
      </w:r>
      <w:r w:rsidRPr="00807EEB">
        <w:rPr>
          <w:rFonts w:ascii="仿宋" w:eastAsia="仿宋" w:hAnsi="仿宋" w:cs="宋体"/>
          <w:color w:val="000000"/>
          <w:kern w:val="0"/>
          <w:sz w:val="28"/>
          <w:szCs w:val="28"/>
        </w:rPr>
        <w:t>加金，</w:t>
      </w: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材料费另计；</w:t>
      </w:r>
    </w:p>
    <w:p w:rsidR="00807EEB" w:rsidRPr="00807EEB" w:rsidRDefault="00807EEB" w:rsidP="000D1EB2">
      <w:pPr>
        <w:pStyle w:val="a6"/>
        <w:numPr>
          <w:ilvl w:val="0"/>
          <w:numId w:val="11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由于翻新需要对饰品表面进行抛光处理，会使您的饰品金重有少许损耗，不建议经常翻新</w:t>
      </w:r>
      <w:r w:rsidRPr="00807EEB"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  <w:t>；</w:t>
      </w:r>
    </w:p>
    <w:p w:rsidR="00807EEB" w:rsidRPr="00807EEB" w:rsidRDefault="00807EEB" w:rsidP="00807E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807EEB">
        <w:rPr>
          <w:rFonts w:ascii="仿宋" w:eastAsia="仿宋" w:hAnsi="仿宋"/>
          <w:b/>
          <w:sz w:val="28"/>
          <w:szCs w:val="28"/>
        </w:rPr>
        <w:t>四：钻石加固；</w:t>
      </w:r>
    </w:p>
    <w:p w:rsidR="00807EEB" w:rsidRPr="00807EEB" w:rsidRDefault="00807EEB" w:rsidP="000D1EB2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rFonts w:ascii="仿宋" w:eastAsia="仿宋" w:hAnsi="仿宋"/>
          <w:color w:val="000000"/>
          <w:spacing w:val="2"/>
          <w:kern w:val="0"/>
          <w:position w:val="-3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在您的日常佩戴中，由于运动的原因，钻石/宝石可能会发生松动的情况。为了避免钻石/宝石脱落的情况发生，请每年对您的钻石进行一次加固服务；</w:t>
      </w:r>
    </w:p>
    <w:p w:rsidR="00807EEB" w:rsidRPr="00807EEB" w:rsidRDefault="00807EEB" w:rsidP="000D1EB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07EE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如您的钻石/宝石在佩戴中不小心丢失，我们可以提供成本价补石服务，具体报价请咨询客服人员，是否可以补石请联系客服人员确认；</w:t>
      </w:r>
    </w:p>
    <w:p w:rsidR="00A47B48" w:rsidRPr="00807EEB" w:rsidRDefault="00A47B48" w:rsidP="00F06A74">
      <w:pPr>
        <w:rPr>
          <w:rFonts w:ascii="仿宋" w:eastAsia="仿宋" w:hAnsi="仿宋"/>
          <w:b/>
          <w:sz w:val="28"/>
          <w:szCs w:val="28"/>
        </w:rPr>
      </w:pPr>
    </w:p>
    <w:sectPr w:rsidR="00A47B48" w:rsidRPr="00807EEB" w:rsidSect="00F06A74">
      <w:footerReference w:type="default" r:id="rId10"/>
      <w:pgSz w:w="11906" w:h="16838"/>
      <w:pgMar w:top="1440" w:right="1474" w:bottom="1440" w:left="1701" w:header="851" w:footer="992" w:gutter="0"/>
      <w:pgNumType w:fmt="numberInDash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44A" w:rsidRDefault="00A7644A" w:rsidP="001062F4">
      <w:r>
        <w:separator/>
      </w:r>
    </w:p>
  </w:endnote>
  <w:endnote w:type="continuationSeparator" w:id="0">
    <w:p w:rsidR="00A7644A" w:rsidRDefault="00A7644A" w:rsidP="0010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D7F" w:rsidRPr="00112720" w:rsidRDefault="00A31D7F">
    <w:pPr>
      <w:pStyle w:val="a5"/>
      <w:rPr>
        <w:rFonts w:ascii="Arial Unicode MS" w:eastAsia="Arial Unicode MS" w:hAnsi="Arial Unicode MS" w:cs="Arial Unicode MS"/>
        <w:sz w:val="21"/>
      </w:rPr>
    </w:pPr>
    <w:r>
      <w:tab/>
    </w:r>
    <w:r>
      <w:tab/>
    </w:r>
    <w:r w:rsidRPr="00112720">
      <w:rPr>
        <w:rFonts w:ascii="Arial Unicode MS" w:eastAsia="Arial Unicode MS" w:hAnsi="Arial Unicode MS" w:cs="Arial Unicode MS"/>
        <w:sz w:val="20"/>
        <w:lang w:val="zh-CN"/>
      </w:rPr>
      <w:t xml:space="preserve"> </w: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begin"/>
    </w:r>
    <w:r w:rsidRPr="00112720">
      <w:rPr>
        <w:rFonts w:ascii="Arial Unicode MS" w:eastAsia="Arial Unicode MS" w:hAnsi="Arial Unicode MS" w:cs="Arial Unicode MS"/>
        <w:b/>
        <w:bCs/>
        <w:sz w:val="20"/>
      </w:rPr>
      <w:instrText>PAGE  \* Arabic  \* MERGEFORMAT</w:instrTex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separate"/>
    </w:r>
    <w:r w:rsidR="00C868BC" w:rsidRPr="00C868BC">
      <w:rPr>
        <w:rFonts w:ascii="Arial Unicode MS" w:eastAsia="Arial Unicode MS" w:hAnsi="Arial Unicode MS" w:cs="Arial Unicode MS"/>
        <w:b/>
        <w:bCs/>
        <w:noProof/>
        <w:sz w:val="20"/>
        <w:lang w:val="zh-CN"/>
      </w:rPr>
      <w:t>1</w: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end"/>
    </w:r>
    <w:r w:rsidRPr="00112720">
      <w:rPr>
        <w:rFonts w:ascii="Arial Unicode MS" w:eastAsia="Arial Unicode MS" w:hAnsi="Arial Unicode MS" w:cs="Arial Unicode MS"/>
        <w:sz w:val="20"/>
        <w:lang w:val="zh-CN"/>
      </w:rPr>
      <w:t xml:space="preserve"> / </w: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begin"/>
    </w:r>
    <w:r w:rsidRPr="00112720">
      <w:rPr>
        <w:rFonts w:ascii="Arial Unicode MS" w:eastAsia="Arial Unicode MS" w:hAnsi="Arial Unicode MS" w:cs="Arial Unicode MS"/>
        <w:b/>
        <w:bCs/>
        <w:sz w:val="20"/>
      </w:rPr>
      <w:instrText>NUMPAGES  \* Arabic  \* MERGEFORMAT</w:instrTex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separate"/>
    </w:r>
    <w:r w:rsidR="00C868BC" w:rsidRPr="00C868BC">
      <w:rPr>
        <w:rFonts w:ascii="Arial Unicode MS" w:eastAsia="Arial Unicode MS" w:hAnsi="Arial Unicode MS" w:cs="Arial Unicode MS"/>
        <w:b/>
        <w:bCs/>
        <w:noProof/>
        <w:sz w:val="20"/>
        <w:lang w:val="zh-CN"/>
      </w:rPr>
      <w:t>10</w:t>
    </w:r>
    <w:r w:rsidRPr="00112720">
      <w:rPr>
        <w:rFonts w:ascii="Arial Unicode MS" w:eastAsia="Arial Unicode MS" w:hAnsi="Arial Unicode MS" w:cs="Arial Unicode MS"/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44A" w:rsidRDefault="00A7644A" w:rsidP="001062F4">
      <w:r>
        <w:separator/>
      </w:r>
    </w:p>
  </w:footnote>
  <w:footnote w:type="continuationSeparator" w:id="0">
    <w:p w:rsidR="00A7644A" w:rsidRDefault="00A7644A" w:rsidP="00106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827"/>
    <w:multiLevelType w:val="hybridMultilevel"/>
    <w:tmpl w:val="7F5693C2"/>
    <w:lvl w:ilvl="0" w:tplc="51A23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53015"/>
    <w:multiLevelType w:val="hybridMultilevel"/>
    <w:tmpl w:val="E0ACA6B0"/>
    <w:lvl w:ilvl="0" w:tplc="6FCC6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57A11"/>
    <w:multiLevelType w:val="hybridMultilevel"/>
    <w:tmpl w:val="3DE021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8478B"/>
    <w:multiLevelType w:val="hybridMultilevel"/>
    <w:tmpl w:val="B2C84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50580"/>
    <w:multiLevelType w:val="hybridMultilevel"/>
    <w:tmpl w:val="6A4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0A608B"/>
    <w:multiLevelType w:val="hybridMultilevel"/>
    <w:tmpl w:val="AD4CD5E0"/>
    <w:lvl w:ilvl="0" w:tplc="95BCC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82DA0"/>
    <w:multiLevelType w:val="hybridMultilevel"/>
    <w:tmpl w:val="767271C2"/>
    <w:lvl w:ilvl="0" w:tplc="7AA8DB7C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cs="宋体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E269A"/>
    <w:multiLevelType w:val="hybridMultilevel"/>
    <w:tmpl w:val="28E67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110892"/>
    <w:multiLevelType w:val="multilevel"/>
    <w:tmpl w:val="6DD034DA"/>
    <w:lvl w:ilvl="0">
      <w:start w:val="1"/>
      <w:numFmt w:val="decimal"/>
      <w:pStyle w:val="1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412976D2"/>
    <w:multiLevelType w:val="hybridMultilevel"/>
    <w:tmpl w:val="6A8630C2"/>
    <w:lvl w:ilvl="0" w:tplc="6FCC6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5F2B48"/>
    <w:multiLevelType w:val="hybridMultilevel"/>
    <w:tmpl w:val="31087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CE254A"/>
    <w:multiLevelType w:val="hybridMultilevel"/>
    <w:tmpl w:val="A2287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4C5296"/>
    <w:multiLevelType w:val="hybridMultilevel"/>
    <w:tmpl w:val="FBAA4D5A"/>
    <w:lvl w:ilvl="0" w:tplc="51A23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F457AF"/>
    <w:multiLevelType w:val="hybridMultilevel"/>
    <w:tmpl w:val="AEF45B92"/>
    <w:lvl w:ilvl="0" w:tplc="6FCC6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8E1696"/>
    <w:multiLevelType w:val="hybridMultilevel"/>
    <w:tmpl w:val="A5CE4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D821EA"/>
    <w:multiLevelType w:val="hybridMultilevel"/>
    <w:tmpl w:val="9E324F5A"/>
    <w:lvl w:ilvl="0" w:tplc="51A23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B57BA"/>
    <w:multiLevelType w:val="hybridMultilevel"/>
    <w:tmpl w:val="7660C6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AA3699"/>
    <w:multiLevelType w:val="hybridMultilevel"/>
    <w:tmpl w:val="DAF461F6"/>
    <w:lvl w:ilvl="0" w:tplc="C08E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B97FE4"/>
    <w:multiLevelType w:val="hybridMultilevel"/>
    <w:tmpl w:val="1EA887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BC20B2"/>
    <w:multiLevelType w:val="hybridMultilevel"/>
    <w:tmpl w:val="F836BB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071BEB"/>
    <w:multiLevelType w:val="hybridMultilevel"/>
    <w:tmpl w:val="8ACA0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2049D7"/>
    <w:multiLevelType w:val="hybridMultilevel"/>
    <w:tmpl w:val="E6480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4C0891"/>
    <w:multiLevelType w:val="hybridMultilevel"/>
    <w:tmpl w:val="13FE7C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E5213CE"/>
    <w:multiLevelType w:val="hybridMultilevel"/>
    <w:tmpl w:val="05504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0B48A7"/>
    <w:multiLevelType w:val="hybridMultilevel"/>
    <w:tmpl w:val="66648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934C6D"/>
    <w:multiLevelType w:val="hybridMultilevel"/>
    <w:tmpl w:val="13B0B5C2"/>
    <w:lvl w:ilvl="0" w:tplc="FDA8AA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20"/>
  </w:num>
  <w:num w:numId="6">
    <w:abstractNumId w:val="11"/>
  </w:num>
  <w:num w:numId="7">
    <w:abstractNumId w:val="5"/>
  </w:num>
  <w:num w:numId="8">
    <w:abstractNumId w:val="17"/>
  </w:num>
  <w:num w:numId="9">
    <w:abstractNumId w:val="22"/>
  </w:num>
  <w:num w:numId="10">
    <w:abstractNumId w:val="15"/>
  </w:num>
  <w:num w:numId="11">
    <w:abstractNumId w:val="12"/>
  </w:num>
  <w:num w:numId="12">
    <w:abstractNumId w:val="0"/>
  </w:num>
  <w:num w:numId="13">
    <w:abstractNumId w:val="6"/>
  </w:num>
  <w:num w:numId="14">
    <w:abstractNumId w:val="24"/>
  </w:num>
  <w:num w:numId="15">
    <w:abstractNumId w:val="18"/>
  </w:num>
  <w:num w:numId="16">
    <w:abstractNumId w:val="19"/>
  </w:num>
  <w:num w:numId="17">
    <w:abstractNumId w:val="2"/>
  </w:num>
  <w:num w:numId="18">
    <w:abstractNumId w:val="16"/>
  </w:num>
  <w:num w:numId="19">
    <w:abstractNumId w:val="3"/>
  </w:num>
  <w:num w:numId="20">
    <w:abstractNumId w:val="21"/>
  </w:num>
  <w:num w:numId="21">
    <w:abstractNumId w:val="23"/>
  </w:num>
  <w:num w:numId="22">
    <w:abstractNumId w:val="14"/>
  </w:num>
  <w:num w:numId="23">
    <w:abstractNumId w:val="9"/>
  </w:num>
  <w:num w:numId="24">
    <w:abstractNumId w:val="1"/>
  </w:num>
  <w:num w:numId="25">
    <w:abstractNumId w:val="13"/>
  </w:num>
  <w:num w:numId="2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F4"/>
    <w:rsid w:val="0000240A"/>
    <w:rsid w:val="00027E50"/>
    <w:rsid w:val="00030A13"/>
    <w:rsid w:val="00032F08"/>
    <w:rsid w:val="0004234E"/>
    <w:rsid w:val="00066C98"/>
    <w:rsid w:val="0008281D"/>
    <w:rsid w:val="000C4B41"/>
    <w:rsid w:val="000C750F"/>
    <w:rsid w:val="000D1EB2"/>
    <w:rsid w:val="000D6AB3"/>
    <w:rsid w:val="000E2C19"/>
    <w:rsid w:val="001062F4"/>
    <w:rsid w:val="00106C4A"/>
    <w:rsid w:val="00112720"/>
    <w:rsid w:val="00113CA3"/>
    <w:rsid w:val="00123918"/>
    <w:rsid w:val="001A26F6"/>
    <w:rsid w:val="001A5D40"/>
    <w:rsid w:val="001B04F1"/>
    <w:rsid w:val="001B3977"/>
    <w:rsid w:val="001B6828"/>
    <w:rsid w:val="001D2CA1"/>
    <w:rsid w:val="001F17F5"/>
    <w:rsid w:val="001F19A1"/>
    <w:rsid w:val="00201191"/>
    <w:rsid w:val="00213E36"/>
    <w:rsid w:val="0022380A"/>
    <w:rsid w:val="00223A30"/>
    <w:rsid w:val="0023271C"/>
    <w:rsid w:val="00233268"/>
    <w:rsid w:val="002A1CF7"/>
    <w:rsid w:val="002A5FAF"/>
    <w:rsid w:val="002A6983"/>
    <w:rsid w:val="002B35F0"/>
    <w:rsid w:val="002B6391"/>
    <w:rsid w:val="002D1FEB"/>
    <w:rsid w:val="002D6CF9"/>
    <w:rsid w:val="002D7C9D"/>
    <w:rsid w:val="00312438"/>
    <w:rsid w:val="0034330D"/>
    <w:rsid w:val="00343B9B"/>
    <w:rsid w:val="00364EED"/>
    <w:rsid w:val="00366606"/>
    <w:rsid w:val="00370759"/>
    <w:rsid w:val="00382643"/>
    <w:rsid w:val="00386B0D"/>
    <w:rsid w:val="003A6599"/>
    <w:rsid w:val="003B39D7"/>
    <w:rsid w:val="003B692A"/>
    <w:rsid w:val="003D43EB"/>
    <w:rsid w:val="00423D7D"/>
    <w:rsid w:val="00453A2C"/>
    <w:rsid w:val="00477D0E"/>
    <w:rsid w:val="00492F54"/>
    <w:rsid w:val="004A791F"/>
    <w:rsid w:val="004C6D0E"/>
    <w:rsid w:val="004E1063"/>
    <w:rsid w:val="004F79FE"/>
    <w:rsid w:val="00505BDA"/>
    <w:rsid w:val="00526696"/>
    <w:rsid w:val="00527630"/>
    <w:rsid w:val="00536AED"/>
    <w:rsid w:val="0055622D"/>
    <w:rsid w:val="005853FD"/>
    <w:rsid w:val="005A602D"/>
    <w:rsid w:val="005B67CB"/>
    <w:rsid w:val="005B7A89"/>
    <w:rsid w:val="005C020B"/>
    <w:rsid w:val="00657E54"/>
    <w:rsid w:val="006960A0"/>
    <w:rsid w:val="0069749C"/>
    <w:rsid w:val="006A452C"/>
    <w:rsid w:val="006B2DE4"/>
    <w:rsid w:val="006F622F"/>
    <w:rsid w:val="006F7C2C"/>
    <w:rsid w:val="00721DA4"/>
    <w:rsid w:val="007300FC"/>
    <w:rsid w:val="0073394B"/>
    <w:rsid w:val="00740DE1"/>
    <w:rsid w:val="00753A8A"/>
    <w:rsid w:val="00781B9F"/>
    <w:rsid w:val="007C50E5"/>
    <w:rsid w:val="007C618A"/>
    <w:rsid w:val="007D580D"/>
    <w:rsid w:val="007F0B01"/>
    <w:rsid w:val="007F10C8"/>
    <w:rsid w:val="008020F6"/>
    <w:rsid w:val="00807EEB"/>
    <w:rsid w:val="00816182"/>
    <w:rsid w:val="0084199D"/>
    <w:rsid w:val="008465C5"/>
    <w:rsid w:val="0086383F"/>
    <w:rsid w:val="0086615E"/>
    <w:rsid w:val="00872DA6"/>
    <w:rsid w:val="00873BDB"/>
    <w:rsid w:val="00877A84"/>
    <w:rsid w:val="00883431"/>
    <w:rsid w:val="00884325"/>
    <w:rsid w:val="008A19A1"/>
    <w:rsid w:val="008A1F3A"/>
    <w:rsid w:val="008D7A84"/>
    <w:rsid w:val="008F61C5"/>
    <w:rsid w:val="00900289"/>
    <w:rsid w:val="009031FB"/>
    <w:rsid w:val="0091700A"/>
    <w:rsid w:val="00935743"/>
    <w:rsid w:val="00941548"/>
    <w:rsid w:val="00987099"/>
    <w:rsid w:val="009C4CF4"/>
    <w:rsid w:val="009D0D7B"/>
    <w:rsid w:val="009E59E3"/>
    <w:rsid w:val="00A02245"/>
    <w:rsid w:val="00A06A15"/>
    <w:rsid w:val="00A23CBC"/>
    <w:rsid w:val="00A31D7F"/>
    <w:rsid w:val="00A47B48"/>
    <w:rsid w:val="00A547F7"/>
    <w:rsid w:val="00A66093"/>
    <w:rsid w:val="00A7644A"/>
    <w:rsid w:val="00A777E5"/>
    <w:rsid w:val="00A879B2"/>
    <w:rsid w:val="00A95270"/>
    <w:rsid w:val="00A9799C"/>
    <w:rsid w:val="00AA0827"/>
    <w:rsid w:val="00AA4BB9"/>
    <w:rsid w:val="00AC4C6C"/>
    <w:rsid w:val="00AC54D8"/>
    <w:rsid w:val="00AD4681"/>
    <w:rsid w:val="00AE547A"/>
    <w:rsid w:val="00AF0ACC"/>
    <w:rsid w:val="00B02FC3"/>
    <w:rsid w:val="00B21FE2"/>
    <w:rsid w:val="00B2529A"/>
    <w:rsid w:val="00B35C52"/>
    <w:rsid w:val="00B4612A"/>
    <w:rsid w:val="00B71DF8"/>
    <w:rsid w:val="00B8315B"/>
    <w:rsid w:val="00BC08A0"/>
    <w:rsid w:val="00BE6369"/>
    <w:rsid w:val="00BF1361"/>
    <w:rsid w:val="00BF4555"/>
    <w:rsid w:val="00BF57F4"/>
    <w:rsid w:val="00C1011B"/>
    <w:rsid w:val="00C11959"/>
    <w:rsid w:val="00C219E9"/>
    <w:rsid w:val="00C674F4"/>
    <w:rsid w:val="00C84C91"/>
    <w:rsid w:val="00C868BC"/>
    <w:rsid w:val="00C86C4F"/>
    <w:rsid w:val="00C9324E"/>
    <w:rsid w:val="00CA75F8"/>
    <w:rsid w:val="00D106C5"/>
    <w:rsid w:val="00D30F45"/>
    <w:rsid w:val="00D52190"/>
    <w:rsid w:val="00D537F7"/>
    <w:rsid w:val="00D630EE"/>
    <w:rsid w:val="00D7220D"/>
    <w:rsid w:val="00DA5D3B"/>
    <w:rsid w:val="00DB0C7A"/>
    <w:rsid w:val="00DD158D"/>
    <w:rsid w:val="00DE458C"/>
    <w:rsid w:val="00DE6CA7"/>
    <w:rsid w:val="00E06BC4"/>
    <w:rsid w:val="00E11F25"/>
    <w:rsid w:val="00E14214"/>
    <w:rsid w:val="00E1480F"/>
    <w:rsid w:val="00E50E78"/>
    <w:rsid w:val="00E56373"/>
    <w:rsid w:val="00E82753"/>
    <w:rsid w:val="00E8593E"/>
    <w:rsid w:val="00E9286B"/>
    <w:rsid w:val="00E96592"/>
    <w:rsid w:val="00EC5714"/>
    <w:rsid w:val="00ED52AD"/>
    <w:rsid w:val="00F00258"/>
    <w:rsid w:val="00F01CBD"/>
    <w:rsid w:val="00F0231C"/>
    <w:rsid w:val="00F061CA"/>
    <w:rsid w:val="00F06A74"/>
    <w:rsid w:val="00F20683"/>
    <w:rsid w:val="00F32470"/>
    <w:rsid w:val="00F51302"/>
    <w:rsid w:val="00F715BA"/>
    <w:rsid w:val="00F75DF6"/>
    <w:rsid w:val="00F9035F"/>
    <w:rsid w:val="00F927AB"/>
    <w:rsid w:val="00FA0499"/>
    <w:rsid w:val="00FC1A93"/>
    <w:rsid w:val="00FC1E1B"/>
    <w:rsid w:val="00FC6631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D5E1A-2616-4342-A397-050CA40E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A0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7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106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62F4"/>
    <w:rPr>
      <w:sz w:val="18"/>
      <w:szCs w:val="18"/>
    </w:rPr>
  </w:style>
  <w:style w:type="paragraph" w:styleId="a5">
    <w:name w:val="footer"/>
    <w:basedOn w:val="a"/>
    <w:link w:val="Char0"/>
    <w:unhideWhenUsed/>
    <w:rsid w:val="00106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062F4"/>
    <w:rPr>
      <w:sz w:val="18"/>
      <w:szCs w:val="18"/>
    </w:rPr>
  </w:style>
  <w:style w:type="paragraph" w:styleId="a6">
    <w:name w:val="List Paragraph"/>
    <w:basedOn w:val="a"/>
    <w:link w:val="Char1"/>
    <w:uiPriority w:val="34"/>
    <w:qFormat/>
    <w:rsid w:val="007300FC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A0499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FA04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A049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A049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A049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53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6"/>
    <w:link w:val="12"/>
    <w:qFormat/>
    <w:rsid w:val="00D537F7"/>
    <w:pPr>
      <w:numPr>
        <w:numId w:val="1"/>
      </w:numPr>
      <w:ind w:firstLineChars="0" w:firstLine="0"/>
    </w:pPr>
    <w:rPr>
      <w:rFonts w:ascii="仿宋" w:eastAsia="仿宋" w:hAnsi="仿宋"/>
      <w:sz w:val="28"/>
    </w:rPr>
  </w:style>
  <w:style w:type="character" w:styleId="a7">
    <w:name w:val="Hyperlink"/>
    <w:basedOn w:val="a0"/>
    <w:uiPriority w:val="99"/>
    <w:unhideWhenUsed/>
    <w:rsid w:val="002A6983"/>
    <w:rPr>
      <w:color w:val="0563C1" w:themeColor="hyperlink"/>
      <w:u w:val="single"/>
    </w:rPr>
  </w:style>
  <w:style w:type="character" w:customStyle="1" w:styleId="Char1">
    <w:name w:val="列出段落 Char"/>
    <w:basedOn w:val="a0"/>
    <w:link w:val="a6"/>
    <w:uiPriority w:val="34"/>
    <w:rsid w:val="00D537F7"/>
  </w:style>
  <w:style w:type="character" w:customStyle="1" w:styleId="12">
    <w:name w:val="样式1 字符"/>
    <w:basedOn w:val="Char1"/>
    <w:link w:val="1"/>
    <w:rsid w:val="00D537F7"/>
    <w:rPr>
      <w:rFonts w:ascii="仿宋" w:eastAsia="仿宋" w:hAnsi="仿宋"/>
      <w:sz w:val="28"/>
    </w:rPr>
  </w:style>
  <w:style w:type="paragraph" w:customStyle="1" w:styleId="21">
    <w:name w:val="样式2"/>
    <w:basedOn w:val="10"/>
    <w:link w:val="22"/>
    <w:qFormat/>
    <w:rsid w:val="002A6983"/>
  </w:style>
  <w:style w:type="character" w:customStyle="1" w:styleId="22">
    <w:name w:val="样式2 字符"/>
    <w:basedOn w:val="1Char"/>
    <w:link w:val="21"/>
    <w:rsid w:val="002A6983"/>
    <w:rPr>
      <w:b/>
      <w:bCs/>
      <w:kern w:val="44"/>
      <w:sz w:val="44"/>
      <w:szCs w:val="44"/>
    </w:rPr>
  </w:style>
  <w:style w:type="paragraph" w:styleId="a8">
    <w:name w:val="Date"/>
    <w:basedOn w:val="a"/>
    <w:next w:val="a"/>
    <w:link w:val="Char2"/>
    <w:uiPriority w:val="99"/>
    <w:semiHidden/>
    <w:unhideWhenUsed/>
    <w:rsid w:val="0034330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34330D"/>
  </w:style>
  <w:style w:type="character" w:styleId="a9">
    <w:name w:val="annotation reference"/>
    <w:basedOn w:val="a0"/>
    <w:uiPriority w:val="99"/>
    <w:semiHidden/>
    <w:unhideWhenUsed/>
    <w:rsid w:val="00DE458C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E458C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E458C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E458C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E458C"/>
    <w:rPr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DE458C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DE4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la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E50C6-E868-4D60-827E-9E65FAF5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Xiaosheng Li</dc:creator>
  <cp:keywords/>
  <dc:description/>
  <cp:lastModifiedBy>kela8</cp:lastModifiedBy>
  <cp:revision>3</cp:revision>
  <cp:lastPrinted>2017-07-04T09:15:00Z</cp:lastPrinted>
  <dcterms:created xsi:type="dcterms:W3CDTF">2018-07-13T02:50:00Z</dcterms:created>
  <dcterms:modified xsi:type="dcterms:W3CDTF">2018-07-13T02:50:00Z</dcterms:modified>
</cp:coreProperties>
</file>