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23" w:rsidRDefault="00492390">
      <w:pPr>
        <w:jc w:val="both"/>
      </w:pPr>
      <w:r>
        <w:t xml:space="preserve">Star Wars  </w:t>
      </w:r>
      <w:r>
        <w:t xml:space="preserve">Star Wars </w:t>
      </w:r>
      <w:r>
        <w:t xml:space="preserve">(Guerra nas Estrelas (título no Brasil) ou Guerra das Estrelas (título em Portugal)) é uma franquia do tipo </w:t>
      </w:r>
      <w:proofErr w:type="spellStart"/>
      <w:r>
        <w:t>space</w:t>
      </w:r>
      <w:proofErr w:type="spellEnd"/>
      <w:r>
        <w:t xml:space="preserve"> opera estadunidense criada pelo cineasta George Lucas que conta com uma série de oito filmes de fantasia </w:t>
      </w:r>
      <w:r>
        <w:t xml:space="preserve">científica e um spin-off. O primeiro filme foi lançado apenas com o título Star Wars em 25 de maio de 1977, e tornou-se um fenômeno mundial inesperado de cultura popular, sendo responsável pelo início da era dos </w:t>
      </w:r>
      <w:proofErr w:type="spellStart"/>
      <w:r>
        <w:t>blockbusters</w:t>
      </w:r>
      <w:proofErr w:type="spellEnd"/>
      <w:r>
        <w:t xml:space="preserve">: </w:t>
      </w:r>
      <w:proofErr w:type="spellStart"/>
      <w:r>
        <w:t>Super</w:t>
      </w:r>
      <w:proofErr w:type="spellEnd"/>
      <w:r>
        <w:t xml:space="preserve"> produções cinematográfic</w:t>
      </w:r>
      <w:r>
        <w:t xml:space="preserve">as que fazem sucesso nas bilheterias e viram franquias com brinquedos, jogos, livros, etc. Foi seguido por duas sequências, The Empire Strikes Back 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Jedi</w:t>
      </w:r>
      <w:proofErr w:type="spellEnd"/>
      <w:r>
        <w:t>, lançadas com intervalos de três anos. Esta primeira trilogia segue o trio icônico: Luk</w:t>
      </w:r>
      <w:r>
        <w:t xml:space="preserve">e Skywalker, </w:t>
      </w:r>
      <w:proofErr w:type="spellStart"/>
      <w:r>
        <w:t>Han</w:t>
      </w:r>
      <w:proofErr w:type="spellEnd"/>
      <w:r>
        <w:t xml:space="preserve"> Solo e Princesa Leia, que luta na Aliança Rebelde para derrubar o tirano Império Galáctico; paralelamente ocorre a jornada de Luke para se tornar um cavaleiro </w:t>
      </w:r>
      <w:proofErr w:type="spellStart"/>
      <w:r>
        <w:t>Jedi</w:t>
      </w:r>
      <w:proofErr w:type="spellEnd"/>
      <w:r>
        <w:t xml:space="preserve"> e a luta contra Darth Vader, um </w:t>
      </w:r>
      <w:proofErr w:type="spellStart"/>
      <w:r>
        <w:t>ex-Jedi</w:t>
      </w:r>
      <w:proofErr w:type="spellEnd"/>
      <w:r>
        <w:t xml:space="preserve"> que sucumbiu ao Lado Sombrio da For</w:t>
      </w:r>
      <w:r>
        <w:t xml:space="preserve">ça e ao Imperador.   </w:t>
      </w:r>
      <w:proofErr w:type="spellStart"/>
      <w:r>
        <w:t>Referencias</w:t>
      </w:r>
      <w:proofErr w:type="spellEnd"/>
      <w:r>
        <w:t xml:space="preserve"> Bibliográficas Inserido por Junior Souza. Disponível em: &lt;https://pt.wikipedia.org/wiki/</w:t>
      </w:r>
      <w:proofErr w:type="spellStart"/>
      <w:r>
        <w:t>Star_Wars</w:t>
      </w:r>
      <w:proofErr w:type="spellEnd"/>
      <w:r>
        <w:t>&gt;. Acessado em 15 de novembro de 2018 às 13h16min. https://www.google.com/https://www.google.com/</w:t>
      </w:r>
    </w:p>
    <w:sectPr w:rsidR="0015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B23"/>
    <w:rsid w:val="00152B23"/>
    <w:rsid w:val="00492390"/>
    <w:rsid w:val="006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CE5D"/>
  <w15:docId w15:val="{62CD9DB5-9070-4577-B8A0-BB796B58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Junior Souza</cp:lastModifiedBy>
  <cp:revision>2</cp:revision>
  <dcterms:created xsi:type="dcterms:W3CDTF">2018-11-21T20:42:00Z</dcterms:created>
  <dcterms:modified xsi:type="dcterms:W3CDTF">2018-11-21T20:43:00Z</dcterms:modified>
</cp:coreProperties>
</file>