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217A7" w14:textId="5B9362D5" w:rsidR="00A622DD" w:rsidRDefault="00903278" w:rsidP="00903278">
      <w:pPr>
        <w:spacing w:after="0" w:line="240" w:lineRule="auto"/>
        <w:jc w:val="center"/>
        <w:rPr>
          <w:rFonts w:ascii="Times New Roman" w:hAnsi="Times New Roman" w:cs="Times New Roman"/>
          <w:b/>
          <w:bCs/>
        </w:rPr>
      </w:pPr>
      <w:r>
        <w:rPr>
          <w:rFonts w:ascii="Times New Roman" w:hAnsi="Times New Roman" w:cs="Times New Roman"/>
          <w:b/>
          <w:bCs/>
        </w:rPr>
        <w:t>CMIS-4900-400</w:t>
      </w:r>
    </w:p>
    <w:p w14:paraId="14228FC1" w14:textId="77777777" w:rsidR="00903278" w:rsidRDefault="00903278" w:rsidP="00903278">
      <w:pPr>
        <w:spacing w:after="0" w:line="240" w:lineRule="auto"/>
        <w:jc w:val="center"/>
        <w:rPr>
          <w:rFonts w:ascii="Times New Roman" w:hAnsi="Times New Roman" w:cs="Times New Roman"/>
          <w:b/>
          <w:bCs/>
        </w:rPr>
      </w:pPr>
      <w:r>
        <w:rPr>
          <w:rFonts w:ascii="Times New Roman" w:hAnsi="Times New Roman" w:cs="Times New Roman"/>
          <w:b/>
          <w:bCs/>
        </w:rPr>
        <w:t>Fall 2025</w:t>
      </w:r>
    </w:p>
    <w:p w14:paraId="0CF18FAC" w14:textId="28BEF84E" w:rsidR="00903278" w:rsidRDefault="00903278" w:rsidP="00903278">
      <w:pPr>
        <w:spacing w:after="0" w:line="240" w:lineRule="auto"/>
        <w:jc w:val="center"/>
        <w:rPr>
          <w:rFonts w:ascii="Times New Roman" w:hAnsi="Times New Roman" w:cs="Times New Roman"/>
          <w:b/>
          <w:bCs/>
        </w:rPr>
      </w:pPr>
      <w:r>
        <w:rPr>
          <w:rFonts w:ascii="Times New Roman" w:hAnsi="Times New Roman" w:cs="Times New Roman"/>
          <w:b/>
          <w:bCs/>
        </w:rPr>
        <w:t>Team 2 Project Scope Definition</w:t>
      </w:r>
    </w:p>
    <w:p w14:paraId="47032825" w14:textId="77777777" w:rsidR="00AF1015" w:rsidRDefault="00AF1015" w:rsidP="00903278">
      <w:pPr>
        <w:spacing w:after="0" w:line="240" w:lineRule="auto"/>
        <w:jc w:val="center"/>
        <w:rPr>
          <w:rFonts w:ascii="Times New Roman" w:hAnsi="Times New Roman" w:cs="Times New Roman"/>
          <w:b/>
          <w:bCs/>
        </w:rPr>
      </w:pPr>
    </w:p>
    <w:p w14:paraId="1A2F0DC6" w14:textId="77777777" w:rsidR="00903278" w:rsidRDefault="00903278" w:rsidP="00903278">
      <w:pPr>
        <w:spacing w:after="0" w:line="240" w:lineRule="auto"/>
        <w:jc w:val="center"/>
        <w:rPr>
          <w:rFonts w:ascii="Times New Roman" w:hAnsi="Times New Roman" w:cs="Times New Roman"/>
          <w:b/>
          <w:bCs/>
        </w:rPr>
      </w:pPr>
    </w:p>
    <w:p w14:paraId="42BD7899" w14:textId="2C461C6F" w:rsidR="00903278" w:rsidRDefault="00903278" w:rsidP="00903278">
      <w:pPr>
        <w:spacing w:after="0" w:line="240" w:lineRule="auto"/>
        <w:rPr>
          <w:rFonts w:ascii="Times New Roman" w:hAnsi="Times New Roman" w:cs="Times New Roman"/>
          <w:b/>
          <w:bCs/>
        </w:rPr>
      </w:pPr>
      <w:r>
        <w:rPr>
          <w:rFonts w:ascii="Times New Roman" w:hAnsi="Times New Roman" w:cs="Times New Roman"/>
          <w:b/>
          <w:bCs/>
        </w:rPr>
        <w:t>Problem Description:</w:t>
      </w:r>
    </w:p>
    <w:p w14:paraId="20ED55F8" w14:textId="78894F78" w:rsidR="00903278" w:rsidRDefault="00903278" w:rsidP="00903278">
      <w:pPr>
        <w:spacing w:after="0" w:line="24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Production data i</w:t>
      </w:r>
      <w:r w:rsidR="00193A66">
        <w:rPr>
          <w:rFonts w:ascii="Times New Roman" w:hAnsi="Times New Roman" w:cs="Times New Roman"/>
        </w:rPr>
        <w:t xml:space="preserve">s currently only tracked by three out of four departments at </w:t>
      </w:r>
      <w:proofErr w:type="spellStart"/>
      <w:r w:rsidR="00193A66">
        <w:rPr>
          <w:rFonts w:ascii="Times New Roman" w:hAnsi="Times New Roman" w:cs="Times New Roman"/>
        </w:rPr>
        <w:t>Kiczan</w:t>
      </w:r>
      <w:proofErr w:type="spellEnd"/>
      <w:r w:rsidR="00193A66">
        <w:rPr>
          <w:rFonts w:ascii="Times New Roman" w:hAnsi="Times New Roman" w:cs="Times New Roman"/>
        </w:rPr>
        <w:t xml:space="preserve"> Manufacturing. This data is tracked using a Microsoft Access database and Microsoft Excel workbook. For management at </w:t>
      </w:r>
      <w:proofErr w:type="spellStart"/>
      <w:r w:rsidR="00193A66">
        <w:rPr>
          <w:rFonts w:ascii="Times New Roman" w:hAnsi="Times New Roman" w:cs="Times New Roman"/>
        </w:rPr>
        <w:t>Kiczan</w:t>
      </w:r>
      <w:proofErr w:type="spellEnd"/>
      <w:r w:rsidR="00193A66">
        <w:rPr>
          <w:rFonts w:ascii="Times New Roman" w:hAnsi="Times New Roman" w:cs="Times New Roman"/>
        </w:rPr>
        <w:t xml:space="preserve"> Manufacturing to accurately track work orders through the fabrication process after a purchase order is received from a customer, the fourth </w:t>
      </w:r>
      <w:r w:rsidR="004C7785">
        <w:rPr>
          <w:rFonts w:ascii="Times New Roman" w:hAnsi="Times New Roman" w:cs="Times New Roman"/>
        </w:rPr>
        <w:t>department’s</w:t>
      </w:r>
      <w:r w:rsidR="00193A66">
        <w:rPr>
          <w:rFonts w:ascii="Times New Roman" w:hAnsi="Times New Roman" w:cs="Times New Roman"/>
        </w:rPr>
        <w:t xml:space="preserve"> data must be included to guarantee accuracy across all data for the entire shop. To achieve this, an information system must be implemented and deployed to four user terminals, consisting of an intuitive and easy to navigate front end interface, a database to store and query production data, and a programmed back end to facilitate data exchange and manipulation.</w:t>
      </w:r>
    </w:p>
    <w:p w14:paraId="48C852BC" w14:textId="77777777" w:rsidR="00AF1015" w:rsidRPr="00903278" w:rsidRDefault="00AF1015" w:rsidP="00903278">
      <w:pPr>
        <w:spacing w:after="0" w:line="240" w:lineRule="auto"/>
        <w:rPr>
          <w:rFonts w:ascii="Times New Roman" w:hAnsi="Times New Roman" w:cs="Times New Roman"/>
        </w:rPr>
      </w:pPr>
    </w:p>
    <w:p w14:paraId="3E22CDDB" w14:textId="77777777" w:rsidR="00903278" w:rsidRDefault="00903278" w:rsidP="00903278">
      <w:pPr>
        <w:spacing w:after="0" w:line="240" w:lineRule="auto"/>
        <w:rPr>
          <w:rFonts w:ascii="Times New Roman" w:hAnsi="Times New Roman" w:cs="Times New Roman"/>
          <w:b/>
          <w:bCs/>
        </w:rPr>
      </w:pPr>
    </w:p>
    <w:p w14:paraId="2C4EB66E" w14:textId="1A99A632" w:rsidR="00903278" w:rsidRDefault="00903278" w:rsidP="00903278">
      <w:pPr>
        <w:spacing w:after="0" w:line="240" w:lineRule="auto"/>
        <w:rPr>
          <w:rFonts w:ascii="Times New Roman" w:hAnsi="Times New Roman" w:cs="Times New Roman"/>
          <w:b/>
          <w:bCs/>
        </w:rPr>
      </w:pPr>
      <w:r>
        <w:rPr>
          <w:rFonts w:ascii="Times New Roman" w:hAnsi="Times New Roman" w:cs="Times New Roman"/>
          <w:b/>
          <w:bCs/>
        </w:rPr>
        <w:t>Anticipated Business Benefits:</w:t>
      </w:r>
    </w:p>
    <w:p w14:paraId="20735FE7" w14:textId="7007475D" w:rsidR="00903278" w:rsidRDefault="00193A66" w:rsidP="00193A66">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Work order production data input by fabrication </w:t>
      </w:r>
      <w:r w:rsidR="00C10A79">
        <w:rPr>
          <w:rFonts w:ascii="Times New Roman" w:hAnsi="Times New Roman" w:cs="Times New Roman"/>
        </w:rPr>
        <w:t xml:space="preserve">and machine shop </w:t>
      </w:r>
      <w:r>
        <w:rPr>
          <w:rFonts w:ascii="Times New Roman" w:hAnsi="Times New Roman" w:cs="Times New Roman"/>
        </w:rPr>
        <w:t>department managers at their terminals.</w:t>
      </w:r>
    </w:p>
    <w:p w14:paraId="403D5B50" w14:textId="725657AC" w:rsidR="00193A66" w:rsidRDefault="00193A66" w:rsidP="00193A66">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Accurate record storage with identifiable attributes.</w:t>
      </w:r>
    </w:p>
    <w:p w14:paraId="275AF980" w14:textId="5426DF6E" w:rsidR="00193A66" w:rsidRDefault="00193A66" w:rsidP="00193A66">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Record retrieval and </w:t>
      </w:r>
      <w:proofErr w:type="gramStart"/>
      <w:r>
        <w:rPr>
          <w:rFonts w:ascii="Times New Roman" w:hAnsi="Times New Roman" w:cs="Times New Roman"/>
        </w:rPr>
        <w:t>sort</w:t>
      </w:r>
      <w:proofErr w:type="gramEnd"/>
      <w:r>
        <w:rPr>
          <w:rFonts w:ascii="Times New Roman" w:hAnsi="Times New Roman" w:cs="Times New Roman"/>
        </w:rPr>
        <w:t xml:space="preserve"> mechanisms to present department managers with accurate production data.</w:t>
      </w:r>
    </w:p>
    <w:p w14:paraId="281D5001" w14:textId="4136D7F2" w:rsidR="00CB0D3D" w:rsidRDefault="00193A66" w:rsidP="0074573E">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Query by specific date</w:t>
      </w:r>
      <w:r w:rsidR="00C10A79">
        <w:rPr>
          <w:rFonts w:ascii="Times New Roman" w:hAnsi="Times New Roman" w:cs="Times New Roman"/>
        </w:rPr>
        <w:t xml:space="preserve"> </w:t>
      </w:r>
      <w:r>
        <w:rPr>
          <w:rFonts w:ascii="Times New Roman" w:hAnsi="Times New Roman" w:cs="Times New Roman"/>
        </w:rPr>
        <w:t>ranges, as well as part numbers, operator</w:t>
      </w:r>
      <w:r w:rsidR="00C10A79">
        <w:rPr>
          <w:rFonts w:ascii="Times New Roman" w:hAnsi="Times New Roman" w:cs="Times New Roman"/>
        </w:rPr>
        <w:t>s, and departments</w:t>
      </w:r>
      <w:r>
        <w:rPr>
          <w:rFonts w:ascii="Times New Roman" w:hAnsi="Times New Roman" w:cs="Times New Roman"/>
        </w:rPr>
        <w:t xml:space="preserve"> to observe volume.</w:t>
      </w:r>
    </w:p>
    <w:p w14:paraId="7A748823" w14:textId="16A3E1E2" w:rsidR="00193A66" w:rsidRDefault="00193A66" w:rsidP="0074573E">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Retrieve data in the event of lost physical work order to prevent the occurrence of redundant production.</w:t>
      </w:r>
    </w:p>
    <w:p w14:paraId="0FB23F56" w14:textId="7F2A63F5" w:rsidR="00193A66" w:rsidRDefault="004C7785" w:rsidP="00193A66">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Multiuser</w:t>
      </w:r>
      <w:r w:rsidR="003D25E1">
        <w:rPr>
          <w:rFonts w:ascii="Times New Roman" w:hAnsi="Times New Roman" w:cs="Times New Roman"/>
        </w:rPr>
        <w:t xml:space="preserve"> access will provide those with </w:t>
      </w:r>
      <w:proofErr w:type="gramStart"/>
      <w:r w:rsidR="003D25E1">
        <w:rPr>
          <w:rFonts w:ascii="Times New Roman" w:hAnsi="Times New Roman" w:cs="Times New Roman"/>
        </w:rPr>
        <w:t>access</w:t>
      </w:r>
      <w:proofErr w:type="gramEnd"/>
      <w:r w:rsidR="003D25E1">
        <w:rPr>
          <w:rFonts w:ascii="Times New Roman" w:hAnsi="Times New Roman" w:cs="Times New Roman"/>
        </w:rPr>
        <w:t xml:space="preserve"> the ability to find sought after information in a self-reliant manner.</w:t>
      </w:r>
    </w:p>
    <w:p w14:paraId="74CF69FC" w14:textId="5F3E8E67" w:rsidR="005E2577" w:rsidRDefault="005E2577" w:rsidP="00193A66">
      <w:pPr>
        <w:pStyle w:val="ListParagraph"/>
        <w:numPr>
          <w:ilvl w:val="0"/>
          <w:numId w:val="2"/>
        </w:numPr>
        <w:spacing w:after="0" w:line="240" w:lineRule="auto"/>
        <w:rPr>
          <w:rFonts w:ascii="Times New Roman" w:hAnsi="Times New Roman" w:cs="Times New Roman"/>
        </w:rPr>
      </w:pPr>
      <w:r w:rsidRPr="005E2577">
        <w:rPr>
          <w:rFonts w:ascii="Times New Roman" w:hAnsi="Times New Roman" w:cs="Times New Roman"/>
        </w:rPr>
        <w:t xml:space="preserve">Business Outcomes- KPIs </w:t>
      </w:r>
    </w:p>
    <w:p w14:paraId="081EF368" w14:textId="794CD909" w:rsidR="005E2577" w:rsidRDefault="00934124" w:rsidP="005E2577">
      <w:pPr>
        <w:pStyle w:val="ListParagraph"/>
        <w:numPr>
          <w:ilvl w:val="1"/>
          <w:numId w:val="2"/>
        </w:numPr>
        <w:spacing w:after="0" w:line="240" w:lineRule="auto"/>
        <w:rPr>
          <w:rFonts w:ascii="Times New Roman" w:hAnsi="Times New Roman" w:cs="Times New Roman"/>
        </w:rPr>
      </w:pPr>
      <w:r>
        <w:rPr>
          <w:rFonts w:ascii="Times New Roman" w:hAnsi="Times New Roman" w:cs="Times New Roman"/>
        </w:rPr>
        <w:t xml:space="preserve">Upon completion of </w:t>
      </w:r>
      <w:r w:rsidR="005764FC">
        <w:rPr>
          <w:rFonts w:ascii="Times New Roman" w:hAnsi="Times New Roman" w:cs="Times New Roman"/>
        </w:rPr>
        <w:t xml:space="preserve">the </w:t>
      </w:r>
      <w:r>
        <w:rPr>
          <w:rFonts w:ascii="Times New Roman" w:hAnsi="Times New Roman" w:cs="Times New Roman"/>
        </w:rPr>
        <w:t>project</w:t>
      </w:r>
      <w:r w:rsidR="00C25363">
        <w:rPr>
          <w:rFonts w:ascii="Times New Roman" w:hAnsi="Times New Roman" w:cs="Times New Roman"/>
        </w:rPr>
        <w:t>,</w:t>
      </w:r>
      <w:r>
        <w:rPr>
          <w:rFonts w:ascii="Times New Roman" w:hAnsi="Times New Roman" w:cs="Times New Roman"/>
        </w:rPr>
        <w:t xml:space="preserve"> </w:t>
      </w:r>
      <w:r w:rsidR="005764FC">
        <w:rPr>
          <w:rFonts w:ascii="Times New Roman" w:hAnsi="Times New Roman" w:cs="Times New Roman"/>
        </w:rPr>
        <w:t xml:space="preserve">the </w:t>
      </w:r>
      <w:r w:rsidR="00C25363">
        <w:rPr>
          <w:rFonts w:ascii="Times New Roman" w:hAnsi="Times New Roman" w:cs="Times New Roman"/>
        </w:rPr>
        <w:t>department</w:t>
      </w:r>
      <w:r w:rsidR="00964693">
        <w:rPr>
          <w:rFonts w:ascii="Times New Roman" w:hAnsi="Times New Roman" w:cs="Times New Roman"/>
        </w:rPr>
        <w:t xml:space="preserve"> managers are</w:t>
      </w:r>
      <w:r>
        <w:rPr>
          <w:rFonts w:ascii="Times New Roman" w:hAnsi="Times New Roman" w:cs="Times New Roman"/>
        </w:rPr>
        <w:t xml:space="preserve"> expected to </w:t>
      </w:r>
      <w:r w:rsidR="00C25363">
        <w:rPr>
          <w:rFonts w:ascii="Times New Roman" w:hAnsi="Times New Roman" w:cs="Times New Roman"/>
        </w:rPr>
        <w:t xml:space="preserve">digitally </w:t>
      </w:r>
      <w:r w:rsidR="005764FC">
        <w:rPr>
          <w:rFonts w:ascii="Times New Roman" w:hAnsi="Times New Roman" w:cs="Times New Roman"/>
        </w:rPr>
        <w:t xml:space="preserve">track 100% of work orders within the </w:t>
      </w:r>
      <w:r w:rsidR="00C25363">
        <w:rPr>
          <w:rFonts w:ascii="Times New Roman" w:hAnsi="Times New Roman" w:cs="Times New Roman"/>
        </w:rPr>
        <w:t>new database</w:t>
      </w:r>
      <w:r w:rsidR="0025486D">
        <w:rPr>
          <w:rFonts w:ascii="Times New Roman" w:hAnsi="Times New Roman" w:cs="Times New Roman"/>
        </w:rPr>
        <w:t xml:space="preserve"> with a 24-hour window of validation</w:t>
      </w:r>
      <w:r w:rsidR="00C25363">
        <w:rPr>
          <w:rFonts w:ascii="Times New Roman" w:hAnsi="Times New Roman" w:cs="Times New Roman"/>
        </w:rPr>
        <w:t>.</w:t>
      </w:r>
    </w:p>
    <w:p w14:paraId="129438D4" w14:textId="540035CB" w:rsidR="00C25363" w:rsidRDefault="008364AB" w:rsidP="005E2577">
      <w:pPr>
        <w:pStyle w:val="ListParagraph"/>
        <w:numPr>
          <w:ilvl w:val="1"/>
          <w:numId w:val="2"/>
        </w:numPr>
        <w:spacing w:after="0" w:line="240" w:lineRule="auto"/>
        <w:rPr>
          <w:rFonts w:ascii="Times New Roman" w:hAnsi="Times New Roman" w:cs="Times New Roman"/>
        </w:rPr>
      </w:pPr>
      <w:r>
        <w:rPr>
          <w:rFonts w:ascii="Times New Roman" w:hAnsi="Times New Roman" w:cs="Times New Roman"/>
        </w:rPr>
        <w:t xml:space="preserve">Work </w:t>
      </w:r>
      <w:r w:rsidR="00365095">
        <w:rPr>
          <w:rFonts w:ascii="Times New Roman" w:hAnsi="Times New Roman" w:cs="Times New Roman"/>
        </w:rPr>
        <w:t xml:space="preserve">Orders </w:t>
      </w:r>
      <w:r w:rsidR="00CE1F59">
        <w:rPr>
          <w:rFonts w:ascii="Times New Roman" w:hAnsi="Times New Roman" w:cs="Times New Roman"/>
        </w:rPr>
        <w:t>being tracked</w:t>
      </w:r>
      <w:r w:rsidR="003A240D">
        <w:rPr>
          <w:rFonts w:ascii="Times New Roman" w:hAnsi="Times New Roman" w:cs="Times New Roman"/>
        </w:rPr>
        <w:t xml:space="preserve"> after 90 days of going live should </w:t>
      </w:r>
      <w:r w:rsidR="00B830C8">
        <w:rPr>
          <w:rFonts w:ascii="Times New Roman" w:hAnsi="Times New Roman" w:cs="Times New Roman"/>
        </w:rPr>
        <w:t>decrease</w:t>
      </w:r>
      <w:r w:rsidR="00C90F40">
        <w:rPr>
          <w:rFonts w:ascii="Times New Roman" w:hAnsi="Times New Roman" w:cs="Times New Roman"/>
        </w:rPr>
        <w:t xml:space="preserve"> the </w:t>
      </w:r>
      <w:r w:rsidR="00B80FF7">
        <w:rPr>
          <w:rFonts w:ascii="Times New Roman" w:hAnsi="Times New Roman" w:cs="Times New Roman"/>
        </w:rPr>
        <w:t>number</w:t>
      </w:r>
      <w:r w:rsidR="00C90F40">
        <w:rPr>
          <w:rFonts w:ascii="Times New Roman" w:hAnsi="Times New Roman" w:cs="Times New Roman"/>
        </w:rPr>
        <w:t xml:space="preserve"> of </w:t>
      </w:r>
      <w:r w:rsidR="00365095">
        <w:rPr>
          <w:rFonts w:ascii="Times New Roman" w:hAnsi="Times New Roman" w:cs="Times New Roman"/>
        </w:rPr>
        <w:t>partial orders shipped</w:t>
      </w:r>
      <w:r w:rsidR="00C90F40">
        <w:rPr>
          <w:rFonts w:ascii="Times New Roman" w:hAnsi="Times New Roman" w:cs="Times New Roman"/>
        </w:rPr>
        <w:t xml:space="preserve"> </w:t>
      </w:r>
      <w:r w:rsidR="00B830C8">
        <w:rPr>
          <w:rFonts w:ascii="Times New Roman" w:hAnsi="Times New Roman" w:cs="Times New Roman"/>
        </w:rPr>
        <w:t xml:space="preserve">by </w:t>
      </w:r>
      <w:r w:rsidR="00B80FF7">
        <w:rPr>
          <w:rFonts w:ascii="Times New Roman" w:hAnsi="Times New Roman" w:cs="Times New Roman"/>
        </w:rPr>
        <w:t>5</w:t>
      </w:r>
      <w:r w:rsidR="00E711E4">
        <w:rPr>
          <w:rFonts w:ascii="Times New Roman" w:hAnsi="Times New Roman" w:cs="Times New Roman"/>
        </w:rPr>
        <w:t>%</w:t>
      </w:r>
      <w:r w:rsidR="0074573E">
        <w:rPr>
          <w:rFonts w:ascii="Times New Roman" w:hAnsi="Times New Roman" w:cs="Times New Roman"/>
        </w:rPr>
        <w:t>.</w:t>
      </w:r>
    </w:p>
    <w:p w14:paraId="3C0F9CE5" w14:textId="5F6AF560" w:rsidR="00365095" w:rsidRDefault="003D34C1" w:rsidP="005E2577">
      <w:pPr>
        <w:pStyle w:val="ListParagraph"/>
        <w:numPr>
          <w:ilvl w:val="1"/>
          <w:numId w:val="2"/>
        </w:numPr>
        <w:spacing w:after="0" w:line="240" w:lineRule="auto"/>
        <w:rPr>
          <w:rFonts w:ascii="Times New Roman" w:hAnsi="Times New Roman" w:cs="Times New Roman"/>
        </w:rPr>
      </w:pPr>
      <w:r>
        <w:rPr>
          <w:rFonts w:ascii="Times New Roman" w:hAnsi="Times New Roman" w:cs="Times New Roman"/>
        </w:rPr>
        <w:t xml:space="preserve">Reduce the occurrence of work orders completed past their scheduled delivery date </w:t>
      </w:r>
      <w:r w:rsidR="0074573E">
        <w:rPr>
          <w:rFonts w:ascii="Times New Roman" w:hAnsi="Times New Roman" w:cs="Times New Roman"/>
        </w:rPr>
        <w:t>by 10% from going live after 90 days.</w:t>
      </w:r>
    </w:p>
    <w:p w14:paraId="2B805F00" w14:textId="3A5F87DC" w:rsidR="00CB0D3D" w:rsidRPr="005E2577" w:rsidRDefault="00135DB3" w:rsidP="005E2577">
      <w:pPr>
        <w:pStyle w:val="ListParagraph"/>
        <w:numPr>
          <w:ilvl w:val="1"/>
          <w:numId w:val="2"/>
        </w:numPr>
        <w:spacing w:after="0" w:line="240" w:lineRule="auto"/>
        <w:rPr>
          <w:rFonts w:ascii="Times New Roman" w:hAnsi="Times New Roman" w:cs="Times New Roman"/>
        </w:rPr>
      </w:pPr>
      <w:r>
        <w:rPr>
          <w:rFonts w:ascii="Times New Roman" w:hAnsi="Times New Roman" w:cs="Times New Roman"/>
        </w:rPr>
        <w:t xml:space="preserve">Reduce </w:t>
      </w:r>
      <w:r w:rsidR="00313060">
        <w:rPr>
          <w:rFonts w:ascii="Times New Roman" w:hAnsi="Times New Roman" w:cs="Times New Roman"/>
        </w:rPr>
        <w:t>shrink in inventory</w:t>
      </w:r>
      <w:r>
        <w:rPr>
          <w:rFonts w:ascii="Times New Roman" w:hAnsi="Times New Roman" w:cs="Times New Roman"/>
        </w:rPr>
        <w:t xml:space="preserve"> by 5% after 6 months </w:t>
      </w:r>
      <w:r w:rsidR="00A52BD8">
        <w:rPr>
          <w:rFonts w:ascii="Times New Roman" w:hAnsi="Times New Roman" w:cs="Times New Roman"/>
        </w:rPr>
        <w:t xml:space="preserve">from </w:t>
      </w:r>
      <w:r w:rsidR="002D5963">
        <w:rPr>
          <w:rFonts w:ascii="Times New Roman" w:hAnsi="Times New Roman" w:cs="Times New Roman"/>
        </w:rPr>
        <w:t xml:space="preserve">live deploy </w:t>
      </w:r>
      <w:r w:rsidR="00A52BD8">
        <w:rPr>
          <w:rFonts w:ascii="Times New Roman" w:hAnsi="Times New Roman" w:cs="Times New Roman"/>
        </w:rPr>
        <w:t>by reducing redundant purchase orders</w:t>
      </w:r>
      <w:r w:rsidR="00FF5232">
        <w:rPr>
          <w:rFonts w:ascii="Times New Roman" w:hAnsi="Times New Roman" w:cs="Times New Roman"/>
        </w:rPr>
        <w:t xml:space="preserve"> on fabrication materials.</w:t>
      </w:r>
    </w:p>
    <w:p w14:paraId="5D99A866" w14:textId="77777777" w:rsidR="00AF1015" w:rsidRPr="00193A66" w:rsidRDefault="00AF1015" w:rsidP="00AF1015">
      <w:pPr>
        <w:pStyle w:val="ListParagraph"/>
        <w:spacing w:after="0" w:line="240" w:lineRule="auto"/>
        <w:rPr>
          <w:rFonts w:ascii="Times New Roman" w:hAnsi="Times New Roman" w:cs="Times New Roman"/>
        </w:rPr>
      </w:pPr>
    </w:p>
    <w:p w14:paraId="2A442D5C" w14:textId="77777777" w:rsidR="00193A66" w:rsidRDefault="00193A66" w:rsidP="00903278">
      <w:pPr>
        <w:spacing w:after="0" w:line="240" w:lineRule="auto"/>
        <w:rPr>
          <w:rFonts w:ascii="Times New Roman" w:hAnsi="Times New Roman" w:cs="Times New Roman"/>
          <w:b/>
          <w:bCs/>
        </w:rPr>
      </w:pPr>
    </w:p>
    <w:p w14:paraId="0CC29912" w14:textId="665422EA" w:rsidR="00903278" w:rsidRDefault="00903278" w:rsidP="00903278">
      <w:pPr>
        <w:spacing w:after="0" w:line="240" w:lineRule="auto"/>
        <w:rPr>
          <w:rFonts w:ascii="Times New Roman" w:hAnsi="Times New Roman" w:cs="Times New Roman"/>
          <w:b/>
          <w:bCs/>
        </w:rPr>
      </w:pPr>
      <w:r>
        <w:rPr>
          <w:rFonts w:ascii="Times New Roman" w:hAnsi="Times New Roman" w:cs="Times New Roman"/>
          <w:b/>
          <w:bCs/>
        </w:rPr>
        <w:t>System Capabilities:</w:t>
      </w:r>
    </w:p>
    <w:p w14:paraId="13A7C949" w14:textId="20378F1C" w:rsidR="003D25E1" w:rsidRPr="003D25E1" w:rsidRDefault="003D25E1" w:rsidP="003D25E1">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rPr>
        <w:t>Database table structure written in SQL and host on MySQL DBMS.</w:t>
      </w:r>
    </w:p>
    <w:p w14:paraId="75818992" w14:textId="0A6DF780" w:rsidR="003D25E1" w:rsidRPr="003D25E1" w:rsidRDefault="003D25E1" w:rsidP="003D25E1">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rPr>
        <w:t>SQL queries written as stored procedures that serve the needs of department managers.</w:t>
      </w:r>
    </w:p>
    <w:p w14:paraId="5C37B976" w14:textId="04FA3EC2" w:rsidR="003D25E1" w:rsidRPr="003D25E1" w:rsidRDefault="003D25E1" w:rsidP="003D25E1">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rPr>
        <w:t xml:space="preserve">A simple and intuitive front end written in </w:t>
      </w:r>
      <w:r w:rsidR="004C7785">
        <w:rPr>
          <w:rFonts w:ascii="Times New Roman" w:hAnsi="Times New Roman" w:cs="Times New Roman"/>
        </w:rPr>
        <w:t>Windows</w:t>
      </w:r>
      <w:r>
        <w:rPr>
          <w:rFonts w:ascii="Times New Roman" w:hAnsi="Times New Roman" w:cs="Times New Roman"/>
        </w:rPr>
        <w:t xml:space="preserve"> Forms</w:t>
      </w:r>
      <w:r w:rsidR="004C7785">
        <w:rPr>
          <w:rFonts w:ascii="Times New Roman" w:hAnsi="Times New Roman" w:cs="Times New Roman"/>
        </w:rPr>
        <w:t xml:space="preserve"> (.NET)</w:t>
      </w:r>
      <w:r>
        <w:rPr>
          <w:rFonts w:ascii="Times New Roman" w:hAnsi="Times New Roman" w:cs="Times New Roman"/>
        </w:rPr>
        <w:t xml:space="preserve"> that provides ease of use.</w:t>
      </w:r>
    </w:p>
    <w:p w14:paraId="5CF044AC" w14:textId="2B339A48" w:rsidR="003D25E1" w:rsidRPr="003D25E1" w:rsidRDefault="003D25E1" w:rsidP="003D25E1">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rPr>
        <w:lastRenderedPageBreak/>
        <w:t>A backend written in C# to facilitate the database connection, data transfer, and data manipulation.</w:t>
      </w:r>
    </w:p>
    <w:p w14:paraId="5D739D5A" w14:textId="1FE90E0B" w:rsidR="003D25E1" w:rsidRPr="003D25E1" w:rsidRDefault="003D25E1" w:rsidP="003D25E1">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rPr>
        <w:t>A backend written with modularity and customization, to allow for the possibility of additional functionality as needed in the future.</w:t>
      </w:r>
    </w:p>
    <w:p w14:paraId="22304BDC" w14:textId="6BE4F524" w:rsidR="003D25E1" w:rsidRPr="00827163" w:rsidRDefault="003D25E1" w:rsidP="003D25E1">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rPr>
        <w:t>Returned query results presented to the user in a row and column table structure.</w:t>
      </w:r>
    </w:p>
    <w:p w14:paraId="66711F08" w14:textId="1971C2B9" w:rsidR="00827163" w:rsidRPr="00827163" w:rsidRDefault="00827163" w:rsidP="003D25E1">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rPr>
        <w:t>Input validation on all required fields for SELECT, INSERT, UPDATE, and DELETE queries.</w:t>
      </w:r>
    </w:p>
    <w:p w14:paraId="2D9D56EB" w14:textId="41F6FF2A" w:rsidR="00827163" w:rsidRPr="00827163" w:rsidRDefault="00827163" w:rsidP="003D25E1">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rPr>
        <w:t>Inline alert messages that inform the user of the field whose input is incorrect, and what the proper format is to pass validation constraints.</w:t>
      </w:r>
    </w:p>
    <w:p w14:paraId="2FF34A66" w14:textId="7343CF3C" w:rsidR="00827163" w:rsidRPr="004C7785" w:rsidRDefault="00827163" w:rsidP="003D25E1">
      <w:pPr>
        <w:pStyle w:val="ListParagraph"/>
        <w:numPr>
          <w:ilvl w:val="0"/>
          <w:numId w:val="2"/>
        </w:numPr>
        <w:spacing w:after="0" w:line="240" w:lineRule="auto"/>
        <w:rPr>
          <w:rFonts w:ascii="Times New Roman" w:hAnsi="Times New Roman" w:cs="Times New Roman"/>
          <w:b/>
          <w:bCs/>
        </w:rPr>
      </w:pPr>
      <w:r>
        <w:rPr>
          <w:rFonts w:ascii="Times New Roman" w:hAnsi="Times New Roman" w:cs="Times New Roman"/>
        </w:rPr>
        <w:t xml:space="preserve">Queries will not </w:t>
      </w:r>
      <w:proofErr w:type="gramStart"/>
      <w:r>
        <w:rPr>
          <w:rFonts w:ascii="Times New Roman" w:hAnsi="Times New Roman" w:cs="Times New Roman"/>
        </w:rPr>
        <w:t>execute</w:t>
      </w:r>
      <w:proofErr w:type="gramEnd"/>
      <w:r>
        <w:rPr>
          <w:rFonts w:ascii="Times New Roman" w:hAnsi="Times New Roman" w:cs="Times New Roman"/>
        </w:rPr>
        <w:t xml:space="preserve"> until all required fields </w:t>
      </w:r>
      <w:r w:rsidR="00183713">
        <w:rPr>
          <w:rFonts w:ascii="Times New Roman" w:hAnsi="Times New Roman" w:cs="Times New Roman"/>
        </w:rPr>
        <w:t>have passed validation conditional checks.</w:t>
      </w:r>
    </w:p>
    <w:p w14:paraId="0B3129CB" w14:textId="77777777" w:rsidR="004C7785" w:rsidRDefault="004C7785" w:rsidP="004C7785">
      <w:pPr>
        <w:spacing w:after="0" w:line="240" w:lineRule="auto"/>
        <w:rPr>
          <w:rFonts w:ascii="Times New Roman" w:hAnsi="Times New Roman" w:cs="Times New Roman"/>
          <w:b/>
          <w:bCs/>
        </w:rPr>
      </w:pPr>
    </w:p>
    <w:p w14:paraId="67B8E984" w14:textId="3B9823F7" w:rsidR="00AF1015" w:rsidRDefault="00BB257B" w:rsidP="004C7785">
      <w:pPr>
        <w:spacing w:after="0" w:line="240" w:lineRule="auto"/>
        <w:rPr>
          <w:rFonts w:ascii="Times New Roman" w:hAnsi="Times New Roman" w:cs="Times New Roman"/>
          <w:b/>
          <w:bCs/>
        </w:rPr>
      </w:pPr>
      <w:r>
        <w:rPr>
          <w:rFonts w:ascii="Times New Roman" w:hAnsi="Times New Roman" w:cs="Times New Roman"/>
          <w:b/>
          <w:bCs/>
        </w:rPr>
        <w:t>Input Validation &amp; Data Integrity:</w:t>
      </w:r>
    </w:p>
    <w:p w14:paraId="413237D3" w14:textId="76C657E4" w:rsidR="00BB257B" w:rsidRDefault="00BB257B" w:rsidP="00BB257B">
      <w:pPr>
        <w:pStyle w:val="ListParagraph"/>
        <w:numPr>
          <w:ilvl w:val="0"/>
          <w:numId w:val="10"/>
        </w:numPr>
        <w:spacing w:after="0" w:line="240" w:lineRule="auto"/>
        <w:rPr>
          <w:rFonts w:ascii="Times New Roman" w:hAnsi="Times New Roman" w:cs="Times New Roman"/>
        </w:rPr>
      </w:pPr>
      <w:r w:rsidRPr="00BB257B">
        <w:rPr>
          <w:rFonts w:ascii="Times New Roman" w:hAnsi="Times New Roman" w:cs="Times New Roman"/>
        </w:rPr>
        <w:t>Part Number: Must be alphanumeric + hyphen only.</w:t>
      </w:r>
    </w:p>
    <w:p w14:paraId="13FDF8DD" w14:textId="52A08E3F" w:rsidR="00BB257B" w:rsidRDefault="00BB257B" w:rsidP="00BB257B">
      <w:pPr>
        <w:pStyle w:val="ListParagraph"/>
        <w:numPr>
          <w:ilvl w:val="0"/>
          <w:numId w:val="10"/>
        </w:numPr>
        <w:spacing w:after="0" w:line="240" w:lineRule="auto"/>
        <w:rPr>
          <w:rFonts w:ascii="Times New Roman" w:hAnsi="Times New Roman" w:cs="Times New Roman"/>
        </w:rPr>
      </w:pPr>
      <w:r w:rsidRPr="00BB257B">
        <w:rPr>
          <w:rFonts w:ascii="Times New Roman" w:hAnsi="Times New Roman" w:cs="Times New Roman"/>
        </w:rPr>
        <w:t>Quantity: Integer ≥ 1. Error if invalid.</w:t>
      </w:r>
    </w:p>
    <w:p w14:paraId="1DB57F24" w14:textId="2301EAFA" w:rsidR="00BB257B" w:rsidRDefault="00BB257B" w:rsidP="00BB257B">
      <w:pPr>
        <w:pStyle w:val="ListParagraph"/>
        <w:numPr>
          <w:ilvl w:val="0"/>
          <w:numId w:val="10"/>
        </w:numPr>
        <w:spacing w:after="0" w:line="240" w:lineRule="auto"/>
        <w:rPr>
          <w:rFonts w:ascii="Times New Roman" w:hAnsi="Times New Roman" w:cs="Times New Roman"/>
        </w:rPr>
      </w:pPr>
      <w:r w:rsidRPr="00BB257B">
        <w:rPr>
          <w:rFonts w:ascii="Times New Roman" w:hAnsi="Times New Roman" w:cs="Times New Roman"/>
        </w:rPr>
        <w:t>Dates: Must be entered in mm/dd/</w:t>
      </w:r>
      <w:proofErr w:type="spellStart"/>
      <w:r w:rsidRPr="00BB257B">
        <w:rPr>
          <w:rFonts w:ascii="Times New Roman" w:hAnsi="Times New Roman" w:cs="Times New Roman"/>
        </w:rPr>
        <w:t>yyyy</w:t>
      </w:r>
      <w:proofErr w:type="spellEnd"/>
      <w:r w:rsidRPr="00BB257B">
        <w:rPr>
          <w:rFonts w:ascii="Times New Roman" w:hAnsi="Times New Roman" w:cs="Times New Roman"/>
        </w:rPr>
        <w:t xml:space="preserve"> format.</w:t>
      </w:r>
    </w:p>
    <w:p w14:paraId="6D4B74B3" w14:textId="7D9103FD" w:rsidR="00BB257B" w:rsidRDefault="00BB257B" w:rsidP="00BB257B">
      <w:pPr>
        <w:pStyle w:val="ListParagraph"/>
        <w:numPr>
          <w:ilvl w:val="1"/>
          <w:numId w:val="10"/>
        </w:numPr>
        <w:spacing w:after="0" w:line="240" w:lineRule="auto"/>
        <w:rPr>
          <w:rFonts w:ascii="Times New Roman" w:hAnsi="Times New Roman" w:cs="Times New Roman"/>
        </w:rPr>
      </w:pPr>
      <w:r w:rsidRPr="00BB257B">
        <w:rPr>
          <w:rFonts w:ascii="Times New Roman" w:hAnsi="Times New Roman" w:cs="Times New Roman"/>
        </w:rPr>
        <w:t>Error if Due Date &lt; Received Date.</w:t>
      </w:r>
    </w:p>
    <w:p w14:paraId="78D45474" w14:textId="740AAEA9" w:rsidR="00BB257B" w:rsidRDefault="00BB257B" w:rsidP="00BB257B">
      <w:pPr>
        <w:pStyle w:val="ListParagraph"/>
        <w:numPr>
          <w:ilvl w:val="0"/>
          <w:numId w:val="10"/>
        </w:numPr>
        <w:spacing w:after="0" w:line="240" w:lineRule="auto"/>
        <w:rPr>
          <w:rFonts w:ascii="Times New Roman" w:hAnsi="Times New Roman" w:cs="Times New Roman"/>
        </w:rPr>
      </w:pPr>
      <w:r w:rsidRPr="00BB257B">
        <w:rPr>
          <w:rFonts w:ascii="Times New Roman" w:hAnsi="Times New Roman" w:cs="Times New Roman"/>
        </w:rPr>
        <w:t xml:space="preserve">Purchase Order Number: </w:t>
      </w:r>
      <w:r w:rsidR="00370F2A" w:rsidRPr="00BB257B">
        <w:rPr>
          <w:rFonts w:ascii="Times New Roman" w:hAnsi="Times New Roman" w:cs="Times New Roman"/>
        </w:rPr>
        <w:t>Must be alphanumeric + hyphen only.</w:t>
      </w:r>
    </w:p>
    <w:p w14:paraId="21F80E79" w14:textId="36E09346" w:rsidR="00BB257B" w:rsidRDefault="00BB257B" w:rsidP="00BB257B">
      <w:pPr>
        <w:pStyle w:val="ListParagraph"/>
        <w:numPr>
          <w:ilvl w:val="0"/>
          <w:numId w:val="10"/>
        </w:numPr>
        <w:spacing w:after="0" w:line="240" w:lineRule="auto"/>
        <w:rPr>
          <w:rFonts w:ascii="Times New Roman" w:hAnsi="Times New Roman" w:cs="Times New Roman"/>
        </w:rPr>
      </w:pPr>
      <w:r w:rsidRPr="00BB257B">
        <w:rPr>
          <w:rFonts w:ascii="Times New Roman" w:hAnsi="Times New Roman" w:cs="Times New Roman"/>
        </w:rPr>
        <w:t>Required Fields: PART_NUMBER, DATE_RECEIVED, DATE_DUE, PURCHASE_ORDER_NUMBER, QTY.</w:t>
      </w:r>
    </w:p>
    <w:p w14:paraId="3D655D60" w14:textId="3617BAD3" w:rsidR="00BB257B" w:rsidRDefault="00BB257B" w:rsidP="00BB257B">
      <w:pPr>
        <w:pStyle w:val="ListParagraph"/>
        <w:numPr>
          <w:ilvl w:val="0"/>
          <w:numId w:val="10"/>
        </w:numPr>
        <w:spacing w:after="0" w:line="240" w:lineRule="auto"/>
        <w:rPr>
          <w:rFonts w:ascii="Times New Roman" w:hAnsi="Times New Roman" w:cs="Times New Roman"/>
        </w:rPr>
      </w:pPr>
      <w:r w:rsidRPr="00BB257B">
        <w:rPr>
          <w:rFonts w:ascii="Times New Roman" w:hAnsi="Times New Roman" w:cs="Times New Roman"/>
        </w:rPr>
        <w:t xml:space="preserve">Controlled Picks: CUSTOMER_ID and OPERATOR_ID must be selected from drop-down lists populated from the CUSTOMERS and OPERATORS tables. OPERATIONS must be chosen from </w:t>
      </w:r>
      <w:r>
        <w:rPr>
          <w:rFonts w:ascii="Times New Roman" w:hAnsi="Times New Roman" w:cs="Times New Roman"/>
        </w:rPr>
        <w:t>the</w:t>
      </w:r>
      <w:r w:rsidRPr="00BB257B">
        <w:rPr>
          <w:rFonts w:ascii="Times New Roman" w:hAnsi="Times New Roman" w:cs="Times New Roman"/>
        </w:rPr>
        <w:t xml:space="preserve"> hardcoded backend list.</w:t>
      </w:r>
    </w:p>
    <w:p w14:paraId="587A44E4" w14:textId="77337817" w:rsidR="00BB257B" w:rsidRDefault="00BB257B" w:rsidP="00BB257B">
      <w:pPr>
        <w:pStyle w:val="ListParagraph"/>
        <w:numPr>
          <w:ilvl w:val="0"/>
          <w:numId w:val="10"/>
        </w:numPr>
        <w:spacing w:after="0" w:line="240" w:lineRule="auto"/>
        <w:rPr>
          <w:rFonts w:ascii="Times New Roman" w:hAnsi="Times New Roman" w:cs="Times New Roman"/>
        </w:rPr>
      </w:pPr>
      <w:r w:rsidRPr="00BB257B">
        <w:rPr>
          <w:rFonts w:ascii="Times New Roman" w:hAnsi="Times New Roman" w:cs="Times New Roman"/>
        </w:rPr>
        <w:t>Soft Delete (TO_DELETE flag): All records default to TO_DELETE = FALSE. On delete action, TO_DELETE is set to TRUE, and the record is hidden from future queries.</w:t>
      </w:r>
    </w:p>
    <w:p w14:paraId="4E7A1103" w14:textId="15EC1E94" w:rsidR="00BB257B" w:rsidRDefault="00BB257B" w:rsidP="00BB257B">
      <w:pPr>
        <w:pStyle w:val="ListParagraph"/>
        <w:numPr>
          <w:ilvl w:val="0"/>
          <w:numId w:val="10"/>
        </w:numPr>
        <w:spacing w:after="0" w:line="240" w:lineRule="auto"/>
        <w:rPr>
          <w:rFonts w:ascii="Times New Roman" w:hAnsi="Times New Roman" w:cs="Times New Roman"/>
        </w:rPr>
      </w:pPr>
      <w:r w:rsidRPr="00BB257B">
        <w:rPr>
          <w:rFonts w:ascii="Times New Roman" w:hAnsi="Times New Roman" w:cs="Times New Roman"/>
        </w:rPr>
        <w:t>Hard Delete: Reserved only for Database Administrator.</w:t>
      </w:r>
    </w:p>
    <w:p w14:paraId="116076A8" w14:textId="77777777" w:rsidR="00BB257B" w:rsidRDefault="00BB257B" w:rsidP="00BB257B">
      <w:pPr>
        <w:pStyle w:val="ListParagraph"/>
        <w:spacing w:after="0" w:line="240" w:lineRule="auto"/>
        <w:jc w:val="center"/>
        <w:rPr>
          <w:rFonts w:ascii="Times New Roman" w:hAnsi="Times New Roman" w:cs="Times New Roman"/>
        </w:rPr>
      </w:pPr>
    </w:p>
    <w:p w14:paraId="7F41F8C5" w14:textId="0E71DAB1" w:rsidR="00BB257B" w:rsidRDefault="00BB257B" w:rsidP="00BB257B">
      <w:pPr>
        <w:pStyle w:val="ListParagraph"/>
        <w:spacing w:after="0" w:line="240" w:lineRule="auto"/>
        <w:jc w:val="center"/>
        <w:rPr>
          <w:rFonts w:ascii="Times New Roman" w:hAnsi="Times New Roman" w:cs="Times New Roman"/>
        </w:rPr>
      </w:pPr>
      <w:r>
        <w:rPr>
          <w:rFonts w:ascii="Times New Roman" w:hAnsi="Times New Roman" w:cs="Times New Roman"/>
        </w:rPr>
        <w:t>Role Permission Table (CRUD)</w:t>
      </w:r>
    </w:p>
    <w:p w14:paraId="65202384" w14:textId="77777777" w:rsidR="00BB257B" w:rsidRDefault="00BB257B" w:rsidP="00BB257B">
      <w:pPr>
        <w:pStyle w:val="ListParagraph"/>
        <w:spacing w:after="0" w:line="240" w:lineRule="auto"/>
        <w:jc w:val="center"/>
        <w:rPr>
          <w:rFonts w:ascii="Times New Roman" w:hAnsi="Times New Roman" w:cs="Times New Roman"/>
        </w:rPr>
      </w:pPr>
    </w:p>
    <w:tbl>
      <w:tblPr>
        <w:tblStyle w:val="TableGridLight"/>
        <w:tblW w:w="0" w:type="auto"/>
        <w:tblLook w:val="04A0" w:firstRow="1" w:lastRow="0" w:firstColumn="1" w:lastColumn="0" w:noHBand="0" w:noVBand="1"/>
      </w:tblPr>
      <w:tblGrid>
        <w:gridCol w:w="1558"/>
        <w:gridCol w:w="1558"/>
        <w:gridCol w:w="1558"/>
        <w:gridCol w:w="1558"/>
        <w:gridCol w:w="1559"/>
        <w:gridCol w:w="1559"/>
      </w:tblGrid>
      <w:tr w:rsidR="00BB257B" w14:paraId="096A4043" w14:textId="77777777" w:rsidTr="00BB257B">
        <w:tc>
          <w:tcPr>
            <w:tcW w:w="1558" w:type="dxa"/>
            <w:tcBorders>
              <w:top w:val="single" w:sz="4" w:space="0" w:color="auto"/>
              <w:left w:val="single" w:sz="4" w:space="0" w:color="auto"/>
              <w:bottom w:val="single" w:sz="4" w:space="0" w:color="auto"/>
              <w:right w:val="single" w:sz="4" w:space="0" w:color="auto"/>
            </w:tcBorders>
          </w:tcPr>
          <w:p w14:paraId="3CB306F1" w14:textId="235981E7" w:rsidR="00BB257B" w:rsidRPr="00BB257B" w:rsidRDefault="00BB257B" w:rsidP="00BB257B">
            <w:pPr>
              <w:pStyle w:val="ListParagraph"/>
              <w:ind w:left="0"/>
              <w:jc w:val="center"/>
              <w:rPr>
                <w:rFonts w:ascii="Times New Roman" w:hAnsi="Times New Roman" w:cs="Times New Roman"/>
                <w:b/>
                <w:bCs/>
              </w:rPr>
            </w:pPr>
            <w:r w:rsidRPr="00BB257B">
              <w:rPr>
                <w:rFonts w:ascii="Times New Roman" w:hAnsi="Times New Roman" w:cs="Times New Roman"/>
                <w:b/>
                <w:bCs/>
              </w:rPr>
              <w:t>Department</w:t>
            </w:r>
          </w:p>
        </w:tc>
        <w:tc>
          <w:tcPr>
            <w:tcW w:w="1558" w:type="dxa"/>
            <w:tcBorders>
              <w:top w:val="single" w:sz="4" w:space="0" w:color="auto"/>
              <w:left w:val="single" w:sz="4" w:space="0" w:color="auto"/>
              <w:bottom w:val="single" w:sz="4" w:space="0" w:color="auto"/>
              <w:right w:val="single" w:sz="4" w:space="0" w:color="auto"/>
            </w:tcBorders>
          </w:tcPr>
          <w:p w14:paraId="3B1E14D5" w14:textId="0CAE2417" w:rsidR="00BB257B" w:rsidRPr="00BB257B" w:rsidRDefault="00BB257B" w:rsidP="00BB257B">
            <w:pPr>
              <w:pStyle w:val="ListParagraph"/>
              <w:ind w:left="0"/>
              <w:jc w:val="center"/>
              <w:rPr>
                <w:rFonts w:ascii="Times New Roman" w:hAnsi="Times New Roman" w:cs="Times New Roman"/>
                <w:b/>
                <w:bCs/>
              </w:rPr>
            </w:pPr>
            <w:r w:rsidRPr="00BB257B">
              <w:rPr>
                <w:rFonts w:ascii="Times New Roman" w:hAnsi="Times New Roman" w:cs="Times New Roman"/>
                <w:b/>
                <w:bCs/>
              </w:rPr>
              <w:t>Create</w:t>
            </w:r>
          </w:p>
        </w:tc>
        <w:tc>
          <w:tcPr>
            <w:tcW w:w="1558" w:type="dxa"/>
            <w:tcBorders>
              <w:top w:val="single" w:sz="4" w:space="0" w:color="auto"/>
              <w:left w:val="single" w:sz="4" w:space="0" w:color="auto"/>
              <w:bottom w:val="single" w:sz="4" w:space="0" w:color="auto"/>
              <w:right w:val="single" w:sz="4" w:space="0" w:color="auto"/>
            </w:tcBorders>
          </w:tcPr>
          <w:p w14:paraId="0C11FB96" w14:textId="33F303E8" w:rsidR="00BB257B" w:rsidRPr="00BB257B" w:rsidRDefault="00BB257B" w:rsidP="00BB257B">
            <w:pPr>
              <w:pStyle w:val="ListParagraph"/>
              <w:ind w:left="0"/>
              <w:jc w:val="center"/>
              <w:rPr>
                <w:rFonts w:ascii="Times New Roman" w:hAnsi="Times New Roman" w:cs="Times New Roman"/>
                <w:b/>
                <w:bCs/>
              </w:rPr>
            </w:pPr>
            <w:r w:rsidRPr="00BB257B">
              <w:rPr>
                <w:rFonts w:ascii="Times New Roman" w:hAnsi="Times New Roman" w:cs="Times New Roman"/>
                <w:b/>
                <w:bCs/>
              </w:rPr>
              <w:t>Read/Search</w:t>
            </w:r>
          </w:p>
        </w:tc>
        <w:tc>
          <w:tcPr>
            <w:tcW w:w="1558" w:type="dxa"/>
            <w:tcBorders>
              <w:top w:val="single" w:sz="4" w:space="0" w:color="auto"/>
              <w:left w:val="single" w:sz="4" w:space="0" w:color="auto"/>
              <w:bottom w:val="single" w:sz="4" w:space="0" w:color="auto"/>
              <w:right w:val="single" w:sz="4" w:space="0" w:color="auto"/>
            </w:tcBorders>
          </w:tcPr>
          <w:p w14:paraId="28ED528E" w14:textId="1CCE22AD" w:rsidR="00BB257B" w:rsidRPr="00BB257B" w:rsidRDefault="00BB257B" w:rsidP="00BB257B">
            <w:pPr>
              <w:pStyle w:val="ListParagraph"/>
              <w:ind w:left="0"/>
              <w:jc w:val="center"/>
              <w:rPr>
                <w:rFonts w:ascii="Times New Roman" w:hAnsi="Times New Roman" w:cs="Times New Roman"/>
                <w:b/>
                <w:bCs/>
              </w:rPr>
            </w:pPr>
            <w:r w:rsidRPr="00BB257B">
              <w:rPr>
                <w:rFonts w:ascii="Times New Roman" w:hAnsi="Times New Roman" w:cs="Times New Roman"/>
                <w:b/>
                <w:bCs/>
              </w:rPr>
              <w:t>Update</w:t>
            </w:r>
          </w:p>
        </w:tc>
        <w:tc>
          <w:tcPr>
            <w:tcW w:w="1559" w:type="dxa"/>
            <w:tcBorders>
              <w:top w:val="single" w:sz="4" w:space="0" w:color="auto"/>
              <w:left w:val="single" w:sz="4" w:space="0" w:color="auto"/>
              <w:bottom w:val="single" w:sz="4" w:space="0" w:color="auto"/>
              <w:right w:val="single" w:sz="4" w:space="0" w:color="auto"/>
            </w:tcBorders>
          </w:tcPr>
          <w:p w14:paraId="3384D9BE" w14:textId="6DEF010F" w:rsidR="00BB257B" w:rsidRPr="00BB257B" w:rsidRDefault="00BB257B" w:rsidP="00BB257B">
            <w:pPr>
              <w:pStyle w:val="ListParagraph"/>
              <w:ind w:left="0"/>
              <w:jc w:val="center"/>
              <w:rPr>
                <w:rFonts w:ascii="Times New Roman" w:hAnsi="Times New Roman" w:cs="Times New Roman"/>
                <w:b/>
                <w:bCs/>
              </w:rPr>
            </w:pPr>
            <w:r w:rsidRPr="00BB257B">
              <w:rPr>
                <w:rFonts w:ascii="Times New Roman" w:hAnsi="Times New Roman" w:cs="Times New Roman"/>
                <w:b/>
                <w:bCs/>
              </w:rPr>
              <w:t>Soft Delete</w:t>
            </w:r>
          </w:p>
        </w:tc>
        <w:tc>
          <w:tcPr>
            <w:tcW w:w="1559" w:type="dxa"/>
            <w:tcBorders>
              <w:top w:val="single" w:sz="4" w:space="0" w:color="auto"/>
              <w:left w:val="single" w:sz="4" w:space="0" w:color="auto"/>
              <w:bottom w:val="single" w:sz="4" w:space="0" w:color="auto"/>
              <w:right w:val="single" w:sz="4" w:space="0" w:color="auto"/>
            </w:tcBorders>
          </w:tcPr>
          <w:p w14:paraId="0AA224CB" w14:textId="21E94436" w:rsidR="00BB257B" w:rsidRPr="00BB257B" w:rsidRDefault="00BB257B" w:rsidP="00BB257B">
            <w:pPr>
              <w:pStyle w:val="ListParagraph"/>
              <w:ind w:left="0"/>
              <w:jc w:val="center"/>
              <w:rPr>
                <w:rFonts w:ascii="Times New Roman" w:hAnsi="Times New Roman" w:cs="Times New Roman"/>
                <w:b/>
                <w:bCs/>
              </w:rPr>
            </w:pPr>
            <w:r w:rsidRPr="00BB257B">
              <w:rPr>
                <w:rFonts w:ascii="Times New Roman" w:hAnsi="Times New Roman" w:cs="Times New Roman"/>
                <w:b/>
                <w:bCs/>
              </w:rPr>
              <w:t>Hard Delete</w:t>
            </w:r>
          </w:p>
        </w:tc>
      </w:tr>
      <w:tr w:rsidR="00BB257B" w14:paraId="279C80B4" w14:textId="77777777" w:rsidTr="00BB257B">
        <w:tc>
          <w:tcPr>
            <w:tcW w:w="1558" w:type="dxa"/>
            <w:tcBorders>
              <w:top w:val="single" w:sz="4" w:space="0" w:color="auto"/>
              <w:left w:val="single" w:sz="4" w:space="0" w:color="auto"/>
              <w:bottom w:val="single" w:sz="4" w:space="0" w:color="auto"/>
              <w:right w:val="single" w:sz="4" w:space="0" w:color="auto"/>
            </w:tcBorders>
          </w:tcPr>
          <w:p w14:paraId="4C300CE0" w14:textId="66B9F902" w:rsidR="00BB257B" w:rsidRPr="00BB257B" w:rsidRDefault="00BB257B" w:rsidP="00BB257B">
            <w:pPr>
              <w:pStyle w:val="ListParagraph"/>
              <w:ind w:left="0"/>
              <w:jc w:val="center"/>
              <w:rPr>
                <w:rFonts w:ascii="Times New Roman" w:hAnsi="Times New Roman" w:cs="Times New Roman"/>
                <w:i/>
                <w:iCs/>
              </w:rPr>
            </w:pPr>
            <w:r w:rsidRPr="00BB257B">
              <w:rPr>
                <w:rFonts w:ascii="Times New Roman" w:hAnsi="Times New Roman" w:cs="Times New Roman"/>
                <w:i/>
                <w:iCs/>
              </w:rPr>
              <w:t>Fabrication</w:t>
            </w:r>
          </w:p>
        </w:tc>
        <w:tc>
          <w:tcPr>
            <w:tcW w:w="1558" w:type="dxa"/>
            <w:tcBorders>
              <w:top w:val="single" w:sz="4" w:space="0" w:color="auto"/>
              <w:left w:val="single" w:sz="4" w:space="0" w:color="auto"/>
            </w:tcBorders>
          </w:tcPr>
          <w:p w14:paraId="6A6AD29A" w14:textId="7E20E6FA" w:rsidR="00BB257B" w:rsidRDefault="00BB257B" w:rsidP="00BB257B">
            <w:pPr>
              <w:pStyle w:val="ListParagraph"/>
              <w:ind w:left="0"/>
              <w:jc w:val="center"/>
              <w:rPr>
                <w:rFonts w:ascii="Times New Roman" w:hAnsi="Times New Roman" w:cs="Times New Roman"/>
              </w:rPr>
            </w:pPr>
            <w:r w:rsidRPr="00BB257B">
              <w:rPr>
                <w:rFonts w:ascii="Segoe UI Symbol" w:hAnsi="Segoe UI Symbol" w:cs="Segoe UI Symbol"/>
              </w:rPr>
              <w:t>✓</w:t>
            </w:r>
          </w:p>
        </w:tc>
        <w:tc>
          <w:tcPr>
            <w:tcW w:w="1558" w:type="dxa"/>
            <w:tcBorders>
              <w:top w:val="single" w:sz="4" w:space="0" w:color="auto"/>
            </w:tcBorders>
          </w:tcPr>
          <w:p w14:paraId="1F1E46FF" w14:textId="50E15834" w:rsidR="00BB257B" w:rsidRDefault="00BB257B" w:rsidP="00BB257B">
            <w:pPr>
              <w:pStyle w:val="ListParagraph"/>
              <w:ind w:left="0"/>
              <w:jc w:val="center"/>
              <w:rPr>
                <w:rFonts w:ascii="Times New Roman" w:hAnsi="Times New Roman" w:cs="Times New Roman"/>
              </w:rPr>
            </w:pPr>
            <w:r w:rsidRPr="00D15B69">
              <w:t>✓</w:t>
            </w:r>
          </w:p>
        </w:tc>
        <w:tc>
          <w:tcPr>
            <w:tcW w:w="1558" w:type="dxa"/>
            <w:tcBorders>
              <w:top w:val="single" w:sz="4" w:space="0" w:color="auto"/>
            </w:tcBorders>
          </w:tcPr>
          <w:p w14:paraId="67967170" w14:textId="135EA6C8" w:rsidR="00BB257B" w:rsidRDefault="00BB257B" w:rsidP="00BB257B">
            <w:pPr>
              <w:pStyle w:val="ListParagraph"/>
              <w:ind w:left="0"/>
              <w:jc w:val="center"/>
              <w:rPr>
                <w:rFonts w:ascii="Times New Roman" w:hAnsi="Times New Roman" w:cs="Times New Roman"/>
              </w:rPr>
            </w:pPr>
            <w:r w:rsidRPr="003A7969">
              <w:t>✓</w:t>
            </w:r>
          </w:p>
        </w:tc>
        <w:tc>
          <w:tcPr>
            <w:tcW w:w="1559" w:type="dxa"/>
            <w:tcBorders>
              <w:top w:val="single" w:sz="4" w:space="0" w:color="auto"/>
            </w:tcBorders>
          </w:tcPr>
          <w:p w14:paraId="118AB67F" w14:textId="414041C5" w:rsidR="00BB257B" w:rsidRDefault="00BB257B" w:rsidP="00BB257B">
            <w:pPr>
              <w:pStyle w:val="ListParagraph"/>
              <w:ind w:left="0"/>
              <w:jc w:val="center"/>
              <w:rPr>
                <w:rFonts w:ascii="Times New Roman" w:hAnsi="Times New Roman" w:cs="Times New Roman"/>
              </w:rPr>
            </w:pPr>
            <w:r w:rsidRPr="003A7969">
              <w:t>✓</w:t>
            </w:r>
          </w:p>
        </w:tc>
        <w:tc>
          <w:tcPr>
            <w:tcW w:w="1559" w:type="dxa"/>
            <w:tcBorders>
              <w:top w:val="single" w:sz="4" w:space="0" w:color="auto"/>
            </w:tcBorders>
          </w:tcPr>
          <w:p w14:paraId="1187F3B1" w14:textId="00155BAC" w:rsidR="00BB257B" w:rsidRDefault="00BB257B" w:rsidP="00BB257B">
            <w:pPr>
              <w:pStyle w:val="ListParagraph"/>
              <w:ind w:left="0"/>
              <w:jc w:val="center"/>
              <w:rPr>
                <w:rFonts w:ascii="Times New Roman" w:hAnsi="Times New Roman" w:cs="Times New Roman"/>
              </w:rPr>
            </w:pPr>
            <w:r>
              <w:rPr>
                <w:rFonts w:ascii="Times New Roman" w:hAnsi="Times New Roman" w:cs="Times New Roman"/>
              </w:rPr>
              <w:t>X</w:t>
            </w:r>
          </w:p>
        </w:tc>
      </w:tr>
      <w:tr w:rsidR="00BB257B" w14:paraId="5CF479CE" w14:textId="77777777" w:rsidTr="00BB257B">
        <w:tc>
          <w:tcPr>
            <w:tcW w:w="1558" w:type="dxa"/>
            <w:tcBorders>
              <w:top w:val="single" w:sz="4" w:space="0" w:color="auto"/>
              <w:left w:val="single" w:sz="4" w:space="0" w:color="auto"/>
              <w:bottom w:val="single" w:sz="4" w:space="0" w:color="auto"/>
              <w:right w:val="single" w:sz="4" w:space="0" w:color="auto"/>
            </w:tcBorders>
          </w:tcPr>
          <w:p w14:paraId="3A024418" w14:textId="702BE692" w:rsidR="00BB257B" w:rsidRPr="00BB257B" w:rsidRDefault="00BB257B" w:rsidP="00BB257B">
            <w:pPr>
              <w:pStyle w:val="ListParagraph"/>
              <w:ind w:left="0"/>
              <w:jc w:val="center"/>
              <w:rPr>
                <w:rFonts w:ascii="Times New Roman" w:hAnsi="Times New Roman" w:cs="Times New Roman"/>
                <w:i/>
                <w:iCs/>
              </w:rPr>
            </w:pPr>
            <w:r w:rsidRPr="00BB257B">
              <w:rPr>
                <w:rFonts w:ascii="Times New Roman" w:hAnsi="Times New Roman" w:cs="Times New Roman"/>
                <w:i/>
                <w:iCs/>
              </w:rPr>
              <w:t>Machining</w:t>
            </w:r>
          </w:p>
        </w:tc>
        <w:tc>
          <w:tcPr>
            <w:tcW w:w="1558" w:type="dxa"/>
            <w:tcBorders>
              <w:left w:val="single" w:sz="4" w:space="0" w:color="auto"/>
            </w:tcBorders>
          </w:tcPr>
          <w:p w14:paraId="03FB2A3C" w14:textId="10A25824" w:rsidR="00BB257B" w:rsidRDefault="00BB257B" w:rsidP="00BB257B">
            <w:pPr>
              <w:pStyle w:val="ListParagraph"/>
              <w:ind w:left="0"/>
              <w:jc w:val="center"/>
              <w:rPr>
                <w:rFonts w:ascii="Times New Roman" w:hAnsi="Times New Roman" w:cs="Times New Roman"/>
              </w:rPr>
            </w:pPr>
            <w:r w:rsidRPr="00BB257B">
              <w:rPr>
                <w:rFonts w:ascii="Segoe UI Symbol" w:hAnsi="Segoe UI Symbol" w:cs="Segoe UI Symbol"/>
              </w:rPr>
              <w:t>✓</w:t>
            </w:r>
          </w:p>
        </w:tc>
        <w:tc>
          <w:tcPr>
            <w:tcW w:w="1558" w:type="dxa"/>
          </w:tcPr>
          <w:p w14:paraId="558FE748" w14:textId="7001A545" w:rsidR="00BB257B" w:rsidRDefault="00BB257B" w:rsidP="00BB257B">
            <w:pPr>
              <w:pStyle w:val="ListParagraph"/>
              <w:ind w:left="0"/>
              <w:jc w:val="center"/>
              <w:rPr>
                <w:rFonts w:ascii="Times New Roman" w:hAnsi="Times New Roman" w:cs="Times New Roman"/>
              </w:rPr>
            </w:pPr>
            <w:r w:rsidRPr="00D15B69">
              <w:t>✓</w:t>
            </w:r>
          </w:p>
        </w:tc>
        <w:tc>
          <w:tcPr>
            <w:tcW w:w="1558" w:type="dxa"/>
          </w:tcPr>
          <w:p w14:paraId="0CA8AACC" w14:textId="31310958" w:rsidR="00BB257B" w:rsidRDefault="00BB257B" w:rsidP="00BB257B">
            <w:pPr>
              <w:pStyle w:val="ListParagraph"/>
              <w:ind w:left="0"/>
              <w:jc w:val="center"/>
              <w:rPr>
                <w:rFonts w:ascii="Times New Roman" w:hAnsi="Times New Roman" w:cs="Times New Roman"/>
              </w:rPr>
            </w:pPr>
            <w:r w:rsidRPr="003A7969">
              <w:t>✓</w:t>
            </w:r>
          </w:p>
        </w:tc>
        <w:tc>
          <w:tcPr>
            <w:tcW w:w="1559" w:type="dxa"/>
          </w:tcPr>
          <w:p w14:paraId="3DAD0E54" w14:textId="5928035F" w:rsidR="00BB257B" w:rsidRDefault="00BB257B" w:rsidP="00BB257B">
            <w:pPr>
              <w:pStyle w:val="ListParagraph"/>
              <w:ind w:left="0"/>
              <w:jc w:val="center"/>
              <w:rPr>
                <w:rFonts w:ascii="Times New Roman" w:hAnsi="Times New Roman" w:cs="Times New Roman"/>
              </w:rPr>
            </w:pPr>
            <w:r w:rsidRPr="003A7969">
              <w:t>✓</w:t>
            </w:r>
          </w:p>
        </w:tc>
        <w:tc>
          <w:tcPr>
            <w:tcW w:w="1559" w:type="dxa"/>
          </w:tcPr>
          <w:p w14:paraId="330B8B87" w14:textId="4E6A8B48" w:rsidR="00BB257B" w:rsidRDefault="00BB257B" w:rsidP="00BB257B">
            <w:pPr>
              <w:pStyle w:val="ListParagraph"/>
              <w:ind w:left="0"/>
              <w:jc w:val="center"/>
              <w:rPr>
                <w:rFonts w:ascii="Times New Roman" w:hAnsi="Times New Roman" w:cs="Times New Roman"/>
              </w:rPr>
            </w:pPr>
            <w:r>
              <w:rPr>
                <w:rFonts w:ascii="Times New Roman" w:hAnsi="Times New Roman" w:cs="Times New Roman"/>
              </w:rPr>
              <w:t>X</w:t>
            </w:r>
          </w:p>
        </w:tc>
      </w:tr>
      <w:tr w:rsidR="00BB257B" w14:paraId="0D53FBB6" w14:textId="77777777" w:rsidTr="00BB257B">
        <w:tc>
          <w:tcPr>
            <w:tcW w:w="1558" w:type="dxa"/>
            <w:tcBorders>
              <w:top w:val="single" w:sz="4" w:space="0" w:color="auto"/>
              <w:left w:val="single" w:sz="4" w:space="0" w:color="auto"/>
              <w:bottom w:val="single" w:sz="4" w:space="0" w:color="auto"/>
              <w:right w:val="single" w:sz="4" w:space="0" w:color="auto"/>
            </w:tcBorders>
          </w:tcPr>
          <w:p w14:paraId="29F1C3C8" w14:textId="58B6AFA1" w:rsidR="00BB257B" w:rsidRPr="00BB257B" w:rsidRDefault="00BB257B" w:rsidP="00BB257B">
            <w:pPr>
              <w:pStyle w:val="ListParagraph"/>
              <w:ind w:left="0"/>
              <w:jc w:val="center"/>
              <w:rPr>
                <w:rFonts w:ascii="Times New Roman" w:hAnsi="Times New Roman" w:cs="Times New Roman"/>
                <w:i/>
                <w:iCs/>
              </w:rPr>
            </w:pPr>
            <w:r w:rsidRPr="00BB257B">
              <w:rPr>
                <w:rFonts w:ascii="Times New Roman" w:hAnsi="Times New Roman" w:cs="Times New Roman"/>
                <w:i/>
                <w:iCs/>
              </w:rPr>
              <w:t>Quality</w:t>
            </w:r>
          </w:p>
        </w:tc>
        <w:tc>
          <w:tcPr>
            <w:tcW w:w="1558" w:type="dxa"/>
            <w:tcBorders>
              <w:left w:val="single" w:sz="4" w:space="0" w:color="auto"/>
            </w:tcBorders>
          </w:tcPr>
          <w:p w14:paraId="3AF0915E" w14:textId="263E7C2F" w:rsidR="00BB257B" w:rsidRDefault="00BB257B" w:rsidP="00BB257B">
            <w:pPr>
              <w:pStyle w:val="ListParagraph"/>
              <w:ind w:left="0"/>
              <w:jc w:val="center"/>
              <w:rPr>
                <w:rFonts w:ascii="Times New Roman" w:hAnsi="Times New Roman" w:cs="Times New Roman"/>
              </w:rPr>
            </w:pPr>
            <w:r>
              <w:rPr>
                <w:rFonts w:ascii="Times New Roman" w:hAnsi="Times New Roman" w:cs="Times New Roman"/>
              </w:rPr>
              <w:t>X</w:t>
            </w:r>
          </w:p>
        </w:tc>
        <w:tc>
          <w:tcPr>
            <w:tcW w:w="1558" w:type="dxa"/>
          </w:tcPr>
          <w:p w14:paraId="3A05A874" w14:textId="0A2E34DE" w:rsidR="00BB257B" w:rsidRDefault="00BB257B" w:rsidP="00BB257B">
            <w:pPr>
              <w:pStyle w:val="ListParagraph"/>
              <w:ind w:left="0"/>
              <w:jc w:val="center"/>
              <w:rPr>
                <w:rFonts w:ascii="Times New Roman" w:hAnsi="Times New Roman" w:cs="Times New Roman"/>
              </w:rPr>
            </w:pPr>
            <w:r w:rsidRPr="00D15B69">
              <w:t>✓</w:t>
            </w:r>
          </w:p>
        </w:tc>
        <w:tc>
          <w:tcPr>
            <w:tcW w:w="1558" w:type="dxa"/>
          </w:tcPr>
          <w:p w14:paraId="061C33CD" w14:textId="03132E81" w:rsidR="00BB257B" w:rsidRDefault="00BB257B" w:rsidP="00BB257B">
            <w:pPr>
              <w:pStyle w:val="ListParagraph"/>
              <w:ind w:left="0"/>
              <w:jc w:val="center"/>
              <w:rPr>
                <w:rFonts w:ascii="Times New Roman" w:hAnsi="Times New Roman" w:cs="Times New Roman"/>
              </w:rPr>
            </w:pPr>
            <w:r>
              <w:rPr>
                <w:rFonts w:ascii="Times New Roman" w:hAnsi="Times New Roman" w:cs="Times New Roman"/>
              </w:rPr>
              <w:t>X</w:t>
            </w:r>
          </w:p>
        </w:tc>
        <w:tc>
          <w:tcPr>
            <w:tcW w:w="1559" w:type="dxa"/>
          </w:tcPr>
          <w:p w14:paraId="02FBE1CB" w14:textId="6C4CF727" w:rsidR="00BB257B" w:rsidRDefault="00BB257B" w:rsidP="00BB257B">
            <w:pPr>
              <w:pStyle w:val="ListParagraph"/>
              <w:ind w:left="0"/>
              <w:jc w:val="center"/>
              <w:rPr>
                <w:rFonts w:ascii="Times New Roman" w:hAnsi="Times New Roman" w:cs="Times New Roman"/>
              </w:rPr>
            </w:pPr>
            <w:r>
              <w:rPr>
                <w:rFonts w:ascii="Times New Roman" w:hAnsi="Times New Roman" w:cs="Times New Roman"/>
              </w:rPr>
              <w:t>X</w:t>
            </w:r>
          </w:p>
        </w:tc>
        <w:tc>
          <w:tcPr>
            <w:tcW w:w="1559" w:type="dxa"/>
          </w:tcPr>
          <w:p w14:paraId="1411E391" w14:textId="686E3307" w:rsidR="00BB257B" w:rsidRDefault="00BB257B" w:rsidP="00BB257B">
            <w:pPr>
              <w:pStyle w:val="ListParagraph"/>
              <w:ind w:left="0"/>
              <w:jc w:val="center"/>
              <w:rPr>
                <w:rFonts w:ascii="Times New Roman" w:hAnsi="Times New Roman" w:cs="Times New Roman"/>
              </w:rPr>
            </w:pPr>
            <w:r>
              <w:rPr>
                <w:rFonts w:ascii="Times New Roman" w:hAnsi="Times New Roman" w:cs="Times New Roman"/>
              </w:rPr>
              <w:t>X</w:t>
            </w:r>
          </w:p>
        </w:tc>
      </w:tr>
      <w:tr w:rsidR="00BB257B" w14:paraId="71A02DC4" w14:textId="77777777" w:rsidTr="00BB257B">
        <w:tc>
          <w:tcPr>
            <w:tcW w:w="1558" w:type="dxa"/>
            <w:tcBorders>
              <w:top w:val="single" w:sz="4" w:space="0" w:color="auto"/>
              <w:left w:val="single" w:sz="4" w:space="0" w:color="auto"/>
              <w:bottom w:val="single" w:sz="4" w:space="0" w:color="auto"/>
              <w:right w:val="single" w:sz="4" w:space="0" w:color="auto"/>
            </w:tcBorders>
          </w:tcPr>
          <w:p w14:paraId="69EC2AEA" w14:textId="28C0D30B" w:rsidR="00BB257B" w:rsidRPr="00BB257B" w:rsidRDefault="00BB257B" w:rsidP="00BB257B">
            <w:pPr>
              <w:pStyle w:val="ListParagraph"/>
              <w:ind w:left="0"/>
              <w:jc w:val="center"/>
              <w:rPr>
                <w:rFonts w:ascii="Times New Roman" w:hAnsi="Times New Roman" w:cs="Times New Roman"/>
                <w:i/>
                <w:iCs/>
              </w:rPr>
            </w:pPr>
            <w:r w:rsidRPr="00BB257B">
              <w:rPr>
                <w:rFonts w:ascii="Times New Roman" w:hAnsi="Times New Roman" w:cs="Times New Roman"/>
                <w:i/>
                <w:iCs/>
              </w:rPr>
              <w:t>Shipping</w:t>
            </w:r>
          </w:p>
        </w:tc>
        <w:tc>
          <w:tcPr>
            <w:tcW w:w="1558" w:type="dxa"/>
            <w:tcBorders>
              <w:left w:val="single" w:sz="4" w:space="0" w:color="auto"/>
            </w:tcBorders>
          </w:tcPr>
          <w:p w14:paraId="24373CE2" w14:textId="462EE347" w:rsidR="00BB257B" w:rsidRDefault="00BB257B" w:rsidP="00BB257B">
            <w:pPr>
              <w:pStyle w:val="ListParagraph"/>
              <w:ind w:left="0"/>
              <w:jc w:val="center"/>
              <w:rPr>
                <w:rFonts w:ascii="Times New Roman" w:hAnsi="Times New Roman" w:cs="Times New Roman"/>
              </w:rPr>
            </w:pPr>
            <w:r>
              <w:rPr>
                <w:rFonts w:ascii="Times New Roman" w:hAnsi="Times New Roman" w:cs="Times New Roman"/>
              </w:rPr>
              <w:t>X</w:t>
            </w:r>
          </w:p>
        </w:tc>
        <w:tc>
          <w:tcPr>
            <w:tcW w:w="1558" w:type="dxa"/>
          </w:tcPr>
          <w:p w14:paraId="762776D3" w14:textId="29AED23C" w:rsidR="00BB257B" w:rsidRDefault="00BB257B" w:rsidP="00BB257B">
            <w:pPr>
              <w:pStyle w:val="ListParagraph"/>
              <w:ind w:left="0"/>
              <w:jc w:val="center"/>
              <w:rPr>
                <w:rFonts w:ascii="Times New Roman" w:hAnsi="Times New Roman" w:cs="Times New Roman"/>
              </w:rPr>
            </w:pPr>
            <w:r w:rsidRPr="00D15B69">
              <w:t>✓</w:t>
            </w:r>
          </w:p>
        </w:tc>
        <w:tc>
          <w:tcPr>
            <w:tcW w:w="1558" w:type="dxa"/>
          </w:tcPr>
          <w:p w14:paraId="63067CDA" w14:textId="11EBBB45" w:rsidR="00BB257B" w:rsidRDefault="00BB257B" w:rsidP="00BB257B">
            <w:pPr>
              <w:pStyle w:val="ListParagraph"/>
              <w:ind w:left="0"/>
              <w:jc w:val="center"/>
              <w:rPr>
                <w:rFonts w:ascii="Times New Roman" w:hAnsi="Times New Roman" w:cs="Times New Roman"/>
              </w:rPr>
            </w:pPr>
            <w:r>
              <w:rPr>
                <w:rFonts w:ascii="Times New Roman" w:hAnsi="Times New Roman" w:cs="Times New Roman"/>
              </w:rPr>
              <w:t>X</w:t>
            </w:r>
          </w:p>
        </w:tc>
        <w:tc>
          <w:tcPr>
            <w:tcW w:w="1559" w:type="dxa"/>
          </w:tcPr>
          <w:p w14:paraId="0AF0AF4F" w14:textId="5FB27612" w:rsidR="00BB257B" w:rsidRDefault="00BB257B" w:rsidP="00BB257B">
            <w:pPr>
              <w:pStyle w:val="ListParagraph"/>
              <w:ind w:left="0"/>
              <w:jc w:val="center"/>
              <w:rPr>
                <w:rFonts w:ascii="Times New Roman" w:hAnsi="Times New Roman" w:cs="Times New Roman"/>
              </w:rPr>
            </w:pPr>
            <w:r>
              <w:rPr>
                <w:rFonts w:ascii="Times New Roman" w:hAnsi="Times New Roman" w:cs="Times New Roman"/>
              </w:rPr>
              <w:t>X</w:t>
            </w:r>
          </w:p>
        </w:tc>
        <w:tc>
          <w:tcPr>
            <w:tcW w:w="1559" w:type="dxa"/>
          </w:tcPr>
          <w:p w14:paraId="4E8223B1" w14:textId="66A89445" w:rsidR="00BB257B" w:rsidRDefault="00BB257B" w:rsidP="00BB257B">
            <w:pPr>
              <w:pStyle w:val="ListParagraph"/>
              <w:ind w:left="0"/>
              <w:jc w:val="center"/>
              <w:rPr>
                <w:rFonts w:ascii="Times New Roman" w:hAnsi="Times New Roman" w:cs="Times New Roman"/>
              </w:rPr>
            </w:pPr>
            <w:r>
              <w:rPr>
                <w:rFonts w:ascii="Times New Roman" w:hAnsi="Times New Roman" w:cs="Times New Roman"/>
              </w:rPr>
              <w:t>X</w:t>
            </w:r>
          </w:p>
        </w:tc>
      </w:tr>
      <w:tr w:rsidR="00BB257B" w14:paraId="75B42E22" w14:textId="77777777" w:rsidTr="00BB257B">
        <w:tc>
          <w:tcPr>
            <w:tcW w:w="1558" w:type="dxa"/>
            <w:tcBorders>
              <w:top w:val="single" w:sz="4" w:space="0" w:color="auto"/>
              <w:left w:val="single" w:sz="4" w:space="0" w:color="auto"/>
              <w:bottom w:val="single" w:sz="4" w:space="0" w:color="auto"/>
              <w:right w:val="single" w:sz="4" w:space="0" w:color="auto"/>
            </w:tcBorders>
          </w:tcPr>
          <w:p w14:paraId="2908AAB2" w14:textId="4008A213" w:rsidR="00BB257B" w:rsidRPr="00BB257B" w:rsidRDefault="00BB257B" w:rsidP="00BB257B">
            <w:pPr>
              <w:pStyle w:val="ListParagraph"/>
              <w:ind w:left="0"/>
              <w:jc w:val="center"/>
              <w:rPr>
                <w:rFonts w:ascii="Times New Roman" w:hAnsi="Times New Roman" w:cs="Times New Roman"/>
                <w:i/>
                <w:iCs/>
              </w:rPr>
            </w:pPr>
            <w:r w:rsidRPr="00BB257B">
              <w:rPr>
                <w:rFonts w:ascii="Times New Roman" w:hAnsi="Times New Roman" w:cs="Times New Roman"/>
                <w:i/>
                <w:iCs/>
              </w:rPr>
              <w:t>Database Admin</w:t>
            </w:r>
          </w:p>
        </w:tc>
        <w:tc>
          <w:tcPr>
            <w:tcW w:w="1558" w:type="dxa"/>
            <w:tcBorders>
              <w:left w:val="single" w:sz="4" w:space="0" w:color="auto"/>
            </w:tcBorders>
          </w:tcPr>
          <w:p w14:paraId="4C89371F" w14:textId="6AC51D2F" w:rsidR="00BB257B" w:rsidRDefault="008C014A" w:rsidP="00BB257B">
            <w:pPr>
              <w:pStyle w:val="ListParagraph"/>
              <w:ind w:left="0"/>
              <w:jc w:val="center"/>
              <w:rPr>
                <w:rFonts w:ascii="Times New Roman" w:hAnsi="Times New Roman" w:cs="Times New Roman"/>
              </w:rPr>
            </w:pPr>
            <w:r w:rsidRPr="00BB257B">
              <w:rPr>
                <w:rFonts w:ascii="Segoe UI Symbol" w:hAnsi="Segoe UI Symbol" w:cs="Segoe UI Symbol"/>
              </w:rPr>
              <w:t>✓</w:t>
            </w:r>
          </w:p>
        </w:tc>
        <w:tc>
          <w:tcPr>
            <w:tcW w:w="1558" w:type="dxa"/>
          </w:tcPr>
          <w:p w14:paraId="47146C8A" w14:textId="32C41A5E" w:rsidR="00BB257B" w:rsidRDefault="00BB257B" w:rsidP="00BB257B">
            <w:pPr>
              <w:pStyle w:val="ListParagraph"/>
              <w:ind w:left="0"/>
              <w:jc w:val="center"/>
              <w:rPr>
                <w:rFonts w:ascii="Times New Roman" w:hAnsi="Times New Roman" w:cs="Times New Roman"/>
              </w:rPr>
            </w:pPr>
            <w:r w:rsidRPr="00D15B69">
              <w:t>✓</w:t>
            </w:r>
          </w:p>
        </w:tc>
        <w:tc>
          <w:tcPr>
            <w:tcW w:w="1558" w:type="dxa"/>
          </w:tcPr>
          <w:p w14:paraId="7594C086" w14:textId="6967B6F3" w:rsidR="00BB257B" w:rsidRDefault="008C014A" w:rsidP="00BB257B">
            <w:pPr>
              <w:pStyle w:val="ListParagraph"/>
              <w:ind w:left="0"/>
              <w:jc w:val="center"/>
              <w:rPr>
                <w:rFonts w:ascii="Times New Roman" w:hAnsi="Times New Roman" w:cs="Times New Roman"/>
              </w:rPr>
            </w:pPr>
            <w:r w:rsidRPr="00BB257B">
              <w:rPr>
                <w:rFonts w:ascii="Segoe UI Symbol" w:hAnsi="Segoe UI Symbol" w:cs="Segoe UI Symbol"/>
              </w:rPr>
              <w:t>✓</w:t>
            </w:r>
          </w:p>
        </w:tc>
        <w:tc>
          <w:tcPr>
            <w:tcW w:w="1559" w:type="dxa"/>
          </w:tcPr>
          <w:p w14:paraId="66AABF13" w14:textId="5C6887C0" w:rsidR="00BB257B" w:rsidRDefault="00BB257B" w:rsidP="00BB257B">
            <w:pPr>
              <w:pStyle w:val="ListParagraph"/>
              <w:ind w:left="0"/>
              <w:jc w:val="center"/>
              <w:rPr>
                <w:rFonts w:ascii="Times New Roman" w:hAnsi="Times New Roman" w:cs="Times New Roman"/>
              </w:rPr>
            </w:pPr>
            <w:r>
              <w:rPr>
                <w:rFonts w:ascii="Times New Roman" w:hAnsi="Times New Roman" w:cs="Times New Roman"/>
              </w:rPr>
              <w:t>X</w:t>
            </w:r>
          </w:p>
        </w:tc>
        <w:tc>
          <w:tcPr>
            <w:tcW w:w="1559" w:type="dxa"/>
          </w:tcPr>
          <w:p w14:paraId="3F713968" w14:textId="6D978CA3" w:rsidR="00BB257B" w:rsidRDefault="00BB257B" w:rsidP="00BB257B">
            <w:pPr>
              <w:pStyle w:val="ListParagraph"/>
              <w:ind w:left="0"/>
              <w:jc w:val="center"/>
              <w:rPr>
                <w:rFonts w:ascii="Times New Roman" w:hAnsi="Times New Roman" w:cs="Times New Roman"/>
              </w:rPr>
            </w:pPr>
            <w:r w:rsidRPr="00BB257B">
              <w:rPr>
                <w:rFonts w:ascii="Segoe UI Symbol" w:hAnsi="Segoe UI Symbol" w:cs="Segoe UI Symbol"/>
              </w:rPr>
              <w:t>✓</w:t>
            </w:r>
          </w:p>
        </w:tc>
      </w:tr>
    </w:tbl>
    <w:p w14:paraId="558A0AB9" w14:textId="77777777" w:rsidR="00BB257B" w:rsidRPr="00BB257B" w:rsidRDefault="00BB257B" w:rsidP="00BB257B">
      <w:pPr>
        <w:pStyle w:val="ListParagraph"/>
        <w:spacing w:after="0" w:line="240" w:lineRule="auto"/>
        <w:jc w:val="center"/>
        <w:rPr>
          <w:rFonts w:ascii="Times New Roman" w:hAnsi="Times New Roman" w:cs="Times New Roman"/>
        </w:rPr>
      </w:pPr>
    </w:p>
    <w:p w14:paraId="777934B0" w14:textId="77777777" w:rsidR="00BB257B" w:rsidRPr="00BB257B" w:rsidRDefault="00BB257B" w:rsidP="004C7785">
      <w:pPr>
        <w:spacing w:after="0" w:line="240" w:lineRule="auto"/>
        <w:rPr>
          <w:rFonts w:ascii="Times New Roman" w:hAnsi="Times New Roman" w:cs="Times New Roman"/>
        </w:rPr>
      </w:pPr>
    </w:p>
    <w:p w14:paraId="1E107284" w14:textId="77777777" w:rsidR="00AF1015" w:rsidRDefault="00AF1015" w:rsidP="004C7785">
      <w:pPr>
        <w:spacing w:after="0" w:line="240" w:lineRule="auto"/>
        <w:rPr>
          <w:rFonts w:ascii="Times New Roman" w:hAnsi="Times New Roman" w:cs="Times New Roman"/>
          <w:b/>
          <w:bCs/>
        </w:rPr>
      </w:pPr>
    </w:p>
    <w:p w14:paraId="19670EC9" w14:textId="77777777" w:rsidR="00AF1015" w:rsidRDefault="00AF1015" w:rsidP="004C7785">
      <w:pPr>
        <w:spacing w:after="0" w:line="240" w:lineRule="auto"/>
        <w:rPr>
          <w:rFonts w:ascii="Times New Roman" w:hAnsi="Times New Roman" w:cs="Times New Roman"/>
          <w:b/>
          <w:bCs/>
        </w:rPr>
      </w:pPr>
    </w:p>
    <w:p w14:paraId="4F7E91C6" w14:textId="77777777" w:rsidR="00AF1015" w:rsidRDefault="00AF1015" w:rsidP="004C7785">
      <w:pPr>
        <w:spacing w:after="0" w:line="240" w:lineRule="auto"/>
        <w:rPr>
          <w:rFonts w:ascii="Times New Roman" w:hAnsi="Times New Roman" w:cs="Times New Roman"/>
          <w:b/>
          <w:bCs/>
        </w:rPr>
      </w:pPr>
    </w:p>
    <w:p w14:paraId="41FB9A19" w14:textId="77777777" w:rsidR="00C10A79" w:rsidRDefault="00C10A79" w:rsidP="004C7785">
      <w:pPr>
        <w:spacing w:after="0" w:line="240" w:lineRule="auto"/>
        <w:rPr>
          <w:rFonts w:ascii="Times New Roman" w:hAnsi="Times New Roman" w:cs="Times New Roman"/>
          <w:b/>
          <w:bCs/>
        </w:rPr>
      </w:pPr>
    </w:p>
    <w:p w14:paraId="4095D071" w14:textId="77777777" w:rsidR="008741F7" w:rsidRDefault="008741F7" w:rsidP="004C7785">
      <w:pPr>
        <w:spacing w:after="0" w:line="240" w:lineRule="auto"/>
        <w:rPr>
          <w:rFonts w:ascii="Times New Roman" w:hAnsi="Times New Roman" w:cs="Times New Roman"/>
          <w:b/>
          <w:bCs/>
        </w:rPr>
      </w:pPr>
    </w:p>
    <w:p w14:paraId="58E0759E" w14:textId="77777777" w:rsidR="00C10A79" w:rsidRDefault="00C10A79" w:rsidP="004C7785">
      <w:pPr>
        <w:spacing w:after="0" w:line="240" w:lineRule="auto"/>
        <w:rPr>
          <w:rFonts w:ascii="Times New Roman" w:hAnsi="Times New Roman" w:cs="Times New Roman"/>
          <w:b/>
          <w:bCs/>
        </w:rPr>
      </w:pPr>
    </w:p>
    <w:p w14:paraId="2D69592D" w14:textId="77777777" w:rsidR="00C10A79" w:rsidRDefault="00C10A79" w:rsidP="004C7785">
      <w:pPr>
        <w:spacing w:after="0" w:line="240" w:lineRule="auto"/>
        <w:rPr>
          <w:rFonts w:ascii="Times New Roman" w:hAnsi="Times New Roman" w:cs="Times New Roman"/>
          <w:b/>
          <w:bCs/>
        </w:rPr>
      </w:pPr>
    </w:p>
    <w:p w14:paraId="7144B809" w14:textId="0694B0C5" w:rsidR="004C7785" w:rsidRDefault="004C7785" w:rsidP="004C7785">
      <w:pPr>
        <w:spacing w:after="0" w:line="240" w:lineRule="auto"/>
        <w:rPr>
          <w:rFonts w:ascii="Times New Roman" w:hAnsi="Times New Roman" w:cs="Times New Roman"/>
          <w:b/>
          <w:bCs/>
        </w:rPr>
      </w:pPr>
      <w:r>
        <w:rPr>
          <w:rFonts w:ascii="Times New Roman" w:hAnsi="Times New Roman" w:cs="Times New Roman"/>
          <w:b/>
          <w:bCs/>
        </w:rPr>
        <w:lastRenderedPageBreak/>
        <w:t>Data Model</w:t>
      </w:r>
      <w:r w:rsidR="00AF1015">
        <w:rPr>
          <w:rFonts w:ascii="Times New Roman" w:hAnsi="Times New Roman" w:cs="Times New Roman"/>
          <w:b/>
          <w:bCs/>
        </w:rPr>
        <w:t>:</w:t>
      </w:r>
    </w:p>
    <w:p w14:paraId="0355EE0C" w14:textId="77777777" w:rsidR="00AF1015" w:rsidRDefault="00AF1015" w:rsidP="004C7785">
      <w:pPr>
        <w:spacing w:after="0" w:line="240" w:lineRule="auto"/>
        <w:rPr>
          <w:rFonts w:ascii="Times New Roman" w:hAnsi="Times New Roman" w:cs="Times New Roman"/>
          <w:b/>
          <w:bCs/>
        </w:rPr>
      </w:pPr>
    </w:p>
    <w:p w14:paraId="56977692" w14:textId="687836EE" w:rsidR="004C7785" w:rsidRDefault="00AF1015" w:rsidP="00AF1015">
      <w:pPr>
        <w:pStyle w:val="ListParagraph"/>
        <w:spacing w:after="0" w:line="240" w:lineRule="auto"/>
        <w:jc w:val="center"/>
        <w:rPr>
          <w:rFonts w:ascii="Times New Roman" w:hAnsi="Times New Roman" w:cs="Times New Roman"/>
          <w:b/>
          <w:bCs/>
        </w:rPr>
      </w:pPr>
      <w:r>
        <w:rPr>
          <w:rFonts w:ascii="Times New Roman" w:hAnsi="Times New Roman" w:cs="Times New Roman"/>
          <w:b/>
          <w:bCs/>
        </w:rPr>
        <w:t>Entity Relationship Diagram</w:t>
      </w:r>
    </w:p>
    <w:p w14:paraId="38E8D3DC" w14:textId="77777777" w:rsidR="00AF1015" w:rsidRDefault="00AF1015" w:rsidP="00AF1015">
      <w:pPr>
        <w:pStyle w:val="ListParagraph"/>
        <w:spacing w:after="0" w:line="240" w:lineRule="auto"/>
        <w:jc w:val="center"/>
        <w:rPr>
          <w:rFonts w:ascii="Times New Roman" w:hAnsi="Times New Roman" w:cs="Times New Roman"/>
          <w:b/>
          <w:bCs/>
        </w:rPr>
      </w:pPr>
    </w:p>
    <w:p w14:paraId="1BC967F3" w14:textId="3B92EF3E" w:rsidR="00AA1E1F" w:rsidRPr="00AA1E1F" w:rsidRDefault="00370F2A" w:rsidP="00081C05">
      <w:pPr>
        <w:spacing w:after="0" w:line="240" w:lineRule="auto"/>
        <w:jc w:val="center"/>
        <w:rPr>
          <w:rFonts w:ascii="Times New Roman" w:hAnsi="Times New Roman" w:cs="Times New Roman"/>
          <w:b/>
          <w:bCs/>
        </w:rPr>
      </w:pPr>
      <w:r>
        <w:rPr>
          <w:noProof/>
        </w:rPr>
        <w:drawing>
          <wp:inline distT="0" distB="0" distL="0" distR="0" wp14:anchorId="68AD18C4" wp14:editId="32CB47EC">
            <wp:extent cx="5943600" cy="2931160"/>
            <wp:effectExtent l="0" t="0" r="0" b="2540"/>
            <wp:docPr id="12966824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82442"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43B845CB" w14:textId="0A6D95BC" w:rsidR="00AF1015" w:rsidRDefault="00AF1015" w:rsidP="00AF1015">
      <w:pPr>
        <w:spacing w:after="0" w:line="240" w:lineRule="auto"/>
        <w:rPr>
          <w:rFonts w:ascii="Times New Roman" w:hAnsi="Times New Roman" w:cs="Times New Roman"/>
          <w:b/>
          <w:bCs/>
        </w:rPr>
      </w:pPr>
    </w:p>
    <w:p w14:paraId="1C44D81F" w14:textId="1A4079EE" w:rsidR="00AF1015" w:rsidRDefault="00AF1015" w:rsidP="00AF1015">
      <w:pPr>
        <w:spacing w:after="0" w:line="240" w:lineRule="auto"/>
        <w:rPr>
          <w:rFonts w:ascii="Times New Roman" w:hAnsi="Times New Roman" w:cs="Times New Roman"/>
          <w:b/>
          <w:bCs/>
        </w:rPr>
      </w:pPr>
      <w:r>
        <w:rPr>
          <w:rFonts w:ascii="Times New Roman" w:hAnsi="Times New Roman" w:cs="Times New Roman"/>
          <w:b/>
          <w:bCs/>
        </w:rPr>
        <w:t>Data Migration:</w:t>
      </w:r>
    </w:p>
    <w:p w14:paraId="584B3A4E" w14:textId="221E134D" w:rsidR="00C839B2" w:rsidRPr="00C839B2" w:rsidRDefault="00C839B2" w:rsidP="00C839B2">
      <w:pPr>
        <w:pStyle w:val="ListParagraph"/>
        <w:numPr>
          <w:ilvl w:val="0"/>
          <w:numId w:val="4"/>
        </w:numPr>
        <w:spacing w:after="0" w:line="240" w:lineRule="auto"/>
        <w:rPr>
          <w:rFonts w:ascii="Times New Roman" w:hAnsi="Times New Roman" w:cs="Times New Roman"/>
          <w:b/>
          <w:bCs/>
        </w:rPr>
      </w:pPr>
      <w:r>
        <w:rPr>
          <w:rFonts w:ascii="Times New Roman" w:hAnsi="Times New Roman" w:cs="Times New Roman"/>
        </w:rPr>
        <w:t>All existing records on each of the four tables will be exported as .csv (comma separated values) from the Microsoft Excel Workbook that currently serves as a data entry method. There will be one .csv file per table containing the stored records on each table.</w:t>
      </w:r>
    </w:p>
    <w:p w14:paraId="38BA8923" w14:textId="309F7D2C" w:rsidR="00C839B2" w:rsidRPr="005E25CD" w:rsidRDefault="00C839B2" w:rsidP="00C839B2">
      <w:pPr>
        <w:pStyle w:val="ListParagraph"/>
        <w:numPr>
          <w:ilvl w:val="0"/>
          <w:numId w:val="4"/>
        </w:numPr>
        <w:spacing w:after="0" w:line="240" w:lineRule="auto"/>
        <w:rPr>
          <w:rFonts w:ascii="Times New Roman" w:hAnsi="Times New Roman" w:cs="Times New Roman"/>
          <w:b/>
          <w:bCs/>
        </w:rPr>
      </w:pPr>
      <w:r>
        <w:rPr>
          <w:rFonts w:ascii="Times New Roman" w:hAnsi="Times New Roman" w:cs="Times New Roman"/>
        </w:rPr>
        <w:t>MySQL import wizard will be utilized through the MySQL DBMS, importing each .csv file to its corresponding table to store the records in the new database.</w:t>
      </w:r>
    </w:p>
    <w:p w14:paraId="513C03D4" w14:textId="12252712" w:rsidR="005E25CD" w:rsidRPr="005E25CD" w:rsidRDefault="005E25CD" w:rsidP="00C839B2">
      <w:pPr>
        <w:pStyle w:val="ListParagraph"/>
        <w:numPr>
          <w:ilvl w:val="0"/>
          <w:numId w:val="4"/>
        </w:numPr>
        <w:spacing w:after="0" w:line="240" w:lineRule="auto"/>
        <w:rPr>
          <w:rFonts w:ascii="Times New Roman" w:hAnsi="Times New Roman" w:cs="Times New Roman"/>
          <w:b/>
          <w:bCs/>
        </w:rPr>
      </w:pPr>
      <w:r>
        <w:rPr>
          <w:rFonts w:ascii="Times New Roman" w:hAnsi="Times New Roman" w:cs="Times New Roman"/>
        </w:rPr>
        <w:t>No attributes in records will contain null values.</w:t>
      </w:r>
    </w:p>
    <w:p w14:paraId="7FC5AC5A" w14:textId="6748B576" w:rsidR="005E25CD" w:rsidRPr="00C839B2" w:rsidRDefault="005E25CD" w:rsidP="00C839B2">
      <w:pPr>
        <w:pStyle w:val="ListParagraph"/>
        <w:numPr>
          <w:ilvl w:val="0"/>
          <w:numId w:val="4"/>
        </w:numPr>
        <w:spacing w:after="0" w:line="240" w:lineRule="auto"/>
        <w:rPr>
          <w:rFonts w:ascii="Times New Roman" w:hAnsi="Times New Roman" w:cs="Times New Roman"/>
          <w:b/>
          <w:bCs/>
        </w:rPr>
      </w:pPr>
      <w:r>
        <w:rPr>
          <w:rFonts w:ascii="Times New Roman" w:hAnsi="Times New Roman" w:cs="Times New Roman"/>
        </w:rPr>
        <w:t xml:space="preserve">The bridging table PART_HISTORY uses </w:t>
      </w:r>
      <w:r w:rsidR="00827163">
        <w:rPr>
          <w:rFonts w:ascii="Times New Roman" w:hAnsi="Times New Roman" w:cs="Times New Roman"/>
        </w:rPr>
        <w:t xml:space="preserve">the </w:t>
      </w:r>
      <w:r>
        <w:rPr>
          <w:rFonts w:ascii="Times New Roman" w:hAnsi="Times New Roman" w:cs="Times New Roman"/>
        </w:rPr>
        <w:t>primary key</w:t>
      </w:r>
      <w:r w:rsidR="00827163">
        <w:rPr>
          <w:rFonts w:ascii="Times New Roman" w:hAnsi="Times New Roman" w:cs="Times New Roman"/>
        </w:rPr>
        <w:t xml:space="preserve"> PART_HISTORY_ID</w:t>
      </w:r>
      <w:r>
        <w:rPr>
          <w:rFonts w:ascii="Times New Roman" w:hAnsi="Times New Roman" w:cs="Times New Roman"/>
        </w:rPr>
        <w:t>,</w:t>
      </w:r>
      <w:r w:rsidR="00827163">
        <w:rPr>
          <w:rFonts w:ascii="Times New Roman" w:hAnsi="Times New Roman" w:cs="Times New Roman"/>
        </w:rPr>
        <w:t xml:space="preserve"> and two foreign keys,</w:t>
      </w:r>
      <w:r>
        <w:rPr>
          <w:rFonts w:ascii="Times New Roman" w:hAnsi="Times New Roman" w:cs="Times New Roman"/>
        </w:rPr>
        <w:t xml:space="preserve"> CUSTOMER_ID, and OPERATOR_ID, to uniquely identify a record on the table</w:t>
      </w:r>
      <w:r w:rsidR="0016719E">
        <w:rPr>
          <w:rFonts w:ascii="Times New Roman" w:hAnsi="Times New Roman" w:cs="Times New Roman"/>
        </w:rPr>
        <w:t xml:space="preserve"> to prevent the occurrence of duplicate records.</w:t>
      </w:r>
    </w:p>
    <w:p w14:paraId="3AB30C96" w14:textId="77777777" w:rsidR="005E25CD" w:rsidRPr="00AA1E1F" w:rsidRDefault="005E25CD" w:rsidP="00AA1E1F">
      <w:pPr>
        <w:spacing w:after="0" w:line="240" w:lineRule="auto"/>
        <w:rPr>
          <w:rFonts w:ascii="Times New Roman" w:hAnsi="Times New Roman" w:cs="Times New Roman"/>
        </w:rPr>
      </w:pPr>
    </w:p>
    <w:p w14:paraId="5F392332" w14:textId="1CE7F0E1" w:rsidR="00C839B2" w:rsidRDefault="00C839B2" w:rsidP="00C839B2">
      <w:pPr>
        <w:pStyle w:val="ListParagraph"/>
        <w:spacing w:after="0" w:line="240" w:lineRule="auto"/>
        <w:jc w:val="center"/>
        <w:rPr>
          <w:rFonts w:ascii="Times New Roman" w:hAnsi="Times New Roman" w:cs="Times New Roman"/>
          <w:b/>
          <w:bCs/>
        </w:rPr>
      </w:pPr>
      <w:r>
        <w:rPr>
          <w:rFonts w:ascii="Times New Roman" w:hAnsi="Times New Roman" w:cs="Times New Roman"/>
          <w:b/>
          <w:bCs/>
        </w:rPr>
        <w:t>Field Mapping</w:t>
      </w:r>
    </w:p>
    <w:p w14:paraId="533EC4E4" w14:textId="77777777" w:rsidR="00370F2A" w:rsidRPr="00370F2A" w:rsidRDefault="00370F2A" w:rsidP="00370F2A">
      <w:pPr>
        <w:spacing w:after="0" w:line="240" w:lineRule="auto"/>
        <w:rPr>
          <w:rFonts w:ascii="Times New Roman" w:hAnsi="Times New Roman" w:cs="Times New Roman"/>
          <w:b/>
          <w:bCs/>
        </w:rPr>
      </w:pPr>
    </w:p>
    <w:tbl>
      <w:tblPr>
        <w:tblStyle w:val="TableGrid"/>
        <w:tblW w:w="0" w:type="auto"/>
        <w:jc w:val="center"/>
        <w:tblLook w:val="04A0" w:firstRow="1" w:lastRow="0" w:firstColumn="1" w:lastColumn="0" w:noHBand="0" w:noVBand="1"/>
      </w:tblPr>
      <w:tblGrid>
        <w:gridCol w:w="4315"/>
        <w:gridCol w:w="4315"/>
      </w:tblGrid>
      <w:tr w:rsidR="00370F2A" w14:paraId="195424E4" w14:textId="77777777" w:rsidTr="003560F4">
        <w:trPr>
          <w:jc w:val="center"/>
        </w:trPr>
        <w:tc>
          <w:tcPr>
            <w:tcW w:w="4315" w:type="dxa"/>
            <w:shd w:val="clear" w:color="auto" w:fill="DAE9F7" w:themeFill="text2" w:themeFillTint="1A"/>
          </w:tcPr>
          <w:p w14:paraId="2A143C44"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Source: CUSTOMERS Table</w:t>
            </w:r>
          </w:p>
        </w:tc>
        <w:tc>
          <w:tcPr>
            <w:tcW w:w="4315" w:type="dxa"/>
            <w:shd w:val="clear" w:color="auto" w:fill="DAE9F7" w:themeFill="text2" w:themeFillTint="1A"/>
          </w:tcPr>
          <w:p w14:paraId="6558C395"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Target: CUSTOMERS Table</w:t>
            </w:r>
          </w:p>
        </w:tc>
      </w:tr>
      <w:tr w:rsidR="00370F2A" w14:paraId="2E188AD3" w14:textId="77777777" w:rsidTr="003560F4">
        <w:trPr>
          <w:jc w:val="center"/>
        </w:trPr>
        <w:tc>
          <w:tcPr>
            <w:tcW w:w="4315" w:type="dxa"/>
          </w:tcPr>
          <w:p w14:paraId="4C17F8AC"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CUSTOMER_ID (Integer)</w:t>
            </w:r>
          </w:p>
        </w:tc>
        <w:tc>
          <w:tcPr>
            <w:tcW w:w="4315" w:type="dxa"/>
          </w:tcPr>
          <w:p w14:paraId="4EABC104"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CUSTOMER_ID (Integer)</w:t>
            </w:r>
          </w:p>
        </w:tc>
      </w:tr>
      <w:tr w:rsidR="00370F2A" w14:paraId="6E70C643" w14:textId="77777777" w:rsidTr="003560F4">
        <w:trPr>
          <w:jc w:val="center"/>
        </w:trPr>
        <w:tc>
          <w:tcPr>
            <w:tcW w:w="4315" w:type="dxa"/>
          </w:tcPr>
          <w:p w14:paraId="7E92885B"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CUSTOMER_NAME (Varchar 48)</w:t>
            </w:r>
          </w:p>
        </w:tc>
        <w:tc>
          <w:tcPr>
            <w:tcW w:w="4315" w:type="dxa"/>
          </w:tcPr>
          <w:p w14:paraId="568604BE"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CUSTOMER_NAME (Varchar 48)</w:t>
            </w:r>
          </w:p>
        </w:tc>
      </w:tr>
    </w:tbl>
    <w:p w14:paraId="0CE18A6C" w14:textId="77777777" w:rsidR="00370F2A" w:rsidRPr="00370F2A" w:rsidRDefault="00370F2A" w:rsidP="00370F2A">
      <w:pPr>
        <w:spacing w:after="0" w:line="240" w:lineRule="auto"/>
        <w:rPr>
          <w:rFonts w:ascii="Times New Roman" w:hAnsi="Times New Roman" w:cs="Times New Roman"/>
          <w:b/>
          <w:bCs/>
        </w:rPr>
      </w:pPr>
    </w:p>
    <w:tbl>
      <w:tblPr>
        <w:tblStyle w:val="TableGrid"/>
        <w:tblW w:w="0" w:type="auto"/>
        <w:jc w:val="center"/>
        <w:tblLook w:val="04A0" w:firstRow="1" w:lastRow="0" w:firstColumn="1" w:lastColumn="0" w:noHBand="0" w:noVBand="1"/>
      </w:tblPr>
      <w:tblGrid>
        <w:gridCol w:w="4675"/>
        <w:gridCol w:w="4675"/>
      </w:tblGrid>
      <w:tr w:rsidR="00370F2A" w14:paraId="66B14EA5" w14:textId="77777777" w:rsidTr="003560F4">
        <w:trPr>
          <w:jc w:val="center"/>
        </w:trPr>
        <w:tc>
          <w:tcPr>
            <w:tcW w:w="4675" w:type="dxa"/>
            <w:shd w:val="clear" w:color="auto" w:fill="DAE9F7" w:themeFill="text2" w:themeFillTint="1A"/>
          </w:tcPr>
          <w:p w14:paraId="4388041C"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Source: OPERATORS Table</w:t>
            </w:r>
          </w:p>
        </w:tc>
        <w:tc>
          <w:tcPr>
            <w:tcW w:w="4675" w:type="dxa"/>
            <w:shd w:val="clear" w:color="auto" w:fill="DAE9F7" w:themeFill="text2" w:themeFillTint="1A"/>
          </w:tcPr>
          <w:p w14:paraId="54128CD3"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Target: OPERATORS Table</w:t>
            </w:r>
          </w:p>
        </w:tc>
      </w:tr>
      <w:tr w:rsidR="00370F2A" w14:paraId="6C3FE23E" w14:textId="77777777" w:rsidTr="003560F4">
        <w:trPr>
          <w:jc w:val="center"/>
        </w:trPr>
        <w:tc>
          <w:tcPr>
            <w:tcW w:w="4675" w:type="dxa"/>
          </w:tcPr>
          <w:p w14:paraId="3B230189"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OPERATOR_ID (Integer)</w:t>
            </w:r>
          </w:p>
        </w:tc>
        <w:tc>
          <w:tcPr>
            <w:tcW w:w="4675" w:type="dxa"/>
          </w:tcPr>
          <w:p w14:paraId="48FEA655"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OPERATOR_ID (Integer)</w:t>
            </w:r>
          </w:p>
        </w:tc>
      </w:tr>
      <w:tr w:rsidR="00370F2A" w14:paraId="14F0FC60" w14:textId="77777777" w:rsidTr="003560F4">
        <w:trPr>
          <w:jc w:val="center"/>
        </w:trPr>
        <w:tc>
          <w:tcPr>
            <w:tcW w:w="4675" w:type="dxa"/>
          </w:tcPr>
          <w:p w14:paraId="69D75CC8"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JOB_ID (Integer)</w:t>
            </w:r>
          </w:p>
        </w:tc>
        <w:tc>
          <w:tcPr>
            <w:tcW w:w="4675" w:type="dxa"/>
          </w:tcPr>
          <w:p w14:paraId="060F5308"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JOB_ID (Integer)</w:t>
            </w:r>
          </w:p>
        </w:tc>
      </w:tr>
      <w:tr w:rsidR="00370F2A" w14:paraId="4471F0A3" w14:textId="77777777" w:rsidTr="003560F4">
        <w:trPr>
          <w:jc w:val="center"/>
        </w:trPr>
        <w:tc>
          <w:tcPr>
            <w:tcW w:w="4675" w:type="dxa"/>
          </w:tcPr>
          <w:p w14:paraId="7C0EB7A1"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USER_ID (Integer)</w:t>
            </w:r>
          </w:p>
        </w:tc>
        <w:tc>
          <w:tcPr>
            <w:tcW w:w="4675" w:type="dxa"/>
          </w:tcPr>
          <w:p w14:paraId="5BA783A3"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USER_ID (Integer)</w:t>
            </w:r>
          </w:p>
        </w:tc>
      </w:tr>
      <w:tr w:rsidR="00370F2A" w14:paraId="0159342A" w14:textId="77777777" w:rsidTr="003560F4">
        <w:trPr>
          <w:jc w:val="center"/>
        </w:trPr>
        <w:tc>
          <w:tcPr>
            <w:tcW w:w="4675" w:type="dxa"/>
          </w:tcPr>
          <w:p w14:paraId="622970AF"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ROLE_ID (Integer)</w:t>
            </w:r>
          </w:p>
        </w:tc>
        <w:tc>
          <w:tcPr>
            <w:tcW w:w="4675" w:type="dxa"/>
          </w:tcPr>
          <w:p w14:paraId="6AD4D0C0"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ROLE_ID (Integer)</w:t>
            </w:r>
          </w:p>
        </w:tc>
      </w:tr>
      <w:tr w:rsidR="00370F2A" w14:paraId="20BD4962" w14:textId="77777777" w:rsidTr="003560F4">
        <w:trPr>
          <w:jc w:val="center"/>
        </w:trPr>
        <w:tc>
          <w:tcPr>
            <w:tcW w:w="4675" w:type="dxa"/>
          </w:tcPr>
          <w:p w14:paraId="5632DDA3"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OPERATOR_NAME (Varchar 48)</w:t>
            </w:r>
          </w:p>
        </w:tc>
        <w:tc>
          <w:tcPr>
            <w:tcW w:w="4675" w:type="dxa"/>
          </w:tcPr>
          <w:p w14:paraId="786DA0C3"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OPERATOR_NAME (Varchar 48)</w:t>
            </w:r>
          </w:p>
        </w:tc>
      </w:tr>
    </w:tbl>
    <w:p w14:paraId="7AC0EA37" w14:textId="77777777" w:rsidR="00370F2A" w:rsidRPr="00370F2A" w:rsidRDefault="00370F2A" w:rsidP="00370F2A">
      <w:pPr>
        <w:spacing w:after="0" w:line="240" w:lineRule="auto"/>
        <w:rPr>
          <w:rFonts w:ascii="Times New Roman" w:hAnsi="Times New Roman" w:cs="Times New Roman"/>
          <w:b/>
          <w:bCs/>
        </w:rPr>
      </w:pPr>
    </w:p>
    <w:tbl>
      <w:tblPr>
        <w:tblStyle w:val="TableGrid"/>
        <w:tblW w:w="0" w:type="auto"/>
        <w:jc w:val="center"/>
        <w:tblLook w:val="04A0" w:firstRow="1" w:lastRow="0" w:firstColumn="1" w:lastColumn="0" w:noHBand="0" w:noVBand="1"/>
      </w:tblPr>
      <w:tblGrid>
        <w:gridCol w:w="4675"/>
        <w:gridCol w:w="4675"/>
      </w:tblGrid>
      <w:tr w:rsidR="00370F2A" w14:paraId="4085999D" w14:textId="77777777" w:rsidTr="003560F4">
        <w:trPr>
          <w:jc w:val="center"/>
        </w:trPr>
        <w:tc>
          <w:tcPr>
            <w:tcW w:w="4675" w:type="dxa"/>
            <w:shd w:val="clear" w:color="auto" w:fill="DAE9F7" w:themeFill="text2" w:themeFillTint="1A"/>
          </w:tcPr>
          <w:p w14:paraId="55E63A0A"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lastRenderedPageBreak/>
              <w:t>Source: JOBS Table</w:t>
            </w:r>
          </w:p>
        </w:tc>
        <w:tc>
          <w:tcPr>
            <w:tcW w:w="4675" w:type="dxa"/>
            <w:shd w:val="clear" w:color="auto" w:fill="DAE9F7" w:themeFill="text2" w:themeFillTint="1A"/>
          </w:tcPr>
          <w:p w14:paraId="7C4D676C"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Target: JOBS Table</w:t>
            </w:r>
          </w:p>
        </w:tc>
      </w:tr>
      <w:tr w:rsidR="00370F2A" w14:paraId="5F794D8E" w14:textId="77777777" w:rsidTr="003560F4">
        <w:trPr>
          <w:jc w:val="center"/>
        </w:trPr>
        <w:tc>
          <w:tcPr>
            <w:tcW w:w="4675" w:type="dxa"/>
          </w:tcPr>
          <w:p w14:paraId="6062EDC8"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JOB_ID (Integer)</w:t>
            </w:r>
          </w:p>
        </w:tc>
        <w:tc>
          <w:tcPr>
            <w:tcW w:w="4675" w:type="dxa"/>
          </w:tcPr>
          <w:p w14:paraId="4E48F203"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JOB_ID (Integer)</w:t>
            </w:r>
          </w:p>
        </w:tc>
      </w:tr>
      <w:tr w:rsidR="00370F2A" w14:paraId="38A5DB7C" w14:textId="77777777" w:rsidTr="003560F4">
        <w:trPr>
          <w:jc w:val="center"/>
        </w:trPr>
        <w:tc>
          <w:tcPr>
            <w:tcW w:w="4675" w:type="dxa"/>
          </w:tcPr>
          <w:p w14:paraId="4BA13313"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JOB_DESC (Text)</w:t>
            </w:r>
          </w:p>
        </w:tc>
        <w:tc>
          <w:tcPr>
            <w:tcW w:w="4675" w:type="dxa"/>
          </w:tcPr>
          <w:p w14:paraId="02314EBA"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JOB_DESC (Text)</w:t>
            </w:r>
          </w:p>
        </w:tc>
      </w:tr>
    </w:tbl>
    <w:p w14:paraId="71519C16" w14:textId="77777777" w:rsidR="00370F2A" w:rsidRPr="00370F2A" w:rsidRDefault="00370F2A" w:rsidP="00370F2A">
      <w:pPr>
        <w:spacing w:after="0" w:line="240" w:lineRule="auto"/>
        <w:rPr>
          <w:rFonts w:ascii="Times New Roman" w:hAnsi="Times New Roman" w:cs="Times New Roman"/>
          <w:b/>
          <w:bCs/>
        </w:rPr>
      </w:pPr>
    </w:p>
    <w:tbl>
      <w:tblPr>
        <w:tblStyle w:val="TableGrid"/>
        <w:tblW w:w="8995" w:type="dxa"/>
        <w:jc w:val="center"/>
        <w:tblLook w:val="04A0" w:firstRow="1" w:lastRow="0" w:firstColumn="1" w:lastColumn="0" w:noHBand="0" w:noVBand="1"/>
      </w:tblPr>
      <w:tblGrid>
        <w:gridCol w:w="4474"/>
        <w:gridCol w:w="4521"/>
      </w:tblGrid>
      <w:tr w:rsidR="00370F2A" w14:paraId="5C7E250A" w14:textId="77777777" w:rsidTr="003560F4">
        <w:trPr>
          <w:jc w:val="center"/>
        </w:trPr>
        <w:tc>
          <w:tcPr>
            <w:tcW w:w="4474" w:type="dxa"/>
            <w:shd w:val="clear" w:color="auto" w:fill="DAE9F7" w:themeFill="text2" w:themeFillTint="1A"/>
          </w:tcPr>
          <w:p w14:paraId="62DDEC6E"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Source: PART_HISTORY Table</w:t>
            </w:r>
          </w:p>
        </w:tc>
        <w:tc>
          <w:tcPr>
            <w:tcW w:w="4521" w:type="dxa"/>
            <w:shd w:val="clear" w:color="auto" w:fill="DAE9F7" w:themeFill="text2" w:themeFillTint="1A"/>
          </w:tcPr>
          <w:p w14:paraId="76C41C49"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Target: PART_HISTORY Table</w:t>
            </w:r>
          </w:p>
        </w:tc>
      </w:tr>
      <w:tr w:rsidR="00370F2A" w14:paraId="4E32EDA7" w14:textId="77777777" w:rsidTr="003560F4">
        <w:trPr>
          <w:jc w:val="center"/>
        </w:trPr>
        <w:tc>
          <w:tcPr>
            <w:tcW w:w="4474" w:type="dxa"/>
          </w:tcPr>
          <w:p w14:paraId="6E5FC8AC"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PART_HISTORY_ID (Integer)</w:t>
            </w:r>
          </w:p>
        </w:tc>
        <w:tc>
          <w:tcPr>
            <w:tcW w:w="4521" w:type="dxa"/>
          </w:tcPr>
          <w:p w14:paraId="6BA258BB"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PART_HISTORY_ID (Integer)</w:t>
            </w:r>
          </w:p>
        </w:tc>
      </w:tr>
      <w:tr w:rsidR="00370F2A" w14:paraId="67420790" w14:textId="77777777" w:rsidTr="003560F4">
        <w:trPr>
          <w:jc w:val="center"/>
        </w:trPr>
        <w:tc>
          <w:tcPr>
            <w:tcW w:w="4474" w:type="dxa"/>
          </w:tcPr>
          <w:p w14:paraId="12D3F2EB"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CUSTOMER_ID (Integer)</w:t>
            </w:r>
          </w:p>
        </w:tc>
        <w:tc>
          <w:tcPr>
            <w:tcW w:w="4521" w:type="dxa"/>
          </w:tcPr>
          <w:p w14:paraId="681ACD47"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CUSTOMER_ID (Integer)</w:t>
            </w:r>
          </w:p>
        </w:tc>
      </w:tr>
      <w:tr w:rsidR="00370F2A" w14:paraId="2C0A6AAA" w14:textId="77777777" w:rsidTr="003560F4">
        <w:trPr>
          <w:jc w:val="center"/>
        </w:trPr>
        <w:tc>
          <w:tcPr>
            <w:tcW w:w="4474" w:type="dxa"/>
          </w:tcPr>
          <w:p w14:paraId="6B29194B"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OPERATOR_ID (Integer)</w:t>
            </w:r>
          </w:p>
        </w:tc>
        <w:tc>
          <w:tcPr>
            <w:tcW w:w="4521" w:type="dxa"/>
          </w:tcPr>
          <w:p w14:paraId="22BC475C"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OPERATOR_ID (Integer)</w:t>
            </w:r>
          </w:p>
        </w:tc>
      </w:tr>
      <w:tr w:rsidR="00370F2A" w14:paraId="3F6FB12D" w14:textId="77777777" w:rsidTr="003560F4">
        <w:trPr>
          <w:jc w:val="center"/>
        </w:trPr>
        <w:tc>
          <w:tcPr>
            <w:tcW w:w="4474" w:type="dxa"/>
          </w:tcPr>
          <w:p w14:paraId="26AAD839"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PART_NUMBER (Varchar 128)</w:t>
            </w:r>
          </w:p>
        </w:tc>
        <w:tc>
          <w:tcPr>
            <w:tcW w:w="4521" w:type="dxa"/>
          </w:tcPr>
          <w:p w14:paraId="0335BBBB"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PART_NUMBER (Varchar 128)</w:t>
            </w:r>
          </w:p>
        </w:tc>
      </w:tr>
      <w:tr w:rsidR="00370F2A" w14:paraId="0ECBADAD" w14:textId="77777777" w:rsidTr="003560F4">
        <w:trPr>
          <w:jc w:val="center"/>
        </w:trPr>
        <w:tc>
          <w:tcPr>
            <w:tcW w:w="4474" w:type="dxa"/>
          </w:tcPr>
          <w:p w14:paraId="3AECE6B0"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DATE_DUE (Date)</w:t>
            </w:r>
          </w:p>
        </w:tc>
        <w:tc>
          <w:tcPr>
            <w:tcW w:w="4521" w:type="dxa"/>
          </w:tcPr>
          <w:p w14:paraId="2D5AC887"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DATE_DUE (Date)</w:t>
            </w:r>
          </w:p>
        </w:tc>
      </w:tr>
      <w:tr w:rsidR="00370F2A" w14:paraId="747AE2DA" w14:textId="77777777" w:rsidTr="003560F4">
        <w:trPr>
          <w:jc w:val="center"/>
        </w:trPr>
        <w:tc>
          <w:tcPr>
            <w:tcW w:w="4474" w:type="dxa"/>
          </w:tcPr>
          <w:p w14:paraId="36D27607"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PURCHASE_ORDER_NUMBER (Varchar 128)</w:t>
            </w:r>
          </w:p>
        </w:tc>
        <w:tc>
          <w:tcPr>
            <w:tcW w:w="4521" w:type="dxa"/>
          </w:tcPr>
          <w:p w14:paraId="4306BC84"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PURCHASE_ORDER_NUMBER (Varchar 128)</w:t>
            </w:r>
          </w:p>
        </w:tc>
      </w:tr>
      <w:tr w:rsidR="00370F2A" w14:paraId="4725BAF6" w14:textId="77777777" w:rsidTr="003560F4">
        <w:trPr>
          <w:jc w:val="center"/>
        </w:trPr>
        <w:tc>
          <w:tcPr>
            <w:tcW w:w="4474" w:type="dxa"/>
          </w:tcPr>
          <w:p w14:paraId="295DA94D"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QTY (Integer)</w:t>
            </w:r>
          </w:p>
        </w:tc>
        <w:tc>
          <w:tcPr>
            <w:tcW w:w="4521" w:type="dxa"/>
          </w:tcPr>
          <w:p w14:paraId="0934BC3A"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QTY (Integer)</w:t>
            </w:r>
          </w:p>
        </w:tc>
      </w:tr>
      <w:tr w:rsidR="00370F2A" w14:paraId="09AA9A86" w14:textId="77777777" w:rsidTr="003560F4">
        <w:trPr>
          <w:jc w:val="center"/>
        </w:trPr>
        <w:tc>
          <w:tcPr>
            <w:tcW w:w="4474" w:type="dxa"/>
          </w:tcPr>
          <w:p w14:paraId="0D824A8F"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OPERATIONS (Text)</w:t>
            </w:r>
          </w:p>
        </w:tc>
        <w:tc>
          <w:tcPr>
            <w:tcW w:w="4521" w:type="dxa"/>
          </w:tcPr>
          <w:p w14:paraId="5A730599"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OPERATIONS (Text)</w:t>
            </w:r>
          </w:p>
        </w:tc>
      </w:tr>
      <w:tr w:rsidR="00370F2A" w14:paraId="5AF35B76" w14:textId="77777777" w:rsidTr="003560F4">
        <w:trPr>
          <w:jc w:val="center"/>
        </w:trPr>
        <w:tc>
          <w:tcPr>
            <w:tcW w:w="4474" w:type="dxa"/>
          </w:tcPr>
          <w:p w14:paraId="70F6B548"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DATE_RECEIVED (Date)</w:t>
            </w:r>
          </w:p>
        </w:tc>
        <w:tc>
          <w:tcPr>
            <w:tcW w:w="4521" w:type="dxa"/>
          </w:tcPr>
          <w:p w14:paraId="43958A9C"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DATE_RECEIVED (Date)</w:t>
            </w:r>
          </w:p>
        </w:tc>
      </w:tr>
      <w:tr w:rsidR="00370F2A" w14:paraId="7300FF51" w14:textId="77777777" w:rsidTr="003560F4">
        <w:trPr>
          <w:jc w:val="center"/>
        </w:trPr>
        <w:tc>
          <w:tcPr>
            <w:tcW w:w="4474" w:type="dxa"/>
          </w:tcPr>
          <w:p w14:paraId="4508A112"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TO_DELETE (Boolean)</w:t>
            </w:r>
          </w:p>
        </w:tc>
        <w:tc>
          <w:tcPr>
            <w:tcW w:w="4521" w:type="dxa"/>
          </w:tcPr>
          <w:p w14:paraId="77181C42"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TO_DELETE (Boolean)</w:t>
            </w:r>
          </w:p>
        </w:tc>
      </w:tr>
    </w:tbl>
    <w:p w14:paraId="7710E568" w14:textId="77777777" w:rsidR="00370F2A" w:rsidRPr="00370F2A" w:rsidRDefault="00370F2A" w:rsidP="00370F2A">
      <w:pPr>
        <w:spacing w:after="0" w:line="240" w:lineRule="auto"/>
        <w:rPr>
          <w:rFonts w:ascii="Times New Roman" w:hAnsi="Times New Roman" w:cs="Times New Roman"/>
          <w:b/>
          <w:bCs/>
        </w:rPr>
      </w:pPr>
    </w:p>
    <w:tbl>
      <w:tblPr>
        <w:tblStyle w:val="TableGrid"/>
        <w:tblW w:w="0" w:type="auto"/>
        <w:jc w:val="center"/>
        <w:tblLook w:val="04A0" w:firstRow="1" w:lastRow="0" w:firstColumn="1" w:lastColumn="0" w:noHBand="0" w:noVBand="1"/>
      </w:tblPr>
      <w:tblGrid>
        <w:gridCol w:w="4675"/>
        <w:gridCol w:w="4675"/>
      </w:tblGrid>
      <w:tr w:rsidR="00370F2A" w14:paraId="3930A853" w14:textId="77777777" w:rsidTr="003560F4">
        <w:trPr>
          <w:jc w:val="center"/>
        </w:trPr>
        <w:tc>
          <w:tcPr>
            <w:tcW w:w="4675" w:type="dxa"/>
            <w:shd w:val="clear" w:color="auto" w:fill="DAE9F7" w:themeFill="text2" w:themeFillTint="1A"/>
          </w:tcPr>
          <w:p w14:paraId="5E3DB287"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Source: ROLES Table</w:t>
            </w:r>
          </w:p>
        </w:tc>
        <w:tc>
          <w:tcPr>
            <w:tcW w:w="4675" w:type="dxa"/>
            <w:shd w:val="clear" w:color="auto" w:fill="DAE9F7" w:themeFill="text2" w:themeFillTint="1A"/>
          </w:tcPr>
          <w:p w14:paraId="7FF6C6AC"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Target: ROLES Table</w:t>
            </w:r>
          </w:p>
        </w:tc>
      </w:tr>
      <w:tr w:rsidR="00370F2A" w14:paraId="6AB7655C" w14:textId="77777777" w:rsidTr="003560F4">
        <w:trPr>
          <w:jc w:val="center"/>
        </w:trPr>
        <w:tc>
          <w:tcPr>
            <w:tcW w:w="4675" w:type="dxa"/>
          </w:tcPr>
          <w:p w14:paraId="1AB64B1A"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ROLE_ID (Integer)</w:t>
            </w:r>
          </w:p>
        </w:tc>
        <w:tc>
          <w:tcPr>
            <w:tcW w:w="4675" w:type="dxa"/>
          </w:tcPr>
          <w:p w14:paraId="5E6BDAD7"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ROLE_ID (Integer)</w:t>
            </w:r>
          </w:p>
        </w:tc>
      </w:tr>
      <w:tr w:rsidR="00370F2A" w14:paraId="304059C3" w14:textId="77777777" w:rsidTr="003560F4">
        <w:trPr>
          <w:jc w:val="center"/>
        </w:trPr>
        <w:tc>
          <w:tcPr>
            <w:tcW w:w="4675" w:type="dxa"/>
          </w:tcPr>
          <w:p w14:paraId="18B872E9"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ROLE_NAME (Varchar 48)</w:t>
            </w:r>
          </w:p>
        </w:tc>
        <w:tc>
          <w:tcPr>
            <w:tcW w:w="4675" w:type="dxa"/>
          </w:tcPr>
          <w:p w14:paraId="771D0B1D"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ROLE_NAME (Varchar 48)</w:t>
            </w:r>
          </w:p>
        </w:tc>
      </w:tr>
    </w:tbl>
    <w:p w14:paraId="0195E410" w14:textId="77777777" w:rsidR="00370F2A" w:rsidRPr="00370F2A" w:rsidRDefault="00370F2A" w:rsidP="00370F2A">
      <w:pPr>
        <w:spacing w:after="0" w:line="240" w:lineRule="auto"/>
        <w:rPr>
          <w:rFonts w:ascii="Times New Roman" w:hAnsi="Times New Roman" w:cs="Times New Roman"/>
          <w:b/>
          <w:bCs/>
        </w:rPr>
      </w:pPr>
    </w:p>
    <w:tbl>
      <w:tblPr>
        <w:tblStyle w:val="TableGrid"/>
        <w:tblW w:w="0" w:type="auto"/>
        <w:jc w:val="center"/>
        <w:tblLook w:val="04A0" w:firstRow="1" w:lastRow="0" w:firstColumn="1" w:lastColumn="0" w:noHBand="0" w:noVBand="1"/>
      </w:tblPr>
      <w:tblGrid>
        <w:gridCol w:w="4675"/>
        <w:gridCol w:w="4675"/>
      </w:tblGrid>
      <w:tr w:rsidR="00370F2A" w14:paraId="18DCC3BB" w14:textId="77777777" w:rsidTr="003560F4">
        <w:trPr>
          <w:jc w:val="center"/>
        </w:trPr>
        <w:tc>
          <w:tcPr>
            <w:tcW w:w="4675" w:type="dxa"/>
            <w:shd w:val="clear" w:color="auto" w:fill="DAE9F7" w:themeFill="text2" w:themeFillTint="1A"/>
          </w:tcPr>
          <w:p w14:paraId="6E5AE38C"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Source: USER_ROLES Table</w:t>
            </w:r>
          </w:p>
        </w:tc>
        <w:tc>
          <w:tcPr>
            <w:tcW w:w="4675" w:type="dxa"/>
            <w:shd w:val="clear" w:color="auto" w:fill="DAE9F7" w:themeFill="text2" w:themeFillTint="1A"/>
          </w:tcPr>
          <w:p w14:paraId="2FD8525F"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Target: USER_ROLES Table</w:t>
            </w:r>
          </w:p>
        </w:tc>
      </w:tr>
      <w:tr w:rsidR="00370F2A" w14:paraId="18123FE7" w14:textId="77777777" w:rsidTr="003560F4">
        <w:trPr>
          <w:jc w:val="center"/>
        </w:trPr>
        <w:tc>
          <w:tcPr>
            <w:tcW w:w="4675" w:type="dxa"/>
          </w:tcPr>
          <w:p w14:paraId="684D9FC4"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USER_ID (Integer) (U)</w:t>
            </w:r>
          </w:p>
        </w:tc>
        <w:tc>
          <w:tcPr>
            <w:tcW w:w="4675" w:type="dxa"/>
          </w:tcPr>
          <w:p w14:paraId="04F7234F"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USER_ID (Integer) (U)</w:t>
            </w:r>
          </w:p>
        </w:tc>
      </w:tr>
      <w:tr w:rsidR="00370F2A" w14:paraId="2D795609" w14:textId="77777777" w:rsidTr="003560F4">
        <w:trPr>
          <w:jc w:val="center"/>
        </w:trPr>
        <w:tc>
          <w:tcPr>
            <w:tcW w:w="4675" w:type="dxa"/>
          </w:tcPr>
          <w:p w14:paraId="0F2A4F39"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ROLE_ID (Integer) (U)</w:t>
            </w:r>
          </w:p>
        </w:tc>
        <w:tc>
          <w:tcPr>
            <w:tcW w:w="4675" w:type="dxa"/>
          </w:tcPr>
          <w:p w14:paraId="652DEA10"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ROLE_ID (Integer) (U)</w:t>
            </w:r>
          </w:p>
        </w:tc>
      </w:tr>
    </w:tbl>
    <w:p w14:paraId="78EAE641" w14:textId="77777777" w:rsidR="00370F2A" w:rsidRPr="00370F2A" w:rsidRDefault="00370F2A" w:rsidP="00370F2A">
      <w:pPr>
        <w:spacing w:after="0" w:line="240" w:lineRule="auto"/>
        <w:rPr>
          <w:rFonts w:ascii="Times New Roman" w:hAnsi="Times New Roman" w:cs="Times New Roman"/>
          <w:b/>
          <w:bCs/>
        </w:rPr>
      </w:pPr>
    </w:p>
    <w:tbl>
      <w:tblPr>
        <w:tblStyle w:val="TableGrid"/>
        <w:tblW w:w="0" w:type="auto"/>
        <w:jc w:val="center"/>
        <w:tblLook w:val="04A0" w:firstRow="1" w:lastRow="0" w:firstColumn="1" w:lastColumn="0" w:noHBand="0" w:noVBand="1"/>
      </w:tblPr>
      <w:tblGrid>
        <w:gridCol w:w="4675"/>
        <w:gridCol w:w="4675"/>
      </w:tblGrid>
      <w:tr w:rsidR="00370F2A" w14:paraId="75FD7729" w14:textId="77777777" w:rsidTr="003560F4">
        <w:trPr>
          <w:jc w:val="center"/>
        </w:trPr>
        <w:tc>
          <w:tcPr>
            <w:tcW w:w="4675" w:type="dxa"/>
            <w:shd w:val="clear" w:color="auto" w:fill="DAE9F7" w:themeFill="text2" w:themeFillTint="1A"/>
          </w:tcPr>
          <w:p w14:paraId="66903303"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Source: USERS Table</w:t>
            </w:r>
          </w:p>
        </w:tc>
        <w:tc>
          <w:tcPr>
            <w:tcW w:w="4675" w:type="dxa"/>
            <w:shd w:val="clear" w:color="auto" w:fill="DAE9F7" w:themeFill="text2" w:themeFillTint="1A"/>
          </w:tcPr>
          <w:p w14:paraId="4501ED68"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Target: USERS Table</w:t>
            </w:r>
          </w:p>
        </w:tc>
      </w:tr>
      <w:tr w:rsidR="00370F2A" w14:paraId="4577FF55" w14:textId="77777777" w:rsidTr="003560F4">
        <w:trPr>
          <w:jc w:val="center"/>
        </w:trPr>
        <w:tc>
          <w:tcPr>
            <w:tcW w:w="4675" w:type="dxa"/>
          </w:tcPr>
          <w:p w14:paraId="17D14B92"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USER_ID (Integer)</w:t>
            </w:r>
          </w:p>
        </w:tc>
        <w:tc>
          <w:tcPr>
            <w:tcW w:w="4675" w:type="dxa"/>
          </w:tcPr>
          <w:p w14:paraId="534CD443"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USER_ID (Integer)</w:t>
            </w:r>
          </w:p>
        </w:tc>
      </w:tr>
      <w:tr w:rsidR="00370F2A" w14:paraId="5FEF8327" w14:textId="77777777" w:rsidTr="003560F4">
        <w:trPr>
          <w:jc w:val="center"/>
        </w:trPr>
        <w:tc>
          <w:tcPr>
            <w:tcW w:w="4675" w:type="dxa"/>
          </w:tcPr>
          <w:p w14:paraId="278B366C"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USER_NAME (Varchar 48) (U)</w:t>
            </w:r>
          </w:p>
        </w:tc>
        <w:tc>
          <w:tcPr>
            <w:tcW w:w="4675" w:type="dxa"/>
          </w:tcPr>
          <w:p w14:paraId="22B39F35"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USER_NAME (Varchar 48) (U)</w:t>
            </w:r>
          </w:p>
        </w:tc>
      </w:tr>
      <w:tr w:rsidR="00370F2A" w14:paraId="39200478" w14:textId="77777777" w:rsidTr="003560F4">
        <w:trPr>
          <w:jc w:val="center"/>
        </w:trPr>
        <w:tc>
          <w:tcPr>
            <w:tcW w:w="4675" w:type="dxa"/>
          </w:tcPr>
          <w:p w14:paraId="02875347"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PASSWORD_HASH (Text)</w:t>
            </w:r>
          </w:p>
        </w:tc>
        <w:tc>
          <w:tcPr>
            <w:tcW w:w="4675" w:type="dxa"/>
          </w:tcPr>
          <w:p w14:paraId="1C9271AF"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PASSWORD_HASH (Text)</w:t>
            </w:r>
          </w:p>
        </w:tc>
      </w:tr>
      <w:tr w:rsidR="00370F2A" w14:paraId="2CBECE79" w14:textId="77777777" w:rsidTr="003560F4">
        <w:trPr>
          <w:jc w:val="center"/>
        </w:trPr>
        <w:tc>
          <w:tcPr>
            <w:tcW w:w="4675" w:type="dxa"/>
          </w:tcPr>
          <w:p w14:paraId="1C583B6C"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CREATED_AT (Timestamp)</w:t>
            </w:r>
          </w:p>
        </w:tc>
        <w:tc>
          <w:tcPr>
            <w:tcW w:w="4675" w:type="dxa"/>
          </w:tcPr>
          <w:p w14:paraId="7FEC712D"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CREATED_AT (Timestamp)</w:t>
            </w:r>
          </w:p>
        </w:tc>
      </w:tr>
      <w:tr w:rsidR="00370F2A" w14:paraId="0351690C" w14:textId="77777777" w:rsidTr="003560F4">
        <w:trPr>
          <w:jc w:val="center"/>
        </w:trPr>
        <w:tc>
          <w:tcPr>
            <w:tcW w:w="4675" w:type="dxa"/>
          </w:tcPr>
          <w:p w14:paraId="2F03CD01"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IS_ACTIVE (Boolean)</w:t>
            </w:r>
          </w:p>
        </w:tc>
        <w:tc>
          <w:tcPr>
            <w:tcW w:w="4675" w:type="dxa"/>
          </w:tcPr>
          <w:p w14:paraId="3FDC590F"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IS_ACTIVE (Boolean)</w:t>
            </w:r>
          </w:p>
        </w:tc>
      </w:tr>
    </w:tbl>
    <w:p w14:paraId="2325D2A2" w14:textId="77777777" w:rsidR="00370F2A" w:rsidRPr="00370F2A" w:rsidRDefault="00370F2A" w:rsidP="00370F2A">
      <w:pPr>
        <w:spacing w:after="0" w:line="240" w:lineRule="auto"/>
        <w:rPr>
          <w:rFonts w:ascii="Times New Roman" w:hAnsi="Times New Roman" w:cs="Times New Roman"/>
          <w:b/>
          <w:bCs/>
        </w:rPr>
      </w:pPr>
    </w:p>
    <w:tbl>
      <w:tblPr>
        <w:tblStyle w:val="TableGrid"/>
        <w:tblW w:w="0" w:type="auto"/>
        <w:jc w:val="center"/>
        <w:tblLook w:val="04A0" w:firstRow="1" w:lastRow="0" w:firstColumn="1" w:lastColumn="0" w:noHBand="0" w:noVBand="1"/>
      </w:tblPr>
      <w:tblGrid>
        <w:gridCol w:w="4675"/>
        <w:gridCol w:w="4675"/>
      </w:tblGrid>
      <w:tr w:rsidR="00370F2A" w14:paraId="6F84187E" w14:textId="77777777" w:rsidTr="003560F4">
        <w:trPr>
          <w:jc w:val="center"/>
        </w:trPr>
        <w:tc>
          <w:tcPr>
            <w:tcW w:w="4675" w:type="dxa"/>
            <w:shd w:val="clear" w:color="auto" w:fill="DAE9F7" w:themeFill="text2" w:themeFillTint="1A"/>
          </w:tcPr>
          <w:p w14:paraId="7D0E5BDA"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Source: AUDIT_LOG Table</w:t>
            </w:r>
          </w:p>
        </w:tc>
        <w:tc>
          <w:tcPr>
            <w:tcW w:w="4675" w:type="dxa"/>
            <w:shd w:val="clear" w:color="auto" w:fill="DAE9F7" w:themeFill="text2" w:themeFillTint="1A"/>
          </w:tcPr>
          <w:p w14:paraId="2AE6B395" w14:textId="77777777" w:rsidR="00370F2A" w:rsidRDefault="00370F2A" w:rsidP="003560F4">
            <w:pPr>
              <w:pStyle w:val="ListParagraph"/>
              <w:ind w:left="0"/>
              <w:jc w:val="center"/>
              <w:rPr>
                <w:rFonts w:ascii="Times New Roman" w:hAnsi="Times New Roman" w:cs="Times New Roman"/>
                <w:b/>
                <w:bCs/>
              </w:rPr>
            </w:pPr>
            <w:r>
              <w:rPr>
                <w:rFonts w:ascii="Times New Roman" w:hAnsi="Times New Roman" w:cs="Times New Roman"/>
                <w:b/>
                <w:bCs/>
              </w:rPr>
              <w:t>Target: AUDIT_LOG Table</w:t>
            </w:r>
          </w:p>
        </w:tc>
      </w:tr>
      <w:tr w:rsidR="00370F2A" w14:paraId="304AB723" w14:textId="77777777" w:rsidTr="003560F4">
        <w:trPr>
          <w:jc w:val="center"/>
        </w:trPr>
        <w:tc>
          <w:tcPr>
            <w:tcW w:w="4675" w:type="dxa"/>
          </w:tcPr>
          <w:p w14:paraId="39AC90E9"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AUDIT_LOG_ID (Integer)</w:t>
            </w:r>
          </w:p>
        </w:tc>
        <w:tc>
          <w:tcPr>
            <w:tcW w:w="4675" w:type="dxa"/>
          </w:tcPr>
          <w:p w14:paraId="2C400D4B"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AUDIT_LOG_ID (Integer)</w:t>
            </w:r>
          </w:p>
        </w:tc>
      </w:tr>
      <w:tr w:rsidR="00370F2A" w14:paraId="7A122881" w14:textId="77777777" w:rsidTr="003560F4">
        <w:trPr>
          <w:jc w:val="center"/>
        </w:trPr>
        <w:tc>
          <w:tcPr>
            <w:tcW w:w="4675" w:type="dxa"/>
          </w:tcPr>
          <w:p w14:paraId="3D6078BB"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USER_ID (Integer)</w:t>
            </w:r>
          </w:p>
        </w:tc>
        <w:tc>
          <w:tcPr>
            <w:tcW w:w="4675" w:type="dxa"/>
          </w:tcPr>
          <w:p w14:paraId="39046E8F"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USER_ID (Integer)</w:t>
            </w:r>
          </w:p>
        </w:tc>
      </w:tr>
      <w:tr w:rsidR="00370F2A" w14:paraId="35A906B4" w14:textId="77777777" w:rsidTr="003560F4">
        <w:trPr>
          <w:jc w:val="center"/>
        </w:trPr>
        <w:tc>
          <w:tcPr>
            <w:tcW w:w="4675" w:type="dxa"/>
          </w:tcPr>
          <w:p w14:paraId="25A8E4C9"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ENTITY (Varchar 48)</w:t>
            </w:r>
          </w:p>
        </w:tc>
        <w:tc>
          <w:tcPr>
            <w:tcW w:w="4675" w:type="dxa"/>
          </w:tcPr>
          <w:p w14:paraId="5B5DB9AD"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ENTITY (Varchar 48)</w:t>
            </w:r>
          </w:p>
        </w:tc>
      </w:tr>
      <w:tr w:rsidR="00370F2A" w14:paraId="7DFDB3D7" w14:textId="77777777" w:rsidTr="003560F4">
        <w:trPr>
          <w:jc w:val="center"/>
        </w:trPr>
        <w:tc>
          <w:tcPr>
            <w:tcW w:w="4675" w:type="dxa"/>
          </w:tcPr>
          <w:p w14:paraId="3072ED9A"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ACTION (Varchar 48)</w:t>
            </w:r>
          </w:p>
        </w:tc>
        <w:tc>
          <w:tcPr>
            <w:tcW w:w="4675" w:type="dxa"/>
          </w:tcPr>
          <w:p w14:paraId="4411E7FD"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ACTION (Varchar 48)</w:t>
            </w:r>
          </w:p>
        </w:tc>
      </w:tr>
      <w:tr w:rsidR="00370F2A" w14:paraId="6532B2E1" w14:textId="77777777" w:rsidTr="003560F4">
        <w:trPr>
          <w:jc w:val="center"/>
        </w:trPr>
        <w:tc>
          <w:tcPr>
            <w:tcW w:w="4675" w:type="dxa"/>
          </w:tcPr>
          <w:p w14:paraId="08E944A2"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OCCURRED_AT (Timestamp)</w:t>
            </w:r>
          </w:p>
        </w:tc>
        <w:tc>
          <w:tcPr>
            <w:tcW w:w="4675" w:type="dxa"/>
          </w:tcPr>
          <w:p w14:paraId="77FAA256" w14:textId="77777777" w:rsidR="00370F2A" w:rsidRDefault="00370F2A" w:rsidP="003560F4">
            <w:pPr>
              <w:pStyle w:val="ListParagraph"/>
              <w:ind w:left="0"/>
              <w:rPr>
                <w:rFonts w:ascii="Times New Roman" w:hAnsi="Times New Roman" w:cs="Times New Roman"/>
                <w:b/>
                <w:bCs/>
              </w:rPr>
            </w:pPr>
            <w:r>
              <w:rPr>
                <w:rFonts w:ascii="Times New Roman" w:hAnsi="Times New Roman" w:cs="Times New Roman"/>
                <w:b/>
                <w:bCs/>
              </w:rPr>
              <w:t>OCCURRED_AT (Timestamp)</w:t>
            </w:r>
          </w:p>
        </w:tc>
      </w:tr>
    </w:tbl>
    <w:p w14:paraId="6F7F1C34" w14:textId="77777777" w:rsidR="00903278" w:rsidRDefault="00903278" w:rsidP="00903278">
      <w:pPr>
        <w:spacing w:after="0" w:line="240" w:lineRule="auto"/>
        <w:rPr>
          <w:rFonts w:ascii="Times New Roman" w:hAnsi="Times New Roman" w:cs="Times New Roman"/>
          <w:b/>
          <w:bCs/>
        </w:rPr>
      </w:pPr>
    </w:p>
    <w:p w14:paraId="588F68CF" w14:textId="48C6337A" w:rsidR="0016719E" w:rsidRDefault="0016719E" w:rsidP="00903278">
      <w:pPr>
        <w:spacing w:after="0" w:line="240" w:lineRule="auto"/>
        <w:rPr>
          <w:rFonts w:ascii="Times New Roman" w:hAnsi="Times New Roman" w:cs="Times New Roman"/>
          <w:b/>
          <w:bCs/>
        </w:rPr>
      </w:pPr>
      <w:r>
        <w:rPr>
          <w:rFonts w:ascii="Times New Roman" w:hAnsi="Times New Roman" w:cs="Times New Roman"/>
          <w:b/>
          <w:bCs/>
        </w:rPr>
        <w:t>Non-Functional Requirements:</w:t>
      </w:r>
    </w:p>
    <w:p w14:paraId="18D5DA04" w14:textId="372F092B" w:rsidR="0016719E" w:rsidRDefault="0016719E" w:rsidP="0016719E">
      <w:pPr>
        <w:pStyle w:val="ListParagraph"/>
        <w:numPr>
          <w:ilvl w:val="0"/>
          <w:numId w:val="4"/>
        </w:numPr>
        <w:spacing w:after="0" w:line="240" w:lineRule="auto"/>
        <w:rPr>
          <w:rFonts w:ascii="Times New Roman" w:hAnsi="Times New Roman" w:cs="Times New Roman"/>
          <w:b/>
          <w:bCs/>
        </w:rPr>
      </w:pPr>
      <w:r>
        <w:rPr>
          <w:rFonts w:ascii="Times New Roman" w:hAnsi="Times New Roman" w:cs="Times New Roman"/>
          <w:b/>
          <w:bCs/>
        </w:rPr>
        <w:t>Performance:</w:t>
      </w:r>
    </w:p>
    <w:p w14:paraId="312E1FA7" w14:textId="70F45B47" w:rsidR="0016719E" w:rsidRDefault="0016719E" w:rsidP="0016719E">
      <w:pPr>
        <w:pStyle w:val="ListParagraph"/>
        <w:numPr>
          <w:ilvl w:val="1"/>
          <w:numId w:val="4"/>
        </w:numPr>
        <w:spacing w:after="0" w:line="240" w:lineRule="auto"/>
        <w:rPr>
          <w:rFonts w:ascii="Times New Roman" w:hAnsi="Times New Roman" w:cs="Times New Roman"/>
        </w:rPr>
      </w:pPr>
      <w:r w:rsidRPr="0016719E">
        <w:rPr>
          <w:rFonts w:ascii="Times New Roman" w:hAnsi="Times New Roman" w:cs="Times New Roman"/>
        </w:rPr>
        <w:t>Queries that return records with search criteria such as date ranges, operators, department &amp; part number will</w:t>
      </w:r>
      <w:r>
        <w:rPr>
          <w:rFonts w:ascii="Times New Roman" w:hAnsi="Times New Roman" w:cs="Times New Roman"/>
        </w:rPr>
        <w:t xml:space="preserve"> return results to the user in less than ten seconds if the returned data set is large (greater than 1000 records).</w:t>
      </w:r>
    </w:p>
    <w:p w14:paraId="12883409" w14:textId="695EAA9A" w:rsidR="0016719E" w:rsidRDefault="0016719E" w:rsidP="0016719E">
      <w:pPr>
        <w:pStyle w:val="ListParagraph"/>
        <w:numPr>
          <w:ilvl w:val="1"/>
          <w:numId w:val="4"/>
        </w:numPr>
        <w:spacing w:after="0" w:line="240" w:lineRule="auto"/>
        <w:rPr>
          <w:rFonts w:ascii="Times New Roman" w:hAnsi="Times New Roman" w:cs="Times New Roman"/>
        </w:rPr>
      </w:pPr>
      <w:r>
        <w:rPr>
          <w:rFonts w:ascii="Times New Roman" w:hAnsi="Times New Roman" w:cs="Times New Roman"/>
        </w:rPr>
        <w:lastRenderedPageBreak/>
        <w:t>An average query time of less than five seconds for small to medium sized query results.</w:t>
      </w:r>
    </w:p>
    <w:p w14:paraId="4BBFD4CD" w14:textId="57AB4AA9" w:rsidR="0016719E" w:rsidRPr="0016719E" w:rsidRDefault="0016719E" w:rsidP="0016719E">
      <w:pPr>
        <w:pStyle w:val="ListParagraph"/>
        <w:numPr>
          <w:ilvl w:val="0"/>
          <w:numId w:val="5"/>
        </w:numPr>
        <w:spacing w:after="0" w:line="240" w:lineRule="auto"/>
        <w:rPr>
          <w:rFonts w:ascii="Times New Roman" w:hAnsi="Times New Roman" w:cs="Times New Roman"/>
        </w:rPr>
      </w:pPr>
      <w:r>
        <w:rPr>
          <w:rFonts w:ascii="Times New Roman" w:hAnsi="Times New Roman" w:cs="Times New Roman"/>
          <w:b/>
          <w:bCs/>
        </w:rPr>
        <w:t>Availability:</w:t>
      </w:r>
    </w:p>
    <w:p w14:paraId="43CAE635" w14:textId="3D040794" w:rsidR="0016719E" w:rsidRDefault="0016719E" w:rsidP="0016719E">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The system will be available to department managers during the operating hours of 7:00 AM to 3:30PM Monday through Friday.</w:t>
      </w:r>
    </w:p>
    <w:p w14:paraId="45E862B6" w14:textId="2C06706B" w:rsidR="0016719E" w:rsidRDefault="0016719E" w:rsidP="0016719E">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The system will be available to department managers during the overtime operating hours 7:00 AM to 12:00 PM on Saturday.</w:t>
      </w:r>
    </w:p>
    <w:p w14:paraId="52DDC01C" w14:textId="4B6BE687" w:rsidR="00827163" w:rsidRPr="00827163" w:rsidRDefault="00827163" w:rsidP="00827163">
      <w:pPr>
        <w:pStyle w:val="ListParagraph"/>
        <w:numPr>
          <w:ilvl w:val="0"/>
          <w:numId w:val="33"/>
        </w:numPr>
        <w:spacing w:after="0" w:line="240" w:lineRule="auto"/>
        <w:rPr>
          <w:rFonts w:ascii="Times New Roman" w:hAnsi="Times New Roman" w:cs="Times New Roman"/>
        </w:rPr>
      </w:pPr>
      <w:r>
        <w:rPr>
          <w:rFonts w:ascii="Times New Roman" w:hAnsi="Times New Roman" w:cs="Times New Roman"/>
          <w:b/>
          <w:bCs/>
        </w:rPr>
        <w:t>Validation:</w:t>
      </w:r>
    </w:p>
    <w:p w14:paraId="20BB83BF" w14:textId="100F13B5" w:rsidR="00827163" w:rsidRDefault="00827163" w:rsidP="00827163">
      <w:pPr>
        <w:pStyle w:val="ListParagraph"/>
        <w:numPr>
          <w:ilvl w:val="1"/>
          <w:numId w:val="33"/>
        </w:numPr>
        <w:spacing w:after="0" w:line="240" w:lineRule="auto"/>
        <w:rPr>
          <w:rFonts w:ascii="Times New Roman" w:hAnsi="Times New Roman" w:cs="Times New Roman"/>
        </w:rPr>
      </w:pPr>
      <w:r>
        <w:rPr>
          <w:rFonts w:ascii="Times New Roman" w:hAnsi="Times New Roman" w:cs="Times New Roman"/>
        </w:rPr>
        <w:t>Input validation will be implemented for required fields for SELECT, INSERT, UPDATE, and DELETE queries to enforce validation constraints on all user input to prevent the submission of bad data during use.</w:t>
      </w:r>
    </w:p>
    <w:p w14:paraId="112207EF" w14:textId="505A5969" w:rsidR="00827163" w:rsidRDefault="00827163" w:rsidP="00827163">
      <w:pPr>
        <w:pStyle w:val="ListParagraph"/>
        <w:numPr>
          <w:ilvl w:val="1"/>
          <w:numId w:val="33"/>
        </w:numPr>
        <w:spacing w:after="0" w:line="240" w:lineRule="auto"/>
        <w:rPr>
          <w:rFonts w:ascii="Times New Roman" w:hAnsi="Times New Roman" w:cs="Times New Roman"/>
        </w:rPr>
      </w:pPr>
      <w:r>
        <w:rPr>
          <w:rFonts w:ascii="Times New Roman" w:hAnsi="Times New Roman" w:cs="Times New Roman"/>
        </w:rPr>
        <w:t xml:space="preserve">Alert messages will inform the user of the occurrence of a data entry that violates a validation constraint and </w:t>
      </w:r>
      <w:proofErr w:type="gramStart"/>
      <w:r>
        <w:rPr>
          <w:rFonts w:ascii="Times New Roman" w:hAnsi="Times New Roman" w:cs="Times New Roman"/>
        </w:rPr>
        <w:t>present</w:t>
      </w:r>
      <w:proofErr w:type="gramEnd"/>
      <w:r>
        <w:rPr>
          <w:rFonts w:ascii="Times New Roman" w:hAnsi="Times New Roman" w:cs="Times New Roman"/>
        </w:rPr>
        <w:t xml:space="preserve"> the user with the proper format.</w:t>
      </w:r>
    </w:p>
    <w:p w14:paraId="4D266ACF" w14:textId="081CB50D" w:rsidR="00827163" w:rsidRPr="00827163" w:rsidRDefault="00827163" w:rsidP="00827163">
      <w:pPr>
        <w:pStyle w:val="ListParagraph"/>
        <w:numPr>
          <w:ilvl w:val="1"/>
          <w:numId w:val="33"/>
        </w:numPr>
        <w:spacing w:after="0" w:line="240" w:lineRule="auto"/>
        <w:rPr>
          <w:rFonts w:ascii="Times New Roman" w:hAnsi="Times New Roman" w:cs="Times New Roman"/>
        </w:rPr>
      </w:pPr>
      <w:r>
        <w:rPr>
          <w:rFonts w:ascii="Times New Roman" w:hAnsi="Times New Roman" w:cs="Times New Roman"/>
        </w:rPr>
        <w:t>Queries will not execute until the user input passes validation conditional checks for all required fields.</w:t>
      </w:r>
    </w:p>
    <w:p w14:paraId="1D8BDD56" w14:textId="06D96EFA" w:rsidR="0016719E" w:rsidRDefault="0016719E" w:rsidP="0016719E">
      <w:pPr>
        <w:spacing w:after="0" w:line="240" w:lineRule="auto"/>
        <w:rPr>
          <w:rFonts w:ascii="Times New Roman" w:hAnsi="Times New Roman" w:cs="Times New Roman"/>
          <w:b/>
          <w:bCs/>
        </w:rPr>
      </w:pPr>
      <w:r>
        <w:rPr>
          <w:rFonts w:ascii="Times New Roman" w:hAnsi="Times New Roman" w:cs="Times New Roman"/>
          <w:b/>
          <w:bCs/>
        </w:rPr>
        <w:t>System Backup and Restore:</w:t>
      </w:r>
    </w:p>
    <w:p w14:paraId="65E2A7A5" w14:textId="4194A8FE" w:rsidR="0016719E" w:rsidRPr="00A00146" w:rsidRDefault="00A00146" w:rsidP="00A00146">
      <w:pPr>
        <w:pStyle w:val="ListParagraph"/>
        <w:numPr>
          <w:ilvl w:val="0"/>
          <w:numId w:val="6"/>
        </w:numPr>
        <w:spacing w:after="0" w:line="240" w:lineRule="auto"/>
        <w:rPr>
          <w:rFonts w:ascii="Times New Roman" w:hAnsi="Times New Roman" w:cs="Times New Roman"/>
          <w:b/>
          <w:bCs/>
        </w:rPr>
      </w:pPr>
      <w:r>
        <w:rPr>
          <w:rFonts w:ascii="Times New Roman" w:hAnsi="Times New Roman" w:cs="Times New Roman"/>
        </w:rPr>
        <w:t>The MySQL database will have a scheduled nightly backup procedure to reflect any changes made during the operating hours th</w:t>
      </w:r>
      <w:r w:rsidR="00877916">
        <w:rPr>
          <w:rFonts w:ascii="Times New Roman" w:hAnsi="Times New Roman" w:cs="Times New Roman"/>
        </w:rPr>
        <w:t>at</w:t>
      </w:r>
      <w:r>
        <w:rPr>
          <w:rFonts w:ascii="Times New Roman" w:hAnsi="Times New Roman" w:cs="Times New Roman"/>
        </w:rPr>
        <w:t xml:space="preserve"> precede the backup procedure. This backup file will be stored on the server hosting the database.</w:t>
      </w:r>
    </w:p>
    <w:p w14:paraId="7D0DD830" w14:textId="271468EE" w:rsidR="00A00146" w:rsidRPr="00A00146" w:rsidRDefault="00A00146" w:rsidP="00A00146">
      <w:pPr>
        <w:pStyle w:val="ListParagraph"/>
        <w:numPr>
          <w:ilvl w:val="0"/>
          <w:numId w:val="6"/>
        </w:numPr>
        <w:spacing w:after="0" w:line="240" w:lineRule="auto"/>
        <w:rPr>
          <w:rFonts w:ascii="Times New Roman" w:hAnsi="Times New Roman" w:cs="Times New Roman"/>
          <w:b/>
          <w:bCs/>
        </w:rPr>
      </w:pPr>
      <w:r>
        <w:rPr>
          <w:rFonts w:ascii="Times New Roman" w:hAnsi="Times New Roman" w:cs="Times New Roman"/>
        </w:rPr>
        <w:t>On the last Friday of every month, a copy of the most recent backup file will be saved on a USB flash drive and stored in the Fabrication Managers office, inside of a locked filing cabinet.</w:t>
      </w:r>
    </w:p>
    <w:p w14:paraId="01FF329F" w14:textId="5C3F042E" w:rsidR="00A00146" w:rsidRDefault="00A00146" w:rsidP="00A00146">
      <w:pPr>
        <w:spacing w:after="0" w:line="240" w:lineRule="auto"/>
        <w:rPr>
          <w:rFonts w:ascii="Times New Roman" w:hAnsi="Times New Roman" w:cs="Times New Roman"/>
          <w:b/>
          <w:bCs/>
        </w:rPr>
      </w:pPr>
      <w:r>
        <w:rPr>
          <w:rFonts w:ascii="Times New Roman" w:hAnsi="Times New Roman" w:cs="Times New Roman"/>
          <w:b/>
          <w:bCs/>
        </w:rPr>
        <w:t>Security:</w:t>
      </w:r>
    </w:p>
    <w:p w14:paraId="27263AE2" w14:textId="73F3E461" w:rsidR="0019518B" w:rsidRPr="0019518B" w:rsidRDefault="0019518B" w:rsidP="0019518B">
      <w:pPr>
        <w:pStyle w:val="ListParagraph"/>
        <w:numPr>
          <w:ilvl w:val="0"/>
          <w:numId w:val="7"/>
        </w:numPr>
        <w:spacing w:after="0" w:line="240" w:lineRule="auto"/>
        <w:rPr>
          <w:rFonts w:ascii="Times New Roman" w:hAnsi="Times New Roman" w:cs="Times New Roman"/>
          <w:b/>
          <w:bCs/>
        </w:rPr>
      </w:pPr>
      <w:r>
        <w:rPr>
          <w:rFonts w:ascii="Times New Roman" w:hAnsi="Times New Roman" w:cs="Times New Roman"/>
        </w:rPr>
        <w:t>Department managers each have login credentials for their respective work terminals where the application will be installed.</w:t>
      </w:r>
    </w:p>
    <w:p w14:paraId="43EA04D6" w14:textId="4C879AB2" w:rsidR="00370F2A" w:rsidRPr="00370F2A" w:rsidRDefault="0019518B" w:rsidP="008741F7">
      <w:pPr>
        <w:pStyle w:val="ListParagraph"/>
        <w:numPr>
          <w:ilvl w:val="0"/>
          <w:numId w:val="7"/>
        </w:numPr>
        <w:spacing w:after="0" w:line="240" w:lineRule="auto"/>
        <w:rPr>
          <w:rFonts w:ascii="Times New Roman" w:hAnsi="Times New Roman" w:cs="Times New Roman"/>
          <w:b/>
          <w:bCs/>
        </w:rPr>
      </w:pPr>
      <w:r>
        <w:rPr>
          <w:rFonts w:ascii="Times New Roman" w:hAnsi="Times New Roman" w:cs="Times New Roman"/>
        </w:rPr>
        <w:t xml:space="preserve">Security policies are assigned and enforced with Microsoft Active Directory for all terminals on the </w:t>
      </w:r>
      <w:proofErr w:type="spellStart"/>
      <w:r>
        <w:rPr>
          <w:rFonts w:ascii="Times New Roman" w:hAnsi="Times New Roman" w:cs="Times New Roman"/>
        </w:rPr>
        <w:t>Kiczan</w:t>
      </w:r>
      <w:proofErr w:type="spellEnd"/>
      <w:r>
        <w:rPr>
          <w:rFonts w:ascii="Times New Roman" w:hAnsi="Times New Roman" w:cs="Times New Roman"/>
        </w:rPr>
        <w:t xml:space="preserve"> Windows domain network.</w:t>
      </w:r>
    </w:p>
    <w:p w14:paraId="36DFC1A2" w14:textId="77777777" w:rsidR="00370F2A" w:rsidRPr="008741F7" w:rsidRDefault="00370F2A" w:rsidP="008741F7">
      <w:pPr>
        <w:spacing w:after="0" w:line="240" w:lineRule="auto"/>
        <w:rPr>
          <w:rFonts w:ascii="Times New Roman" w:hAnsi="Times New Roman" w:cs="Times New Roman"/>
          <w:b/>
          <w:bCs/>
        </w:rPr>
      </w:pPr>
    </w:p>
    <w:p w14:paraId="4F85962B" w14:textId="58B444CE" w:rsidR="00A00146" w:rsidRDefault="0019518B" w:rsidP="00A00146">
      <w:pPr>
        <w:spacing w:after="0" w:line="240" w:lineRule="auto"/>
        <w:rPr>
          <w:rFonts w:ascii="Times New Roman" w:hAnsi="Times New Roman" w:cs="Times New Roman"/>
          <w:b/>
          <w:bCs/>
        </w:rPr>
      </w:pPr>
      <w:r>
        <w:rPr>
          <w:rFonts w:ascii="Times New Roman" w:hAnsi="Times New Roman" w:cs="Times New Roman"/>
          <w:b/>
          <w:bCs/>
        </w:rPr>
        <w:t>Transaction Audit:</w:t>
      </w:r>
    </w:p>
    <w:p w14:paraId="703B2D53" w14:textId="4CB4BF4A" w:rsidR="0019518B" w:rsidRPr="0019518B" w:rsidRDefault="0019518B" w:rsidP="0019518B">
      <w:pPr>
        <w:pStyle w:val="ListParagraph"/>
        <w:numPr>
          <w:ilvl w:val="0"/>
          <w:numId w:val="8"/>
        </w:numPr>
        <w:spacing w:after="0" w:line="240" w:lineRule="auto"/>
        <w:rPr>
          <w:rFonts w:ascii="Times New Roman" w:hAnsi="Times New Roman" w:cs="Times New Roman"/>
          <w:b/>
          <w:bCs/>
        </w:rPr>
      </w:pPr>
      <w:r>
        <w:rPr>
          <w:rFonts w:ascii="Times New Roman" w:hAnsi="Times New Roman" w:cs="Times New Roman"/>
        </w:rPr>
        <w:t>The audit function will be enabled on the MySQL database using the general log to track events and transactions that take place.</w:t>
      </w:r>
    </w:p>
    <w:p w14:paraId="093A46DA" w14:textId="30161803" w:rsidR="00C10A79" w:rsidRPr="008741F7" w:rsidRDefault="00D51C2D" w:rsidP="008741F7">
      <w:pPr>
        <w:pStyle w:val="ListParagraph"/>
        <w:numPr>
          <w:ilvl w:val="0"/>
          <w:numId w:val="8"/>
        </w:numPr>
        <w:spacing w:after="0" w:line="240" w:lineRule="auto"/>
        <w:rPr>
          <w:rFonts w:ascii="Times New Roman" w:hAnsi="Times New Roman" w:cs="Times New Roman"/>
          <w:b/>
          <w:bCs/>
        </w:rPr>
      </w:pPr>
      <w:r>
        <w:rPr>
          <w:rFonts w:ascii="Times New Roman" w:hAnsi="Times New Roman" w:cs="Times New Roman"/>
        </w:rPr>
        <w:t>If</w:t>
      </w:r>
      <w:r w:rsidR="0019518B">
        <w:rPr>
          <w:rFonts w:ascii="Times New Roman" w:hAnsi="Times New Roman" w:cs="Times New Roman"/>
        </w:rPr>
        <w:t xml:space="preserve"> the general log does not provide sufficient information, the MariaDB Audit Plugin will be installed and configured on the database to meet information requirements.</w:t>
      </w:r>
    </w:p>
    <w:p w14:paraId="37B3B540" w14:textId="77777777" w:rsidR="00C10A79" w:rsidRDefault="00C10A79" w:rsidP="00C10A79">
      <w:pPr>
        <w:tabs>
          <w:tab w:val="left" w:pos="1260"/>
        </w:tabs>
        <w:spacing w:after="0" w:line="240" w:lineRule="auto"/>
        <w:rPr>
          <w:rFonts w:ascii="Times New Roman" w:hAnsi="Times New Roman" w:cs="Times New Roman"/>
          <w:b/>
          <w:bCs/>
        </w:rPr>
      </w:pPr>
    </w:p>
    <w:p w14:paraId="4B874481" w14:textId="0CED878D" w:rsidR="00903278" w:rsidRDefault="00903278" w:rsidP="00903278">
      <w:pPr>
        <w:spacing w:after="0" w:line="240" w:lineRule="auto"/>
        <w:rPr>
          <w:rFonts w:ascii="Times New Roman" w:hAnsi="Times New Roman" w:cs="Times New Roman"/>
          <w:b/>
          <w:bCs/>
        </w:rPr>
      </w:pPr>
      <w:r>
        <w:rPr>
          <w:rFonts w:ascii="Times New Roman" w:hAnsi="Times New Roman" w:cs="Times New Roman"/>
          <w:b/>
          <w:bCs/>
        </w:rPr>
        <w:t>Risk Analysis:</w:t>
      </w:r>
    </w:p>
    <w:p w14:paraId="38D9FEC7" w14:textId="77777777" w:rsidR="00903278" w:rsidRDefault="00903278" w:rsidP="00903278">
      <w:pPr>
        <w:spacing w:after="0" w:line="240" w:lineRule="auto"/>
        <w:rPr>
          <w:rFonts w:ascii="Times New Roman" w:hAnsi="Times New Roman" w:cs="Times New Roman"/>
          <w:b/>
          <w:bCs/>
        </w:rPr>
      </w:pPr>
    </w:p>
    <w:p w14:paraId="62591016" w14:textId="0CD98C0C" w:rsidR="00903278" w:rsidRDefault="00903278" w:rsidP="00903278">
      <w:pPr>
        <w:pStyle w:val="ListParagraph"/>
        <w:numPr>
          <w:ilvl w:val="0"/>
          <w:numId w:val="1"/>
        </w:numPr>
        <w:spacing w:after="0" w:line="240" w:lineRule="auto"/>
        <w:rPr>
          <w:rFonts w:ascii="Times New Roman" w:hAnsi="Times New Roman" w:cs="Times New Roman"/>
          <w:b/>
          <w:bCs/>
        </w:rPr>
      </w:pPr>
      <w:r>
        <w:rPr>
          <w:rFonts w:ascii="Times New Roman" w:hAnsi="Times New Roman" w:cs="Times New Roman"/>
          <w:b/>
          <w:bCs/>
        </w:rPr>
        <w:t>Feasibility Evaluation</w:t>
      </w:r>
      <w:r w:rsidR="0021074D">
        <w:rPr>
          <w:rFonts w:ascii="Times New Roman" w:hAnsi="Times New Roman" w:cs="Times New Roman"/>
          <w:b/>
          <w:bCs/>
        </w:rPr>
        <w:t>:</w:t>
      </w:r>
    </w:p>
    <w:p w14:paraId="49D13A0E" w14:textId="7FC5FF33" w:rsidR="0021074D" w:rsidRPr="00A904C1" w:rsidRDefault="0021074D" w:rsidP="0021074D">
      <w:pPr>
        <w:pStyle w:val="ListParagraph"/>
        <w:numPr>
          <w:ilvl w:val="1"/>
          <w:numId w:val="1"/>
        </w:numPr>
        <w:spacing w:after="0" w:line="240" w:lineRule="auto"/>
        <w:rPr>
          <w:rFonts w:ascii="Times New Roman" w:hAnsi="Times New Roman" w:cs="Times New Roman"/>
          <w:b/>
          <w:bCs/>
        </w:rPr>
      </w:pPr>
      <w:r w:rsidRPr="0021074D">
        <w:rPr>
          <w:rFonts w:ascii="Times New Roman" w:hAnsi="Times New Roman" w:cs="Times New Roman"/>
          <w:b/>
          <w:bCs/>
        </w:rPr>
        <w:t>Organizational/Culture:</w:t>
      </w:r>
      <w:r>
        <w:rPr>
          <w:rFonts w:ascii="Times New Roman" w:hAnsi="Times New Roman" w:cs="Times New Roman"/>
        </w:rPr>
        <w:t xml:space="preserve"> </w:t>
      </w:r>
      <w:proofErr w:type="spellStart"/>
      <w:r>
        <w:rPr>
          <w:rFonts w:ascii="Times New Roman" w:hAnsi="Times New Roman" w:cs="Times New Roman"/>
        </w:rPr>
        <w:t>Kiczan</w:t>
      </w:r>
      <w:proofErr w:type="spellEnd"/>
      <w:r>
        <w:rPr>
          <w:rFonts w:ascii="Times New Roman" w:hAnsi="Times New Roman" w:cs="Times New Roman"/>
        </w:rPr>
        <w:t xml:space="preserve"> Manufacturing follows a horizontal organization structure comprised of four departments, s</w:t>
      </w:r>
      <w:r w:rsidR="00FB203E">
        <w:rPr>
          <w:rFonts w:ascii="Times New Roman" w:hAnsi="Times New Roman" w:cs="Times New Roman"/>
        </w:rPr>
        <w:t>hipping</w:t>
      </w:r>
      <w:r>
        <w:rPr>
          <w:rFonts w:ascii="Times New Roman" w:hAnsi="Times New Roman" w:cs="Times New Roman"/>
        </w:rPr>
        <w:t xml:space="preserve">, quality, machining, and fabrication. Each department manager has expressed an interest in the need for a centralized information source to ensure that the jobs received have been entered into the </w:t>
      </w:r>
      <w:r w:rsidR="00AA1E1F">
        <w:rPr>
          <w:rFonts w:ascii="Times New Roman" w:hAnsi="Times New Roman" w:cs="Times New Roman"/>
        </w:rPr>
        <w:t>business</w:t>
      </w:r>
      <w:r w:rsidR="004C7785">
        <w:rPr>
          <w:rFonts w:ascii="Times New Roman" w:hAnsi="Times New Roman" w:cs="Times New Roman"/>
        </w:rPr>
        <w:t>’</w:t>
      </w:r>
      <w:r>
        <w:rPr>
          <w:rFonts w:ascii="Times New Roman" w:hAnsi="Times New Roman" w:cs="Times New Roman"/>
        </w:rPr>
        <w:t xml:space="preserve"> production </w:t>
      </w:r>
      <w:proofErr w:type="gramStart"/>
      <w:r>
        <w:rPr>
          <w:rFonts w:ascii="Times New Roman" w:hAnsi="Times New Roman" w:cs="Times New Roman"/>
        </w:rPr>
        <w:t>process</w:t>
      </w:r>
      <w:proofErr w:type="gramEnd"/>
      <w:r>
        <w:rPr>
          <w:rFonts w:ascii="Times New Roman" w:hAnsi="Times New Roman" w:cs="Times New Roman"/>
        </w:rPr>
        <w:t>.</w:t>
      </w:r>
    </w:p>
    <w:p w14:paraId="2CF7D7D3" w14:textId="77777777" w:rsidR="00D747B8" w:rsidRPr="00D747B8" w:rsidRDefault="00A904C1" w:rsidP="00D747B8">
      <w:pPr>
        <w:pStyle w:val="ListParagraph"/>
        <w:numPr>
          <w:ilvl w:val="1"/>
          <w:numId w:val="1"/>
        </w:numPr>
        <w:spacing w:after="0" w:line="240" w:lineRule="auto"/>
        <w:rPr>
          <w:rFonts w:ascii="Times New Roman" w:hAnsi="Times New Roman" w:cs="Times New Roman"/>
          <w:b/>
          <w:bCs/>
        </w:rPr>
      </w:pPr>
      <w:r>
        <w:rPr>
          <w:rFonts w:ascii="Times New Roman" w:hAnsi="Times New Roman" w:cs="Times New Roman"/>
          <w:b/>
          <w:bCs/>
        </w:rPr>
        <w:t xml:space="preserve">Technological: </w:t>
      </w:r>
      <w:r>
        <w:rPr>
          <w:rFonts w:ascii="Times New Roman" w:hAnsi="Times New Roman" w:cs="Times New Roman"/>
        </w:rPr>
        <w:t>C#, MySQL, and Windows Form</w:t>
      </w:r>
      <w:r w:rsidR="004C7785">
        <w:rPr>
          <w:rFonts w:ascii="Times New Roman" w:hAnsi="Times New Roman" w:cs="Times New Roman"/>
        </w:rPr>
        <w:t>s (.NET)</w:t>
      </w:r>
      <w:r>
        <w:rPr>
          <w:rFonts w:ascii="Times New Roman" w:hAnsi="Times New Roman" w:cs="Times New Roman"/>
        </w:rPr>
        <w:t xml:space="preserve"> will be the technology stack utilized during the implementation of the information system. Hardware necessities will be fulfilled by existing onsite hardware which consists of </w:t>
      </w:r>
      <w:r>
        <w:rPr>
          <w:rFonts w:ascii="Times New Roman" w:hAnsi="Times New Roman" w:cs="Times New Roman"/>
        </w:rPr>
        <w:lastRenderedPageBreak/>
        <w:t xml:space="preserve">preexisting work terminals </w:t>
      </w:r>
      <w:r w:rsidR="000A7B3E">
        <w:rPr>
          <w:rFonts w:ascii="Times New Roman" w:hAnsi="Times New Roman" w:cs="Times New Roman"/>
        </w:rPr>
        <w:t xml:space="preserve">for the application to be installed on, </w:t>
      </w:r>
      <w:r>
        <w:rPr>
          <w:rFonts w:ascii="Times New Roman" w:hAnsi="Times New Roman" w:cs="Times New Roman"/>
        </w:rPr>
        <w:t xml:space="preserve">and an onsite </w:t>
      </w:r>
      <w:r w:rsidR="000A7B3E">
        <w:rPr>
          <w:rFonts w:ascii="Times New Roman" w:hAnsi="Times New Roman" w:cs="Times New Roman"/>
        </w:rPr>
        <w:t xml:space="preserve">Windows OS </w:t>
      </w:r>
      <w:r>
        <w:rPr>
          <w:rFonts w:ascii="Times New Roman" w:hAnsi="Times New Roman" w:cs="Times New Roman"/>
        </w:rPr>
        <w:t>server to host the database itself</w:t>
      </w:r>
      <w:r w:rsidR="000A7B3E">
        <w:rPr>
          <w:rFonts w:ascii="Times New Roman" w:hAnsi="Times New Roman" w:cs="Times New Roman"/>
        </w:rPr>
        <w:t xml:space="preserve"> through MySQL DBMS</w:t>
      </w:r>
      <w:r>
        <w:rPr>
          <w:rFonts w:ascii="Times New Roman" w:hAnsi="Times New Roman" w:cs="Times New Roman"/>
        </w:rPr>
        <w:t>.</w:t>
      </w:r>
    </w:p>
    <w:p w14:paraId="4162101A" w14:textId="456E1CC5" w:rsidR="00951DB8" w:rsidRPr="00266703" w:rsidRDefault="00A904C1" w:rsidP="00266703">
      <w:pPr>
        <w:pStyle w:val="ListParagraph"/>
        <w:numPr>
          <w:ilvl w:val="1"/>
          <w:numId w:val="1"/>
        </w:numPr>
        <w:spacing w:after="0" w:line="240" w:lineRule="auto"/>
        <w:rPr>
          <w:rFonts w:ascii="Times New Roman" w:hAnsi="Times New Roman" w:cs="Times New Roman"/>
          <w:b/>
          <w:bCs/>
        </w:rPr>
      </w:pPr>
      <w:r w:rsidRPr="00D747B8">
        <w:rPr>
          <w:rFonts w:ascii="Times New Roman" w:hAnsi="Times New Roman" w:cs="Times New Roman"/>
          <w:b/>
          <w:bCs/>
        </w:rPr>
        <w:t>Schedule:</w:t>
      </w:r>
      <w:r w:rsidR="00394995" w:rsidRPr="00D747B8">
        <w:rPr>
          <w:rFonts w:ascii="Times New Roman" w:hAnsi="Times New Roman" w:cs="Times New Roman"/>
        </w:rPr>
        <w:t xml:space="preserve"> The currently anticipated completion date of a fully planned, implemented, and deployed information system solution is early May of 2026.</w:t>
      </w:r>
      <w:r w:rsidR="00266703">
        <w:rPr>
          <w:rFonts w:ascii="Times New Roman" w:hAnsi="Times New Roman" w:cs="Times New Roman"/>
        </w:rPr>
        <w:t xml:space="preserve"> </w:t>
      </w:r>
      <w:r w:rsidR="00951DB8" w:rsidRPr="00266703">
        <w:rPr>
          <w:rFonts w:ascii="Times New Roman" w:hAnsi="Times New Roman" w:cs="Times New Roman"/>
        </w:rPr>
        <w:t>To maintain schedule feasibility, the team will meet weekly and use the following RACI matrix to assign tasks, ensuring all deliverables are obtained within the given timeframe</w:t>
      </w:r>
      <w:r w:rsidR="00266703">
        <w:rPr>
          <w:rFonts w:ascii="Times New Roman" w:hAnsi="Times New Roman" w:cs="Times New Roman"/>
        </w:rPr>
        <w:t xml:space="preserve"> and adhering to the 4 milestones listed ahead. </w:t>
      </w:r>
    </w:p>
    <w:p w14:paraId="12889054" w14:textId="09A1D8C9" w:rsidR="004A1179" w:rsidRDefault="004A1179" w:rsidP="00D747B8">
      <w:pPr>
        <w:pStyle w:val="ListParagraph"/>
        <w:numPr>
          <w:ilvl w:val="2"/>
          <w:numId w:val="1"/>
        </w:numPr>
        <w:spacing w:after="0" w:line="240" w:lineRule="auto"/>
        <w:rPr>
          <w:rFonts w:ascii="Times New Roman" w:hAnsi="Times New Roman" w:cs="Times New Roman"/>
        </w:rPr>
      </w:pPr>
      <w:r w:rsidRPr="00D747B8">
        <w:rPr>
          <w:rFonts w:ascii="Times New Roman" w:hAnsi="Times New Roman" w:cs="Times New Roman"/>
          <w:b/>
          <w:bCs/>
        </w:rPr>
        <w:t>Milestone 1</w:t>
      </w:r>
      <w:r w:rsidR="003E1848">
        <w:rPr>
          <w:rFonts w:ascii="Times New Roman" w:hAnsi="Times New Roman" w:cs="Times New Roman"/>
          <w:b/>
          <w:bCs/>
        </w:rPr>
        <w:t xml:space="preserve"> Dec 2025</w:t>
      </w:r>
      <w:r w:rsidRPr="00D747B8">
        <w:rPr>
          <w:rFonts w:ascii="Times New Roman" w:hAnsi="Times New Roman" w:cs="Times New Roman"/>
          <w:b/>
          <w:bCs/>
        </w:rPr>
        <w:t xml:space="preserve">: </w:t>
      </w:r>
      <w:r w:rsidR="00C2239E" w:rsidRPr="00D747B8">
        <w:rPr>
          <w:rFonts w:ascii="Times New Roman" w:hAnsi="Times New Roman" w:cs="Times New Roman"/>
        </w:rPr>
        <w:t xml:space="preserve">fully designed </w:t>
      </w:r>
      <w:r w:rsidR="00D3323D" w:rsidRPr="00D747B8">
        <w:rPr>
          <w:rFonts w:ascii="Times New Roman" w:hAnsi="Times New Roman" w:cs="Times New Roman"/>
        </w:rPr>
        <w:t>and documented</w:t>
      </w:r>
      <w:r w:rsidR="00D747B8" w:rsidRPr="00D747B8">
        <w:rPr>
          <w:rFonts w:ascii="Times New Roman" w:hAnsi="Times New Roman" w:cs="Times New Roman"/>
        </w:rPr>
        <w:t xml:space="preserve"> within the scope of the project</w:t>
      </w:r>
      <w:r w:rsidR="00D747B8">
        <w:rPr>
          <w:rFonts w:ascii="Times New Roman" w:hAnsi="Times New Roman" w:cs="Times New Roman"/>
        </w:rPr>
        <w:t>.</w:t>
      </w:r>
    </w:p>
    <w:p w14:paraId="0DF92739" w14:textId="1F3F28EE" w:rsidR="00D747B8" w:rsidRDefault="003E1848" w:rsidP="00D747B8">
      <w:pPr>
        <w:pStyle w:val="ListParagraph"/>
        <w:numPr>
          <w:ilvl w:val="2"/>
          <w:numId w:val="1"/>
        </w:numPr>
        <w:spacing w:after="0" w:line="240" w:lineRule="auto"/>
        <w:rPr>
          <w:rFonts w:ascii="Times New Roman" w:hAnsi="Times New Roman" w:cs="Times New Roman"/>
        </w:rPr>
      </w:pPr>
      <w:r>
        <w:rPr>
          <w:rFonts w:ascii="Times New Roman" w:hAnsi="Times New Roman" w:cs="Times New Roman"/>
          <w:b/>
          <w:bCs/>
        </w:rPr>
        <w:t>M</w:t>
      </w:r>
      <w:r w:rsidR="009E4CF2">
        <w:rPr>
          <w:rFonts w:ascii="Times New Roman" w:hAnsi="Times New Roman" w:cs="Times New Roman"/>
          <w:b/>
          <w:bCs/>
        </w:rPr>
        <w:t xml:space="preserve">ilestone 2 </w:t>
      </w:r>
      <w:r w:rsidR="005015DC">
        <w:rPr>
          <w:rFonts w:ascii="Times New Roman" w:hAnsi="Times New Roman" w:cs="Times New Roman"/>
          <w:b/>
          <w:bCs/>
        </w:rPr>
        <w:t>Mar 2026:</w:t>
      </w:r>
      <w:r w:rsidR="005015DC">
        <w:rPr>
          <w:rFonts w:ascii="Times New Roman" w:hAnsi="Times New Roman" w:cs="Times New Roman"/>
        </w:rPr>
        <w:t xml:space="preserve"> </w:t>
      </w:r>
      <w:r w:rsidR="00FF2DA3">
        <w:rPr>
          <w:rFonts w:ascii="Times New Roman" w:hAnsi="Times New Roman" w:cs="Times New Roman"/>
        </w:rPr>
        <w:t xml:space="preserve">complete initial build to </w:t>
      </w:r>
      <w:r w:rsidR="005033F5">
        <w:rPr>
          <w:rFonts w:ascii="Times New Roman" w:hAnsi="Times New Roman" w:cs="Times New Roman"/>
        </w:rPr>
        <w:t>deploy</w:t>
      </w:r>
      <w:r w:rsidR="00FF2DA3">
        <w:rPr>
          <w:rFonts w:ascii="Times New Roman" w:hAnsi="Times New Roman" w:cs="Times New Roman"/>
        </w:rPr>
        <w:t xml:space="preserve"> on local servers for testing</w:t>
      </w:r>
      <w:r w:rsidR="005033F5">
        <w:rPr>
          <w:rFonts w:ascii="Times New Roman" w:hAnsi="Times New Roman" w:cs="Times New Roman"/>
        </w:rPr>
        <w:t>.</w:t>
      </w:r>
    </w:p>
    <w:p w14:paraId="2CFF1F38" w14:textId="2597DC79" w:rsidR="005033F5" w:rsidRDefault="005033F5" w:rsidP="00D747B8">
      <w:pPr>
        <w:pStyle w:val="ListParagraph"/>
        <w:numPr>
          <w:ilvl w:val="2"/>
          <w:numId w:val="1"/>
        </w:numPr>
        <w:spacing w:after="0" w:line="240" w:lineRule="auto"/>
        <w:rPr>
          <w:rFonts w:ascii="Times New Roman" w:hAnsi="Times New Roman" w:cs="Times New Roman"/>
        </w:rPr>
      </w:pPr>
      <w:r>
        <w:rPr>
          <w:rFonts w:ascii="Times New Roman" w:hAnsi="Times New Roman" w:cs="Times New Roman"/>
          <w:b/>
          <w:bCs/>
        </w:rPr>
        <w:t>Milestone 3 Apr 2026:</w:t>
      </w:r>
      <w:r>
        <w:rPr>
          <w:rFonts w:ascii="Times New Roman" w:hAnsi="Times New Roman" w:cs="Times New Roman"/>
        </w:rPr>
        <w:t xml:space="preserve"> Complete testing of </w:t>
      </w:r>
      <w:r w:rsidR="00CF1C91">
        <w:rPr>
          <w:rFonts w:ascii="Times New Roman" w:hAnsi="Times New Roman" w:cs="Times New Roman"/>
        </w:rPr>
        <w:t xml:space="preserve">the </w:t>
      </w:r>
      <w:r>
        <w:rPr>
          <w:rFonts w:ascii="Times New Roman" w:hAnsi="Times New Roman" w:cs="Times New Roman"/>
        </w:rPr>
        <w:t>final build</w:t>
      </w:r>
      <w:r w:rsidR="00CF1C91">
        <w:rPr>
          <w:rFonts w:ascii="Times New Roman" w:hAnsi="Times New Roman" w:cs="Times New Roman"/>
        </w:rPr>
        <w:t xml:space="preserve"> and </w:t>
      </w:r>
      <w:r w:rsidR="000A686D">
        <w:rPr>
          <w:rFonts w:ascii="Times New Roman" w:hAnsi="Times New Roman" w:cs="Times New Roman"/>
        </w:rPr>
        <w:t>deploy</w:t>
      </w:r>
      <w:r w:rsidR="00CF1C91">
        <w:rPr>
          <w:rFonts w:ascii="Times New Roman" w:hAnsi="Times New Roman" w:cs="Times New Roman"/>
        </w:rPr>
        <w:t xml:space="preserve"> on </w:t>
      </w:r>
      <w:r w:rsidR="000A686D">
        <w:rPr>
          <w:rFonts w:ascii="Times New Roman" w:hAnsi="Times New Roman" w:cs="Times New Roman"/>
        </w:rPr>
        <w:t xml:space="preserve">target terminals and servers. </w:t>
      </w:r>
    </w:p>
    <w:p w14:paraId="0A49F12D" w14:textId="3BA221A8" w:rsidR="000A686D" w:rsidRDefault="000A686D" w:rsidP="00D747B8">
      <w:pPr>
        <w:pStyle w:val="ListParagraph"/>
        <w:numPr>
          <w:ilvl w:val="2"/>
          <w:numId w:val="1"/>
        </w:numPr>
        <w:spacing w:after="0" w:line="240" w:lineRule="auto"/>
        <w:rPr>
          <w:rFonts w:ascii="Times New Roman" w:hAnsi="Times New Roman" w:cs="Times New Roman"/>
        </w:rPr>
      </w:pPr>
      <w:r>
        <w:rPr>
          <w:rFonts w:ascii="Times New Roman" w:hAnsi="Times New Roman" w:cs="Times New Roman"/>
          <w:b/>
          <w:bCs/>
        </w:rPr>
        <w:t>Milestone 4 May 2026:</w:t>
      </w:r>
      <w:r>
        <w:rPr>
          <w:rFonts w:ascii="Times New Roman" w:hAnsi="Times New Roman" w:cs="Times New Roman"/>
        </w:rPr>
        <w:t xml:space="preserve"> </w:t>
      </w:r>
      <w:r w:rsidR="00A909C0">
        <w:rPr>
          <w:rFonts w:ascii="Times New Roman" w:hAnsi="Times New Roman" w:cs="Times New Roman"/>
        </w:rPr>
        <w:t xml:space="preserve">Work through any deployment issues on deployed terminals and servers </w:t>
      </w:r>
      <w:r w:rsidR="004678E2">
        <w:rPr>
          <w:rFonts w:ascii="Times New Roman" w:hAnsi="Times New Roman" w:cs="Times New Roman"/>
        </w:rPr>
        <w:t xml:space="preserve">and hand off to stakeholders for final use. </w:t>
      </w:r>
    </w:p>
    <w:p w14:paraId="3A412986" w14:textId="77777777" w:rsidR="00DC17BB" w:rsidRPr="00DC17BB" w:rsidRDefault="00A904C1" w:rsidP="00DC17BB">
      <w:pPr>
        <w:pStyle w:val="ListParagraph"/>
        <w:numPr>
          <w:ilvl w:val="1"/>
          <w:numId w:val="1"/>
        </w:numPr>
        <w:spacing w:after="0" w:line="240" w:lineRule="auto"/>
        <w:rPr>
          <w:rFonts w:ascii="Times New Roman" w:hAnsi="Times New Roman" w:cs="Times New Roman"/>
          <w:b/>
          <w:bCs/>
        </w:rPr>
      </w:pPr>
      <w:r>
        <w:rPr>
          <w:rFonts w:ascii="Times New Roman" w:hAnsi="Times New Roman" w:cs="Times New Roman"/>
          <w:b/>
          <w:bCs/>
        </w:rPr>
        <w:t>Resources:</w:t>
      </w:r>
      <w:r w:rsidR="007B029A">
        <w:rPr>
          <w:rFonts w:ascii="Times New Roman" w:hAnsi="Times New Roman" w:cs="Times New Roman"/>
          <w:b/>
          <w:bCs/>
        </w:rPr>
        <w:t xml:space="preserve"> </w:t>
      </w:r>
      <w:r w:rsidR="00DC17BB" w:rsidRPr="00DC17BB">
        <w:rPr>
          <w:rFonts w:ascii="Times New Roman" w:hAnsi="Times New Roman" w:cs="Times New Roman"/>
          <w:i/>
          <w:iCs/>
        </w:rPr>
        <w:t>Human Resources</w:t>
      </w:r>
      <w:r w:rsidR="00DC17BB" w:rsidRPr="00DC17BB">
        <w:rPr>
          <w:rFonts w:ascii="Times New Roman" w:hAnsi="Times New Roman" w:cs="Times New Roman"/>
        </w:rPr>
        <w:t>:</w:t>
      </w:r>
      <w:r w:rsidR="00DC17BB">
        <w:rPr>
          <w:rFonts w:ascii="Times New Roman" w:hAnsi="Times New Roman" w:cs="Times New Roman"/>
        </w:rPr>
        <w:t xml:space="preserve"> </w:t>
      </w:r>
      <w:r w:rsidR="00DC17BB" w:rsidRPr="00DC17BB">
        <w:rPr>
          <w:rFonts w:ascii="Times New Roman" w:hAnsi="Times New Roman" w:cs="Times New Roman"/>
        </w:rPr>
        <w:t xml:space="preserve">The required personnel are already available within </w:t>
      </w:r>
      <w:proofErr w:type="spellStart"/>
      <w:r w:rsidR="00DC17BB" w:rsidRPr="00DC17BB">
        <w:rPr>
          <w:rFonts w:ascii="Times New Roman" w:hAnsi="Times New Roman" w:cs="Times New Roman"/>
        </w:rPr>
        <w:t>Kiczan</w:t>
      </w:r>
      <w:proofErr w:type="spellEnd"/>
      <w:r w:rsidR="00DC17BB" w:rsidRPr="00DC17BB">
        <w:rPr>
          <w:rFonts w:ascii="Times New Roman" w:hAnsi="Times New Roman" w:cs="Times New Roman"/>
        </w:rPr>
        <w:t xml:space="preserve"> Manufacturing. Department managers and staff will operate and maintain the system, while management can participate in system testing and implementation. No additional hiring is necessary.</w:t>
      </w:r>
    </w:p>
    <w:p w14:paraId="72D67C10" w14:textId="77777777" w:rsidR="00DC17BB" w:rsidRDefault="00DC17BB" w:rsidP="00DC17BB">
      <w:pPr>
        <w:pStyle w:val="ListParagraph"/>
        <w:spacing w:after="0" w:line="240" w:lineRule="auto"/>
        <w:ind w:left="1440"/>
        <w:rPr>
          <w:rFonts w:ascii="Times New Roman" w:hAnsi="Times New Roman" w:cs="Times New Roman"/>
        </w:rPr>
      </w:pPr>
      <w:r w:rsidRPr="00DC17BB">
        <w:rPr>
          <w:rFonts w:ascii="Times New Roman" w:hAnsi="Times New Roman" w:cs="Times New Roman"/>
          <w:i/>
          <w:iCs/>
        </w:rPr>
        <w:t>Technological Resources</w:t>
      </w:r>
      <w:r w:rsidRPr="00DC17BB">
        <w:rPr>
          <w:rFonts w:ascii="Times New Roman" w:hAnsi="Times New Roman" w:cs="Times New Roman"/>
        </w:rPr>
        <w:t>:</w:t>
      </w:r>
      <w:r>
        <w:rPr>
          <w:rFonts w:ascii="Times New Roman" w:hAnsi="Times New Roman" w:cs="Times New Roman"/>
        </w:rPr>
        <w:t xml:space="preserve"> </w:t>
      </w:r>
      <w:r w:rsidRPr="00DC17BB">
        <w:rPr>
          <w:rFonts w:ascii="Times New Roman" w:hAnsi="Times New Roman" w:cs="Times New Roman"/>
        </w:rPr>
        <w:t xml:space="preserve">The technological requirements are feasible with existing infrastructure. </w:t>
      </w:r>
      <w:proofErr w:type="spellStart"/>
      <w:r w:rsidRPr="00DC17BB">
        <w:rPr>
          <w:rFonts w:ascii="Times New Roman" w:hAnsi="Times New Roman" w:cs="Times New Roman"/>
        </w:rPr>
        <w:t>Kiczan</w:t>
      </w:r>
      <w:proofErr w:type="spellEnd"/>
      <w:r w:rsidRPr="00DC17BB">
        <w:rPr>
          <w:rFonts w:ascii="Times New Roman" w:hAnsi="Times New Roman" w:cs="Times New Roman"/>
        </w:rPr>
        <w:t xml:space="preserve"> Manufacturing already owns the necessary Windows computers and a Windows Server. Community editions of MySQL, Visual Studio, and Windows Forms (.NET) will be used to prevent additional licensing costs.</w:t>
      </w:r>
    </w:p>
    <w:p w14:paraId="11D436E2" w14:textId="54E71CE8" w:rsidR="00C10A79" w:rsidRPr="008741F7" w:rsidRDefault="00DC17BB" w:rsidP="008741F7">
      <w:pPr>
        <w:pStyle w:val="ListParagraph"/>
        <w:spacing w:after="0" w:line="240" w:lineRule="auto"/>
        <w:ind w:left="1440"/>
        <w:rPr>
          <w:rFonts w:ascii="Times New Roman" w:hAnsi="Times New Roman" w:cs="Times New Roman"/>
        </w:rPr>
      </w:pPr>
      <w:r w:rsidRPr="00DC17BB">
        <w:rPr>
          <w:rFonts w:ascii="Times New Roman" w:hAnsi="Times New Roman" w:cs="Times New Roman"/>
          <w:i/>
          <w:iCs/>
        </w:rPr>
        <w:t>Financial Resources</w:t>
      </w:r>
      <w:r w:rsidRPr="00DC17BB">
        <w:rPr>
          <w:rFonts w:ascii="Times New Roman" w:hAnsi="Times New Roman" w:cs="Times New Roman"/>
        </w:rPr>
        <w:t>: The project is financially feasible despite having no dedicated budget. By relying on community software versions and existing onsite hardware, direct costs are eliminated. Potential indirect costs include staff time for implementation and testing, along with minimal expenses for backup storage devices</w:t>
      </w:r>
      <w:r w:rsidR="008741F7">
        <w:rPr>
          <w:rFonts w:ascii="Times New Roman" w:hAnsi="Times New Roman" w:cs="Times New Roman"/>
        </w:rPr>
        <w:t>.</w:t>
      </w:r>
    </w:p>
    <w:p w14:paraId="3F75B93B" w14:textId="77777777" w:rsidR="009D2B01" w:rsidRPr="00DC17BB" w:rsidRDefault="009D2B01" w:rsidP="00DC17BB">
      <w:pPr>
        <w:pStyle w:val="ListParagraph"/>
        <w:spacing w:after="0" w:line="240" w:lineRule="auto"/>
        <w:ind w:left="1440"/>
        <w:rPr>
          <w:rFonts w:ascii="Times New Roman" w:hAnsi="Times New Roman" w:cs="Times New Roman"/>
          <w:b/>
          <w:bCs/>
        </w:rPr>
      </w:pPr>
    </w:p>
    <w:p w14:paraId="431E439B" w14:textId="66B3B5D1" w:rsidR="00903278" w:rsidRDefault="00903278" w:rsidP="00903278">
      <w:pPr>
        <w:pStyle w:val="ListParagraph"/>
        <w:numPr>
          <w:ilvl w:val="0"/>
          <w:numId w:val="1"/>
        </w:numPr>
        <w:spacing w:after="0" w:line="240" w:lineRule="auto"/>
        <w:rPr>
          <w:rFonts w:ascii="Times New Roman" w:hAnsi="Times New Roman" w:cs="Times New Roman"/>
          <w:b/>
          <w:bCs/>
        </w:rPr>
      </w:pPr>
      <w:r>
        <w:rPr>
          <w:rFonts w:ascii="Times New Roman" w:hAnsi="Times New Roman" w:cs="Times New Roman"/>
          <w:b/>
          <w:bCs/>
        </w:rPr>
        <w:t>Constraints and Limitations:</w:t>
      </w:r>
    </w:p>
    <w:p w14:paraId="69BE5D53" w14:textId="77777777" w:rsidR="00DD5916" w:rsidRDefault="00DD5916" w:rsidP="00DD5916">
      <w:pPr>
        <w:pStyle w:val="NormalWeb"/>
        <w:numPr>
          <w:ilvl w:val="1"/>
          <w:numId w:val="1"/>
        </w:numPr>
      </w:pPr>
      <w:r>
        <w:rPr>
          <w:rStyle w:val="Strong"/>
          <w:rFonts w:eastAsiaTheme="majorEastAsia"/>
        </w:rPr>
        <w:t>Budgetary:</w:t>
      </w:r>
      <w:r>
        <w:t xml:space="preserve"> No funds are allocated for purchasing software licenses or new hardware. All needs will be met through free community editions and existing onsite equipment, including the Windows Server and four departmental terminals.</w:t>
      </w:r>
    </w:p>
    <w:p w14:paraId="470F22F3" w14:textId="77777777" w:rsidR="00DD5916" w:rsidRDefault="00DD5916" w:rsidP="00DD5916">
      <w:pPr>
        <w:pStyle w:val="NormalWeb"/>
        <w:numPr>
          <w:ilvl w:val="1"/>
          <w:numId w:val="1"/>
        </w:numPr>
      </w:pPr>
      <w:r>
        <w:rPr>
          <w:rStyle w:val="Strong"/>
          <w:rFonts w:eastAsiaTheme="majorEastAsia"/>
        </w:rPr>
        <w:t>Hardware/Environment:</w:t>
      </w:r>
      <w:r>
        <w:t xml:space="preserve"> All onsite hardware operates on Windows OS. The application must run on the four existing terminals and the onsite Windows Server hosting MySQL, with no cloud or external hosting options.</w:t>
      </w:r>
    </w:p>
    <w:p w14:paraId="2ABCB067" w14:textId="77777777" w:rsidR="00DD5916" w:rsidRDefault="00DD5916" w:rsidP="00DD5916">
      <w:pPr>
        <w:pStyle w:val="NormalWeb"/>
        <w:numPr>
          <w:ilvl w:val="1"/>
          <w:numId w:val="1"/>
        </w:numPr>
      </w:pPr>
      <w:r>
        <w:rPr>
          <w:rStyle w:val="Strong"/>
          <w:rFonts w:eastAsiaTheme="majorEastAsia"/>
        </w:rPr>
        <w:t>Network Dependence:</w:t>
      </w:r>
      <w:r>
        <w:t xml:space="preserve"> If the WAN connection is lost, terminals and the server will maintain local connectivity. However, if an intermediary network device fails, any terminals downstream from it will lose access to the database until restored.</w:t>
      </w:r>
    </w:p>
    <w:p w14:paraId="23C81704" w14:textId="444EBAE3" w:rsidR="00DD5916" w:rsidRDefault="00DD5916" w:rsidP="00DD5916">
      <w:pPr>
        <w:pStyle w:val="NormalWeb"/>
        <w:numPr>
          <w:ilvl w:val="1"/>
          <w:numId w:val="1"/>
        </w:numPr>
      </w:pPr>
      <w:r>
        <w:rPr>
          <w:rStyle w:val="Strong"/>
          <w:rFonts w:eastAsiaTheme="majorEastAsia"/>
        </w:rPr>
        <w:t>Technology:</w:t>
      </w:r>
      <w:r>
        <w:t xml:space="preserve"> The system is restricted to a MySQL database, a C# backend, and a Windows Forms (.NET) front end. </w:t>
      </w:r>
    </w:p>
    <w:p w14:paraId="4E27C5C0" w14:textId="77777777" w:rsidR="00DD5916" w:rsidRDefault="00DD5916" w:rsidP="00DD5916">
      <w:pPr>
        <w:pStyle w:val="NormalWeb"/>
        <w:numPr>
          <w:ilvl w:val="1"/>
          <w:numId w:val="1"/>
        </w:numPr>
      </w:pPr>
      <w:r>
        <w:rPr>
          <w:rStyle w:val="Strong"/>
          <w:rFonts w:eastAsiaTheme="majorEastAsia"/>
        </w:rPr>
        <w:t>Schedule:</w:t>
      </w:r>
      <w:r>
        <w:t xml:space="preserve"> The project must be fully completed and deployed by May 2026, with an internal target of mid-April 2026. Expansion of scope beyond the defined features (CRUD, queries, reporting, backups) risks delay.</w:t>
      </w:r>
    </w:p>
    <w:p w14:paraId="66DA33A9" w14:textId="78A80152" w:rsidR="00DD5916" w:rsidRDefault="00DD5916" w:rsidP="00DD5916">
      <w:pPr>
        <w:pStyle w:val="NormalWeb"/>
        <w:numPr>
          <w:ilvl w:val="1"/>
          <w:numId w:val="1"/>
        </w:numPr>
      </w:pPr>
      <w:r>
        <w:rPr>
          <w:rStyle w:val="Strong"/>
          <w:rFonts w:eastAsiaTheme="majorEastAsia"/>
        </w:rPr>
        <w:lastRenderedPageBreak/>
        <w:t>Organizational:</w:t>
      </w:r>
      <w:r>
        <w:t xml:space="preserve"> Department managers and operators must transition from Excel/Access into the new system. Because training resources are limited, the user interface must remain simple and intuitive.</w:t>
      </w:r>
    </w:p>
    <w:p w14:paraId="5BFCBD39" w14:textId="77777777" w:rsidR="00DD5916" w:rsidRDefault="00DD5916" w:rsidP="00DD5916">
      <w:pPr>
        <w:pStyle w:val="NormalWeb"/>
        <w:numPr>
          <w:ilvl w:val="1"/>
          <w:numId w:val="1"/>
        </w:numPr>
      </w:pPr>
      <w:r>
        <w:rPr>
          <w:rStyle w:val="Strong"/>
          <w:rFonts w:eastAsiaTheme="majorEastAsia"/>
        </w:rPr>
        <w:t>System Limitations:</w:t>
      </w:r>
    </w:p>
    <w:p w14:paraId="09F423F4" w14:textId="77777777" w:rsidR="00DD5916" w:rsidRDefault="00DD5916" w:rsidP="00DD5916">
      <w:pPr>
        <w:pStyle w:val="NormalWeb"/>
        <w:numPr>
          <w:ilvl w:val="2"/>
          <w:numId w:val="1"/>
        </w:numPr>
      </w:pPr>
      <w:r>
        <w:t xml:space="preserve">Access is restricted to onsite </w:t>
      </w:r>
      <w:proofErr w:type="gramStart"/>
      <w:r>
        <w:t>shop-floor</w:t>
      </w:r>
      <w:proofErr w:type="gramEnd"/>
      <w:r>
        <w:t xml:space="preserve"> </w:t>
      </w:r>
      <w:proofErr w:type="gramStart"/>
      <w:r>
        <w:t>terminals;</w:t>
      </w:r>
      <w:proofErr w:type="gramEnd"/>
      <w:r>
        <w:t xml:space="preserve"> no mobile or remote use.</w:t>
      </w:r>
    </w:p>
    <w:p w14:paraId="7613FEDC" w14:textId="77777777" w:rsidR="00DD5916" w:rsidRDefault="00DD5916" w:rsidP="00DD5916">
      <w:pPr>
        <w:pStyle w:val="NormalWeb"/>
        <w:numPr>
          <w:ilvl w:val="2"/>
          <w:numId w:val="1"/>
        </w:numPr>
      </w:pPr>
      <w:r>
        <w:t>Reporting is limited to basic tabular and filtered outputs, not advanced dashboards or analytics.</w:t>
      </w:r>
    </w:p>
    <w:p w14:paraId="7825391A" w14:textId="77777777" w:rsidR="00DD5916" w:rsidRDefault="00DD5916" w:rsidP="00DD5916">
      <w:pPr>
        <w:pStyle w:val="NormalWeb"/>
        <w:numPr>
          <w:ilvl w:val="2"/>
          <w:numId w:val="1"/>
        </w:numPr>
      </w:pPr>
      <w:r>
        <w:t>Data entry remains manual by managers; no automated imports or IoT integration with shop machines.</w:t>
      </w:r>
    </w:p>
    <w:p w14:paraId="10C02945" w14:textId="16B2A951" w:rsidR="00370F2A" w:rsidRDefault="00DD5916" w:rsidP="00370F2A">
      <w:pPr>
        <w:pStyle w:val="NormalWeb"/>
        <w:numPr>
          <w:ilvl w:val="2"/>
          <w:numId w:val="1"/>
        </w:numPr>
      </w:pPr>
      <w:r>
        <w:t>Security is limited to Windows login credentials and Active Directory policies, with basic database logging and auditing.</w:t>
      </w:r>
    </w:p>
    <w:p w14:paraId="74DC4961" w14:textId="77777777" w:rsidR="00370F2A" w:rsidRDefault="00370F2A" w:rsidP="00370F2A">
      <w:pPr>
        <w:pStyle w:val="NormalWeb"/>
        <w:ind w:left="2160"/>
      </w:pPr>
    </w:p>
    <w:p w14:paraId="5994CD87" w14:textId="77777777" w:rsidR="00370F2A" w:rsidRDefault="00370F2A" w:rsidP="00370F2A">
      <w:pPr>
        <w:pStyle w:val="NormalWeb"/>
        <w:ind w:left="2160"/>
      </w:pPr>
    </w:p>
    <w:p w14:paraId="04F3F649" w14:textId="77777777" w:rsidR="00370F2A" w:rsidRDefault="00370F2A" w:rsidP="00370F2A">
      <w:pPr>
        <w:pStyle w:val="NormalWeb"/>
        <w:ind w:left="2160"/>
      </w:pPr>
    </w:p>
    <w:p w14:paraId="7D005E02" w14:textId="77777777" w:rsidR="00370F2A" w:rsidRDefault="00370F2A" w:rsidP="00370F2A">
      <w:pPr>
        <w:pStyle w:val="NormalWeb"/>
        <w:ind w:left="2160"/>
      </w:pPr>
    </w:p>
    <w:p w14:paraId="7225A700" w14:textId="77777777" w:rsidR="00370F2A" w:rsidRDefault="00370F2A" w:rsidP="00370F2A">
      <w:pPr>
        <w:pStyle w:val="NormalWeb"/>
        <w:ind w:left="2160"/>
      </w:pPr>
    </w:p>
    <w:p w14:paraId="5EF3FAE1" w14:textId="77777777" w:rsidR="00370F2A" w:rsidRDefault="00370F2A" w:rsidP="00370F2A">
      <w:pPr>
        <w:pStyle w:val="NormalWeb"/>
        <w:ind w:left="2160"/>
      </w:pPr>
    </w:p>
    <w:p w14:paraId="19168688" w14:textId="77777777" w:rsidR="00370F2A" w:rsidRDefault="00370F2A" w:rsidP="00370F2A">
      <w:pPr>
        <w:pStyle w:val="NormalWeb"/>
        <w:ind w:left="2160"/>
      </w:pPr>
    </w:p>
    <w:p w14:paraId="313D566F" w14:textId="77777777" w:rsidR="00370F2A" w:rsidRDefault="00370F2A" w:rsidP="00370F2A">
      <w:pPr>
        <w:pStyle w:val="NormalWeb"/>
        <w:ind w:left="2160"/>
      </w:pPr>
    </w:p>
    <w:p w14:paraId="6D0EFA83" w14:textId="77777777" w:rsidR="00370F2A" w:rsidRDefault="00370F2A" w:rsidP="00370F2A">
      <w:pPr>
        <w:pStyle w:val="NormalWeb"/>
        <w:ind w:left="2160"/>
      </w:pPr>
    </w:p>
    <w:p w14:paraId="7E971A16" w14:textId="77777777" w:rsidR="00370F2A" w:rsidRDefault="00370F2A" w:rsidP="00370F2A">
      <w:pPr>
        <w:pStyle w:val="NormalWeb"/>
        <w:ind w:left="2160"/>
      </w:pPr>
    </w:p>
    <w:p w14:paraId="31A4F25D" w14:textId="77777777" w:rsidR="00370F2A" w:rsidRDefault="00370F2A" w:rsidP="00370F2A">
      <w:pPr>
        <w:pStyle w:val="NormalWeb"/>
        <w:ind w:left="2160"/>
      </w:pPr>
    </w:p>
    <w:p w14:paraId="3BBF7FDC" w14:textId="77777777" w:rsidR="00370F2A" w:rsidRDefault="00370F2A" w:rsidP="00370F2A">
      <w:pPr>
        <w:pStyle w:val="NormalWeb"/>
        <w:ind w:left="2160"/>
      </w:pPr>
    </w:p>
    <w:p w14:paraId="5204193F" w14:textId="77777777" w:rsidR="00370F2A" w:rsidRDefault="00370F2A" w:rsidP="00370F2A">
      <w:pPr>
        <w:pStyle w:val="NormalWeb"/>
        <w:ind w:left="2160"/>
      </w:pPr>
    </w:p>
    <w:p w14:paraId="535D5A94" w14:textId="77777777" w:rsidR="00370F2A" w:rsidRDefault="00370F2A" w:rsidP="00370F2A">
      <w:pPr>
        <w:pStyle w:val="NormalWeb"/>
        <w:ind w:left="2160"/>
      </w:pPr>
    </w:p>
    <w:p w14:paraId="7010D874" w14:textId="77777777" w:rsidR="00370F2A" w:rsidRDefault="00370F2A" w:rsidP="00370F2A">
      <w:pPr>
        <w:pStyle w:val="NormalWeb"/>
        <w:ind w:left="2160"/>
      </w:pPr>
    </w:p>
    <w:p w14:paraId="0C0817A7" w14:textId="77777777" w:rsidR="00370F2A" w:rsidRDefault="00370F2A" w:rsidP="00370F2A">
      <w:pPr>
        <w:pStyle w:val="NormalWeb"/>
        <w:ind w:left="2160"/>
      </w:pPr>
    </w:p>
    <w:p w14:paraId="278C8909" w14:textId="77777777" w:rsidR="00370F2A" w:rsidRDefault="00370F2A" w:rsidP="00370F2A">
      <w:pPr>
        <w:pStyle w:val="NormalWeb"/>
        <w:ind w:left="2160"/>
      </w:pPr>
    </w:p>
    <w:p w14:paraId="7C9E5440" w14:textId="268B9E80" w:rsidR="00684A88" w:rsidRPr="00684A88" w:rsidRDefault="00684A88" w:rsidP="00684A88">
      <w:pPr>
        <w:pStyle w:val="NormalWeb"/>
        <w:numPr>
          <w:ilvl w:val="0"/>
          <w:numId w:val="1"/>
        </w:numPr>
        <w:rPr>
          <w:b/>
          <w:bCs/>
        </w:rPr>
      </w:pPr>
      <w:r>
        <w:rPr>
          <w:b/>
          <w:bCs/>
        </w:rPr>
        <w:lastRenderedPageBreak/>
        <w:t>Onboarding Procedures and Guidelines:</w:t>
      </w:r>
    </w:p>
    <w:p w14:paraId="43CA1360" w14:textId="4F5C3607" w:rsidR="00684A88" w:rsidRPr="00684A88" w:rsidRDefault="00684A88" w:rsidP="00F13D08">
      <w:pPr>
        <w:spacing w:before="100" w:beforeAutospacing="1" w:after="100" w:afterAutospacing="1" w:line="240" w:lineRule="auto"/>
        <w:ind w:left="1440"/>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 xml:space="preserve">This document outlines the onboarding process for users of the new </w:t>
      </w:r>
      <w:proofErr w:type="spellStart"/>
      <w:r w:rsidRPr="00684A88">
        <w:rPr>
          <w:rFonts w:ascii="Times New Roman" w:eastAsia="Times New Roman" w:hAnsi="Times New Roman" w:cs="Times New Roman"/>
          <w:kern w:val="0"/>
          <w14:ligatures w14:val="none"/>
        </w:rPr>
        <w:t>Kiczan</w:t>
      </w:r>
      <w:proofErr w:type="spellEnd"/>
      <w:r w:rsidRPr="00684A88">
        <w:rPr>
          <w:rFonts w:ascii="Times New Roman" w:eastAsia="Times New Roman" w:hAnsi="Times New Roman" w:cs="Times New Roman"/>
          <w:kern w:val="0"/>
          <w14:ligatures w14:val="none"/>
        </w:rPr>
        <w:t xml:space="preserve"> Manufacturing Production Tracking System. The goal is to ensure that all department managers and system administrators can successfully log in, enter, retrieve, and manage work order data with confidence and accuracy.</w:t>
      </w:r>
    </w:p>
    <w:p w14:paraId="3A561195" w14:textId="77777777" w:rsidR="00684A88" w:rsidRPr="00684A88" w:rsidRDefault="00684A88" w:rsidP="00F13D08">
      <w:pPr>
        <w:spacing w:before="100" w:beforeAutospacing="1" w:after="100" w:afterAutospacing="1" w:line="240" w:lineRule="auto"/>
        <w:ind w:firstLine="720"/>
        <w:outlineLvl w:val="3"/>
        <w:rPr>
          <w:rFonts w:ascii="Times New Roman" w:eastAsia="Times New Roman" w:hAnsi="Times New Roman" w:cs="Times New Roman"/>
          <w:b/>
          <w:bCs/>
          <w:kern w:val="0"/>
          <w14:ligatures w14:val="none"/>
        </w:rPr>
      </w:pPr>
      <w:r w:rsidRPr="00684A88">
        <w:rPr>
          <w:rFonts w:ascii="Times New Roman" w:eastAsia="Times New Roman" w:hAnsi="Times New Roman" w:cs="Times New Roman"/>
          <w:b/>
          <w:bCs/>
          <w:kern w:val="0"/>
          <w14:ligatures w14:val="none"/>
        </w:rPr>
        <w:t>Step 1 – Account Setup</w:t>
      </w:r>
    </w:p>
    <w:p w14:paraId="12ED5474" w14:textId="77777777" w:rsidR="00684A88" w:rsidRPr="00684A88" w:rsidRDefault="00684A88" w:rsidP="00684A88">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The IT administrator creates Windows user accounts for each department manager.</w:t>
      </w:r>
    </w:p>
    <w:p w14:paraId="35CD9905" w14:textId="77777777" w:rsidR="00684A88" w:rsidRPr="00684A88" w:rsidRDefault="00684A88" w:rsidP="00684A88">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User roles and permissions are assigned in both Active Directory and the MySQL system.</w:t>
      </w:r>
    </w:p>
    <w:p w14:paraId="2B74151B" w14:textId="77777777" w:rsidR="00684A88" w:rsidRPr="00684A88" w:rsidRDefault="00684A88" w:rsidP="00684A88">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Each manager confirms their login credentials before training.</w:t>
      </w:r>
    </w:p>
    <w:p w14:paraId="1F5A80CE" w14:textId="77777777" w:rsidR="00684A88" w:rsidRPr="00684A88" w:rsidRDefault="00684A88" w:rsidP="00F13D08">
      <w:pPr>
        <w:spacing w:before="100" w:beforeAutospacing="1" w:after="100" w:afterAutospacing="1" w:line="240" w:lineRule="auto"/>
        <w:ind w:firstLine="720"/>
        <w:outlineLvl w:val="3"/>
        <w:rPr>
          <w:rFonts w:ascii="Times New Roman" w:eastAsia="Times New Roman" w:hAnsi="Times New Roman" w:cs="Times New Roman"/>
          <w:b/>
          <w:bCs/>
          <w:kern w:val="0"/>
          <w14:ligatures w14:val="none"/>
        </w:rPr>
      </w:pPr>
      <w:r w:rsidRPr="00684A88">
        <w:rPr>
          <w:rFonts w:ascii="Times New Roman" w:eastAsia="Times New Roman" w:hAnsi="Times New Roman" w:cs="Times New Roman"/>
          <w:b/>
          <w:bCs/>
          <w:kern w:val="0"/>
          <w14:ligatures w14:val="none"/>
        </w:rPr>
        <w:t>Step 2 – System Access</w:t>
      </w:r>
    </w:p>
    <w:p w14:paraId="6E0C2A10" w14:textId="77777777" w:rsidR="00684A88" w:rsidRPr="00684A88" w:rsidRDefault="00684A88" w:rsidP="00684A88">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The Production Tracking Application is installed on all four department terminals.</w:t>
      </w:r>
    </w:p>
    <w:p w14:paraId="63B68FBC" w14:textId="77777777" w:rsidR="00684A88" w:rsidRPr="00684A88" w:rsidRDefault="00684A88" w:rsidP="00684A88">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Each user logs into their respective terminal using their assigned credentials.</w:t>
      </w:r>
    </w:p>
    <w:p w14:paraId="6DB51D19" w14:textId="77777777" w:rsidR="00684A88" w:rsidRPr="00684A88" w:rsidRDefault="00684A88" w:rsidP="00684A88">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The IT administrator verifies that all connections to the MySQL database are functioning properly.</w:t>
      </w:r>
    </w:p>
    <w:p w14:paraId="582A474F" w14:textId="77777777" w:rsidR="00684A88" w:rsidRPr="00684A88" w:rsidRDefault="00684A88" w:rsidP="00370F2A">
      <w:pPr>
        <w:spacing w:before="100" w:beforeAutospacing="1" w:after="100" w:afterAutospacing="1" w:line="240" w:lineRule="auto"/>
        <w:ind w:firstLine="720"/>
        <w:outlineLvl w:val="3"/>
        <w:rPr>
          <w:rFonts w:ascii="Times New Roman" w:eastAsia="Times New Roman" w:hAnsi="Times New Roman" w:cs="Times New Roman"/>
          <w:b/>
          <w:bCs/>
          <w:kern w:val="0"/>
          <w14:ligatures w14:val="none"/>
        </w:rPr>
      </w:pPr>
      <w:r w:rsidRPr="00684A88">
        <w:rPr>
          <w:rFonts w:ascii="Times New Roman" w:eastAsia="Times New Roman" w:hAnsi="Times New Roman" w:cs="Times New Roman"/>
          <w:b/>
          <w:bCs/>
          <w:kern w:val="0"/>
          <w14:ligatures w14:val="none"/>
        </w:rPr>
        <w:t>Step 3 – User Orientation</w:t>
      </w:r>
    </w:p>
    <w:p w14:paraId="68FE8C05" w14:textId="77777777" w:rsidR="00684A88" w:rsidRPr="00684A88" w:rsidRDefault="00684A88" w:rsidP="00F13D08">
      <w:pPr>
        <w:numPr>
          <w:ilvl w:val="0"/>
          <w:numId w:val="29"/>
        </w:numPr>
        <w:tabs>
          <w:tab w:val="clear" w:pos="108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Each manager receives a short walkthrough of the system interface:</w:t>
      </w:r>
    </w:p>
    <w:p w14:paraId="084E925B" w14:textId="77777777" w:rsidR="00684A88" w:rsidRPr="00684A88" w:rsidRDefault="00684A88" w:rsidP="00F13D08">
      <w:pPr>
        <w:numPr>
          <w:ilvl w:val="1"/>
          <w:numId w:val="17"/>
        </w:numPr>
        <w:spacing w:before="100" w:beforeAutospacing="1" w:after="100" w:afterAutospacing="1" w:line="240" w:lineRule="auto"/>
        <w:ind w:left="2520"/>
        <w:rPr>
          <w:rFonts w:ascii="Times New Roman" w:eastAsia="Times New Roman" w:hAnsi="Times New Roman" w:cs="Times New Roman"/>
          <w:kern w:val="0"/>
          <w14:ligatures w14:val="none"/>
        </w:rPr>
      </w:pPr>
      <w:r w:rsidRPr="00684A88">
        <w:rPr>
          <w:rFonts w:ascii="Times New Roman" w:eastAsia="Times New Roman" w:hAnsi="Times New Roman" w:cs="Times New Roman"/>
          <w:b/>
          <w:bCs/>
          <w:kern w:val="0"/>
          <w14:ligatures w14:val="none"/>
        </w:rPr>
        <w:t>Navigation</w:t>
      </w:r>
      <w:r w:rsidRPr="00684A88">
        <w:rPr>
          <w:rFonts w:ascii="Times New Roman" w:eastAsia="Times New Roman" w:hAnsi="Times New Roman" w:cs="Times New Roman"/>
          <w:kern w:val="0"/>
          <w14:ligatures w14:val="none"/>
        </w:rPr>
        <w:t xml:space="preserve"> (menu, search bar, input form)</w:t>
      </w:r>
    </w:p>
    <w:p w14:paraId="49516E2C" w14:textId="77777777" w:rsidR="00684A88" w:rsidRPr="00684A88" w:rsidRDefault="00684A88" w:rsidP="00F13D08">
      <w:pPr>
        <w:numPr>
          <w:ilvl w:val="1"/>
          <w:numId w:val="17"/>
        </w:numPr>
        <w:spacing w:before="100" w:beforeAutospacing="1" w:after="100" w:afterAutospacing="1" w:line="240" w:lineRule="auto"/>
        <w:ind w:left="2520"/>
        <w:rPr>
          <w:rFonts w:ascii="Times New Roman" w:eastAsia="Times New Roman" w:hAnsi="Times New Roman" w:cs="Times New Roman"/>
          <w:kern w:val="0"/>
          <w14:ligatures w14:val="none"/>
        </w:rPr>
      </w:pPr>
      <w:r w:rsidRPr="00684A88">
        <w:rPr>
          <w:rFonts w:ascii="Times New Roman" w:eastAsia="Times New Roman" w:hAnsi="Times New Roman" w:cs="Times New Roman"/>
          <w:b/>
          <w:bCs/>
          <w:kern w:val="0"/>
          <w14:ligatures w14:val="none"/>
        </w:rPr>
        <w:t>Data Entry</w:t>
      </w:r>
      <w:r w:rsidRPr="00684A88">
        <w:rPr>
          <w:rFonts w:ascii="Times New Roman" w:eastAsia="Times New Roman" w:hAnsi="Times New Roman" w:cs="Times New Roman"/>
          <w:kern w:val="0"/>
          <w14:ligatures w14:val="none"/>
        </w:rPr>
        <w:t xml:space="preserve"> (creating and updating records)</w:t>
      </w:r>
    </w:p>
    <w:p w14:paraId="53FC61E7" w14:textId="77777777" w:rsidR="00684A88" w:rsidRPr="00684A88" w:rsidRDefault="00684A88" w:rsidP="00F13D08">
      <w:pPr>
        <w:numPr>
          <w:ilvl w:val="1"/>
          <w:numId w:val="17"/>
        </w:numPr>
        <w:spacing w:before="100" w:beforeAutospacing="1" w:after="100" w:afterAutospacing="1" w:line="240" w:lineRule="auto"/>
        <w:ind w:left="2520"/>
        <w:rPr>
          <w:rFonts w:ascii="Times New Roman" w:eastAsia="Times New Roman" w:hAnsi="Times New Roman" w:cs="Times New Roman"/>
          <w:kern w:val="0"/>
          <w14:ligatures w14:val="none"/>
        </w:rPr>
      </w:pPr>
      <w:r w:rsidRPr="00684A88">
        <w:rPr>
          <w:rFonts w:ascii="Times New Roman" w:eastAsia="Times New Roman" w:hAnsi="Times New Roman" w:cs="Times New Roman"/>
          <w:b/>
          <w:bCs/>
          <w:kern w:val="0"/>
          <w14:ligatures w14:val="none"/>
        </w:rPr>
        <w:t>Query/Search Functions</w:t>
      </w:r>
      <w:r w:rsidRPr="00684A88">
        <w:rPr>
          <w:rFonts w:ascii="Times New Roman" w:eastAsia="Times New Roman" w:hAnsi="Times New Roman" w:cs="Times New Roman"/>
          <w:kern w:val="0"/>
          <w14:ligatures w14:val="none"/>
        </w:rPr>
        <w:t xml:space="preserve"> (by part number, date, operator, etc.)</w:t>
      </w:r>
    </w:p>
    <w:p w14:paraId="1444C58B" w14:textId="77777777" w:rsidR="00684A88" w:rsidRPr="00684A88" w:rsidRDefault="00684A88" w:rsidP="00F13D08">
      <w:pPr>
        <w:numPr>
          <w:ilvl w:val="1"/>
          <w:numId w:val="17"/>
        </w:numPr>
        <w:spacing w:before="100" w:beforeAutospacing="1" w:after="100" w:afterAutospacing="1" w:line="240" w:lineRule="auto"/>
        <w:ind w:left="2520"/>
        <w:rPr>
          <w:rFonts w:ascii="Times New Roman" w:eastAsia="Times New Roman" w:hAnsi="Times New Roman" w:cs="Times New Roman"/>
          <w:kern w:val="0"/>
          <w14:ligatures w14:val="none"/>
        </w:rPr>
      </w:pPr>
      <w:r w:rsidRPr="00684A88">
        <w:rPr>
          <w:rFonts w:ascii="Times New Roman" w:eastAsia="Times New Roman" w:hAnsi="Times New Roman" w:cs="Times New Roman"/>
          <w:b/>
          <w:bCs/>
          <w:kern w:val="0"/>
          <w14:ligatures w14:val="none"/>
        </w:rPr>
        <w:t>Soft Delete Process</w:t>
      </w:r>
      <w:r w:rsidRPr="00684A88">
        <w:rPr>
          <w:rFonts w:ascii="Times New Roman" w:eastAsia="Times New Roman" w:hAnsi="Times New Roman" w:cs="Times New Roman"/>
          <w:kern w:val="0"/>
          <w14:ligatures w14:val="none"/>
        </w:rPr>
        <w:t xml:space="preserve"> (marking records for removal)</w:t>
      </w:r>
    </w:p>
    <w:p w14:paraId="2D5B2B2E" w14:textId="77777777" w:rsidR="00684A88" w:rsidRPr="00684A88" w:rsidRDefault="00684A88" w:rsidP="00370F2A">
      <w:pPr>
        <w:spacing w:before="100" w:beforeAutospacing="1" w:after="100" w:afterAutospacing="1" w:line="240" w:lineRule="auto"/>
        <w:ind w:firstLine="720"/>
        <w:outlineLvl w:val="3"/>
        <w:rPr>
          <w:rFonts w:ascii="Times New Roman" w:eastAsia="Times New Roman" w:hAnsi="Times New Roman" w:cs="Times New Roman"/>
          <w:b/>
          <w:bCs/>
          <w:kern w:val="0"/>
          <w14:ligatures w14:val="none"/>
        </w:rPr>
      </w:pPr>
      <w:r w:rsidRPr="00684A88">
        <w:rPr>
          <w:rFonts w:ascii="Times New Roman" w:eastAsia="Times New Roman" w:hAnsi="Times New Roman" w:cs="Times New Roman"/>
          <w:b/>
          <w:bCs/>
          <w:kern w:val="0"/>
          <w14:ligatures w14:val="none"/>
        </w:rPr>
        <w:t>Step 4 – Practice Session</w:t>
      </w:r>
    </w:p>
    <w:p w14:paraId="1D945AB5" w14:textId="77777777" w:rsidR="00684A88" w:rsidRPr="00684A88" w:rsidRDefault="00684A88" w:rsidP="00F13D08">
      <w:pPr>
        <w:numPr>
          <w:ilvl w:val="0"/>
          <w:numId w:val="27"/>
        </w:numPr>
        <w:tabs>
          <w:tab w:val="clear" w:pos="108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Managers complete a mock data entry exercise:</w:t>
      </w:r>
    </w:p>
    <w:p w14:paraId="5F6880CF" w14:textId="77777777" w:rsidR="00684A88" w:rsidRPr="00684A88" w:rsidRDefault="00684A88" w:rsidP="00F13D08">
      <w:pPr>
        <w:numPr>
          <w:ilvl w:val="1"/>
          <w:numId w:val="18"/>
        </w:numPr>
        <w:tabs>
          <w:tab w:val="clear" w:pos="1800"/>
          <w:tab w:val="num" w:pos="2520"/>
        </w:tabs>
        <w:spacing w:before="100" w:beforeAutospacing="1" w:after="100" w:afterAutospacing="1" w:line="240" w:lineRule="auto"/>
        <w:ind w:left="2520"/>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Entering a sample work order with required fields</w:t>
      </w:r>
    </w:p>
    <w:p w14:paraId="472261BC" w14:textId="77777777" w:rsidR="00684A88" w:rsidRPr="00684A88" w:rsidRDefault="00684A88" w:rsidP="00F13D08">
      <w:pPr>
        <w:numPr>
          <w:ilvl w:val="1"/>
          <w:numId w:val="18"/>
        </w:numPr>
        <w:tabs>
          <w:tab w:val="clear" w:pos="1800"/>
          <w:tab w:val="num" w:pos="2520"/>
        </w:tabs>
        <w:spacing w:before="100" w:beforeAutospacing="1" w:after="100" w:afterAutospacing="1" w:line="240" w:lineRule="auto"/>
        <w:ind w:left="2520"/>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Searching for the entered order</w:t>
      </w:r>
    </w:p>
    <w:p w14:paraId="0D0C4FA7" w14:textId="77777777" w:rsidR="00684A88" w:rsidRPr="00684A88" w:rsidRDefault="00684A88" w:rsidP="00F13D08">
      <w:pPr>
        <w:numPr>
          <w:ilvl w:val="1"/>
          <w:numId w:val="18"/>
        </w:numPr>
        <w:tabs>
          <w:tab w:val="clear" w:pos="1800"/>
          <w:tab w:val="num" w:pos="2520"/>
        </w:tabs>
        <w:spacing w:before="100" w:beforeAutospacing="1" w:after="100" w:afterAutospacing="1" w:line="240" w:lineRule="auto"/>
        <w:ind w:left="2520"/>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Updating a record</w:t>
      </w:r>
    </w:p>
    <w:p w14:paraId="2C5871CA" w14:textId="77777777" w:rsidR="00684A88" w:rsidRPr="00684A88" w:rsidRDefault="00684A88" w:rsidP="00F13D08">
      <w:pPr>
        <w:numPr>
          <w:ilvl w:val="1"/>
          <w:numId w:val="18"/>
        </w:numPr>
        <w:tabs>
          <w:tab w:val="clear" w:pos="1800"/>
          <w:tab w:val="num" w:pos="2520"/>
        </w:tabs>
        <w:spacing w:before="100" w:beforeAutospacing="1" w:after="100" w:afterAutospacing="1" w:line="240" w:lineRule="auto"/>
        <w:ind w:left="2520"/>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Performing a soft delete</w:t>
      </w:r>
    </w:p>
    <w:p w14:paraId="58122E18" w14:textId="77777777" w:rsidR="00684A88" w:rsidRPr="00684A88" w:rsidRDefault="00684A88" w:rsidP="00F13D08">
      <w:pPr>
        <w:numPr>
          <w:ilvl w:val="0"/>
          <w:numId w:val="28"/>
        </w:numPr>
        <w:tabs>
          <w:tab w:val="clear" w:pos="1080"/>
          <w:tab w:val="num" w:pos="1800"/>
        </w:tabs>
        <w:spacing w:before="100" w:beforeAutospacing="1" w:after="100" w:afterAutospacing="1" w:line="240" w:lineRule="auto"/>
        <w:ind w:left="1800"/>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The admin verifies data accuracy and system response times.</w:t>
      </w:r>
    </w:p>
    <w:p w14:paraId="4C7F3525" w14:textId="77777777" w:rsidR="00684A88" w:rsidRPr="00684A88" w:rsidRDefault="00684A88" w:rsidP="00370F2A">
      <w:pPr>
        <w:spacing w:before="100" w:beforeAutospacing="1" w:after="100" w:afterAutospacing="1" w:line="240" w:lineRule="auto"/>
        <w:ind w:firstLine="720"/>
        <w:outlineLvl w:val="3"/>
        <w:rPr>
          <w:rFonts w:ascii="Times New Roman" w:eastAsia="Times New Roman" w:hAnsi="Times New Roman" w:cs="Times New Roman"/>
          <w:b/>
          <w:bCs/>
          <w:kern w:val="0"/>
          <w14:ligatures w14:val="none"/>
        </w:rPr>
      </w:pPr>
      <w:r w:rsidRPr="00684A88">
        <w:rPr>
          <w:rFonts w:ascii="Times New Roman" w:eastAsia="Times New Roman" w:hAnsi="Times New Roman" w:cs="Times New Roman"/>
          <w:b/>
          <w:bCs/>
          <w:kern w:val="0"/>
          <w14:ligatures w14:val="none"/>
        </w:rPr>
        <w:t>Step 5 – Validation and Go-Live</w:t>
      </w:r>
    </w:p>
    <w:p w14:paraId="4726B1E5" w14:textId="77777777" w:rsidR="00684A88" w:rsidRPr="00684A88" w:rsidRDefault="00684A88" w:rsidP="00684A88">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Once each department manager demonstrates proper use of their functions, they are cleared for production use.</w:t>
      </w:r>
    </w:p>
    <w:p w14:paraId="328375C9" w14:textId="77777777" w:rsidR="00684A88" w:rsidRPr="00684A88" w:rsidRDefault="00684A88" w:rsidP="00684A88">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lastRenderedPageBreak/>
        <w:t>All departments go live simultaneously to ensure full data synchronization.</w:t>
      </w:r>
    </w:p>
    <w:p w14:paraId="08A452E5" w14:textId="47512E91" w:rsidR="00370F2A" w:rsidRPr="00370F2A" w:rsidRDefault="00684A88" w:rsidP="00370F2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Any errors or user issues are reported directly to the project team for review and resolution.</w:t>
      </w:r>
    </w:p>
    <w:p w14:paraId="742B6DBF" w14:textId="65CD67BB" w:rsidR="00684A88" w:rsidRPr="00F13D08" w:rsidRDefault="00684A88" w:rsidP="00F13D08">
      <w:pPr>
        <w:pStyle w:val="ListParagraph"/>
        <w:numPr>
          <w:ilvl w:val="0"/>
          <w:numId w:val="32"/>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F13D08">
        <w:rPr>
          <w:rFonts w:ascii="Times New Roman" w:eastAsia="Times New Roman" w:hAnsi="Times New Roman" w:cs="Times New Roman"/>
          <w:b/>
          <w:bCs/>
          <w:kern w:val="0"/>
          <w14:ligatures w14:val="none"/>
        </w:rPr>
        <w:t>Training and Support</w:t>
      </w:r>
    </w:p>
    <w:p w14:paraId="411E2808" w14:textId="77777777" w:rsidR="00684A88" w:rsidRPr="00684A88" w:rsidRDefault="00684A88" w:rsidP="00684A88">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b/>
          <w:bCs/>
          <w:kern w:val="0"/>
          <w14:ligatures w14:val="none"/>
        </w:rPr>
        <w:t>Initial Training:</w:t>
      </w:r>
      <w:r w:rsidRPr="00684A88">
        <w:rPr>
          <w:rFonts w:ascii="Times New Roman" w:eastAsia="Times New Roman" w:hAnsi="Times New Roman" w:cs="Times New Roman"/>
          <w:kern w:val="0"/>
          <w14:ligatures w14:val="none"/>
        </w:rPr>
        <w:t xml:space="preserve"> Conducted by project team members during installation week (approx. 1 hour per manager).</w:t>
      </w:r>
    </w:p>
    <w:p w14:paraId="3CF28742" w14:textId="77777777" w:rsidR="00684A88" w:rsidRPr="00684A88" w:rsidRDefault="00684A88" w:rsidP="00684A88">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b/>
          <w:bCs/>
          <w:kern w:val="0"/>
          <w14:ligatures w14:val="none"/>
        </w:rPr>
        <w:t>Reference Guide:</w:t>
      </w:r>
      <w:r w:rsidRPr="00684A88">
        <w:rPr>
          <w:rFonts w:ascii="Times New Roman" w:eastAsia="Times New Roman" w:hAnsi="Times New Roman" w:cs="Times New Roman"/>
          <w:kern w:val="0"/>
          <w14:ligatures w14:val="none"/>
        </w:rPr>
        <w:t xml:space="preserve"> A printed </w:t>
      </w:r>
      <w:proofErr w:type="gramStart"/>
      <w:r w:rsidRPr="00684A88">
        <w:rPr>
          <w:rFonts w:ascii="Times New Roman" w:eastAsia="Times New Roman" w:hAnsi="Times New Roman" w:cs="Times New Roman"/>
          <w:kern w:val="0"/>
          <w14:ligatures w14:val="none"/>
        </w:rPr>
        <w:t>quick-start</w:t>
      </w:r>
      <w:proofErr w:type="gramEnd"/>
      <w:r w:rsidRPr="00684A88">
        <w:rPr>
          <w:rFonts w:ascii="Times New Roman" w:eastAsia="Times New Roman" w:hAnsi="Times New Roman" w:cs="Times New Roman"/>
          <w:kern w:val="0"/>
          <w14:ligatures w14:val="none"/>
        </w:rPr>
        <w:t xml:space="preserve"> guide with screenshots and field descriptions will be provided.</w:t>
      </w:r>
    </w:p>
    <w:p w14:paraId="3F3BCC56" w14:textId="77777777" w:rsidR="00684A88" w:rsidRPr="00684A88" w:rsidRDefault="00684A88" w:rsidP="00684A88">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b/>
          <w:bCs/>
          <w:kern w:val="0"/>
          <w14:ligatures w14:val="none"/>
        </w:rPr>
        <w:t>Ongoing Support:</w:t>
      </w:r>
      <w:r w:rsidRPr="00684A88">
        <w:rPr>
          <w:rFonts w:ascii="Times New Roman" w:eastAsia="Times New Roman" w:hAnsi="Times New Roman" w:cs="Times New Roman"/>
          <w:kern w:val="0"/>
          <w14:ligatures w14:val="none"/>
        </w:rPr>
        <w:t xml:space="preserve"> The IT admin will handle login issues, while the Database Admin will maintain data integrity and backups.</w:t>
      </w:r>
    </w:p>
    <w:p w14:paraId="741AE584" w14:textId="77777777" w:rsidR="00684A88" w:rsidRPr="00684A88" w:rsidRDefault="00684A88" w:rsidP="00684A88">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b/>
          <w:bCs/>
          <w:kern w:val="0"/>
          <w14:ligatures w14:val="none"/>
        </w:rPr>
        <w:t>Feedback:</w:t>
      </w:r>
      <w:r w:rsidRPr="00684A88">
        <w:rPr>
          <w:rFonts w:ascii="Times New Roman" w:eastAsia="Times New Roman" w:hAnsi="Times New Roman" w:cs="Times New Roman"/>
          <w:kern w:val="0"/>
          <w14:ligatures w14:val="none"/>
        </w:rPr>
        <w:t xml:space="preserve"> Users will be encouraged to report interface or functionality issues during the first 30 days post-launch.</w:t>
      </w:r>
    </w:p>
    <w:p w14:paraId="46E3F6D5" w14:textId="3271F8AE" w:rsidR="00684A88" w:rsidRPr="00684A88" w:rsidRDefault="00684A88" w:rsidP="00684A88">
      <w:pPr>
        <w:spacing w:after="0" w:line="240" w:lineRule="auto"/>
        <w:rPr>
          <w:rFonts w:ascii="Times New Roman" w:eastAsia="Times New Roman" w:hAnsi="Times New Roman" w:cs="Times New Roman"/>
          <w:kern w:val="0"/>
          <w14:ligatures w14:val="none"/>
        </w:rPr>
      </w:pPr>
    </w:p>
    <w:p w14:paraId="32812937" w14:textId="05CA0193" w:rsidR="00684A88" w:rsidRPr="00684A88" w:rsidRDefault="00684A88" w:rsidP="00684A88">
      <w:pPr>
        <w:pStyle w:val="ListParagraph"/>
        <w:numPr>
          <w:ilvl w:val="0"/>
          <w:numId w:val="1"/>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684A88">
        <w:rPr>
          <w:rFonts w:ascii="Times New Roman" w:eastAsia="Times New Roman" w:hAnsi="Times New Roman" w:cs="Times New Roman"/>
          <w:b/>
          <w:bCs/>
          <w:kern w:val="0"/>
          <w14:ligatures w14:val="none"/>
        </w:rPr>
        <w:t>Post-Onboarding Review</w:t>
      </w:r>
    </w:p>
    <w:p w14:paraId="2016E2AC" w14:textId="77777777" w:rsidR="00684A88" w:rsidRPr="00684A88" w:rsidRDefault="00684A88" w:rsidP="00F13D08">
      <w:pPr>
        <w:spacing w:before="100" w:beforeAutospacing="1" w:after="100" w:afterAutospacing="1" w:line="240" w:lineRule="auto"/>
        <w:ind w:firstLine="720"/>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After two weeks of active use, the project team will:</w:t>
      </w:r>
    </w:p>
    <w:p w14:paraId="2902A319" w14:textId="77777777" w:rsidR="00684A88" w:rsidRPr="00684A88" w:rsidRDefault="00684A88" w:rsidP="00684A88">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Collect feedback from all department managers.</w:t>
      </w:r>
    </w:p>
    <w:p w14:paraId="6537BBEA" w14:textId="77777777" w:rsidR="00684A88" w:rsidRPr="00684A88" w:rsidRDefault="00684A88" w:rsidP="00684A88">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Review common errors or bottlenecks.</w:t>
      </w:r>
    </w:p>
    <w:p w14:paraId="3CCB985D" w14:textId="5DF2F029" w:rsidR="00684A88" w:rsidRPr="00684A88" w:rsidRDefault="00684A88" w:rsidP="00684A88">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Apply any necessary minor updates or documentation adjustments.</w:t>
      </w:r>
    </w:p>
    <w:p w14:paraId="69A10512" w14:textId="5F17A2EF" w:rsidR="00684A88" w:rsidRPr="00684A88" w:rsidRDefault="00684A88" w:rsidP="00684A88">
      <w:pPr>
        <w:pStyle w:val="ListParagraph"/>
        <w:numPr>
          <w:ilvl w:val="0"/>
          <w:numId w:val="1"/>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684A88">
        <w:rPr>
          <w:rFonts w:ascii="Times New Roman" w:eastAsia="Times New Roman" w:hAnsi="Times New Roman" w:cs="Times New Roman"/>
          <w:b/>
          <w:bCs/>
          <w:kern w:val="0"/>
          <w14:ligatures w14:val="none"/>
        </w:rPr>
        <w:t>Success Indicators</w:t>
      </w:r>
    </w:p>
    <w:p w14:paraId="614C62D9" w14:textId="77777777" w:rsidR="00684A88" w:rsidRPr="00684A88" w:rsidRDefault="00684A88" w:rsidP="00684A88">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All department managers successfully log in and record data within 24 hours of go-live.</w:t>
      </w:r>
    </w:p>
    <w:p w14:paraId="4A78FA78" w14:textId="77777777" w:rsidR="00684A88" w:rsidRPr="00684A88" w:rsidRDefault="00684A88" w:rsidP="00684A88">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100% of work orders entered within one business day of receipt.</w:t>
      </w:r>
    </w:p>
    <w:p w14:paraId="1E2DAD0E" w14:textId="77777777" w:rsidR="00684A88" w:rsidRPr="00684A88" w:rsidRDefault="00684A88" w:rsidP="00684A88">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684A88">
        <w:rPr>
          <w:rFonts w:ascii="Times New Roman" w:eastAsia="Times New Roman" w:hAnsi="Times New Roman" w:cs="Times New Roman"/>
          <w:kern w:val="0"/>
          <w14:ligatures w14:val="none"/>
        </w:rPr>
        <w:t>No data entry or permission errors reported after the first week of operation.</w:t>
      </w:r>
    </w:p>
    <w:p w14:paraId="4FF22D59" w14:textId="77777777" w:rsidR="00684A88" w:rsidRDefault="00684A88" w:rsidP="00684A88">
      <w:pPr>
        <w:pStyle w:val="NormalWeb"/>
        <w:rPr>
          <w:b/>
          <w:bCs/>
        </w:rPr>
      </w:pPr>
    </w:p>
    <w:p w14:paraId="337F8BFC" w14:textId="77777777" w:rsidR="00684A88" w:rsidRPr="00684A88" w:rsidRDefault="00684A88" w:rsidP="00684A88">
      <w:pPr>
        <w:pStyle w:val="NormalWeb"/>
      </w:pPr>
    </w:p>
    <w:p w14:paraId="74E7CAA8" w14:textId="77777777" w:rsidR="00903278" w:rsidRPr="00903278" w:rsidRDefault="00903278" w:rsidP="00684A88">
      <w:pPr>
        <w:spacing w:after="0" w:line="240" w:lineRule="auto"/>
        <w:jc w:val="center"/>
        <w:rPr>
          <w:rFonts w:ascii="Times New Roman" w:hAnsi="Times New Roman" w:cs="Times New Roman"/>
          <w:b/>
          <w:bCs/>
        </w:rPr>
      </w:pPr>
    </w:p>
    <w:sectPr w:rsidR="00903278" w:rsidRPr="009032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D324D"/>
    <w:multiLevelType w:val="hybridMultilevel"/>
    <w:tmpl w:val="490E0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2C1057"/>
    <w:multiLevelType w:val="multilevel"/>
    <w:tmpl w:val="32682774"/>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6134721"/>
    <w:multiLevelType w:val="hybridMultilevel"/>
    <w:tmpl w:val="ED72D2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15436F"/>
    <w:multiLevelType w:val="hybridMultilevel"/>
    <w:tmpl w:val="89588B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A5379"/>
    <w:multiLevelType w:val="multilevel"/>
    <w:tmpl w:val="87044CB4"/>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0E340715"/>
    <w:multiLevelType w:val="multilevel"/>
    <w:tmpl w:val="9BAC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2C6D28"/>
    <w:multiLevelType w:val="hybridMultilevel"/>
    <w:tmpl w:val="E41828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A04C0C"/>
    <w:multiLevelType w:val="multilevel"/>
    <w:tmpl w:val="E9560DDC"/>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1AFB4BD5"/>
    <w:multiLevelType w:val="multilevel"/>
    <w:tmpl w:val="FA7C02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F011728"/>
    <w:multiLevelType w:val="hybridMultilevel"/>
    <w:tmpl w:val="09B4A8A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9F55778"/>
    <w:multiLevelType w:val="multilevel"/>
    <w:tmpl w:val="AB80E7A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CC37F1C"/>
    <w:multiLevelType w:val="hybridMultilevel"/>
    <w:tmpl w:val="3C088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A24980"/>
    <w:multiLevelType w:val="multilevel"/>
    <w:tmpl w:val="9DDA4C94"/>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31BA674A"/>
    <w:multiLevelType w:val="multilevel"/>
    <w:tmpl w:val="A4CA744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3E17422C"/>
    <w:multiLevelType w:val="hybridMultilevel"/>
    <w:tmpl w:val="3C841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B1271D"/>
    <w:multiLevelType w:val="hybridMultilevel"/>
    <w:tmpl w:val="7772C3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402A27"/>
    <w:multiLevelType w:val="multilevel"/>
    <w:tmpl w:val="9A647D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45E65606"/>
    <w:multiLevelType w:val="multilevel"/>
    <w:tmpl w:val="251E46B2"/>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467E15BC"/>
    <w:multiLevelType w:val="hybridMultilevel"/>
    <w:tmpl w:val="433A7DDE"/>
    <w:lvl w:ilvl="0" w:tplc="04090001">
      <w:start w:val="1"/>
      <w:numFmt w:val="bullet"/>
      <w:lvlText w:val=""/>
      <w:lvlJc w:val="left"/>
      <w:pPr>
        <w:ind w:left="720" w:hanging="360"/>
      </w:pPr>
      <w:rPr>
        <w:rFonts w:ascii="Symbol" w:hAnsi="Symbol"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247273"/>
    <w:multiLevelType w:val="multilevel"/>
    <w:tmpl w:val="D06A1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A673D8"/>
    <w:multiLevelType w:val="multilevel"/>
    <w:tmpl w:val="D8A82D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54C54D69"/>
    <w:multiLevelType w:val="hybridMultilevel"/>
    <w:tmpl w:val="0BD09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1C28F6"/>
    <w:multiLevelType w:val="multilevel"/>
    <w:tmpl w:val="3EDCF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D02F38"/>
    <w:multiLevelType w:val="hybridMultilevel"/>
    <w:tmpl w:val="408CC1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A55743"/>
    <w:multiLevelType w:val="multilevel"/>
    <w:tmpl w:val="ADC05074"/>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 w15:restartNumberingAfterBreak="0">
    <w:nsid w:val="618450CB"/>
    <w:multiLevelType w:val="multilevel"/>
    <w:tmpl w:val="5ED8F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8A1A04"/>
    <w:multiLevelType w:val="multilevel"/>
    <w:tmpl w:val="6E6813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6BF319F2"/>
    <w:multiLevelType w:val="multilevel"/>
    <w:tmpl w:val="DEB2EDD8"/>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71B0393E"/>
    <w:multiLevelType w:val="hybridMultilevel"/>
    <w:tmpl w:val="F2BCB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2B55424"/>
    <w:multiLevelType w:val="hybridMultilevel"/>
    <w:tmpl w:val="0394B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1929FB"/>
    <w:multiLevelType w:val="multilevel"/>
    <w:tmpl w:val="584CE9C8"/>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74AC3F62"/>
    <w:multiLevelType w:val="multilevel"/>
    <w:tmpl w:val="A0DC9EC2"/>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EF14052"/>
    <w:multiLevelType w:val="hybridMultilevel"/>
    <w:tmpl w:val="2612D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4310100">
    <w:abstractNumId w:val="0"/>
  </w:num>
  <w:num w:numId="2" w16cid:durableId="21975643">
    <w:abstractNumId w:val="18"/>
  </w:num>
  <w:num w:numId="3" w16cid:durableId="171383221">
    <w:abstractNumId w:val="28"/>
  </w:num>
  <w:num w:numId="4" w16cid:durableId="1008407631">
    <w:abstractNumId w:val="23"/>
  </w:num>
  <w:num w:numId="5" w16cid:durableId="638340513">
    <w:abstractNumId w:val="6"/>
  </w:num>
  <w:num w:numId="6" w16cid:durableId="613905549">
    <w:abstractNumId w:val="29"/>
  </w:num>
  <w:num w:numId="7" w16cid:durableId="469054407">
    <w:abstractNumId w:val="32"/>
  </w:num>
  <w:num w:numId="8" w16cid:durableId="209610542">
    <w:abstractNumId w:val="14"/>
  </w:num>
  <w:num w:numId="9" w16cid:durableId="806511756">
    <w:abstractNumId w:val="22"/>
  </w:num>
  <w:num w:numId="10" w16cid:durableId="1375229755">
    <w:abstractNumId w:val="11"/>
  </w:num>
  <w:num w:numId="11" w16cid:durableId="1943759855">
    <w:abstractNumId w:val="3"/>
  </w:num>
  <w:num w:numId="12" w16cid:durableId="498734184">
    <w:abstractNumId w:val="9"/>
  </w:num>
  <w:num w:numId="13" w16cid:durableId="1909025156">
    <w:abstractNumId w:val="15"/>
  </w:num>
  <w:num w:numId="14" w16cid:durableId="672300969">
    <w:abstractNumId w:val="25"/>
  </w:num>
  <w:num w:numId="15" w16cid:durableId="198322158">
    <w:abstractNumId w:val="16"/>
  </w:num>
  <w:num w:numId="16" w16cid:durableId="574246567">
    <w:abstractNumId w:val="8"/>
  </w:num>
  <w:num w:numId="17" w16cid:durableId="1129933478">
    <w:abstractNumId w:val="10"/>
  </w:num>
  <w:num w:numId="18" w16cid:durableId="359209974">
    <w:abstractNumId w:val="13"/>
  </w:num>
  <w:num w:numId="19" w16cid:durableId="906650570">
    <w:abstractNumId w:val="26"/>
  </w:num>
  <w:num w:numId="20" w16cid:durableId="1428427501">
    <w:abstractNumId w:val="5"/>
  </w:num>
  <w:num w:numId="21" w16cid:durableId="1512912684">
    <w:abstractNumId w:val="19"/>
  </w:num>
  <w:num w:numId="22" w16cid:durableId="1507284729">
    <w:abstractNumId w:val="20"/>
  </w:num>
  <w:num w:numId="23" w16cid:durableId="132216814">
    <w:abstractNumId w:val="4"/>
  </w:num>
  <w:num w:numId="24" w16cid:durableId="379092659">
    <w:abstractNumId w:val="27"/>
  </w:num>
  <w:num w:numId="25" w16cid:durableId="1283924091">
    <w:abstractNumId w:val="31"/>
  </w:num>
  <w:num w:numId="26" w16cid:durableId="604267015">
    <w:abstractNumId w:val="7"/>
  </w:num>
  <w:num w:numId="27" w16cid:durableId="65609301">
    <w:abstractNumId w:val="12"/>
  </w:num>
  <w:num w:numId="28" w16cid:durableId="450825103">
    <w:abstractNumId w:val="1"/>
  </w:num>
  <w:num w:numId="29" w16cid:durableId="1606307785">
    <w:abstractNumId w:val="17"/>
  </w:num>
  <w:num w:numId="30" w16cid:durableId="1336031309">
    <w:abstractNumId w:val="30"/>
  </w:num>
  <w:num w:numId="31" w16cid:durableId="1995527422">
    <w:abstractNumId w:val="24"/>
  </w:num>
  <w:num w:numId="32" w16cid:durableId="11107202">
    <w:abstractNumId w:val="2"/>
  </w:num>
  <w:num w:numId="33" w16cid:durableId="12360160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278"/>
    <w:rsid w:val="00011A3D"/>
    <w:rsid w:val="000163F0"/>
    <w:rsid w:val="000378BC"/>
    <w:rsid w:val="00081C05"/>
    <w:rsid w:val="00095567"/>
    <w:rsid w:val="00096AA3"/>
    <w:rsid w:val="000A686D"/>
    <w:rsid w:val="000A7B3E"/>
    <w:rsid w:val="00114EDB"/>
    <w:rsid w:val="00135DB3"/>
    <w:rsid w:val="0016719E"/>
    <w:rsid w:val="00183713"/>
    <w:rsid w:val="00193A66"/>
    <w:rsid w:val="0019518B"/>
    <w:rsid w:val="001B063C"/>
    <w:rsid w:val="00201487"/>
    <w:rsid w:val="0021074D"/>
    <w:rsid w:val="00231245"/>
    <w:rsid w:val="00245820"/>
    <w:rsid w:val="0025486D"/>
    <w:rsid w:val="00266703"/>
    <w:rsid w:val="002A0722"/>
    <w:rsid w:val="002B1A24"/>
    <w:rsid w:val="002D5963"/>
    <w:rsid w:val="00313060"/>
    <w:rsid w:val="0034258B"/>
    <w:rsid w:val="00365095"/>
    <w:rsid w:val="00370F2A"/>
    <w:rsid w:val="00394995"/>
    <w:rsid w:val="00395F99"/>
    <w:rsid w:val="003A1F5B"/>
    <w:rsid w:val="003A240D"/>
    <w:rsid w:val="003D25E1"/>
    <w:rsid w:val="003D34C1"/>
    <w:rsid w:val="003E1848"/>
    <w:rsid w:val="004362D8"/>
    <w:rsid w:val="004678E2"/>
    <w:rsid w:val="004A1179"/>
    <w:rsid w:val="004C7785"/>
    <w:rsid w:val="004E214F"/>
    <w:rsid w:val="005015DC"/>
    <w:rsid w:val="005033F5"/>
    <w:rsid w:val="005764FC"/>
    <w:rsid w:val="00583959"/>
    <w:rsid w:val="005E1746"/>
    <w:rsid w:val="005E2577"/>
    <w:rsid w:val="005E25CD"/>
    <w:rsid w:val="005E6F99"/>
    <w:rsid w:val="0063638B"/>
    <w:rsid w:val="00670FA2"/>
    <w:rsid w:val="00677CB8"/>
    <w:rsid w:val="00684A88"/>
    <w:rsid w:val="006D7821"/>
    <w:rsid w:val="007227AD"/>
    <w:rsid w:val="00724ACC"/>
    <w:rsid w:val="0074573E"/>
    <w:rsid w:val="007B029A"/>
    <w:rsid w:val="00827163"/>
    <w:rsid w:val="008364AB"/>
    <w:rsid w:val="008426C2"/>
    <w:rsid w:val="008741F7"/>
    <w:rsid w:val="008763A6"/>
    <w:rsid w:val="00877916"/>
    <w:rsid w:val="008C014A"/>
    <w:rsid w:val="008D0832"/>
    <w:rsid w:val="00903278"/>
    <w:rsid w:val="00934124"/>
    <w:rsid w:val="00945B02"/>
    <w:rsid w:val="00946826"/>
    <w:rsid w:val="00951DB8"/>
    <w:rsid w:val="00956D49"/>
    <w:rsid w:val="00964693"/>
    <w:rsid w:val="00976D21"/>
    <w:rsid w:val="0097796E"/>
    <w:rsid w:val="00982992"/>
    <w:rsid w:val="00995FF3"/>
    <w:rsid w:val="009A739E"/>
    <w:rsid w:val="009D2B01"/>
    <w:rsid w:val="009E4CF2"/>
    <w:rsid w:val="00A00146"/>
    <w:rsid w:val="00A47B08"/>
    <w:rsid w:val="00A52BD8"/>
    <w:rsid w:val="00A622DD"/>
    <w:rsid w:val="00A904C1"/>
    <w:rsid w:val="00A909C0"/>
    <w:rsid w:val="00A91777"/>
    <w:rsid w:val="00AA1E1F"/>
    <w:rsid w:val="00AF1015"/>
    <w:rsid w:val="00B02532"/>
    <w:rsid w:val="00B5750C"/>
    <w:rsid w:val="00B64819"/>
    <w:rsid w:val="00B80FF7"/>
    <w:rsid w:val="00B830C8"/>
    <w:rsid w:val="00B858E9"/>
    <w:rsid w:val="00BB257B"/>
    <w:rsid w:val="00C062A9"/>
    <w:rsid w:val="00C10A79"/>
    <w:rsid w:val="00C2239E"/>
    <w:rsid w:val="00C25363"/>
    <w:rsid w:val="00C36E53"/>
    <w:rsid w:val="00C839B2"/>
    <w:rsid w:val="00C90880"/>
    <w:rsid w:val="00C90F40"/>
    <w:rsid w:val="00CB0D3D"/>
    <w:rsid w:val="00CB18E6"/>
    <w:rsid w:val="00CB7DBB"/>
    <w:rsid w:val="00CE1F59"/>
    <w:rsid w:val="00CF1C91"/>
    <w:rsid w:val="00D3323D"/>
    <w:rsid w:val="00D3503B"/>
    <w:rsid w:val="00D51C2D"/>
    <w:rsid w:val="00D747B8"/>
    <w:rsid w:val="00DC17BB"/>
    <w:rsid w:val="00DD5916"/>
    <w:rsid w:val="00E25DCE"/>
    <w:rsid w:val="00E54584"/>
    <w:rsid w:val="00E711E4"/>
    <w:rsid w:val="00E95ABD"/>
    <w:rsid w:val="00EB0670"/>
    <w:rsid w:val="00F13D08"/>
    <w:rsid w:val="00FB203E"/>
    <w:rsid w:val="00FF2DA3"/>
    <w:rsid w:val="00FF523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3249F7"/>
  <w15:chartTrackingRefBased/>
  <w15:docId w15:val="{1F4F699B-91C8-4857-8F5E-6F16A74A4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32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32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32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32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32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32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32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32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32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2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32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32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32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32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32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32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32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3278"/>
    <w:rPr>
      <w:rFonts w:eastAsiaTheme="majorEastAsia" w:cstheme="majorBidi"/>
      <w:color w:val="272727" w:themeColor="text1" w:themeTint="D8"/>
    </w:rPr>
  </w:style>
  <w:style w:type="paragraph" w:styleId="Title">
    <w:name w:val="Title"/>
    <w:basedOn w:val="Normal"/>
    <w:next w:val="Normal"/>
    <w:link w:val="TitleChar"/>
    <w:uiPriority w:val="10"/>
    <w:qFormat/>
    <w:rsid w:val="009032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32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32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32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3278"/>
    <w:pPr>
      <w:spacing w:before="160"/>
      <w:jc w:val="center"/>
    </w:pPr>
    <w:rPr>
      <w:i/>
      <w:iCs/>
      <w:color w:val="404040" w:themeColor="text1" w:themeTint="BF"/>
    </w:rPr>
  </w:style>
  <w:style w:type="character" w:customStyle="1" w:styleId="QuoteChar">
    <w:name w:val="Quote Char"/>
    <w:basedOn w:val="DefaultParagraphFont"/>
    <w:link w:val="Quote"/>
    <w:uiPriority w:val="29"/>
    <w:rsid w:val="00903278"/>
    <w:rPr>
      <w:i/>
      <w:iCs/>
      <w:color w:val="404040" w:themeColor="text1" w:themeTint="BF"/>
    </w:rPr>
  </w:style>
  <w:style w:type="paragraph" w:styleId="ListParagraph">
    <w:name w:val="List Paragraph"/>
    <w:basedOn w:val="Normal"/>
    <w:uiPriority w:val="34"/>
    <w:qFormat/>
    <w:rsid w:val="00903278"/>
    <w:pPr>
      <w:ind w:left="720"/>
      <w:contextualSpacing/>
    </w:pPr>
  </w:style>
  <w:style w:type="character" w:styleId="IntenseEmphasis">
    <w:name w:val="Intense Emphasis"/>
    <w:basedOn w:val="DefaultParagraphFont"/>
    <w:uiPriority w:val="21"/>
    <w:qFormat/>
    <w:rsid w:val="00903278"/>
    <w:rPr>
      <w:i/>
      <w:iCs/>
      <w:color w:val="0F4761" w:themeColor="accent1" w:themeShade="BF"/>
    </w:rPr>
  </w:style>
  <w:style w:type="paragraph" w:styleId="IntenseQuote">
    <w:name w:val="Intense Quote"/>
    <w:basedOn w:val="Normal"/>
    <w:next w:val="Normal"/>
    <w:link w:val="IntenseQuoteChar"/>
    <w:uiPriority w:val="30"/>
    <w:qFormat/>
    <w:rsid w:val="009032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3278"/>
    <w:rPr>
      <w:i/>
      <w:iCs/>
      <w:color w:val="0F4761" w:themeColor="accent1" w:themeShade="BF"/>
    </w:rPr>
  </w:style>
  <w:style w:type="character" w:styleId="IntenseReference">
    <w:name w:val="Intense Reference"/>
    <w:basedOn w:val="DefaultParagraphFont"/>
    <w:uiPriority w:val="32"/>
    <w:qFormat/>
    <w:rsid w:val="00903278"/>
    <w:rPr>
      <w:b/>
      <w:bCs/>
      <w:smallCaps/>
      <w:color w:val="0F4761" w:themeColor="accent1" w:themeShade="BF"/>
      <w:spacing w:val="5"/>
    </w:rPr>
  </w:style>
  <w:style w:type="table" w:styleId="TableGrid">
    <w:name w:val="Table Grid"/>
    <w:basedOn w:val="TableNormal"/>
    <w:uiPriority w:val="39"/>
    <w:rsid w:val="00C839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D591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D5916"/>
    <w:rPr>
      <w:b/>
      <w:bCs/>
    </w:rPr>
  </w:style>
  <w:style w:type="character" w:styleId="CommentReference">
    <w:name w:val="annotation reference"/>
    <w:basedOn w:val="DefaultParagraphFont"/>
    <w:uiPriority w:val="99"/>
    <w:semiHidden/>
    <w:unhideWhenUsed/>
    <w:rsid w:val="0034258B"/>
    <w:rPr>
      <w:sz w:val="16"/>
      <w:szCs w:val="16"/>
    </w:rPr>
  </w:style>
  <w:style w:type="paragraph" w:styleId="CommentText">
    <w:name w:val="annotation text"/>
    <w:basedOn w:val="Normal"/>
    <w:link w:val="CommentTextChar"/>
    <w:uiPriority w:val="99"/>
    <w:unhideWhenUsed/>
    <w:rsid w:val="0034258B"/>
    <w:pPr>
      <w:spacing w:line="240" w:lineRule="auto"/>
    </w:pPr>
    <w:rPr>
      <w:sz w:val="20"/>
      <w:szCs w:val="20"/>
    </w:rPr>
  </w:style>
  <w:style w:type="character" w:customStyle="1" w:styleId="CommentTextChar">
    <w:name w:val="Comment Text Char"/>
    <w:basedOn w:val="DefaultParagraphFont"/>
    <w:link w:val="CommentText"/>
    <w:uiPriority w:val="99"/>
    <w:rsid w:val="0034258B"/>
    <w:rPr>
      <w:sz w:val="20"/>
      <w:szCs w:val="20"/>
    </w:rPr>
  </w:style>
  <w:style w:type="paragraph" w:styleId="CommentSubject">
    <w:name w:val="annotation subject"/>
    <w:basedOn w:val="CommentText"/>
    <w:next w:val="CommentText"/>
    <w:link w:val="CommentSubjectChar"/>
    <w:uiPriority w:val="99"/>
    <w:semiHidden/>
    <w:unhideWhenUsed/>
    <w:rsid w:val="0034258B"/>
    <w:rPr>
      <w:b/>
      <w:bCs/>
    </w:rPr>
  </w:style>
  <w:style w:type="character" w:customStyle="1" w:styleId="CommentSubjectChar">
    <w:name w:val="Comment Subject Char"/>
    <w:basedOn w:val="CommentTextChar"/>
    <w:link w:val="CommentSubject"/>
    <w:uiPriority w:val="99"/>
    <w:semiHidden/>
    <w:rsid w:val="0034258B"/>
    <w:rPr>
      <w:b/>
      <w:bCs/>
      <w:sz w:val="20"/>
      <w:szCs w:val="20"/>
    </w:rPr>
  </w:style>
  <w:style w:type="table" w:styleId="TableGridLight">
    <w:name w:val="Grid Table Light"/>
    <w:basedOn w:val="TableNormal"/>
    <w:uiPriority w:val="40"/>
    <w:rsid w:val="00BB257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B25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B257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B257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B257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70351">
      <w:bodyDiv w:val="1"/>
      <w:marLeft w:val="0"/>
      <w:marRight w:val="0"/>
      <w:marTop w:val="0"/>
      <w:marBottom w:val="0"/>
      <w:divBdr>
        <w:top w:val="none" w:sz="0" w:space="0" w:color="auto"/>
        <w:left w:val="none" w:sz="0" w:space="0" w:color="auto"/>
        <w:bottom w:val="none" w:sz="0" w:space="0" w:color="auto"/>
        <w:right w:val="none" w:sz="0" w:space="0" w:color="auto"/>
      </w:divBdr>
    </w:div>
    <w:div w:id="324013674">
      <w:bodyDiv w:val="1"/>
      <w:marLeft w:val="0"/>
      <w:marRight w:val="0"/>
      <w:marTop w:val="0"/>
      <w:marBottom w:val="0"/>
      <w:divBdr>
        <w:top w:val="none" w:sz="0" w:space="0" w:color="auto"/>
        <w:left w:val="none" w:sz="0" w:space="0" w:color="auto"/>
        <w:bottom w:val="none" w:sz="0" w:space="0" w:color="auto"/>
        <w:right w:val="none" w:sz="0" w:space="0" w:color="auto"/>
      </w:divBdr>
    </w:div>
    <w:div w:id="1666588367">
      <w:bodyDiv w:val="1"/>
      <w:marLeft w:val="0"/>
      <w:marRight w:val="0"/>
      <w:marTop w:val="0"/>
      <w:marBottom w:val="0"/>
      <w:divBdr>
        <w:top w:val="none" w:sz="0" w:space="0" w:color="auto"/>
        <w:left w:val="none" w:sz="0" w:space="0" w:color="auto"/>
        <w:bottom w:val="none" w:sz="0" w:space="0" w:color="auto"/>
        <w:right w:val="none" w:sz="0" w:space="0" w:color="auto"/>
      </w:divBdr>
      <w:divsChild>
        <w:div w:id="1206716441">
          <w:marLeft w:val="0"/>
          <w:marRight w:val="0"/>
          <w:marTop w:val="0"/>
          <w:marBottom w:val="0"/>
          <w:divBdr>
            <w:top w:val="none" w:sz="0" w:space="0" w:color="auto"/>
            <w:left w:val="none" w:sz="0" w:space="0" w:color="auto"/>
            <w:bottom w:val="none" w:sz="0" w:space="0" w:color="auto"/>
            <w:right w:val="none" w:sz="0" w:space="0" w:color="auto"/>
          </w:divBdr>
          <w:divsChild>
            <w:div w:id="120339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173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9</Pages>
  <Words>2293</Words>
  <Characters>13077</Characters>
  <Application>Microsoft Office Word</Application>
  <DocSecurity>0</DocSecurity>
  <Lines>726</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Stanczyk</dc:creator>
  <cp:keywords/>
  <dc:description/>
  <cp:lastModifiedBy>Josh Stanczyk</cp:lastModifiedBy>
  <cp:revision>47</cp:revision>
  <dcterms:created xsi:type="dcterms:W3CDTF">2025-10-03T19:05:00Z</dcterms:created>
  <dcterms:modified xsi:type="dcterms:W3CDTF">2025-11-12T16:24:00Z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81e571e6-ca12-40de-aab7-03b0dd45ad2d</vt:lpwstr>
  </property>
</Properties>
</file>