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81D5001" w14:textId="77777777" w:rsidR="00CB0D3D"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7A748823" w14:textId="16A3E1E2" w:rsidR="00193A66"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74CF69FC" w14:textId="5F3E8E67" w:rsidR="005E2577" w:rsidRDefault="005E2577" w:rsidP="00193A66">
      <w:pPr>
        <w:pStyle w:val="ListParagraph"/>
        <w:numPr>
          <w:ilvl w:val="0"/>
          <w:numId w:val="2"/>
        </w:numPr>
        <w:spacing w:after="0" w:line="240" w:lineRule="auto"/>
        <w:rPr>
          <w:rFonts w:ascii="Times New Roman" w:hAnsi="Times New Roman" w:cs="Times New Roman"/>
        </w:rPr>
      </w:pPr>
      <w:r w:rsidRPr="005E2577">
        <w:rPr>
          <w:rFonts w:ascii="Times New Roman" w:hAnsi="Times New Roman" w:cs="Times New Roman"/>
        </w:rPr>
        <w:t xml:space="preserve">Business Outcomes- KPIs </w:t>
      </w:r>
    </w:p>
    <w:p w14:paraId="081EF368" w14:textId="794CD909" w:rsidR="005E2577" w:rsidRDefault="00934124"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Upon completion of </w:t>
      </w:r>
      <w:r w:rsidR="005764FC">
        <w:rPr>
          <w:rFonts w:ascii="Times New Roman" w:hAnsi="Times New Roman" w:cs="Times New Roman"/>
        </w:rPr>
        <w:t xml:space="preserve">the </w:t>
      </w:r>
      <w:r>
        <w:rPr>
          <w:rFonts w:ascii="Times New Roman" w:hAnsi="Times New Roman" w:cs="Times New Roman"/>
        </w:rPr>
        <w:t>project</w:t>
      </w:r>
      <w:r w:rsidR="00C25363">
        <w:rPr>
          <w:rFonts w:ascii="Times New Roman" w:hAnsi="Times New Roman" w:cs="Times New Roman"/>
        </w:rPr>
        <w:t>,</w:t>
      </w:r>
      <w:r>
        <w:rPr>
          <w:rFonts w:ascii="Times New Roman" w:hAnsi="Times New Roman" w:cs="Times New Roman"/>
        </w:rPr>
        <w:t xml:space="preserve"> </w:t>
      </w:r>
      <w:r w:rsidR="005764FC">
        <w:rPr>
          <w:rFonts w:ascii="Times New Roman" w:hAnsi="Times New Roman" w:cs="Times New Roman"/>
        </w:rPr>
        <w:t xml:space="preserve">the </w:t>
      </w:r>
      <w:r w:rsidR="00C25363">
        <w:rPr>
          <w:rFonts w:ascii="Times New Roman" w:hAnsi="Times New Roman" w:cs="Times New Roman"/>
        </w:rPr>
        <w:t>department</w:t>
      </w:r>
      <w:r w:rsidR="00964693">
        <w:rPr>
          <w:rFonts w:ascii="Times New Roman" w:hAnsi="Times New Roman" w:cs="Times New Roman"/>
        </w:rPr>
        <w:t xml:space="preserve"> managers are</w:t>
      </w:r>
      <w:r>
        <w:rPr>
          <w:rFonts w:ascii="Times New Roman" w:hAnsi="Times New Roman" w:cs="Times New Roman"/>
        </w:rPr>
        <w:t xml:space="preserve"> expected to </w:t>
      </w:r>
      <w:r w:rsidR="00C25363">
        <w:rPr>
          <w:rFonts w:ascii="Times New Roman" w:hAnsi="Times New Roman" w:cs="Times New Roman"/>
        </w:rPr>
        <w:t xml:space="preserve">digitally </w:t>
      </w:r>
      <w:r w:rsidR="005764FC">
        <w:rPr>
          <w:rFonts w:ascii="Times New Roman" w:hAnsi="Times New Roman" w:cs="Times New Roman"/>
        </w:rPr>
        <w:t xml:space="preserve">track 100% of work orders within the </w:t>
      </w:r>
      <w:r w:rsidR="00C25363">
        <w:rPr>
          <w:rFonts w:ascii="Times New Roman" w:hAnsi="Times New Roman" w:cs="Times New Roman"/>
        </w:rPr>
        <w:t>new database</w:t>
      </w:r>
      <w:r w:rsidR="0025486D">
        <w:rPr>
          <w:rFonts w:ascii="Times New Roman" w:hAnsi="Times New Roman" w:cs="Times New Roman"/>
        </w:rPr>
        <w:t xml:space="preserve"> with a 24-hour window of validation</w:t>
      </w:r>
      <w:r w:rsidR="00C25363">
        <w:rPr>
          <w:rFonts w:ascii="Times New Roman" w:hAnsi="Times New Roman" w:cs="Times New Roman"/>
        </w:rPr>
        <w:t>.</w:t>
      </w:r>
    </w:p>
    <w:p w14:paraId="129438D4" w14:textId="03BA84D0" w:rsidR="00C25363" w:rsidRDefault="008364AB"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Work </w:t>
      </w:r>
      <w:r w:rsidR="00365095">
        <w:rPr>
          <w:rFonts w:ascii="Times New Roman" w:hAnsi="Times New Roman" w:cs="Times New Roman"/>
        </w:rPr>
        <w:t xml:space="preserve">Orders </w:t>
      </w:r>
      <w:r w:rsidR="00CE1F59">
        <w:rPr>
          <w:rFonts w:ascii="Times New Roman" w:hAnsi="Times New Roman" w:cs="Times New Roman"/>
        </w:rPr>
        <w:t>being tracked</w:t>
      </w:r>
      <w:r w:rsidR="003A240D">
        <w:rPr>
          <w:rFonts w:ascii="Times New Roman" w:hAnsi="Times New Roman" w:cs="Times New Roman"/>
        </w:rPr>
        <w:t xml:space="preserve"> after 90 days of going live should </w:t>
      </w:r>
      <w:r w:rsidR="00C90F40">
        <w:rPr>
          <w:rFonts w:ascii="Times New Roman" w:hAnsi="Times New Roman" w:cs="Times New Roman"/>
        </w:rPr>
        <w:t xml:space="preserve">increase the production threshold of </w:t>
      </w:r>
      <w:r w:rsidR="00365095">
        <w:rPr>
          <w:rFonts w:ascii="Times New Roman" w:hAnsi="Times New Roman" w:cs="Times New Roman"/>
        </w:rPr>
        <w:t>partial orders shipped</w:t>
      </w:r>
      <w:r w:rsidR="00C90F40">
        <w:rPr>
          <w:rFonts w:ascii="Times New Roman" w:hAnsi="Times New Roman" w:cs="Times New Roman"/>
        </w:rPr>
        <w:t xml:space="preserve"> from </w:t>
      </w:r>
      <w:r w:rsidR="00E711E4">
        <w:rPr>
          <w:rFonts w:ascii="Times New Roman" w:hAnsi="Times New Roman" w:cs="Times New Roman"/>
        </w:rPr>
        <w:t xml:space="preserve">5% </w:t>
      </w:r>
      <w:r w:rsidR="00C90F40">
        <w:rPr>
          <w:rFonts w:ascii="Times New Roman" w:hAnsi="Times New Roman" w:cs="Times New Roman"/>
        </w:rPr>
        <w:t>to</w:t>
      </w:r>
      <w:r w:rsidR="00E711E4">
        <w:rPr>
          <w:rFonts w:ascii="Times New Roman" w:hAnsi="Times New Roman" w:cs="Times New Roman"/>
        </w:rPr>
        <w:t xml:space="preserve"> 3%</w:t>
      </w:r>
      <w:r w:rsidR="0074573E">
        <w:rPr>
          <w:rFonts w:ascii="Times New Roman" w:hAnsi="Times New Roman" w:cs="Times New Roman"/>
        </w:rPr>
        <w:t>.</w:t>
      </w:r>
    </w:p>
    <w:p w14:paraId="3C0F9CE5" w14:textId="7D35FB22" w:rsidR="00365095" w:rsidRDefault="003D34C1"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the occurrence of work orders completed past their scheduled delivery date </w:t>
      </w:r>
      <w:r w:rsidR="0074573E">
        <w:rPr>
          <w:rFonts w:ascii="Times New Roman" w:hAnsi="Times New Roman" w:cs="Times New Roman"/>
        </w:rPr>
        <w:t>threshold</w:t>
      </w:r>
      <w:r>
        <w:rPr>
          <w:rFonts w:ascii="Times New Roman" w:hAnsi="Times New Roman" w:cs="Times New Roman"/>
        </w:rPr>
        <w:t xml:space="preserve"> </w:t>
      </w:r>
      <w:r w:rsidR="0074573E">
        <w:rPr>
          <w:rFonts w:ascii="Times New Roman" w:hAnsi="Times New Roman" w:cs="Times New Roman"/>
        </w:rPr>
        <w:t>by 10% from going live after 90 days.</w:t>
      </w:r>
    </w:p>
    <w:p w14:paraId="2B805F00" w14:textId="44861A63" w:rsidR="00CB0D3D" w:rsidRPr="005E2577" w:rsidRDefault="00135DB3"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w:t>
      </w:r>
      <w:r w:rsidR="00313060">
        <w:rPr>
          <w:rFonts w:ascii="Times New Roman" w:hAnsi="Times New Roman" w:cs="Times New Roman"/>
        </w:rPr>
        <w:t>shrinkage in inventory</w:t>
      </w:r>
      <w:r>
        <w:rPr>
          <w:rFonts w:ascii="Times New Roman" w:hAnsi="Times New Roman" w:cs="Times New Roman"/>
        </w:rPr>
        <w:t xml:space="preserve"> by 5% after 6 months </w:t>
      </w:r>
      <w:r w:rsidR="00A52BD8">
        <w:rPr>
          <w:rFonts w:ascii="Times New Roman" w:hAnsi="Times New Roman" w:cs="Times New Roman"/>
        </w:rPr>
        <w:t xml:space="preserve">from </w:t>
      </w:r>
      <w:r w:rsidR="002D5963">
        <w:rPr>
          <w:rFonts w:ascii="Times New Roman" w:hAnsi="Times New Roman" w:cs="Times New Roman"/>
        </w:rPr>
        <w:t xml:space="preserve">live deploy </w:t>
      </w:r>
      <w:r w:rsidR="00A52BD8">
        <w:rPr>
          <w:rFonts w:ascii="Times New Roman" w:hAnsi="Times New Roman" w:cs="Times New Roman"/>
        </w:rPr>
        <w:t>by reducing redundant purchase orders</w:t>
      </w:r>
      <w:r w:rsidR="00FF5232">
        <w:rPr>
          <w:rFonts w:ascii="Times New Roman" w:hAnsi="Times New Roman" w:cs="Times New Roman"/>
        </w:rPr>
        <w:t xml:space="preserve"> on fabrication materials.</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lastRenderedPageBreak/>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3B9823F7" w:rsidR="00AF1015" w:rsidRDefault="00BB257B" w:rsidP="004C7785">
      <w:pPr>
        <w:spacing w:after="0" w:line="240" w:lineRule="auto"/>
        <w:rPr>
          <w:rFonts w:ascii="Times New Roman" w:hAnsi="Times New Roman" w:cs="Times New Roman"/>
          <w:b/>
          <w:bCs/>
        </w:rPr>
      </w:pPr>
      <w:r>
        <w:rPr>
          <w:rFonts w:ascii="Times New Roman" w:hAnsi="Times New Roman" w:cs="Times New Roman"/>
          <w:b/>
          <w:bCs/>
        </w:rPr>
        <w:t>Input Validation &amp; Data Integrity:</w:t>
      </w:r>
    </w:p>
    <w:p w14:paraId="413237D3" w14:textId="76C657E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Part Number: Must be alphanumeric + hyphen only.</w:t>
      </w:r>
    </w:p>
    <w:p w14:paraId="13FDF8DD" w14:textId="52A08E3F"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Quantity: Integer ≥ 1. Error if invalid.</w:t>
      </w:r>
    </w:p>
    <w:p w14:paraId="1DB57F24" w14:textId="2301EAFA"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Dates: Must be entered in mm/dd/</w:t>
      </w:r>
      <w:proofErr w:type="spellStart"/>
      <w:r w:rsidRPr="00BB257B">
        <w:rPr>
          <w:rFonts w:ascii="Times New Roman" w:hAnsi="Times New Roman" w:cs="Times New Roman"/>
        </w:rPr>
        <w:t>yyyy</w:t>
      </w:r>
      <w:proofErr w:type="spellEnd"/>
      <w:r w:rsidRPr="00BB257B">
        <w:rPr>
          <w:rFonts w:ascii="Times New Roman" w:hAnsi="Times New Roman" w:cs="Times New Roman"/>
        </w:rPr>
        <w:t xml:space="preserve"> format</w:t>
      </w:r>
      <w:r w:rsidRPr="00BB257B">
        <w:rPr>
          <w:rFonts w:ascii="Times New Roman" w:hAnsi="Times New Roman" w:cs="Times New Roman"/>
        </w:rPr>
        <w:t>.</w:t>
      </w:r>
    </w:p>
    <w:p w14:paraId="6D4B74B3" w14:textId="7D9103FD" w:rsidR="00BB257B" w:rsidRDefault="00BB257B" w:rsidP="00BB257B">
      <w:pPr>
        <w:pStyle w:val="ListParagraph"/>
        <w:numPr>
          <w:ilvl w:val="1"/>
          <w:numId w:val="10"/>
        </w:numPr>
        <w:spacing w:after="0" w:line="240" w:lineRule="auto"/>
        <w:rPr>
          <w:rFonts w:ascii="Times New Roman" w:hAnsi="Times New Roman" w:cs="Times New Roman"/>
        </w:rPr>
      </w:pPr>
      <w:r w:rsidRPr="00BB257B">
        <w:rPr>
          <w:rFonts w:ascii="Times New Roman" w:hAnsi="Times New Roman" w:cs="Times New Roman"/>
        </w:rPr>
        <w:t>Error if Due Date &lt; Received Date.</w:t>
      </w:r>
    </w:p>
    <w:p w14:paraId="78D45474" w14:textId="6062F661"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Purchase Order Number: Must be alphanumeric only (no special characters).</w:t>
      </w:r>
    </w:p>
    <w:p w14:paraId="21F80E79" w14:textId="36E09346"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Required Fields: PART_NUMBER, DATE_RECEIVED, DATE_DUE, PURCHASE_ORDER_NUMBER, QTY.</w:t>
      </w:r>
    </w:p>
    <w:p w14:paraId="3D655D60" w14:textId="3617BAD3"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 xml:space="preserve">Controlled Picks: CUSTOMER_ID and OPERATOR_ID must be selected from drop-down lists populated from the CUSTOMERS and OPERATORS tables. OPERATIONS must be chosen from </w:t>
      </w:r>
      <w:r>
        <w:rPr>
          <w:rFonts w:ascii="Times New Roman" w:hAnsi="Times New Roman" w:cs="Times New Roman"/>
        </w:rPr>
        <w:t>the</w:t>
      </w:r>
      <w:r w:rsidRPr="00BB257B">
        <w:rPr>
          <w:rFonts w:ascii="Times New Roman" w:hAnsi="Times New Roman" w:cs="Times New Roman"/>
        </w:rPr>
        <w:t xml:space="preserve"> hardcoded backend list.</w:t>
      </w:r>
    </w:p>
    <w:p w14:paraId="587A44E4" w14:textId="77337817"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Soft Delete (TO_DELETE flag): All records default to TO_DELETE = FALSE. On delete action, TO_DELETE is set to TRUE, and the record is hidden from future queries.</w:t>
      </w:r>
    </w:p>
    <w:p w14:paraId="4E7A1103" w14:textId="15EC1E9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Hard Delete: Reserved only for Database Administrator.</w:t>
      </w:r>
    </w:p>
    <w:p w14:paraId="116076A8" w14:textId="77777777" w:rsidR="00BB257B" w:rsidRDefault="00BB257B" w:rsidP="00BB257B">
      <w:pPr>
        <w:pStyle w:val="ListParagraph"/>
        <w:spacing w:after="0" w:line="240" w:lineRule="auto"/>
        <w:jc w:val="center"/>
        <w:rPr>
          <w:rFonts w:ascii="Times New Roman" w:hAnsi="Times New Roman" w:cs="Times New Roman"/>
        </w:rPr>
      </w:pPr>
    </w:p>
    <w:p w14:paraId="7F41F8C5" w14:textId="0E71DAB1" w:rsidR="00BB257B" w:rsidRDefault="00BB257B" w:rsidP="00BB257B">
      <w:pPr>
        <w:pStyle w:val="ListParagraph"/>
        <w:spacing w:after="0" w:line="240" w:lineRule="auto"/>
        <w:jc w:val="center"/>
        <w:rPr>
          <w:rFonts w:ascii="Times New Roman" w:hAnsi="Times New Roman" w:cs="Times New Roman"/>
        </w:rPr>
      </w:pPr>
      <w:r>
        <w:rPr>
          <w:rFonts w:ascii="Times New Roman" w:hAnsi="Times New Roman" w:cs="Times New Roman"/>
        </w:rPr>
        <w:t>Role Permission Table (CRUD)</w:t>
      </w:r>
    </w:p>
    <w:p w14:paraId="65202384" w14:textId="77777777" w:rsidR="00BB257B" w:rsidRDefault="00BB257B" w:rsidP="00BB257B">
      <w:pPr>
        <w:pStyle w:val="ListParagraph"/>
        <w:spacing w:after="0" w:line="240" w:lineRule="auto"/>
        <w:jc w:val="center"/>
        <w:rPr>
          <w:rFonts w:ascii="Times New Roman" w:hAnsi="Times New Roman" w:cs="Times New Roman"/>
        </w:rPr>
      </w:pP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BB257B" w14:paraId="096A4043" w14:textId="77777777" w:rsidTr="00BB257B">
        <w:tc>
          <w:tcPr>
            <w:tcW w:w="1558" w:type="dxa"/>
            <w:tcBorders>
              <w:top w:val="single" w:sz="4" w:space="0" w:color="auto"/>
              <w:left w:val="single" w:sz="4" w:space="0" w:color="auto"/>
              <w:bottom w:val="single" w:sz="4" w:space="0" w:color="auto"/>
              <w:right w:val="single" w:sz="4" w:space="0" w:color="auto"/>
            </w:tcBorders>
          </w:tcPr>
          <w:p w14:paraId="3CB306F1" w14:textId="235981E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Department</w:t>
            </w:r>
          </w:p>
        </w:tc>
        <w:tc>
          <w:tcPr>
            <w:tcW w:w="1558" w:type="dxa"/>
            <w:tcBorders>
              <w:top w:val="single" w:sz="4" w:space="0" w:color="auto"/>
              <w:left w:val="single" w:sz="4" w:space="0" w:color="auto"/>
              <w:bottom w:val="single" w:sz="4" w:space="0" w:color="auto"/>
              <w:right w:val="single" w:sz="4" w:space="0" w:color="auto"/>
            </w:tcBorders>
          </w:tcPr>
          <w:p w14:paraId="3B1E14D5" w14:textId="0CAE241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Create</w:t>
            </w:r>
          </w:p>
        </w:tc>
        <w:tc>
          <w:tcPr>
            <w:tcW w:w="1558" w:type="dxa"/>
            <w:tcBorders>
              <w:top w:val="single" w:sz="4" w:space="0" w:color="auto"/>
              <w:left w:val="single" w:sz="4" w:space="0" w:color="auto"/>
              <w:bottom w:val="single" w:sz="4" w:space="0" w:color="auto"/>
              <w:right w:val="single" w:sz="4" w:space="0" w:color="auto"/>
            </w:tcBorders>
          </w:tcPr>
          <w:p w14:paraId="0C11FB96" w14:textId="33F303E8"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Read/Search</w:t>
            </w:r>
          </w:p>
        </w:tc>
        <w:tc>
          <w:tcPr>
            <w:tcW w:w="1558" w:type="dxa"/>
            <w:tcBorders>
              <w:top w:val="single" w:sz="4" w:space="0" w:color="auto"/>
              <w:left w:val="single" w:sz="4" w:space="0" w:color="auto"/>
              <w:bottom w:val="single" w:sz="4" w:space="0" w:color="auto"/>
              <w:right w:val="single" w:sz="4" w:space="0" w:color="auto"/>
            </w:tcBorders>
          </w:tcPr>
          <w:p w14:paraId="28ED528E" w14:textId="1CCE22AD"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Update</w:t>
            </w:r>
          </w:p>
        </w:tc>
        <w:tc>
          <w:tcPr>
            <w:tcW w:w="1559" w:type="dxa"/>
            <w:tcBorders>
              <w:top w:val="single" w:sz="4" w:space="0" w:color="auto"/>
              <w:left w:val="single" w:sz="4" w:space="0" w:color="auto"/>
              <w:bottom w:val="single" w:sz="4" w:space="0" w:color="auto"/>
              <w:right w:val="single" w:sz="4" w:space="0" w:color="auto"/>
            </w:tcBorders>
          </w:tcPr>
          <w:p w14:paraId="3384D9BE" w14:textId="6DEF010F"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Soft Delete</w:t>
            </w:r>
          </w:p>
        </w:tc>
        <w:tc>
          <w:tcPr>
            <w:tcW w:w="1559" w:type="dxa"/>
            <w:tcBorders>
              <w:top w:val="single" w:sz="4" w:space="0" w:color="auto"/>
              <w:left w:val="single" w:sz="4" w:space="0" w:color="auto"/>
              <w:bottom w:val="single" w:sz="4" w:space="0" w:color="auto"/>
              <w:right w:val="single" w:sz="4" w:space="0" w:color="auto"/>
            </w:tcBorders>
          </w:tcPr>
          <w:p w14:paraId="0AA224CB" w14:textId="21E94436"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Hard Delete</w:t>
            </w:r>
          </w:p>
        </w:tc>
      </w:tr>
      <w:tr w:rsidR="00BB257B" w14:paraId="279C80B4" w14:textId="77777777" w:rsidTr="00BB257B">
        <w:tc>
          <w:tcPr>
            <w:tcW w:w="1558" w:type="dxa"/>
            <w:tcBorders>
              <w:top w:val="single" w:sz="4" w:space="0" w:color="auto"/>
              <w:left w:val="single" w:sz="4" w:space="0" w:color="auto"/>
              <w:bottom w:val="single" w:sz="4" w:space="0" w:color="auto"/>
              <w:right w:val="single" w:sz="4" w:space="0" w:color="auto"/>
            </w:tcBorders>
          </w:tcPr>
          <w:p w14:paraId="4C300CE0" w14:textId="66B9F90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Fabrication</w:t>
            </w:r>
          </w:p>
        </w:tc>
        <w:tc>
          <w:tcPr>
            <w:tcW w:w="1558" w:type="dxa"/>
            <w:tcBorders>
              <w:top w:val="single" w:sz="4" w:space="0" w:color="auto"/>
              <w:left w:val="single" w:sz="4" w:space="0" w:color="auto"/>
            </w:tcBorders>
          </w:tcPr>
          <w:p w14:paraId="6A6AD29A" w14:textId="7E20E6FA"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Borders>
              <w:top w:val="single" w:sz="4" w:space="0" w:color="auto"/>
            </w:tcBorders>
          </w:tcPr>
          <w:p w14:paraId="1F1E46FF" w14:textId="50E15834" w:rsidR="00BB257B" w:rsidRDefault="00BB257B" w:rsidP="00BB257B">
            <w:pPr>
              <w:pStyle w:val="ListParagraph"/>
              <w:ind w:left="0"/>
              <w:jc w:val="center"/>
              <w:rPr>
                <w:rFonts w:ascii="Times New Roman" w:hAnsi="Times New Roman" w:cs="Times New Roman"/>
              </w:rPr>
            </w:pPr>
            <w:r w:rsidRPr="00D15B69">
              <w:t>✓</w:t>
            </w:r>
          </w:p>
        </w:tc>
        <w:tc>
          <w:tcPr>
            <w:tcW w:w="1558" w:type="dxa"/>
            <w:tcBorders>
              <w:top w:val="single" w:sz="4" w:space="0" w:color="auto"/>
            </w:tcBorders>
          </w:tcPr>
          <w:p w14:paraId="67967170" w14:textId="135EA6C8"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AB67F" w14:textId="414041C5"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7F3B1" w14:textId="00155BAC"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5CF479CE" w14:textId="77777777" w:rsidTr="00BB257B">
        <w:tc>
          <w:tcPr>
            <w:tcW w:w="1558" w:type="dxa"/>
            <w:tcBorders>
              <w:top w:val="single" w:sz="4" w:space="0" w:color="auto"/>
              <w:left w:val="single" w:sz="4" w:space="0" w:color="auto"/>
              <w:bottom w:val="single" w:sz="4" w:space="0" w:color="auto"/>
              <w:right w:val="single" w:sz="4" w:space="0" w:color="auto"/>
            </w:tcBorders>
          </w:tcPr>
          <w:p w14:paraId="3A024418" w14:textId="702BE69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Machining</w:t>
            </w:r>
          </w:p>
        </w:tc>
        <w:tc>
          <w:tcPr>
            <w:tcW w:w="1558" w:type="dxa"/>
            <w:tcBorders>
              <w:left w:val="single" w:sz="4" w:space="0" w:color="auto"/>
            </w:tcBorders>
          </w:tcPr>
          <w:p w14:paraId="03FB2A3C" w14:textId="10A25824"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Pr>
          <w:p w14:paraId="558FE748" w14:textId="7001A545"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CA8AACC" w14:textId="31310958"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DAD0E54" w14:textId="5928035F"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30B8B87" w14:textId="4E6A8B4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0D53FBB6" w14:textId="77777777" w:rsidTr="00BB257B">
        <w:tc>
          <w:tcPr>
            <w:tcW w:w="1558" w:type="dxa"/>
            <w:tcBorders>
              <w:top w:val="single" w:sz="4" w:space="0" w:color="auto"/>
              <w:left w:val="single" w:sz="4" w:space="0" w:color="auto"/>
              <w:bottom w:val="single" w:sz="4" w:space="0" w:color="auto"/>
              <w:right w:val="single" w:sz="4" w:space="0" w:color="auto"/>
            </w:tcBorders>
          </w:tcPr>
          <w:p w14:paraId="29F1C3C8" w14:textId="58B6AFA1"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Quality</w:t>
            </w:r>
          </w:p>
        </w:tc>
        <w:tc>
          <w:tcPr>
            <w:tcW w:w="1558" w:type="dxa"/>
            <w:tcBorders>
              <w:left w:val="single" w:sz="4" w:space="0" w:color="auto"/>
            </w:tcBorders>
          </w:tcPr>
          <w:p w14:paraId="3AF0915E" w14:textId="263E7C2F"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3A05A874" w14:textId="0A2E34D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61C33CD" w14:textId="03132E81"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2FBE1CB" w14:textId="6C4CF72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1411E391" w14:textId="686E330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1A02DC4" w14:textId="77777777" w:rsidTr="00BB257B">
        <w:tc>
          <w:tcPr>
            <w:tcW w:w="1558" w:type="dxa"/>
            <w:tcBorders>
              <w:top w:val="single" w:sz="4" w:space="0" w:color="auto"/>
              <w:left w:val="single" w:sz="4" w:space="0" w:color="auto"/>
              <w:bottom w:val="single" w:sz="4" w:space="0" w:color="auto"/>
              <w:right w:val="single" w:sz="4" w:space="0" w:color="auto"/>
            </w:tcBorders>
          </w:tcPr>
          <w:p w14:paraId="69EC2AEA" w14:textId="28C0D30B"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Shipping</w:t>
            </w:r>
          </w:p>
        </w:tc>
        <w:tc>
          <w:tcPr>
            <w:tcW w:w="1558" w:type="dxa"/>
            <w:tcBorders>
              <w:left w:val="single" w:sz="4" w:space="0" w:color="auto"/>
            </w:tcBorders>
          </w:tcPr>
          <w:p w14:paraId="24373CE2" w14:textId="462EE34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762776D3" w14:textId="29AED23C"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63067CDA" w14:textId="11EBBB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AF0AF4F" w14:textId="5FB27612"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4E8223B1" w14:textId="66A894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5B42E22" w14:textId="77777777" w:rsidTr="00BB257B">
        <w:tc>
          <w:tcPr>
            <w:tcW w:w="1558" w:type="dxa"/>
            <w:tcBorders>
              <w:top w:val="single" w:sz="4" w:space="0" w:color="auto"/>
              <w:left w:val="single" w:sz="4" w:space="0" w:color="auto"/>
              <w:bottom w:val="single" w:sz="4" w:space="0" w:color="auto"/>
              <w:right w:val="single" w:sz="4" w:space="0" w:color="auto"/>
            </w:tcBorders>
          </w:tcPr>
          <w:p w14:paraId="2908AAB2" w14:textId="4008A213"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Database Admin</w:t>
            </w:r>
          </w:p>
        </w:tc>
        <w:tc>
          <w:tcPr>
            <w:tcW w:w="1558" w:type="dxa"/>
            <w:tcBorders>
              <w:left w:val="single" w:sz="4" w:space="0" w:color="auto"/>
            </w:tcBorders>
          </w:tcPr>
          <w:p w14:paraId="4C89371F" w14:textId="0FD1EA3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47146C8A" w14:textId="32C41A5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7594C086" w14:textId="1B7C0696"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66AABF13" w14:textId="5C6887C0"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3F713968" w14:textId="6D978CA3"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r>
    </w:tbl>
    <w:p w14:paraId="558A0AB9" w14:textId="77777777" w:rsidR="00BB257B" w:rsidRPr="00BB257B" w:rsidRDefault="00BB257B" w:rsidP="00BB257B">
      <w:pPr>
        <w:pStyle w:val="ListParagraph"/>
        <w:spacing w:after="0" w:line="240" w:lineRule="auto"/>
        <w:jc w:val="center"/>
        <w:rPr>
          <w:rFonts w:ascii="Times New Roman" w:hAnsi="Times New Roman" w:cs="Times New Roman"/>
        </w:rPr>
      </w:pPr>
    </w:p>
    <w:p w14:paraId="777934B0" w14:textId="77777777" w:rsidR="00BB257B" w:rsidRPr="00BB257B" w:rsidRDefault="00BB257B" w:rsidP="004C7785">
      <w:pPr>
        <w:spacing w:after="0" w:line="240" w:lineRule="auto"/>
        <w:rPr>
          <w:rFonts w:ascii="Times New Roman" w:hAnsi="Times New Roman" w:cs="Times New Roman"/>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noProof/>
        </w:rPr>
        <w:lastRenderedPageBreak/>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7C0AD6D7"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lastRenderedPageBreak/>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w:t>
      </w:r>
      <w:r>
        <w:rPr>
          <w:rFonts w:ascii="Times New Roman" w:hAnsi="Times New Roman" w:cs="Times New Roman"/>
        </w:rPr>
        <w:lastRenderedPageBreak/>
        <w:t xml:space="preserve">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Default="00DC17BB" w:rsidP="00DC17BB">
      <w:pPr>
        <w:pStyle w:val="ListParagraph"/>
        <w:spacing w:after="0" w:line="240" w:lineRule="auto"/>
        <w:ind w:left="1440"/>
        <w:rPr>
          <w:rFonts w:ascii="Times New Roman" w:hAnsi="Times New Roman" w:cs="Times New Roman"/>
          <w:b/>
          <w:bCs/>
        </w:rPr>
      </w:pPr>
    </w:p>
    <w:p w14:paraId="1026C5E3" w14:textId="77777777" w:rsidR="009D2B01" w:rsidRDefault="009D2B01" w:rsidP="00DC17BB">
      <w:pPr>
        <w:pStyle w:val="ListParagraph"/>
        <w:spacing w:after="0" w:line="240" w:lineRule="auto"/>
        <w:ind w:left="1440"/>
        <w:rPr>
          <w:rFonts w:ascii="Times New Roman" w:hAnsi="Times New Roman" w:cs="Times New Roman"/>
          <w:b/>
          <w:bCs/>
        </w:rPr>
      </w:pPr>
    </w:p>
    <w:p w14:paraId="33B39189" w14:textId="77777777" w:rsidR="009D2B01" w:rsidRDefault="009D2B01" w:rsidP="00DC17BB">
      <w:pPr>
        <w:pStyle w:val="ListParagraph"/>
        <w:spacing w:after="0" w:line="240" w:lineRule="auto"/>
        <w:ind w:left="1440"/>
        <w:rPr>
          <w:rFonts w:ascii="Times New Roman" w:hAnsi="Times New Roman" w:cs="Times New Roman"/>
          <w:b/>
          <w:bCs/>
        </w:rPr>
      </w:pP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lastRenderedPageBreak/>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37F1C"/>
    <w:multiLevelType w:val="hybridMultilevel"/>
    <w:tmpl w:val="3C08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4"/>
  </w:num>
  <w:num w:numId="3" w16cid:durableId="171383221">
    <w:abstractNumId w:val="7"/>
  </w:num>
  <w:num w:numId="4" w16cid:durableId="1008407631">
    <w:abstractNumId w:val="6"/>
  </w:num>
  <w:num w:numId="5" w16cid:durableId="638340513">
    <w:abstractNumId w:val="1"/>
  </w:num>
  <w:num w:numId="6" w16cid:durableId="613905549">
    <w:abstractNumId w:val="8"/>
  </w:num>
  <w:num w:numId="7" w16cid:durableId="469054407">
    <w:abstractNumId w:val="9"/>
  </w:num>
  <w:num w:numId="8" w16cid:durableId="209610542">
    <w:abstractNumId w:val="3"/>
  </w:num>
  <w:num w:numId="9" w16cid:durableId="806511756">
    <w:abstractNumId w:val="5"/>
  </w:num>
  <w:num w:numId="10" w16cid:durableId="137522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378BC"/>
    <w:rsid w:val="00081C05"/>
    <w:rsid w:val="00095567"/>
    <w:rsid w:val="00096AA3"/>
    <w:rsid w:val="000A686D"/>
    <w:rsid w:val="000A7B3E"/>
    <w:rsid w:val="00114EDB"/>
    <w:rsid w:val="00135DB3"/>
    <w:rsid w:val="0016719E"/>
    <w:rsid w:val="00193A66"/>
    <w:rsid w:val="0019518B"/>
    <w:rsid w:val="001B063C"/>
    <w:rsid w:val="0021074D"/>
    <w:rsid w:val="00245820"/>
    <w:rsid w:val="0025486D"/>
    <w:rsid w:val="00266703"/>
    <w:rsid w:val="002A0722"/>
    <w:rsid w:val="002B1A24"/>
    <w:rsid w:val="002D5963"/>
    <w:rsid w:val="00313060"/>
    <w:rsid w:val="0034258B"/>
    <w:rsid w:val="00365095"/>
    <w:rsid w:val="00394995"/>
    <w:rsid w:val="00395F99"/>
    <w:rsid w:val="003A240D"/>
    <w:rsid w:val="003D25E1"/>
    <w:rsid w:val="003D34C1"/>
    <w:rsid w:val="003E1848"/>
    <w:rsid w:val="004362D8"/>
    <w:rsid w:val="004678E2"/>
    <w:rsid w:val="004A1179"/>
    <w:rsid w:val="004C7785"/>
    <w:rsid w:val="004E214F"/>
    <w:rsid w:val="005015DC"/>
    <w:rsid w:val="005033F5"/>
    <w:rsid w:val="005764FC"/>
    <w:rsid w:val="00583959"/>
    <w:rsid w:val="005E1746"/>
    <w:rsid w:val="005E2577"/>
    <w:rsid w:val="005E25CD"/>
    <w:rsid w:val="005E6F99"/>
    <w:rsid w:val="0063638B"/>
    <w:rsid w:val="00677CB8"/>
    <w:rsid w:val="007227AD"/>
    <w:rsid w:val="00724ACC"/>
    <w:rsid w:val="0074573E"/>
    <w:rsid w:val="007B029A"/>
    <w:rsid w:val="008364AB"/>
    <w:rsid w:val="008426C2"/>
    <w:rsid w:val="008763A6"/>
    <w:rsid w:val="008D0832"/>
    <w:rsid w:val="00903278"/>
    <w:rsid w:val="00934124"/>
    <w:rsid w:val="00945B02"/>
    <w:rsid w:val="00946826"/>
    <w:rsid w:val="00951DB8"/>
    <w:rsid w:val="00956D49"/>
    <w:rsid w:val="00964693"/>
    <w:rsid w:val="00976D21"/>
    <w:rsid w:val="0097796E"/>
    <w:rsid w:val="00982992"/>
    <w:rsid w:val="00995FF3"/>
    <w:rsid w:val="009A739E"/>
    <w:rsid w:val="009D2B01"/>
    <w:rsid w:val="009E4CF2"/>
    <w:rsid w:val="00A00146"/>
    <w:rsid w:val="00A47B08"/>
    <w:rsid w:val="00A52BD8"/>
    <w:rsid w:val="00A622DD"/>
    <w:rsid w:val="00A904C1"/>
    <w:rsid w:val="00A909C0"/>
    <w:rsid w:val="00A91777"/>
    <w:rsid w:val="00AA1E1F"/>
    <w:rsid w:val="00AF1015"/>
    <w:rsid w:val="00B02532"/>
    <w:rsid w:val="00B5750C"/>
    <w:rsid w:val="00B64819"/>
    <w:rsid w:val="00B858E9"/>
    <w:rsid w:val="00BB257B"/>
    <w:rsid w:val="00C2239E"/>
    <w:rsid w:val="00C25363"/>
    <w:rsid w:val="00C36E53"/>
    <w:rsid w:val="00C839B2"/>
    <w:rsid w:val="00C90880"/>
    <w:rsid w:val="00C90F40"/>
    <w:rsid w:val="00CB0D3D"/>
    <w:rsid w:val="00CB18E6"/>
    <w:rsid w:val="00CB7DBB"/>
    <w:rsid w:val="00CE1F59"/>
    <w:rsid w:val="00CF1C91"/>
    <w:rsid w:val="00D3323D"/>
    <w:rsid w:val="00D3503B"/>
    <w:rsid w:val="00D51C2D"/>
    <w:rsid w:val="00D747B8"/>
    <w:rsid w:val="00DC17BB"/>
    <w:rsid w:val="00DD5916"/>
    <w:rsid w:val="00E25DCE"/>
    <w:rsid w:val="00E54584"/>
    <w:rsid w:val="00E711E4"/>
    <w:rsid w:val="00E95ABD"/>
    <w:rsid w:val="00EB0670"/>
    <w:rsid w:val="00FB203E"/>
    <w:rsid w:val="00FF2DA3"/>
    <w:rsid w:val="00FF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 w:type="character" w:styleId="CommentReference">
    <w:name w:val="annotation reference"/>
    <w:basedOn w:val="DefaultParagraphFont"/>
    <w:uiPriority w:val="99"/>
    <w:semiHidden/>
    <w:unhideWhenUsed/>
    <w:rsid w:val="0034258B"/>
    <w:rPr>
      <w:sz w:val="16"/>
      <w:szCs w:val="16"/>
    </w:rPr>
  </w:style>
  <w:style w:type="paragraph" w:styleId="CommentText">
    <w:name w:val="annotation text"/>
    <w:basedOn w:val="Normal"/>
    <w:link w:val="CommentTextChar"/>
    <w:uiPriority w:val="99"/>
    <w:unhideWhenUsed/>
    <w:rsid w:val="0034258B"/>
    <w:pPr>
      <w:spacing w:line="240" w:lineRule="auto"/>
    </w:pPr>
    <w:rPr>
      <w:sz w:val="20"/>
      <w:szCs w:val="20"/>
    </w:rPr>
  </w:style>
  <w:style w:type="character" w:customStyle="1" w:styleId="CommentTextChar">
    <w:name w:val="Comment Text Char"/>
    <w:basedOn w:val="DefaultParagraphFont"/>
    <w:link w:val="CommentText"/>
    <w:uiPriority w:val="99"/>
    <w:rsid w:val="0034258B"/>
    <w:rPr>
      <w:sz w:val="20"/>
      <w:szCs w:val="20"/>
    </w:rPr>
  </w:style>
  <w:style w:type="paragraph" w:styleId="CommentSubject">
    <w:name w:val="annotation subject"/>
    <w:basedOn w:val="CommentText"/>
    <w:next w:val="CommentText"/>
    <w:link w:val="CommentSubjectChar"/>
    <w:uiPriority w:val="99"/>
    <w:semiHidden/>
    <w:unhideWhenUsed/>
    <w:rsid w:val="0034258B"/>
    <w:rPr>
      <w:b/>
      <w:bCs/>
    </w:rPr>
  </w:style>
  <w:style w:type="character" w:customStyle="1" w:styleId="CommentSubjectChar">
    <w:name w:val="Comment Subject Char"/>
    <w:basedOn w:val="CommentTextChar"/>
    <w:link w:val="CommentSubject"/>
    <w:uiPriority w:val="99"/>
    <w:semiHidden/>
    <w:rsid w:val="0034258B"/>
    <w:rPr>
      <w:b/>
      <w:bCs/>
      <w:sz w:val="20"/>
      <w:szCs w:val="20"/>
    </w:rPr>
  </w:style>
  <w:style w:type="table" w:styleId="TableGridLight">
    <w:name w:val="Grid Table Light"/>
    <w:basedOn w:val="TableNormal"/>
    <w:uiPriority w:val="40"/>
    <w:rsid w:val="00BB2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2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2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2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 °</cp:lastModifiedBy>
  <cp:revision>35</cp:revision>
  <dcterms:created xsi:type="dcterms:W3CDTF">2025-10-03T19:05:00Z</dcterms:created>
  <dcterms:modified xsi:type="dcterms:W3CDTF">2025-10-04T15:28:00Z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