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600"/>
      </w:tblGrid>
      <w:tr>
        <w:tc>
          <w:tcPr>
            <w:tcW w:type="dxa" w:w="5256"/>
          </w:tcPr>
          <w:p>
            <w:pPr>
              <w:spacing w:after="40"/>
            </w:pPr>
            <w:r>
              <w:rPr>
                <w:b/>
                <w:color w:val="3B5336"/>
                <w:sz w:val="40"/>
              </w:rPr>
              <w:t>DHRUTHI WELLNESS</w:t>
            </w:r>
          </w:p>
          <w:p>
            <w:pPr>
              <w:spacing w:after="80"/>
            </w:pPr>
            <w:r>
              <w:rPr>
                <w:b/>
                <w:color w:val="3B5336"/>
                <w:sz w:val="20"/>
              </w:rPr>
              <w:t>Nourish. Balance. Thrive.</w:t>
            </w:r>
          </w:p>
          <w:p>
            <w:pPr>
              <w:spacing w:after="20"/>
            </w:pPr>
            <w:r>
              <w:rPr>
                <w:color w:val="5A6E58"/>
                <w:sz w:val="18"/>
              </w:rPr>
              <w:t>Email: dhruthiwellness@gmail.com</w:t>
            </w:r>
          </w:p>
          <w:p>
            <w:pPr>
              <w:spacing w:after="20"/>
            </w:pPr>
            <w:r>
              <w:rPr>
                <w:color w:val="5A6E58"/>
                <w:sz w:val="18"/>
              </w:rPr>
              <w:t>Phone / WhatsApp: +91 86889 63230 | +91 90524 29208</w:t>
            </w:r>
          </w:p>
          <w:p>
            <w:pPr>
              <w:spacing w:after="0"/>
            </w:pPr>
            <w:r>
              <w:rPr>
                <w:color w:val="5A6E58"/>
                <w:sz w:val="18"/>
              </w:rPr>
              <w:t>Address: BD Colony Near Masjid, Eluru, Andhra Pradesh - 534005</w:t>
            </w:r>
          </w:p>
        </w:tc>
        <w:tc>
          <w:tcPr>
            <w:tcW w:type="dxa" w:w="5256"/>
          </w:tcPr>
          <w:p>
            <w:pPr>
              <w:spacing w:after="40"/>
              <w:jc w:val="right"/>
            </w:pPr>
            <w:r>
              <w:rPr>
                <w:b/>
                <w:color w:val="3B5336"/>
                <w:sz w:val="32"/>
              </w:rPr>
              <w:t>PAYMENT RECEIPT</w:t>
            </w:r>
          </w:p>
          <w:p>
            <w:pPr>
              <w:spacing w:after="20"/>
              <w:jc w:val="right"/>
            </w:pPr>
            <w:r>
              <w:rPr>
                <w:b/>
                <w:sz w:val="18"/>
              </w:rPr>
              <w:t>Receipt No: DW-2026-001</w:t>
            </w:r>
          </w:p>
          <w:p>
            <w:pPr>
              <w:spacing w:after="120"/>
              <w:jc w:val="right"/>
            </w:pPr>
            <w:r>
              <w:rPr>
                <w:sz w:val="18"/>
              </w:rPr>
              <w:t>Date: 04 Aug, 2026</w:t>
            </w:r>
          </w:p>
          <w:p>
            <w:pPr>
              <w:jc w:val="right"/>
            </w:pPr>
            <w:r>
              <w:rPr>
                <w:b/>
                <w:color w:val="2E7D32"/>
                <w:sz w:val="18"/>
              </w:rPr>
              <w:t xml:space="preserve">  ✓ PAYMENT SUCCESSFUL  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328"/>
      </w:tblGrid>
      <w:tr>
        <w:tc>
          <w:tcPr>
            <w:tcW w:type="dxa" w:w="5256"/>
            <w:shd w:fill="F8F9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3B5336"/>
                <w:sz w:val="18"/>
              </w:rPr>
              <w:t>RECEIVED FROM</w:t>
            </w:r>
          </w:p>
          <w:p>
            <w:pPr>
              <w:spacing w:after="20"/>
            </w:pPr>
            <w:r>
              <w:rPr>
                <w:b/>
              </w:rPr>
              <w:t xml:space="preserve">Name: </w:t>
            </w:r>
            <w:r>
              <w:t>Ananya Sharma</w:t>
            </w:r>
          </w:p>
          <w:p>
            <w:pPr>
              <w:spacing w:after="20"/>
            </w:pPr>
            <w:r>
              <w:rPr>
                <w:b/>
              </w:rPr>
              <w:t xml:space="preserve">Contact: </w:t>
            </w:r>
            <w:r>
              <w:t>+91 98765 43210</w:t>
            </w:r>
          </w:p>
          <w:p>
            <w:pPr>
              <w:spacing w:after="0"/>
            </w:pPr>
            <w:r>
              <w:rPr>
                <w:b/>
              </w:rPr>
              <w:t xml:space="preserve">Email: </w:t>
            </w:r>
            <w:r>
              <w:t>client@example.com</w:t>
            </w:r>
          </w:p>
        </w:tc>
        <w:tc>
          <w:tcPr>
            <w:tcW w:type="dxa" w:w="5256"/>
            <w:shd w:fill="F8F9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3B5336"/>
                <w:sz w:val="18"/>
              </w:rPr>
              <w:t>PAYMENT DETAILS</w:t>
            </w:r>
          </w:p>
          <w:p>
            <w:pPr>
              <w:spacing w:after="20"/>
            </w:pPr>
            <w:r>
              <w:rPr>
                <w:b/>
              </w:rPr>
              <w:t xml:space="preserve">Mode of Payment: </w:t>
            </w:r>
            <w:r>
              <w:t>UPI (Google Pay)</w:t>
            </w:r>
          </w:p>
          <w:p>
            <w:pPr>
              <w:spacing w:after="20"/>
            </w:pPr>
            <w:r>
              <w:rPr>
                <w:b/>
              </w:rPr>
              <w:t xml:space="preserve">Transaction ID: </w:t>
            </w:r>
            <w:r>
              <w:t>TXN9876543210</w:t>
            </w:r>
          </w:p>
          <w:p>
            <w:pPr>
              <w:spacing w:after="0"/>
            </w:pPr>
            <w:r>
              <w:rPr>
                <w:b/>
              </w:rPr>
              <w:t xml:space="preserve">Status: </w:t>
            </w:r>
            <w:r>
              <w:t>Completed &amp; Verified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7056"/>
        <w:gridCol w:w="2592"/>
      </w:tblGrid>
      <w:tr>
        <w:tc>
          <w:tcPr>
            <w:tcW w:type="dxa" w:w="3504"/>
            <w:shd w:fill="3B53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type="dxa" w:w="3504"/>
            <w:shd w:fill="3B53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 / Package Name</w:t>
            </w:r>
          </w:p>
        </w:tc>
        <w:tc>
          <w:tcPr>
            <w:tcW w:type="dxa" w:w="3504"/>
            <w:shd w:fill="3B53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350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t>1</w:t>
            </w:r>
          </w:p>
        </w:tc>
        <w:tc>
          <w:tcPr>
            <w:tcW w:type="dxa" w:w="350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</w:rPr>
              <w:t>Dhruthi Elite — 3 Months (Diabetes / PCOS / Thyroid)</w:t>
            </w:r>
          </w:p>
          <w:p>
            <w:pPr>
              <w:spacing w:after="0"/>
            </w:pPr>
            <w:r>
              <w:rPr>
                <w:color w:val="5A6E58"/>
                <w:sz w:val="17"/>
              </w:rPr>
              <w:t>Includes personalized diet consultation, progress tracking, and weekly check-ins.</w:t>
            </w:r>
          </w:p>
        </w:tc>
        <w:tc>
          <w:tcPr>
            <w:tcW w:type="dxa" w:w="350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3B5336"/>
              </w:rPr>
              <w:t>INR 4,899.00</w:t>
            </w:r>
          </w:p>
        </w:tc>
      </w:tr>
      <w:tr>
        <w:tc>
          <w:tcPr>
            <w:tcW w:type="dxa" w:w="3504"/>
          </w:tcPr>
          <w:p/>
        </w:tc>
        <w:tc>
          <w:tcPr>
            <w:tcW w:type="dxa" w:w="3504"/>
            <w:shd w:fill="F8F9F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21"/>
              </w:rPr>
              <w:t>Total Amount Paid</w:t>
            </w:r>
          </w:p>
        </w:tc>
        <w:tc>
          <w:tcPr>
            <w:tcW w:type="dxa" w:w="3504"/>
            <w:shd w:fill="F8F9F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3B5336"/>
                <w:sz w:val="22"/>
              </w:rPr>
              <w:t>INR 4,899.00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600"/>
      </w:tblGrid>
      <w:tr>
        <w:tc>
          <w:tcPr>
            <w:tcW w:type="dxa" w:w="5256"/>
          </w:tcPr>
          <w:p>
            <w:pPr>
              <w:spacing w:after="40"/>
            </w:pPr>
            <w:r>
              <w:rPr>
                <w:b/>
              </w:rPr>
              <w:t>Note:</w:t>
            </w:r>
          </w:p>
          <w:p>
            <w:r>
              <w:rPr>
                <w:color w:val="5A6E58"/>
                <w:sz w:val="18"/>
              </w:rPr>
              <w:t>Payment proof verified. Thank you for choosing Dhruthi Wellness!</w:t>
            </w:r>
          </w:p>
        </w:tc>
        <w:tc>
          <w:tcPr>
            <w:tcW w:type="dxa" w:w="5256"/>
          </w:tcPr>
          <w:p>
            <w:pPr>
              <w:spacing w:after="120"/>
              <w:jc w:val="right"/>
            </w:pPr>
            <w:r>
              <w:rPr>
                <w:b/>
                <w:color w:val="3B5336"/>
                <w:sz w:val="20"/>
              </w:rPr>
              <w:t>For Dhruthi Wellness</w:t>
            </w:r>
          </w:p>
          <w:p>
            <w:pPr>
              <w:spacing w:after="2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4101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khi_sign_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101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right"/>
            </w:pPr>
            <w:r>
              <w:rPr>
                <w:i/>
                <w:color w:val="5A6E58"/>
                <w:sz w:val="18"/>
              </w:rPr>
              <w:t>Authorized Signatory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color w:val="5A6E58"/>
          <w:sz w:val="17"/>
        </w:rPr>
        <w:t>This is an official computer-generated receipt issued by Dhruthi Wellness.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2B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