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083D" w:rsidRDefault="00B23F0B" w:rsidP="0021083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36"/>
          <w:szCs w:val="24"/>
        </w:rPr>
      </w:pPr>
      <w:r>
        <w:rPr>
          <w:rFonts w:cstheme="minorHAnsi"/>
          <w:noProof/>
          <w:sz w:val="36"/>
          <w:szCs w:val="24"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3182620</wp:posOffset>
            </wp:positionH>
            <wp:positionV relativeFrom="margin">
              <wp:posOffset>325120</wp:posOffset>
            </wp:positionV>
            <wp:extent cx="2421890" cy="1181735"/>
            <wp:effectExtent l="1905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24000" b="27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89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083D" w:rsidRPr="0021083D">
        <w:rPr>
          <w:rFonts w:cstheme="minorHAnsi"/>
          <w:sz w:val="36"/>
          <w:szCs w:val="24"/>
        </w:rPr>
        <w:t>Servidor de archivos: SAMBA/SMB</w:t>
      </w:r>
    </w:p>
    <w:p w:rsidR="00B23F0B" w:rsidRPr="0021083D" w:rsidRDefault="00B23F0B" w:rsidP="0021083D">
      <w:pPr>
        <w:autoSpaceDE w:val="0"/>
        <w:autoSpaceDN w:val="0"/>
        <w:adjustRightInd w:val="0"/>
        <w:spacing w:after="0" w:line="240" w:lineRule="auto"/>
        <w:jc w:val="center"/>
        <w:rPr>
          <w:rFonts w:eastAsia="TimesNewRomanPS-BoldMT" w:cstheme="minorHAnsi"/>
          <w:b/>
          <w:bCs/>
          <w:sz w:val="72"/>
          <w:szCs w:val="24"/>
        </w:rPr>
      </w:pPr>
    </w:p>
    <w:p w:rsidR="0021083D" w:rsidRDefault="0021083D" w:rsidP="0021083D">
      <w:pPr>
        <w:autoSpaceDE w:val="0"/>
        <w:autoSpaceDN w:val="0"/>
        <w:adjustRightInd w:val="0"/>
        <w:spacing w:after="0" w:line="240" w:lineRule="auto"/>
        <w:rPr>
          <w:rFonts w:eastAsia="TimesNewRomanPS-BoldMT" w:cstheme="minorHAnsi"/>
          <w:b/>
          <w:bCs/>
          <w:sz w:val="36"/>
          <w:szCs w:val="24"/>
        </w:rPr>
      </w:pPr>
    </w:p>
    <w:p w:rsidR="0021083D" w:rsidRDefault="00B23F0B" w:rsidP="0021083D">
      <w:pPr>
        <w:autoSpaceDE w:val="0"/>
        <w:autoSpaceDN w:val="0"/>
        <w:adjustRightInd w:val="0"/>
        <w:spacing w:after="0" w:line="240" w:lineRule="auto"/>
        <w:rPr>
          <w:rFonts w:eastAsia="TimesNewRomanPS-BoldMT" w:cstheme="minorHAnsi"/>
          <w:b/>
          <w:bCs/>
          <w:sz w:val="36"/>
          <w:szCs w:val="24"/>
        </w:rPr>
      </w:pPr>
      <w:r w:rsidRPr="0021083D">
        <w:rPr>
          <w:rFonts w:eastAsia="TimesNewRomanPS-BoldMT" w:cstheme="minorHAnsi"/>
          <w:b/>
          <w:bCs/>
          <w:sz w:val="36"/>
          <w:szCs w:val="24"/>
        </w:rPr>
        <w:t>Introducción</w:t>
      </w:r>
      <w:r w:rsidRPr="00B23F0B">
        <w:rPr>
          <w:rFonts w:eastAsia="TimesNewRomanPS-BoldMT" w:cstheme="minorHAnsi"/>
          <w:b/>
          <w:bCs/>
          <w:sz w:val="36"/>
          <w:szCs w:val="24"/>
        </w:rPr>
        <w:t xml:space="preserve"> </w:t>
      </w:r>
    </w:p>
    <w:p w:rsidR="0021083D" w:rsidRPr="0021083D" w:rsidRDefault="0021083D" w:rsidP="0021083D">
      <w:pPr>
        <w:autoSpaceDE w:val="0"/>
        <w:autoSpaceDN w:val="0"/>
        <w:adjustRightInd w:val="0"/>
        <w:spacing w:after="0" w:line="240" w:lineRule="auto"/>
        <w:rPr>
          <w:rFonts w:eastAsia="TimesNewRomanPS-BoldMT" w:cstheme="minorHAnsi"/>
          <w:b/>
          <w:bCs/>
          <w:sz w:val="36"/>
          <w:szCs w:val="24"/>
        </w:rPr>
      </w:pPr>
    </w:p>
    <w:p w:rsidR="0021083D" w:rsidRDefault="0021083D" w:rsidP="0021083D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  <w:sz w:val="24"/>
          <w:szCs w:val="24"/>
        </w:rPr>
      </w:pPr>
      <w:r w:rsidRPr="0021083D">
        <w:rPr>
          <w:rFonts w:eastAsia="TimesNewRomanPS-BoldMT" w:cstheme="minorHAnsi"/>
          <w:b/>
          <w:bCs/>
          <w:sz w:val="24"/>
          <w:szCs w:val="24"/>
        </w:rPr>
        <w:t xml:space="preserve">SMB </w:t>
      </w:r>
      <w:r w:rsidRPr="0021083D">
        <w:rPr>
          <w:rFonts w:eastAsia="TimesNewRomanPSMT" w:cstheme="minorHAnsi"/>
          <w:sz w:val="24"/>
          <w:szCs w:val="24"/>
        </w:rPr>
        <w:t>(</w:t>
      </w:r>
      <w:proofErr w:type="spellStart"/>
      <w:r w:rsidRPr="0021083D">
        <w:rPr>
          <w:rFonts w:eastAsia="TimesNewRomanPSMT" w:cstheme="minorHAnsi"/>
          <w:sz w:val="24"/>
          <w:szCs w:val="24"/>
        </w:rPr>
        <w:t>acronimo</w:t>
      </w:r>
      <w:proofErr w:type="spellEnd"/>
      <w:r w:rsidRPr="0021083D">
        <w:rPr>
          <w:rFonts w:eastAsia="TimesNewRomanPSMT" w:cstheme="minorHAnsi"/>
          <w:sz w:val="24"/>
          <w:szCs w:val="24"/>
        </w:rPr>
        <w:t xml:space="preserve"> de </w:t>
      </w:r>
      <w:r w:rsidRPr="0021083D">
        <w:rPr>
          <w:rFonts w:eastAsia="TimesNewRomanPS-BoldMT" w:cstheme="minorHAnsi"/>
          <w:b/>
          <w:bCs/>
          <w:sz w:val="24"/>
          <w:szCs w:val="24"/>
        </w:rPr>
        <w:t>S</w:t>
      </w:r>
      <w:r w:rsidRPr="0021083D">
        <w:rPr>
          <w:rFonts w:eastAsia="TimesNewRomanPSMT" w:cstheme="minorHAnsi"/>
          <w:sz w:val="24"/>
          <w:szCs w:val="24"/>
        </w:rPr>
        <w:t xml:space="preserve">erver </w:t>
      </w:r>
      <w:proofErr w:type="spellStart"/>
      <w:r w:rsidRPr="0021083D">
        <w:rPr>
          <w:rFonts w:eastAsia="TimesNewRomanPS-BoldMT" w:cstheme="minorHAnsi"/>
          <w:b/>
          <w:bCs/>
          <w:sz w:val="24"/>
          <w:szCs w:val="24"/>
        </w:rPr>
        <w:t>M</w:t>
      </w:r>
      <w:r w:rsidRPr="0021083D">
        <w:rPr>
          <w:rFonts w:eastAsia="TimesNewRomanPSMT" w:cstheme="minorHAnsi"/>
          <w:sz w:val="24"/>
          <w:szCs w:val="24"/>
        </w:rPr>
        <w:t>essage</w:t>
      </w:r>
      <w:proofErr w:type="spellEnd"/>
      <w:r w:rsidRPr="0021083D">
        <w:rPr>
          <w:rFonts w:eastAsia="TimesNewRomanPSMT" w:cstheme="minorHAnsi"/>
          <w:sz w:val="24"/>
          <w:szCs w:val="24"/>
        </w:rPr>
        <w:t xml:space="preserve"> </w:t>
      </w:r>
      <w:r w:rsidRPr="0021083D">
        <w:rPr>
          <w:rFonts w:eastAsia="TimesNewRomanPS-BoldMT" w:cstheme="minorHAnsi"/>
          <w:b/>
          <w:bCs/>
          <w:sz w:val="24"/>
          <w:szCs w:val="24"/>
        </w:rPr>
        <w:t>B</w:t>
      </w:r>
      <w:r w:rsidRPr="0021083D">
        <w:rPr>
          <w:rFonts w:eastAsia="TimesNewRomanPSMT" w:cstheme="minorHAnsi"/>
          <w:sz w:val="24"/>
          <w:szCs w:val="24"/>
        </w:rPr>
        <w:t xml:space="preserve">lock) es un protocolo, del </w:t>
      </w:r>
      <w:r w:rsidRPr="0021083D">
        <w:rPr>
          <w:rFonts w:eastAsia="TimesNewRomanPS-BoldMT" w:cstheme="minorHAnsi"/>
          <w:b/>
          <w:bCs/>
          <w:sz w:val="24"/>
          <w:szCs w:val="24"/>
        </w:rPr>
        <w:t xml:space="preserve">Nivel de </w:t>
      </w:r>
      <w:proofErr w:type="spellStart"/>
      <w:r w:rsidRPr="0021083D">
        <w:rPr>
          <w:rFonts w:eastAsia="TimesNewRomanPS-BoldMT" w:cstheme="minorHAnsi"/>
          <w:b/>
          <w:bCs/>
          <w:sz w:val="24"/>
          <w:szCs w:val="24"/>
        </w:rPr>
        <w:t>Presentacion</w:t>
      </w:r>
      <w:proofErr w:type="spellEnd"/>
      <w:r w:rsidRPr="0021083D">
        <w:rPr>
          <w:rFonts w:eastAsia="TimesNewRomanPS-BoldMT" w:cstheme="minorHAnsi"/>
          <w:b/>
          <w:bCs/>
          <w:sz w:val="24"/>
          <w:szCs w:val="24"/>
        </w:rPr>
        <w:t xml:space="preserve"> </w:t>
      </w:r>
      <w:r w:rsidRPr="0021083D">
        <w:rPr>
          <w:rFonts w:eastAsia="TimesNewRomanPSMT" w:cstheme="minorHAnsi"/>
          <w:sz w:val="24"/>
          <w:szCs w:val="24"/>
        </w:rPr>
        <w:t>del</w:t>
      </w:r>
      <w:r>
        <w:rPr>
          <w:rFonts w:eastAsia="TimesNewRomanPSMT" w:cstheme="minorHAnsi"/>
          <w:sz w:val="24"/>
          <w:szCs w:val="24"/>
        </w:rPr>
        <w:t xml:space="preserve"> </w:t>
      </w:r>
      <w:r w:rsidRPr="0021083D">
        <w:rPr>
          <w:rFonts w:eastAsia="TimesNewRomanPSMT" w:cstheme="minorHAnsi"/>
          <w:sz w:val="24"/>
          <w:szCs w:val="24"/>
        </w:rPr>
        <w:t xml:space="preserve">modelo OSI de TCP/IP, creado en 1985 por IBM. </w:t>
      </w:r>
    </w:p>
    <w:p w:rsidR="00B23F0B" w:rsidRDefault="00B23F0B" w:rsidP="0021083D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  <w:sz w:val="24"/>
          <w:szCs w:val="24"/>
        </w:rPr>
      </w:pPr>
    </w:p>
    <w:p w:rsidR="00B23F0B" w:rsidRDefault="00B23F0B" w:rsidP="0021083D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  <w:sz w:val="24"/>
          <w:szCs w:val="24"/>
        </w:rPr>
      </w:pPr>
      <w:r w:rsidRPr="00B23F0B">
        <w:rPr>
          <w:rFonts w:eastAsia="TimesNewRomanPSMT" w:cstheme="minorHAnsi"/>
          <w:b/>
          <w:sz w:val="24"/>
          <w:szCs w:val="24"/>
        </w:rPr>
        <w:t>Samba</w:t>
      </w:r>
      <w:r w:rsidRPr="00B23F0B">
        <w:rPr>
          <w:rFonts w:eastAsia="TimesNewRomanPSMT" w:cstheme="minorHAnsi"/>
          <w:sz w:val="24"/>
          <w:szCs w:val="24"/>
        </w:rPr>
        <w:t xml:space="preserve"> es una implementación libre del protocolo de archivos compartidos de Microsoft Windows (antiguamente llamado SMB, renombrado recientemente a CIFS) para sistemas de tipo UNIX.</w:t>
      </w:r>
    </w:p>
    <w:p w:rsidR="00B23F0B" w:rsidRPr="0021083D" w:rsidRDefault="00B23F0B" w:rsidP="0021083D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  <w:sz w:val="24"/>
          <w:szCs w:val="24"/>
        </w:rPr>
      </w:pPr>
    </w:p>
    <w:p w:rsidR="0021083D" w:rsidRDefault="0021083D" w:rsidP="0021083D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  <w:sz w:val="24"/>
          <w:szCs w:val="24"/>
        </w:rPr>
      </w:pPr>
      <w:r w:rsidRPr="0021083D">
        <w:rPr>
          <w:rFonts w:eastAsia="TimesNewRomanPSMT" w:cstheme="minorHAnsi"/>
          <w:sz w:val="24"/>
          <w:szCs w:val="24"/>
        </w:rPr>
        <w:t xml:space="preserve">Entre otras cosas, Microsoft </w:t>
      </w:r>
      <w:proofErr w:type="spellStart"/>
      <w:r w:rsidRPr="0021083D">
        <w:rPr>
          <w:rFonts w:eastAsia="TimesNewRomanPSMT" w:cstheme="minorHAnsi"/>
          <w:sz w:val="24"/>
          <w:szCs w:val="24"/>
        </w:rPr>
        <w:t>a</w:t>
      </w:r>
      <w:r w:rsidR="00B23F0B">
        <w:rPr>
          <w:rFonts w:eastAsia="TimesNewRomanPSMT" w:cstheme="minorHAnsi"/>
          <w:sz w:val="24"/>
          <w:szCs w:val="24"/>
        </w:rPr>
        <w:t>ñ</w:t>
      </w:r>
      <w:r w:rsidRPr="0021083D">
        <w:rPr>
          <w:rFonts w:eastAsia="TimesNewRomanPSMT" w:cstheme="minorHAnsi"/>
          <w:sz w:val="24"/>
          <w:szCs w:val="24"/>
        </w:rPr>
        <w:t>adio</w:t>
      </w:r>
      <w:proofErr w:type="spellEnd"/>
      <w:r w:rsidRPr="0021083D">
        <w:rPr>
          <w:rFonts w:eastAsia="TimesNewRomanPSMT" w:cstheme="minorHAnsi"/>
          <w:sz w:val="24"/>
          <w:szCs w:val="24"/>
        </w:rPr>
        <w:t xml:space="preserve"> al protocolo soporte para enlaces </w:t>
      </w:r>
      <w:r w:rsidR="00B23F0B" w:rsidRPr="0021083D">
        <w:rPr>
          <w:rFonts w:eastAsia="TimesNewRomanPSMT" w:cstheme="minorHAnsi"/>
          <w:sz w:val="24"/>
          <w:szCs w:val="24"/>
        </w:rPr>
        <w:t>simbólicos</w:t>
      </w:r>
      <w:r w:rsidRPr="0021083D">
        <w:rPr>
          <w:rFonts w:eastAsia="TimesNewRomanPSMT" w:cstheme="minorHAnsi"/>
          <w:sz w:val="24"/>
          <w:szCs w:val="24"/>
        </w:rPr>
        <w:t xml:space="preserve"> y duros </w:t>
      </w:r>
      <w:r w:rsidR="00B23F0B" w:rsidRPr="0021083D">
        <w:rPr>
          <w:rFonts w:eastAsia="TimesNewRomanPSMT" w:cstheme="minorHAnsi"/>
          <w:sz w:val="24"/>
          <w:szCs w:val="24"/>
        </w:rPr>
        <w:t>así</w:t>
      </w:r>
      <w:r>
        <w:rPr>
          <w:rFonts w:eastAsia="TimesNewRomanPSMT" w:cstheme="minorHAnsi"/>
          <w:sz w:val="24"/>
          <w:szCs w:val="24"/>
        </w:rPr>
        <w:t xml:space="preserve"> </w:t>
      </w:r>
      <w:r w:rsidRPr="0021083D">
        <w:rPr>
          <w:rFonts w:eastAsia="TimesNewRomanPSMT" w:cstheme="minorHAnsi"/>
          <w:sz w:val="24"/>
          <w:szCs w:val="24"/>
        </w:rPr>
        <w:t xml:space="preserve">como </w:t>
      </w:r>
      <w:r w:rsidR="00B23F0B" w:rsidRPr="0021083D">
        <w:rPr>
          <w:rFonts w:eastAsia="TimesNewRomanPSMT" w:cstheme="minorHAnsi"/>
          <w:sz w:val="24"/>
          <w:szCs w:val="24"/>
        </w:rPr>
        <w:t>también</w:t>
      </w:r>
      <w:r w:rsidRPr="0021083D">
        <w:rPr>
          <w:rFonts w:eastAsia="TimesNewRomanPSMT" w:cstheme="minorHAnsi"/>
          <w:sz w:val="24"/>
          <w:szCs w:val="24"/>
        </w:rPr>
        <w:t xml:space="preserve"> soporte para ficheros de gran </w:t>
      </w:r>
      <w:r w:rsidR="00B23F0B" w:rsidRPr="0021083D">
        <w:rPr>
          <w:rFonts w:eastAsia="TimesNewRomanPSMT" w:cstheme="minorHAnsi"/>
          <w:sz w:val="24"/>
          <w:szCs w:val="24"/>
        </w:rPr>
        <w:t>tamaño</w:t>
      </w:r>
      <w:r w:rsidRPr="0021083D">
        <w:rPr>
          <w:rFonts w:eastAsia="TimesNewRomanPSMT" w:cstheme="minorHAnsi"/>
          <w:sz w:val="24"/>
          <w:szCs w:val="24"/>
        </w:rPr>
        <w:t xml:space="preserve">. Esto </w:t>
      </w:r>
      <w:r w:rsidR="00B23F0B" w:rsidRPr="0021083D">
        <w:rPr>
          <w:rFonts w:eastAsia="TimesNewRomanPSMT" w:cstheme="minorHAnsi"/>
          <w:sz w:val="24"/>
          <w:szCs w:val="24"/>
        </w:rPr>
        <w:t>ocurrió</w:t>
      </w:r>
      <w:r w:rsidRPr="0021083D">
        <w:rPr>
          <w:rFonts w:eastAsia="TimesNewRomanPSMT" w:cstheme="minorHAnsi"/>
          <w:sz w:val="24"/>
          <w:szCs w:val="24"/>
        </w:rPr>
        <w:t xml:space="preserve"> por la misma </w:t>
      </w:r>
      <w:r w:rsidR="00B23F0B" w:rsidRPr="0021083D">
        <w:rPr>
          <w:rFonts w:eastAsia="TimesNewRomanPSMT" w:cstheme="minorHAnsi"/>
          <w:sz w:val="24"/>
          <w:szCs w:val="24"/>
        </w:rPr>
        <w:t>época</w:t>
      </w:r>
      <w:r w:rsidRPr="0021083D">
        <w:rPr>
          <w:rFonts w:eastAsia="TimesNewRomanPSMT" w:cstheme="minorHAnsi"/>
          <w:sz w:val="24"/>
          <w:szCs w:val="24"/>
        </w:rPr>
        <w:t xml:space="preserve"> en que </w:t>
      </w:r>
      <w:proofErr w:type="spellStart"/>
      <w:r w:rsidRPr="0021083D">
        <w:rPr>
          <w:rFonts w:eastAsia="TimesNewRomanPSMT" w:cstheme="minorHAnsi"/>
          <w:sz w:val="24"/>
          <w:szCs w:val="24"/>
        </w:rPr>
        <w:t>Sun</w:t>
      </w:r>
      <w:proofErr w:type="spellEnd"/>
      <w:r>
        <w:rPr>
          <w:rFonts w:eastAsia="TimesNewRomanPSMT" w:cstheme="minorHAnsi"/>
          <w:sz w:val="24"/>
          <w:szCs w:val="24"/>
        </w:rPr>
        <w:t xml:space="preserve"> </w:t>
      </w:r>
      <w:r w:rsidRPr="0021083D">
        <w:rPr>
          <w:rFonts w:eastAsia="TimesNewRomanPSMT" w:cstheme="minorHAnsi"/>
          <w:sz w:val="24"/>
          <w:szCs w:val="24"/>
        </w:rPr>
        <w:t xml:space="preserve">Microsystems realizo el lanzamiento de </w:t>
      </w:r>
      <w:proofErr w:type="spellStart"/>
      <w:r w:rsidRPr="0021083D">
        <w:rPr>
          <w:rFonts w:eastAsia="TimesNewRomanPSMT" w:cstheme="minorHAnsi"/>
          <w:sz w:val="24"/>
          <w:szCs w:val="24"/>
        </w:rPr>
        <w:t>WebNFS</w:t>
      </w:r>
      <w:proofErr w:type="spellEnd"/>
      <w:r w:rsidRPr="0021083D">
        <w:rPr>
          <w:rFonts w:eastAsia="TimesNewRomanPSMT" w:cstheme="minorHAnsi"/>
          <w:sz w:val="24"/>
          <w:szCs w:val="24"/>
        </w:rPr>
        <w:t>.</w:t>
      </w:r>
    </w:p>
    <w:p w:rsidR="0021083D" w:rsidRPr="0021083D" w:rsidRDefault="0021083D" w:rsidP="0021083D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  <w:sz w:val="24"/>
          <w:szCs w:val="24"/>
        </w:rPr>
      </w:pPr>
    </w:p>
    <w:p w:rsidR="00AF3F8D" w:rsidRDefault="0021083D" w:rsidP="0021083D">
      <w:pPr>
        <w:autoSpaceDE w:val="0"/>
        <w:autoSpaceDN w:val="0"/>
        <w:adjustRightInd w:val="0"/>
        <w:spacing w:after="0" w:line="240" w:lineRule="auto"/>
        <w:rPr>
          <w:rFonts w:eastAsia="TimesNewRomanPS-BoldMT" w:cstheme="minorHAnsi"/>
          <w:b/>
          <w:bCs/>
          <w:sz w:val="24"/>
          <w:szCs w:val="24"/>
        </w:rPr>
      </w:pPr>
      <w:r w:rsidRPr="0021083D">
        <w:rPr>
          <w:rFonts w:eastAsia="TimesNewRomanPS-BoldMT" w:cstheme="minorHAnsi"/>
          <w:b/>
          <w:bCs/>
          <w:sz w:val="24"/>
          <w:szCs w:val="24"/>
        </w:rPr>
        <w:t xml:space="preserve">SMB </w:t>
      </w:r>
      <w:r w:rsidRPr="0021083D">
        <w:rPr>
          <w:rFonts w:eastAsia="TimesNewRomanPSMT" w:cstheme="minorHAnsi"/>
          <w:sz w:val="24"/>
          <w:szCs w:val="24"/>
        </w:rPr>
        <w:t xml:space="preserve">fue originalmente </w:t>
      </w:r>
      <w:r w:rsidR="00B23F0B" w:rsidRPr="0021083D">
        <w:rPr>
          <w:rFonts w:eastAsia="TimesNewRomanPSMT" w:cstheme="minorHAnsi"/>
          <w:sz w:val="24"/>
          <w:szCs w:val="24"/>
        </w:rPr>
        <w:t>diseñado</w:t>
      </w:r>
      <w:r w:rsidRPr="0021083D">
        <w:rPr>
          <w:rFonts w:eastAsia="TimesNewRomanPSMT" w:cstheme="minorHAnsi"/>
          <w:sz w:val="24"/>
          <w:szCs w:val="24"/>
        </w:rPr>
        <w:t xml:space="preserve"> para trabajar a </w:t>
      </w:r>
      <w:r w:rsidR="00B23F0B" w:rsidRPr="0021083D">
        <w:rPr>
          <w:rFonts w:eastAsia="TimesNewRomanPSMT" w:cstheme="minorHAnsi"/>
          <w:sz w:val="24"/>
          <w:szCs w:val="24"/>
        </w:rPr>
        <w:t>través</w:t>
      </w:r>
      <w:r w:rsidRPr="0021083D">
        <w:rPr>
          <w:rFonts w:eastAsia="TimesNewRomanPSMT" w:cstheme="minorHAnsi"/>
          <w:sz w:val="24"/>
          <w:szCs w:val="24"/>
        </w:rPr>
        <w:t xml:space="preserve"> del </w:t>
      </w:r>
      <w:r w:rsidR="00B23F0B" w:rsidRPr="0021083D">
        <w:rPr>
          <w:rFonts w:eastAsia="TimesNewRomanPSMT" w:cstheme="minorHAnsi"/>
          <w:sz w:val="24"/>
          <w:szCs w:val="24"/>
        </w:rPr>
        <w:t>protocolo</w:t>
      </w:r>
      <w:r w:rsidRPr="0021083D">
        <w:rPr>
          <w:rFonts w:eastAsia="TimesNewRomanPSMT" w:cstheme="minorHAnsi"/>
          <w:sz w:val="24"/>
          <w:szCs w:val="24"/>
        </w:rPr>
        <w:t xml:space="preserve"> NetBIOS, el cual a su</w:t>
      </w:r>
      <w:r>
        <w:rPr>
          <w:rFonts w:eastAsia="TimesNewRomanPSMT" w:cstheme="minorHAnsi"/>
          <w:sz w:val="24"/>
          <w:szCs w:val="24"/>
        </w:rPr>
        <w:t xml:space="preserve"> </w:t>
      </w:r>
      <w:r w:rsidRPr="0021083D">
        <w:rPr>
          <w:rFonts w:eastAsia="TimesNewRomanPSMT" w:cstheme="minorHAnsi"/>
          <w:sz w:val="24"/>
          <w:szCs w:val="24"/>
        </w:rPr>
        <w:t xml:space="preserve">vez trabaja sobre </w:t>
      </w:r>
      <w:proofErr w:type="spellStart"/>
      <w:r w:rsidRPr="0021083D">
        <w:rPr>
          <w:rFonts w:eastAsia="TimesNewRomanPS-BoldMT" w:cstheme="minorHAnsi"/>
          <w:b/>
          <w:bCs/>
          <w:sz w:val="24"/>
          <w:szCs w:val="24"/>
        </w:rPr>
        <w:t>NetBEUI</w:t>
      </w:r>
      <w:proofErr w:type="spellEnd"/>
      <w:r w:rsidRPr="0021083D">
        <w:rPr>
          <w:rFonts w:eastAsia="TimesNewRomanPS-BoldMT" w:cstheme="minorHAnsi"/>
          <w:b/>
          <w:bCs/>
          <w:sz w:val="24"/>
          <w:szCs w:val="24"/>
        </w:rPr>
        <w:t xml:space="preserve"> </w:t>
      </w:r>
      <w:r w:rsidRPr="0021083D">
        <w:rPr>
          <w:rFonts w:eastAsia="TimesNewRomanPSMT" w:cstheme="minorHAnsi"/>
          <w:sz w:val="24"/>
          <w:szCs w:val="24"/>
        </w:rPr>
        <w:t>(</w:t>
      </w:r>
      <w:r w:rsidR="00B23F0B" w:rsidRPr="0021083D">
        <w:rPr>
          <w:rFonts w:eastAsia="TimesNewRomanPSMT" w:cstheme="minorHAnsi"/>
          <w:sz w:val="24"/>
          <w:szCs w:val="24"/>
        </w:rPr>
        <w:t>acrónimo</w:t>
      </w:r>
      <w:r w:rsidRPr="0021083D">
        <w:rPr>
          <w:rFonts w:eastAsia="TimesNewRomanPSMT" w:cstheme="minorHAnsi"/>
          <w:sz w:val="24"/>
          <w:szCs w:val="24"/>
        </w:rPr>
        <w:t xml:space="preserve"> de </w:t>
      </w:r>
      <w:r w:rsidRPr="0021083D">
        <w:rPr>
          <w:rFonts w:eastAsia="TimesNewRomanPS-BoldMT" w:cstheme="minorHAnsi"/>
          <w:b/>
          <w:bCs/>
          <w:sz w:val="24"/>
          <w:szCs w:val="24"/>
        </w:rPr>
        <w:t>N</w:t>
      </w:r>
      <w:r w:rsidRPr="0021083D">
        <w:rPr>
          <w:rFonts w:eastAsia="TimesNewRomanPSMT" w:cstheme="minorHAnsi"/>
          <w:sz w:val="24"/>
          <w:szCs w:val="24"/>
        </w:rPr>
        <w:t xml:space="preserve">etBIOS </w:t>
      </w:r>
      <w:r w:rsidRPr="0021083D">
        <w:rPr>
          <w:rFonts w:eastAsia="TimesNewRomanPS-BoldMT" w:cstheme="minorHAnsi"/>
          <w:b/>
          <w:bCs/>
          <w:sz w:val="24"/>
          <w:szCs w:val="24"/>
        </w:rPr>
        <w:t>E</w:t>
      </w:r>
      <w:r w:rsidRPr="0021083D">
        <w:rPr>
          <w:rFonts w:eastAsia="TimesNewRomanPSMT" w:cstheme="minorHAnsi"/>
          <w:sz w:val="24"/>
          <w:szCs w:val="24"/>
        </w:rPr>
        <w:t xml:space="preserve">xtended </w:t>
      </w:r>
      <w:proofErr w:type="spellStart"/>
      <w:r w:rsidRPr="0021083D">
        <w:rPr>
          <w:rFonts w:eastAsia="TimesNewRomanPS-BoldMT" w:cstheme="minorHAnsi"/>
          <w:b/>
          <w:bCs/>
          <w:sz w:val="24"/>
          <w:szCs w:val="24"/>
        </w:rPr>
        <w:t>U</w:t>
      </w:r>
      <w:r w:rsidRPr="0021083D">
        <w:rPr>
          <w:rFonts w:eastAsia="TimesNewRomanPSMT" w:cstheme="minorHAnsi"/>
          <w:sz w:val="24"/>
          <w:szCs w:val="24"/>
        </w:rPr>
        <w:t>ser</w:t>
      </w:r>
      <w:proofErr w:type="spellEnd"/>
      <w:r w:rsidRPr="0021083D">
        <w:rPr>
          <w:rFonts w:eastAsia="TimesNewRomanPSMT" w:cstheme="minorHAnsi"/>
          <w:sz w:val="24"/>
          <w:szCs w:val="24"/>
        </w:rPr>
        <w:t xml:space="preserve"> </w:t>
      </w:r>
      <w:r w:rsidRPr="0021083D">
        <w:rPr>
          <w:rFonts w:eastAsia="TimesNewRomanPS-BoldMT" w:cstheme="minorHAnsi"/>
          <w:b/>
          <w:bCs/>
          <w:sz w:val="24"/>
          <w:szCs w:val="24"/>
        </w:rPr>
        <w:t>I</w:t>
      </w:r>
      <w:r w:rsidRPr="0021083D">
        <w:rPr>
          <w:rFonts w:eastAsia="TimesNewRomanPSMT" w:cstheme="minorHAnsi"/>
          <w:sz w:val="24"/>
          <w:szCs w:val="24"/>
        </w:rPr>
        <w:t>nterface, que se traduce como</w:t>
      </w:r>
      <w:r>
        <w:rPr>
          <w:rFonts w:eastAsia="TimesNewRomanPSMT" w:cstheme="minorHAnsi"/>
          <w:sz w:val="24"/>
          <w:szCs w:val="24"/>
        </w:rPr>
        <w:t xml:space="preserve"> </w:t>
      </w:r>
      <w:r w:rsidRPr="0021083D">
        <w:rPr>
          <w:rFonts w:eastAsia="TimesNewRomanPSMT" w:cstheme="minorHAnsi"/>
          <w:sz w:val="24"/>
          <w:szCs w:val="24"/>
        </w:rPr>
        <w:t xml:space="preserve">Interfaz de Usuario Extendida de NetBIOS), </w:t>
      </w:r>
      <w:r w:rsidRPr="0021083D">
        <w:rPr>
          <w:rFonts w:eastAsia="TimesNewRomanPS-BoldMT" w:cstheme="minorHAnsi"/>
          <w:b/>
          <w:bCs/>
          <w:sz w:val="24"/>
          <w:szCs w:val="24"/>
        </w:rPr>
        <w:t xml:space="preserve">IPX/SPX </w:t>
      </w:r>
      <w:r w:rsidRPr="0021083D">
        <w:rPr>
          <w:rFonts w:eastAsia="TimesNewRomanPSMT" w:cstheme="minorHAnsi"/>
          <w:sz w:val="24"/>
          <w:szCs w:val="24"/>
        </w:rPr>
        <w:t>(</w:t>
      </w:r>
      <w:r w:rsidR="00B23F0B" w:rsidRPr="0021083D">
        <w:rPr>
          <w:rFonts w:eastAsia="TimesNewRomanPSMT" w:cstheme="minorHAnsi"/>
          <w:sz w:val="24"/>
          <w:szCs w:val="24"/>
        </w:rPr>
        <w:t>acrónimo</w:t>
      </w:r>
      <w:r w:rsidRPr="0021083D">
        <w:rPr>
          <w:rFonts w:eastAsia="TimesNewRomanPSMT" w:cstheme="minorHAnsi"/>
          <w:sz w:val="24"/>
          <w:szCs w:val="24"/>
        </w:rPr>
        <w:t xml:space="preserve"> de </w:t>
      </w:r>
      <w:r w:rsidRPr="0021083D">
        <w:rPr>
          <w:rFonts w:eastAsia="TimesNewRomanPS-BoldMT" w:cstheme="minorHAnsi"/>
          <w:b/>
          <w:bCs/>
          <w:sz w:val="24"/>
          <w:szCs w:val="24"/>
        </w:rPr>
        <w:t>I</w:t>
      </w:r>
      <w:r w:rsidRPr="0021083D">
        <w:rPr>
          <w:rFonts w:eastAsia="TimesNewRomanPSMT" w:cstheme="minorHAnsi"/>
          <w:sz w:val="24"/>
          <w:szCs w:val="24"/>
        </w:rPr>
        <w:t xml:space="preserve">nternet </w:t>
      </w:r>
      <w:proofErr w:type="spellStart"/>
      <w:r w:rsidRPr="0021083D">
        <w:rPr>
          <w:rFonts w:eastAsia="TimesNewRomanPS-BoldMT" w:cstheme="minorHAnsi"/>
          <w:b/>
          <w:bCs/>
          <w:sz w:val="24"/>
          <w:szCs w:val="24"/>
        </w:rPr>
        <w:t>P</w:t>
      </w:r>
      <w:r w:rsidRPr="0021083D">
        <w:rPr>
          <w:rFonts w:eastAsia="TimesNewRomanPSMT" w:cstheme="minorHAnsi"/>
          <w:sz w:val="24"/>
          <w:szCs w:val="24"/>
        </w:rPr>
        <w:t>acket</w:t>
      </w:r>
      <w:proofErr w:type="spellEnd"/>
      <w:r w:rsidRPr="0021083D">
        <w:rPr>
          <w:rFonts w:eastAsia="TimesNewRomanPSMT" w:cstheme="minorHAnsi"/>
          <w:sz w:val="24"/>
          <w:szCs w:val="24"/>
        </w:rPr>
        <w:t xml:space="preserve"> E</w:t>
      </w:r>
      <w:r w:rsidRPr="0021083D">
        <w:rPr>
          <w:rFonts w:eastAsia="TimesNewRomanPS-BoldMT" w:cstheme="minorHAnsi"/>
          <w:b/>
          <w:bCs/>
          <w:sz w:val="24"/>
          <w:szCs w:val="24"/>
        </w:rPr>
        <w:t>x</w:t>
      </w:r>
      <w:r w:rsidRPr="0021083D">
        <w:rPr>
          <w:rFonts w:eastAsia="TimesNewRomanPSMT" w:cstheme="minorHAnsi"/>
          <w:sz w:val="24"/>
          <w:szCs w:val="24"/>
        </w:rPr>
        <w:t>change/</w:t>
      </w:r>
      <w:r>
        <w:rPr>
          <w:rFonts w:eastAsia="TimesNewRomanPSMT" w:cstheme="minorHAnsi"/>
          <w:sz w:val="24"/>
          <w:szCs w:val="24"/>
        </w:rPr>
        <w:t xml:space="preserve"> </w:t>
      </w:r>
      <w:proofErr w:type="spellStart"/>
      <w:r w:rsidRPr="0021083D">
        <w:rPr>
          <w:rFonts w:eastAsia="TimesNewRomanPS-BoldMT" w:cstheme="minorHAnsi"/>
          <w:b/>
          <w:bCs/>
          <w:sz w:val="24"/>
          <w:szCs w:val="24"/>
        </w:rPr>
        <w:t>S</w:t>
      </w:r>
      <w:r w:rsidRPr="0021083D">
        <w:rPr>
          <w:rFonts w:eastAsia="TimesNewRomanPSMT" w:cstheme="minorHAnsi"/>
          <w:sz w:val="24"/>
          <w:szCs w:val="24"/>
        </w:rPr>
        <w:t>equenced</w:t>
      </w:r>
      <w:proofErr w:type="spellEnd"/>
      <w:r w:rsidRPr="0021083D">
        <w:rPr>
          <w:rFonts w:eastAsia="TimesNewRomanPSMT" w:cstheme="minorHAnsi"/>
          <w:sz w:val="24"/>
          <w:szCs w:val="24"/>
        </w:rPr>
        <w:t xml:space="preserve"> </w:t>
      </w:r>
      <w:proofErr w:type="spellStart"/>
      <w:r w:rsidRPr="0021083D">
        <w:rPr>
          <w:rFonts w:eastAsia="TimesNewRomanPS-BoldMT" w:cstheme="minorHAnsi"/>
          <w:b/>
          <w:bCs/>
          <w:sz w:val="24"/>
          <w:szCs w:val="24"/>
        </w:rPr>
        <w:t>P</w:t>
      </w:r>
      <w:r w:rsidRPr="0021083D">
        <w:rPr>
          <w:rFonts w:eastAsia="TimesNewRomanPSMT" w:cstheme="minorHAnsi"/>
          <w:sz w:val="24"/>
          <w:szCs w:val="24"/>
        </w:rPr>
        <w:t>acket</w:t>
      </w:r>
      <w:proofErr w:type="spellEnd"/>
      <w:r w:rsidRPr="0021083D">
        <w:rPr>
          <w:rFonts w:eastAsia="TimesNewRomanPSMT" w:cstheme="minorHAnsi"/>
          <w:sz w:val="24"/>
          <w:szCs w:val="24"/>
        </w:rPr>
        <w:t xml:space="preserve"> E</w:t>
      </w:r>
      <w:r w:rsidRPr="0021083D">
        <w:rPr>
          <w:rFonts w:eastAsia="TimesNewRomanPS-BoldMT" w:cstheme="minorHAnsi"/>
          <w:b/>
          <w:bCs/>
          <w:sz w:val="24"/>
          <w:szCs w:val="24"/>
        </w:rPr>
        <w:t>x</w:t>
      </w:r>
      <w:r w:rsidRPr="0021083D">
        <w:rPr>
          <w:rFonts w:eastAsia="TimesNewRomanPSMT" w:cstheme="minorHAnsi"/>
          <w:sz w:val="24"/>
          <w:szCs w:val="24"/>
        </w:rPr>
        <w:t xml:space="preserve">change, que se traduce como </w:t>
      </w:r>
      <w:r w:rsidRPr="0021083D">
        <w:rPr>
          <w:rFonts w:eastAsia="TimesNewRomanPS-BoldMT" w:cstheme="minorHAnsi"/>
          <w:b/>
          <w:bCs/>
          <w:sz w:val="24"/>
          <w:szCs w:val="24"/>
        </w:rPr>
        <w:t>Intercambio de paquetes</w:t>
      </w:r>
      <w:r>
        <w:rPr>
          <w:rFonts w:eastAsia="TimesNewRomanPS-BoldMT" w:cstheme="minorHAnsi"/>
          <w:b/>
          <w:bCs/>
          <w:sz w:val="24"/>
          <w:szCs w:val="24"/>
        </w:rPr>
        <w:t xml:space="preserve"> </w:t>
      </w:r>
      <w:proofErr w:type="spellStart"/>
      <w:r w:rsidRPr="0021083D">
        <w:rPr>
          <w:rFonts w:eastAsia="TimesNewRomanPS-BoldMT" w:cstheme="minorHAnsi"/>
          <w:b/>
          <w:bCs/>
          <w:sz w:val="24"/>
          <w:szCs w:val="24"/>
        </w:rPr>
        <w:t>interred</w:t>
      </w:r>
      <w:proofErr w:type="spellEnd"/>
      <w:r w:rsidRPr="0021083D">
        <w:rPr>
          <w:rFonts w:eastAsia="TimesNewRomanPS-BoldMT" w:cstheme="minorHAnsi"/>
          <w:b/>
          <w:bCs/>
          <w:sz w:val="24"/>
          <w:szCs w:val="24"/>
        </w:rPr>
        <w:t>/Intercambio de paquetes secuenciales</w:t>
      </w:r>
      <w:r w:rsidRPr="0021083D">
        <w:rPr>
          <w:rFonts w:eastAsia="TimesNewRomanPSMT" w:cstheme="minorHAnsi"/>
          <w:sz w:val="24"/>
          <w:szCs w:val="24"/>
        </w:rPr>
        <w:t xml:space="preserve">) o </w:t>
      </w:r>
      <w:r w:rsidRPr="0021083D">
        <w:rPr>
          <w:rFonts w:eastAsia="TimesNewRomanPS-BoldMT" w:cstheme="minorHAnsi"/>
          <w:b/>
          <w:bCs/>
          <w:sz w:val="24"/>
          <w:szCs w:val="24"/>
        </w:rPr>
        <w:t>NBT</w:t>
      </w:r>
      <w:r w:rsidRPr="0021083D">
        <w:rPr>
          <w:rFonts w:eastAsia="TimesNewRomanPSMT" w:cstheme="minorHAnsi"/>
          <w:sz w:val="24"/>
          <w:szCs w:val="24"/>
        </w:rPr>
        <w:t xml:space="preserve">, aunque </w:t>
      </w:r>
      <w:r w:rsidR="00B23F0B" w:rsidRPr="0021083D">
        <w:rPr>
          <w:rFonts w:eastAsia="TimesNewRomanPSMT" w:cstheme="minorHAnsi"/>
          <w:sz w:val="24"/>
          <w:szCs w:val="24"/>
        </w:rPr>
        <w:t>también</w:t>
      </w:r>
      <w:r w:rsidRPr="0021083D">
        <w:rPr>
          <w:rFonts w:eastAsia="TimesNewRomanPSMT" w:cstheme="minorHAnsi"/>
          <w:sz w:val="24"/>
          <w:szCs w:val="24"/>
        </w:rPr>
        <w:t xml:space="preserve"> puede trabajar</w:t>
      </w:r>
      <w:r>
        <w:rPr>
          <w:rFonts w:eastAsia="TimesNewRomanPSMT" w:cstheme="minorHAnsi"/>
          <w:sz w:val="24"/>
          <w:szCs w:val="24"/>
        </w:rPr>
        <w:t xml:space="preserve"> </w:t>
      </w:r>
      <w:r w:rsidRPr="0021083D">
        <w:rPr>
          <w:rFonts w:eastAsia="TimesNewRomanPSMT" w:cstheme="minorHAnsi"/>
          <w:sz w:val="24"/>
          <w:szCs w:val="24"/>
        </w:rPr>
        <w:t xml:space="preserve">directamente sobre </w:t>
      </w:r>
      <w:r w:rsidRPr="0021083D">
        <w:rPr>
          <w:rFonts w:eastAsia="TimesNewRomanPS-BoldMT" w:cstheme="minorHAnsi"/>
          <w:b/>
          <w:bCs/>
          <w:sz w:val="24"/>
          <w:szCs w:val="24"/>
        </w:rPr>
        <w:t>TCP/IP.</w:t>
      </w:r>
    </w:p>
    <w:p w:rsidR="00B23F0B" w:rsidRDefault="00B23F0B" w:rsidP="0021083D">
      <w:pPr>
        <w:autoSpaceDE w:val="0"/>
        <w:autoSpaceDN w:val="0"/>
        <w:adjustRightInd w:val="0"/>
        <w:spacing w:after="0" w:line="240" w:lineRule="auto"/>
        <w:rPr>
          <w:rFonts w:eastAsia="TimesNewRomanPS-BoldMT" w:cstheme="minorHAnsi"/>
          <w:b/>
          <w:bCs/>
          <w:sz w:val="24"/>
          <w:szCs w:val="24"/>
        </w:rPr>
      </w:pPr>
    </w:p>
    <w:p w:rsidR="00B23F0B" w:rsidRDefault="00B23F0B" w:rsidP="002108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B23F0B">
        <w:rPr>
          <w:rFonts w:cstheme="minorHAnsi"/>
          <w:b/>
          <w:sz w:val="24"/>
          <w:szCs w:val="24"/>
        </w:rPr>
        <w:t>Samba</w:t>
      </w:r>
      <w:r w:rsidRPr="00B23F0B">
        <w:rPr>
          <w:rFonts w:cstheme="minorHAnsi"/>
          <w:sz w:val="24"/>
          <w:szCs w:val="24"/>
        </w:rPr>
        <w:t xml:space="preserve"> configura directorios Unix y GNU/Linux (incluyendo sus subdirectorios) como </w:t>
      </w:r>
      <w:r w:rsidRPr="00B23F0B">
        <w:rPr>
          <w:rFonts w:cstheme="minorHAnsi"/>
          <w:b/>
          <w:sz w:val="24"/>
          <w:szCs w:val="24"/>
        </w:rPr>
        <w:t>recursos para compartir</w:t>
      </w:r>
      <w:r w:rsidRPr="00B23F0B">
        <w:rPr>
          <w:rFonts w:cstheme="minorHAnsi"/>
          <w:sz w:val="24"/>
          <w:szCs w:val="24"/>
        </w:rPr>
        <w:t xml:space="preserve"> a través de la red. Para los usuarios de Microsoft Windows, estos </w:t>
      </w:r>
      <w:r w:rsidRPr="00B23F0B">
        <w:rPr>
          <w:rFonts w:cstheme="minorHAnsi"/>
          <w:b/>
          <w:sz w:val="24"/>
          <w:szCs w:val="24"/>
        </w:rPr>
        <w:t>recursos aparecen como carpetas</w:t>
      </w:r>
      <w:r w:rsidRPr="00B23F0B">
        <w:rPr>
          <w:rFonts w:cstheme="minorHAnsi"/>
          <w:sz w:val="24"/>
          <w:szCs w:val="24"/>
        </w:rPr>
        <w:t xml:space="preserve"> normales de red. Los usuarios de GNU/Linux pueden montar en sus sistemas de archivos estas unidades de red como si fueran dispositivos locales, o utilizar la orden </w:t>
      </w:r>
      <w:proofErr w:type="spellStart"/>
      <w:r w:rsidRPr="00B23F0B">
        <w:rPr>
          <w:rFonts w:cstheme="minorHAnsi"/>
          <w:b/>
          <w:sz w:val="24"/>
          <w:szCs w:val="24"/>
        </w:rPr>
        <w:t>smbclient</w:t>
      </w:r>
      <w:proofErr w:type="spellEnd"/>
      <w:r w:rsidRPr="00B23F0B">
        <w:rPr>
          <w:rFonts w:cstheme="minorHAnsi"/>
          <w:sz w:val="24"/>
          <w:szCs w:val="24"/>
        </w:rPr>
        <w:t xml:space="preserve"> para conectarse a ellas muy al estilo del cliente de la línea de órdenes ftp</w:t>
      </w:r>
      <w:r>
        <w:rPr>
          <w:rFonts w:cstheme="minorHAnsi"/>
          <w:sz w:val="24"/>
          <w:szCs w:val="24"/>
        </w:rPr>
        <w:t>.</w:t>
      </w:r>
    </w:p>
    <w:p w:rsidR="00B23F0B" w:rsidRDefault="00B23F0B" w:rsidP="002108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B23F0B" w:rsidRDefault="00B23F0B" w:rsidP="002108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B23F0B" w:rsidRDefault="00B23F0B" w:rsidP="002108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B23F0B" w:rsidRDefault="00B23F0B" w:rsidP="002108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B23F0B" w:rsidRDefault="00B23F0B" w:rsidP="002108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B23F0B" w:rsidRDefault="00B23F0B" w:rsidP="002108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B23F0B" w:rsidRDefault="00B23F0B" w:rsidP="002108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B23F0B" w:rsidRDefault="00B23F0B" w:rsidP="002108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B23F0B" w:rsidRDefault="00B23F0B" w:rsidP="002108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B23F0B" w:rsidRDefault="00B23F0B" w:rsidP="002108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B23F0B" w:rsidRDefault="00B23F0B" w:rsidP="002108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B23F0B" w:rsidRDefault="00B23F0B" w:rsidP="002108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B23F0B" w:rsidRDefault="00B23F0B" w:rsidP="002108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B23F0B" w:rsidRDefault="00B23F0B" w:rsidP="002108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B23F0B" w:rsidRDefault="00B23F0B" w:rsidP="0021083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24"/>
        </w:rPr>
      </w:pPr>
      <w:r w:rsidRPr="00B23F0B">
        <w:rPr>
          <w:rFonts w:cstheme="minorHAnsi"/>
          <w:b/>
          <w:sz w:val="32"/>
          <w:szCs w:val="24"/>
        </w:rPr>
        <w:lastRenderedPageBreak/>
        <w:t>Instalación</w:t>
      </w:r>
    </w:p>
    <w:p w:rsidR="00B23F0B" w:rsidRDefault="00B23F0B" w:rsidP="0021083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24"/>
        </w:rPr>
      </w:pPr>
    </w:p>
    <w:p w:rsidR="00AC4B42" w:rsidRDefault="00B23F0B" w:rsidP="002108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Para instalar samba en una maquina debían es muy sencillo simplemente con el comando</w:t>
      </w:r>
      <w:r w:rsidR="00AC4B42">
        <w:rPr>
          <w:rFonts w:cstheme="minorHAnsi"/>
          <w:sz w:val="24"/>
          <w:szCs w:val="24"/>
        </w:rPr>
        <w:t>:</w:t>
      </w:r>
    </w:p>
    <w:p w:rsidR="00B23F0B" w:rsidRPr="00AC4B42" w:rsidRDefault="00B23F0B" w:rsidP="00AC4B42">
      <w:pPr>
        <w:autoSpaceDE w:val="0"/>
        <w:autoSpaceDN w:val="0"/>
        <w:adjustRightInd w:val="0"/>
        <w:spacing w:after="0" w:line="240" w:lineRule="auto"/>
        <w:ind w:left="708" w:firstLine="708"/>
        <w:rPr>
          <w:rFonts w:cstheme="minorHAnsi"/>
          <w:b/>
          <w:sz w:val="24"/>
          <w:szCs w:val="24"/>
        </w:rPr>
      </w:pPr>
      <w:proofErr w:type="spellStart"/>
      <w:proofErr w:type="gramStart"/>
      <w:r w:rsidRPr="00AC4B42">
        <w:rPr>
          <w:rFonts w:cstheme="minorHAnsi"/>
          <w:b/>
          <w:sz w:val="24"/>
          <w:szCs w:val="24"/>
        </w:rPr>
        <w:t>apt</w:t>
      </w:r>
      <w:proofErr w:type="spellEnd"/>
      <w:r w:rsidRPr="00AC4B42">
        <w:rPr>
          <w:rFonts w:cstheme="minorHAnsi"/>
          <w:b/>
          <w:sz w:val="24"/>
          <w:szCs w:val="24"/>
        </w:rPr>
        <w:t>-</w:t>
      </w:r>
      <w:proofErr w:type="spellStart"/>
      <w:r w:rsidRPr="00AC4B42">
        <w:rPr>
          <w:rFonts w:cstheme="minorHAnsi"/>
          <w:b/>
          <w:sz w:val="24"/>
          <w:szCs w:val="24"/>
        </w:rPr>
        <w:t>get</w:t>
      </w:r>
      <w:proofErr w:type="spellEnd"/>
      <w:proofErr w:type="gramEnd"/>
      <w:r w:rsidRPr="00AC4B42">
        <w:rPr>
          <w:rFonts w:cstheme="minorHAnsi"/>
          <w:b/>
          <w:sz w:val="24"/>
          <w:szCs w:val="24"/>
        </w:rPr>
        <w:t xml:space="preserve"> </w:t>
      </w:r>
      <w:proofErr w:type="spellStart"/>
      <w:r w:rsidRPr="00AC4B42">
        <w:rPr>
          <w:rFonts w:cstheme="minorHAnsi"/>
          <w:b/>
          <w:sz w:val="24"/>
          <w:szCs w:val="24"/>
        </w:rPr>
        <w:t>install</w:t>
      </w:r>
      <w:proofErr w:type="spellEnd"/>
      <w:r w:rsidRPr="00AC4B42">
        <w:rPr>
          <w:rFonts w:cstheme="minorHAnsi"/>
          <w:b/>
          <w:sz w:val="24"/>
          <w:szCs w:val="24"/>
        </w:rPr>
        <w:t xml:space="preserve"> samba</w:t>
      </w:r>
    </w:p>
    <w:p w:rsidR="00B23F0B" w:rsidRDefault="00B23F0B" w:rsidP="0021083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B23F0B" w:rsidRDefault="00B23F0B" w:rsidP="00B23F0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3862900" cy="2194664"/>
            <wp:effectExtent l="19050" t="0" r="4250" b="0"/>
            <wp:docPr id="7" name="Imagen 7" descr="C:\Users\Raul\Screenshots\SAMBA\Picture 2011-02-28 17_47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ul\Screenshots\SAMBA\Picture 2011-02-28 17_47_1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-20000" contrast="10000"/>
                    </a:blip>
                    <a:srcRect l="17554" t="13220" r="17371" b="37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789" cy="2196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F0B" w:rsidRDefault="00B23F0B" w:rsidP="00B23F0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C4B42" w:rsidRDefault="00B23F0B" w:rsidP="00B23F0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Seguidamente nos aparecerá un asistente de configuración, donde nos pedirá el nombre del grupo de trabajo, yo dejare el que viene por defecto</w:t>
      </w:r>
    </w:p>
    <w:p w:rsidR="00AC4B42" w:rsidRDefault="00AC4B42" w:rsidP="00AC4B42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  <w:sz w:val="24"/>
          <w:szCs w:val="24"/>
        </w:rPr>
      </w:pPr>
    </w:p>
    <w:p w:rsidR="00B23F0B" w:rsidRPr="00AC4B42" w:rsidRDefault="00B23F0B" w:rsidP="00AC4B42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b/>
          <w:sz w:val="24"/>
          <w:szCs w:val="24"/>
        </w:rPr>
      </w:pPr>
      <w:r w:rsidRPr="00AC4B42">
        <w:rPr>
          <w:rFonts w:cstheme="minorHAnsi"/>
          <w:b/>
          <w:sz w:val="24"/>
          <w:szCs w:val="24"/>
        </w:rPr>
        <w:t xml:space="preserve"> </w:t>
      </w:r>
      <w:r w:rsidR="00AC4B42">
        <w:rPr>
          <w:rFonts w:cstheme="minorHAnsi"/>
          <w:b/>
          <w:sz w:val="24"/>
          <w:szCs w:val="24"/>
        </w:rPr>
        <w:tab/>
      </w:r>
      <w:r w:rsidRPr="00AC4B42">
        <w:rPr>
          <w:rFonts w:cstheme="minorHAnsi"/>
          <w:b/>
          <w:sz w:val="24"/>
          <w:szCs w:val="24"/>
        </w:rPr>
        <w:t>WORKGROUP</w:t>
      </w:r>
    </w:p>
    <w:p w:rsidR="00B23F0B" w:rsidRDefault="00B23F0B" w:rsidP="00B23F0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B23F0B" w:rsidRDefault="00B23F0B" w:rsidP="00B23F0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052618" cy="2774250"/>
            <wp:effectExtent l="19050" t="0" r="5032" b="0"/>
            <wp:docPr id="8" name="Imagen 8" descr="C:\Users\Raul\Screenshots\SAMBA\Picture 2011-02-28 17_56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ul\Screenshots\SAMBA\Picture 2011-02-28 17_56_2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8672" t="16631" r="17058" b="24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449" cy="277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F0B" w:rsidRDefault="00B23F0B" w:rsidP="00B23F0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AC4B42" w:rsidRDefault="00AC4B42" w:rsidP="00B23F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AC4B42" w:rsidRDefault="00AC4B42" w:rsidP="00B23F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AC4B42" w:rsidRDefault="00AC4B42" w:rsidP="00B23F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AC4B42" w:rsidRDefault="00AC4B42" w:rsidP="00B23F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AC4B42" w:rsidRDefault="00AC4B42" w:rsidP="00B23F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AC4B42" w:rsidRDefault="00AC4B42" w:rsidP="00B23F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AC4B42" w:rsidRDefault="00AC4B42" w:rsidP="00B23F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B23F0B" w:rsidRDefault="00AC4B42" w:rsidP="00B23F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24"/>
        </w:rPr>
      </w:pPr>
      <w:r w:rsidRPr="00AC4B42">
        <w:rPr>
          <w:rFonts w:cstheme="minorHAnsi"/>
          <w:b/>
          <w:sz w:val="32"/>
          <w:szCs w:val="24"/>
        </w:rPr>
        <w:lastRenderedPageBreak/>
        <w:t>Configuración</w:t>
      </w:r>
    </w:p>
    <w:p w:rsidR="00AC4B42" w:rsidRDefault="00AC4B42" w:rsidP="00B23F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AC4B42" w:rsidRDefault="00AC4B42" w:rsidP="00B23F0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Para una configuración básica de samba, tenemos que modificar su archivo de configuración que se encuentra en el directorio “/</w:t>
      </w:r>
      <w:proofErr w:type="spellStart"/>
      <w:r>
        <w:rPr>
          <w:rFonts w:cstheme="minorHAnsi"/>
          <w:sz w:val="24"/>
          <w:szCs w:val="24"/>
        </w:rPr>
        <w:t>etc</w:t>
      </w:r>
      <w:proofErr w:type="spellEnd"/>
      <w:r>
        <w:rPr>
          <w:rFonts w:cstheme="minorHAnsi"/>
          <w:sz w:val="24"/>
          <w:szCs w:val="24"/>
        </w:rPr>
        <w:t>/samba/”</w:t>
      </w:r>
    </w:p>
    <w:p w:rsidR="00AC4B42" w:rsidRDefault="00AC4B42" w:rsidP="00B23F0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C4B42" w:rsidRDefault="00AC4B42" w:rsidP="00B23F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b/>
          <w:sz w:val="24"/>
          <w:szCs w:val="24"/>
        </w:rPr>
        <w:t>nano</w:t>
      </w:r>
      <w:proofErr w:type="gramEnd"/>
      <w:r>
        <w:rPr>
          <w:rFonts w:cstheme="minorHAnsi"/>
          <w:b/>
          <w:sz w:val="24"/>
          <w:szCs w:val="24"/>
        </w:rPr>
        <w:t xml:space="preserve"> /</w:t>
      </w:r>
      <w:proofErr w:type="spellStart"/>
      <w:r>
        <w:rPr>
          <w:rFonts w:cstheme="minorHAnsi"/>
          <w:b/>
          <w:sz w:val="24"/>
          <w:szCs w:val="24"/>
        </w:rPr>
        <w:t>etc</w:t>
      </w:r>
      <w:proofErr w:type="spellEnd"/>
      <w:r>
        <w:rPr>
          <w:rFonts w:cstheme="minorHAnsi"/>
          <w:b/>
          <w:sz w:val="24"/>
          <w:szCs w:val="24"/>
        </w:rPr>
        <w:t>/samba/</w:t>
      </w:r>
      <w:proofErr w:type="spellStart"/>
      <w:r>
        <w:rPr>
          <w:rFonts w:cstheme="minorHAnsi"/>
          <w:b/>
          <w:sz w:val="24"/>
          <w:szCs w:val="24"/>
        </w:rPr>
        <w:t>smb.conf</w:t>
      </w:r>
      <w:proofErr w:type="spellEnd"/>
    </w:p>
    <w:p w:rsidR="00AC4B42" w:rsidRDefault="00AC4B42" w:rsidP="00B23F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AC4B42" w:rsidRPr="00AC4B42" w:rsidRDefault="00AC4B42" w:rsidP="00AC4B4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3481383" cy="2303253"/>
            <wp:effectExtent l="19050" t="0" r="4767" b="0"/>
            <wp:docPr id="9" name="Imagen 9" descr="C:\Users\Raul\Screenshots\SAMBA\Picture 2011-02-28 18_01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ul\Screenshots\SAMBA\Picture 2011-02-28 18_01_5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5475" t="16844" r="17058" b="23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773" cy="230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B42" w:rsidRDefault="00AC4B42" w:rsidP="00B23F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AC4B42" w:rsidRDefault="00AC4B42" w:rsidP="00B23F0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C4B42">
        <w:rPr>
          <w:rFonts w:cstheme="minorHAnsi"/>
          <w:sz w:val="24"/>
          <w:szCs w:val="24"/>
        </w:rPr>
        <w:t>En el fichero podemos ver que el nombre del grupo del trabajo es WORKGROUP, indicado anteriormente en el asistente.</w:t>
      </w:r>
      <w:r w:rsidR="00EA5B7E">
        <w:rPr>
          <w:rFonts w:cstheme="minorHAnsi"/>
          <w:sz w:val="24"/>
          <w:szCs w:val="24"/>
        </w:rPr>
        <w:t xml:space="preserve"> Con el siguiente comando permitimos acceso a las redes 127 y 192.168.</w:t>
      </w:r>
    </w:p>
    <w:p w:rsidR="00EA5B7E" w:rsidRPr="00EA5B7E" w:rsidRDefault="00EA5B7E" w:rsidP="00EA5B7E">
      <w:pPr>
        <w:pStyle w:val="NormalWeb"/>
        <w:rPr>
          <w:b/>
        </w:rPr>
      </w:pPr>
      <w:r w:rsidRPr="00EA5B7E">
        <w:rPr>
          <w:rFonts w:cstheme="minorHAnsi"/>
          <w:b/>
        </w:rPr>
        <w:tab/>
      </w:r>
      <w:proofErr w:type="gramStart"/>
      <w:r w:rsidRPr="00EA5B7E">
        <w:rPr>
          <w:rFonts w:ascii="Calibri" w:hAnsi="Calibri" w:cs="Calibri"/>
          <w:b/>
        </w:rPr>
        <w:t>hosts</w:t>
      </w:r>
      <w:proofErr w:type="gramEnd"/>
      <w:r w:rsidRPr="00EA5B7E">
        <w:rPr>
          <w:rFonts w:ascii="Calibri" w:hAnsi="Calibri" w:cs="Calibri"/>
          <w:b/>
        </w:rPr>
        <w:t xml:space="preserve"> </w:t>
      </w:r>
      <w:proofErr w:type="spellStart"/>
      <w:r w:rsidRPr="00EA5B7E">
        <w:rPr>
          <w:rFonts w:ascii="Calibri" w:hAnsi="Calibri" w:cs="Calibri"/>
          <w:b/>
        </w:rPr>
        <w:t>allow</w:t>
      </w:r>
      <w:proofErr w:type="spellEnd"/>
      <w:r w:rsidRPr="00EA5B7E">
        <w:rPr>
          <w:rFonts w:ascii="Calibri" w:hAnsi="Calibri" w:cs="Calibri"/>
          <w:b/>
        </w:rPr>
        <w:t xml:space="preserve"> = 127. 1</w:t>
      </w:r>
      <w:r>
        <w:rPr>
          <w:rFonts w:ascii="Calibri" w:hAnsi="Calibri" w:cs="Calibri"/>
          <w:b/>
        </w:rPr>
        <w:t>92</w:t>
      </w:r>
      <w:r w:rsidRPr="00EA5B7E">
        <w:rPr>
          <w:rFonts w:ascii="Calibri" w:hAnsi="Calibri" w:cs="Calibri"/>
          <w:b/>
        </w:rPr>
        <w:t>.</w:t>
      </w:r>
      <w:r>
        <w:rPr>
          <w:rFonts w:ascii="Calibri" w:hAnsi="Calibri" w:cs="Calibri"/>
          <w:b/>
        </w:rPr>
        <w:t>268</w:t>
      </w:r>
      <w:r w:rsidRPr="00EA5B7E">
        <w:rPr>
          <w:rFonts w:ascii="Calibri" w:hAnsi="Calibri" w:cs="Calibri"/>
          <w:b/>
        </w:rPr>
        <w:t>.</w:t>
      </w:r>
    </w:p>
    <w:p w:rsidR="002135C6" w:rsidRDefault="00EA5B7E" w:rsidP="002135C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EA5B7E" w:rsidRDefault="00EA5B7E" w:rsidP="002135C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sz w:val="24"/>
          <w:szCs w:val="24"/>
        </w:rPr>
        <w:t xml:space="preserve">Por </w:t>
      </w:r>
      <w:r>
        <w:rPr>
          <w:rFonts w:cstheme="minorHAnsi"/>
        </w:rPr>
        <w:t>último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</w:rPr>
        <w:t>descomentaremos</w:t>
      </w:r>
      <w:proofErr w:type="spellEnd"/>
      <w:r>
        <w:rPr>
          <w:rFonts w:cstheme="minorHAnsi"/>
        </w:rPr>
        <w:t xml:space="preserve"> la siguiente línea quitándole el “;” y dejándola así:</w:t>
      </w:r>
      <w:r>
        <w:rPr>
          <w:rFonts w:cstheme="minorHAnsi"/>
          <w:sz w:val="24"/>
          <w:szCs w:val="24"/>
        </w:rPr>
        <w:t xml:space="preserve"> </w:t>
      </w:r>
    </w:p>
    <w:p w:rsidR="00EA5B7E" w:rsidRPr="00EA5B7E" w:rsidRDefault="00EA5B7E" w:rsidP="00EA5B7E">
      <w:pPr>
        <w:pStyle w:val="NormalWeb"/>
        <w:ind w:firstLine="708"/>
        <w:rPr>
          <w:b/>
        </w:rPr>
      </w:pPr>
      <w:proofErr w:type="spellStart"/>
      <w:proofErr w:type="gramStart"/>
      <w:r w:rsidRPr="00EA5B7E">
        <w:rPr>
          <w:rFonts w:ascii="Calibri" w:hAnsi="Calibri" w:cs="Calibri"/>
          <w:b/>
        </w:rPr>
        <w:t>security</w:t>
      </w:r>
      <w:proofErr w:type="spellEnd"/>
      <w:proofErr w:type="gramEnd"/>
      <w:r w:rsidRPr="00EA5B7E">
        <w:rPr>
          <w:rFonts w:ascii="Calibri" w:hAnsi="Calibri" w:cs="Calibri"/>
          <w:b/>
        </w:rPr>
        <w:t xml:space="preserve"> = </w:t>
      </w:r>
      <w:proofErr w:type="spellStart"/>
      <w:r w:rsidRPr="00EA5B7E">
        <w:rPr>
          <w:rFonts w:ascii="Calibri" w:hAnsi="Calibri" w:cs="Calibri"/>
          <w:b/>
        </w:rPr>
        <w:t>user</w:t>
      </w:r>
      <w:proofErr w:type="spellEnd"/>
    </w:p>
    <w:p w:rsidR="00AC4B42" w:rsidRDefault="00AC4B42" w:rsidP="00B23F0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Para ver que todo funcio</w:t>
      </w:r>
      <w:r w:rsidR="002135C6">
        <w:rPr>
          <w:rFonts w:cstheme="minorHAnsi"/>
          <w:sz w:val="24"/>
          <w:szCs w:val="24"/>
        </w:rPr>
        <w:t>na correctamente ejecutaremos los</w:t>
      </w:r>
      <w:r>
        <w:rPr>
          <w:rFonts w:cstheme="minorHAnsi"/>
          <w:sz w:val="24"/>
          <w:szCs w:val="24"/>
        </w:rPr>
        <w:t xml:space="preserve"> comando</w:t>
      </w:r>
      <w:r w:rsidR="002135C6">
        <w:rPr>
          <w:rFonts w:cstheme="minorHAnsi"/>
          <w:sz w:val="24"/>
          <w:szCs w:val="24"/>
        </w:rPr>
        <w:t>s y luego reiniciaremos el servicio</w:t>
      </w:r>
      <w:r>
        <w:rPr>
          <w:rFonts w:cstheme="minorHAnsi"/>
          <w:sz w:val="24"/>
          <w:szCs w:val="24"/>
        </w:rPr>
        <w:t>:</w:t>
      </w:r>
    </w:p>
    <w:p w:rsidR="00AC4B42" w:rsidRDefault="00AC4B42" w:rsidP="00B23F0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2135C6" w:rsidRDefault="00AC4B42" w:rsidP="002135C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AC4B42">
        <w:rPr>
          <w:rFonts w:cstheme="minorHAnsi"/>
          <w:b/>
          <w:sz w:val="24"/>
          <w:szCs w:val="24"/>
        </w:rPr>
        <w:tab/>
      </w:r>
      <w:r w:rsidRPr="00AC4B42">
        <w:rPr>
          <w:rFonts w:cstheme="minorHAnsi"/>
          <w:b/>
          <w:sz w:val="24"/>
          <w:szCs w:val="24"/>
        </w:rPr>
        <w:tab/>
      </w:r>
      <w:proofErr w:type="spellStart"/>
      <w:r w:rsidRPr="00AC4B42">
        <w:rPr>
          <w:rFonts w:cstheme="minorHAnsi"/>
          <w:b/>
          <w:sz w:val="24"/>
          <w:szCs w:val="24"/>
        </w:rPr>
        <w:t>Testparm</w:t>
      </w:r>
      <w:proofErr w:type="spellEnd"/>
    </w:p>
    <w:p w:rsidR="002135C6" w:rsidRPr="002135C6" w:rsidRDefault="002135C6" w:rsidP="002135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</w:rPr>
      </w:pPr>
      <w:r w:rsidRPr="002135C6">
        <w:rPr>
          <w:rFonts w:cstheme="minorHAnsi"/>
          <w:b/>
          <w:sz w:val="28"/>
          <w:szCs w:val="24"/>
        </w:rPr>
        <w:tab/>
      </w:r>
      <w:r w:rsidRPr="002135C6">
        <w:rPr>
          <w:rFonts w:cstheme="minorHAnsi"/>
          <w:b/>
          <w:sz w:val="28"/>
          <w:szCs w:val="24"/>
        </w:rPr>
        <w:tab/>
      </w:r>
      <w:r w:rsidRPr="002135C6">
        <w:rPr>
          <w:rFonts w:ascii="Calibri" w:hAnsi="Calibri" w:cs="Calibri"/>
          <w:b/>
          <w:sz w:val="24"/>
        </w:rPr>
        <w:t>/</w:t>
      </w:r>
      <w:proofErr w:type="spellStart"/>
      <w:r w:rsidRPr="002135C6">
        <w:rPr>
          <w:rFonts w:ascii="Calibri" w:hAnsi="Calibri" w:cs="Calibri"/>
          <w:b/>
          <w:sz w:val="24"/>
        </w:rPr>
        <w:t>etc</w:t>
      </w:r>
      <w:proofErr w:type="spellEnd"/>
      <w:r w:rsidRPr="002135C6">
        <w:rPr>
          <w:rFonts w:ascii="Calibri" w:hAnsi="Calibri" w:cs="Calibri"/>
          <w:b/>
          <w:sz w:val="24"/>
        </w:rPr>
        <w:t>/</w:t>
      </w:r>
      <w:proofErr w:type="spellStart"/>
      <w:r w:rsidRPr="002135C6">
        <w:rPr>
          <w:rFonts w:ascii="Calibri" w:hAnsi="Calibri" w:cs="Calibri"/>
          <w:b/>
          <w:sz w:val="24"/>
        </w:rPr>
        <w:t>init.d</w:t>
      </w:r>
      <w:proofErr w:type="spellEnd"/>
      <w:r w:rsidRPr="002135C6">
        <w:rPr>
          <w:rFonts w:ascii="Calibri" w:hAnsi="Calibri" w:cs="Calibri"/>
          <w:b/>
          <w:sz w:val="24"/>
        </w:rPr>
        <w:t xml:space="preserve">/samba </w:t>
      </w:r>
      <w:proofErr w:type="spellStart"/>
      <w:r w:rsidRPr="002135C6">
        <w:rPr>
          <w:rFonts w:ascii="Calibri" w:hAnsi="Calibri" w:cs="Calibri"/>
          <w:b/>
          <w:sz w:val="24"/>
        </w:rPr>
        <w:t>restart</w:t>
      </w:r>
      <w:proofErr w:type="spellEnd"/>
    </w:p>
    <w:p w:rsidR="00AC4B42" w:rsidRDefault="00AC4B42" w:rsidP="00B23F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AC4B42" w:rsidRDefault="00AC4B42" w:rsidP="00AC4B4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s-ES"/>
        </w:rPr>
        <w:drawing>
          <wp:inline distT="0" distB="0" distL="0" distR="0">
            <wp:extent cx="3369862" cy="1975449"/>
            <wp:effectExtent l="19050" t="0" r="1988" b="0"/>
            <wp:docPr id="10" name="Imagen 10" descr="C:\Users\Raul\Screenshots\SAMBA\Picture 2011-02-28 18_09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ul\Screenshots\SAMBA\Picture 2011-02-28 18_09_2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20000" contrast="10000"/>
                    </a:blip>
                    <a:srcRect l="14675" t="22661" r="17058" b="24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862" cy="197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3BD" w:rsidRDefault="003E63BD" w:rsidP="003E63BD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Para añadir usuarios específicos para samba usaremos la orden típica de creación de usuarios </w:t>
      </w:r>
      <w:proofErr w:type="spellStart"/>
      <w:r>
        <w:rPr>
          <w:rFonts w:ascii="Calibri" w:hAnsi="Calibri" w:cs="Calibri"/>
        </w:rPr>
        <w:t>adduser</w:t>
      </w:r>
      <w:proofErr w:type="spellEnd"/>
      <w:r>
        <w:rPr>
          <w:rFonts w:ascii="Calibri" w:hAnsi="Calibri" w:cs="Calibri"/>
        </w:rPr>
        <w:t xml:space="preserve"> pero no permitiéndoles el </w:t>
      </w:r>
      <w:proofErr w:type="spellStart"/>
      <w:r>
        <w:rPr>
          <w:rFonts w:ascii="Calibri" w:hAnsi="Calibri" w:cs="Calibri"/>
        </w:rPr>
        <w:t>logeo</w:t>
      </w:r>
      <w:proofErr w:type="spellEnd"/>
      <w:r>
        <w:rPr>
          <w:rFonts w:ascii="Calibri" w:hAnsi="Calibri" w:cs="Calibri"/>
        </w:rPr>
        <w:t xml:space="preserve"> como en el siguiente ejemplo</w:t>
      </w:r>
      <w:r w:rsidR="00E4229E">
        <w:rPr>
          <w:rFonts w:ascii="Calibri" w:hAnsi="Calibri" w:cs="Calibri"/>
        </w:rPr>
        <w:t>:</w:t>
      </w:r>
    </w:p>
    <w:p w:rsidR="003E63BD" w:rsidRPr="003E63BD" w:rsidRDefault="003E63BD" w:rsidP="003E63BD">
      <w:pPr>
        <w:pStyle w:val="NormalWeb"/>
        <w:ind w:left="1416"/>
        <w:rPr>
          <w:b/>
        </w:rPr>
      </w:pPr>
      <w:proofErr w:type="spellStart"/>
      <w:proofErr w:type="gramStart"/>
      <w:r w:rsidRPr="003E63BD">
        <w:rPr>
          <w:rFonts w:ascii="Calibri" w:hAnsi="Calibri" w:cs="Calibri"/>
          <w:b/>
        </w:rPr>
        <w:t>adduser</w:t>
      </w:r>
      <w:proofErr w:type="spellEnd"/>
      <w:proofErr w:type="gramEnd"/>
      <w:r w:rsidRPr="003E63BD">
        <w:rPr>
          <w:rFonts w:ascii="Calibri" w:hAnsi="Calibri" w:cs="Calibri"/>
          <w:b/>
        </w:rPr>
        <w:t xml:space="preserve"> -s /</w:t>
      </w:r>
      <w:proofErr w:type="spellStart"/>
      <w:r w:rsidRPr="003E63BD">
        <w:rPr>
          <w:rFonts w:ascii="Calibri" w:hAnsi="Calibri" w:cs="Calibri"/>
          <w:b/>
        </w:rPr>
        <w:t>sbin</w:t>
      </w:r>
      <w:proofErr w:type="spellEnd"/>
      <w:r w:rsidRPr="003E63BD">
        <w:rPr>
          <w:rFonts w:ascii="Calibri" w:hAnsi="Calibri" w:cs="Calibri"/>
          <w:b/>
        </w:rPr>
        <w:t>/</w:t>
      </w:r>
      <w:proofErr w:type="spellStart"/>
      <w:r w:rsidRPr="003E63BD">
        <w:rPr>
          <w:rFonts w:ascii="Calibri" w:hAnsi="Calibri" w:cs="Calibri"/>
          <w:b/>
        </w:rPr>
        <w:t>nologin</w:t>
      </w:r>
      <w:proofErr w:type="spellEnd"/>
      <w:r w:rsidRPr="003E63BD">
        <w:rPr>
          <w:rFonts w:ascii="Calibri" w:hAnsi="Calibri" w:cs="Calibri"/>
          <w:b/>
        </w:rPr>
        <w:t xml:space="preserve"> </w:t>
      </w:r>
      <w:r>
        <w:rPr>
          <w:rFonts w:ascii="Calibri" w:hAnsi="Calibri" w:cs="Calibri"/>
          <w:b/>
        </w:rPr>
        <w:t>&lt;</w:t>
      </w:r>
      <w:proofErr w:type="spellStart"/>
      <w:r w:rsidRPr="003E63BD">
        <w:rPr>
          <w:rFonts w:ascii="Calibri" w:hAnsi="Calibri" w:cs="Calibri"/>
          <w:b/>
        </w:rPr>
        <w:t>nombre_usuario</w:t>
      </w:r>
      <w:proofErr w:type="spellEnd"/>
      <w:r w:rsidRPr="003E63BD">
        <w:rPr>
          <w:rFonts w:ascii="Calibri" w:hAnsi="Calibri" w:cs="Calibri"/>
          <w:b/>
        </w:rPr>
        <w:t xml:space="preserve"> </w:t>
      </w:r>
      <w:r>
        <w:rPr>
          <w:rFonts w:ascii="Calibri" w:hAnsi="Calibri" w:cs="Calibri"/>
          <w:b/>
        </w:rPr>
        <w:t>&gt;</w:t>
      </w:r>
    </w:p>
    <w:p w:rsidR="002135C6" w:rsidRPr="00E4229E" w:rsidRDefault="00E4229E" w:rsidP="002135C6">
      <w:pPr>
        <w:pStyle w:val="NormalWeb"/>
      </w:pPr>
      <w:r w:rsidRPr="00E4229E">
        <w:t>Para utilizar estos usuarios en samba correctamente tendremos que ejecutar el comando</w:t>
      </w:r>
      <w:r>
        <w:t>:</w:t>
      </w:r>
      <w:r w:rsidRPr="00E4229E">
        <w:t xml:space="preserve"> </w:t>
      </w:r>
    </w:p>
    <w:p w:rsidR="002949CA" w:rsidRDefault="00E4229E" w:rsidP="002949CA">
      <w:pPr>
        <w:pStyle w:val="NormalWeb"/>
        <w:ind w:left="708" w:firstLine="708"/>
        <w:rPr>
          <w:rFonts w:ascii="Calibri" w:hAnsi="Calibri" w:cs="Calibri"/>
          <w:b/>
        </w:rPr>
      </w:pPr>
      <w:proofErr w:type="spellStart"/>
      <w:proofErr w:type="gramStart"/>
      <w:r w:rsidRPr="00E4229E">
        <w:rPr>
          <w:rFonts w:ascii="Calibri" w:hAnsi="Calibri" w:cs="Calibri"/>
          <w:b/>
        </w:rPr>
        <w:t>smbpasswd</w:t>
      </w:r>
      <w:proofErr w:type="spellEnd"/>
      <w:proofErr w:type="gramEnd"/>
      <w:r w:rsidRPr="00E4229E">
        <w:rPr>
          <w:rFonts w:ascii="Calibri" w:hAnsi="Calibri" w:cs="Calibri"/>
          <w:b/>
        </w:rPr>
        <w:t xml:space="preserve"> -a &lt;</w:t>
      </w:r>
      <w:proofErr w:type="spellStart"/>
      <w:r w:rsidRPr="00E4229E">
        <w:rPr>
          <w:rFonts w:ascii="Calibri" w:hAnsi="Calibri" w:cs="Calibri"/>
          <w:b/>
        </w:rPr>
        <w:t>nombre_usuario</w:t>
      </w:r>
      <w:proofErr w:type="spellEnd"/>
      <w:r w:rsidRPr="00E4229E">
        <w:rPr>
          <w:rFonts w:ascii="Calibri" w:hAnsi="Calibri" w:cs="Calibri"/>
          <w:b/>
        </w:rPr>
        <w:t xml:space="preserve"> &gt;</w:t>
      </w:r>
    </w:p>
    <w:p w:rsidR="002949CA" w:rsidRPr="002949CA" w:rsidRDefault="002949CA" w:rsidP="002949CA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La clave de samba no tiene porque ser la misma que la clase del usuario.</w:t>
      </w:r>
    </w:p>
    <w:p w:rsidR="002135C6" w:rsidRDefault="002949CA" w:rsidP="002949C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s-ES"/>
        </w:rPr>
        <w:drawing>
          <wp:inline distT="0" distB="0" distL="0" distR="0">
            <wp:extent cx="3690309" cy="2610698"/>
            <wp:effectExtent l="19050" t="0" r="5391" b="0"/>
            <wp:docPr id="12" name="Imagen 12" descr="C:\Users\Raul\Screenshots\SAMBA\Picture 2011-02-28 18_18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ul\Screenshots\SAMBA\Picture 2011-02-28 18_18_5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20000" contrast="10000"/>
                    </a:blip>
                    <a:srcRect l="15471" t="16631" r="21719" b="24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603" cy="2612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9CA" w:rsidRDefault="002949CA" w:rsidP="002949C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:rsidR="002949CA" w:rsidRDefault="002949CA" w:rsidP="002949C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4"/>
        </w:rPr>
      </w:pPr>
      <w:r w:rsidRPr="002949CA">
        <w:rPr>
          <w:rFonts w:cstheme="minorHAnsi"/>
          <w:b/>
          <w:sz w:val="28"/>
          <w:szCs w:val="24"/>
        </w:rPr>
        <w:t>Compartir directorios</w:t>
      </w:r>
    </w:p>
    <w:p w:rsidR="002949CA" w:rsidRDefault="002949CA" w:rsidP="002949C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2949CA" w:rsidRDefault="0043151E" w:rsidP="002949C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Lo primero a realizar seria por ejemplo crear un directorio que vamos a compartir </w:t>
      </w:r>
      <w:proofErr w:type="spellStart"/>
      <w:r>
        <w:rPr>
          <w:rFonts w:cstheme="minorHAnsi"/>
          <w:sz w:val="24"/>
          <w:szCs w:val="24"/>
        </w:rPr>
        <w:t>po</w:t>
      </w:r>
      <w:proofErr w:type="spellEnd"/>
      <w:r>
        <w:rPr>
          <w:rFonts w:cstheme="minorHAnsi"/>
          <w:sz w:val="24"/>
          <w:szCs w:val="24"/>
        </w:rPr>
        <w:t xml:space="preserve"> samba, nosotros crearemos el directorio “/</w:t>
      </w:r>
      <w:proofErr w:type="spellStart"/>
      <w:r>
        <w:rPr>
          <w:rFonts w:cstheme="minorHAnsi"/>
          <w:sz w:val="24"/>
          <w:szCs w:val="24"/>
        </w:rPr>
        <w:t>var</w:t>
      </w:r>
      <w:proofErr w:type="spellEnd"/>
      <w:r>
        <w:rPr>
          <w:rFonts w:cstheme="minorHAnsi"/>
          <w:sz w:val="24"/>
          <w:szCs w:val="24"/>
        </w:rPr>
        <w:t>/samba/”.</w:t>
      </w:r>
    </w:p>
    <w:p w:rsidR="0043151E" w:rsidRDefault="0043151E" w:rsidP="002949C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3151E" w:rsidRDefault="0043151E" w:rsidP="0043151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3457767" cy="655608"/>
            <wp:effectExtent l="19050" t="0" r="9333" b="0"/>
            <wp:docPr id="13" name="Imagen 13" descr="C:\Users\Raul\Screenshots\SAMBA\Picture 2011-02-28 18_29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ul\Screenshots\SAMBA\Picture 2011-02-28 18_29_1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-20000" contrast="10000"/>
                    </a:blip>
                    <a:srcRect l="15668" t="62730" r="32050" b="24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767" cy="655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51E" w:rsidRDefault="0043151E" w:rsidP="0043151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43151E" w:rsidRDefault="0043151E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Ahora nos tocara ir al fichero “/</w:t>
      </w:r>
      <w:proofErr w:type="spellStart"/>
      <w:r>
        <w:rPr>
          <w:rFonts w:cstheme="minorHAnsi"/>
          <w:sz w:val="24"/>
          <w:szCs w:val="24"/>
        </w:rPr>
        <w:t>etc</w:t>
      </w:r>
      <w:proofErr w:type="spellEnd"/>
      <w:r>
        <w:rPr>
          <w:rFonts w:cstheme="minorHAnsi"/>
          <w:sz w:val="24"/>
          <w:szCs w:val="24"/>
        </w:rPr>
        <w:t>/samba/</w:t>
      </w:r>
      <w:proofErr w:type="spellStart"/>
      <w:r>
        <w:rPr>
          <w:rFonts w:cstheme="minorHAnsi"/>
          <w:sz w:val="24"/>
          <w:szCs w:val="24"/>
        </w:rPr>
        <w:t>smb.conf</w:t>
      </w:r>
      <w:proofErr w:type="spellEnd"/>
      <w:r>
        <w:rPr>
          <w:rFonts w:cstheme="minorHAnsi"/>
          <w:sz w:val="24"/>
          <w:szCs w:val="24"/>
        </w:rPr>
        <w:t>” y añadir al final del archivo la carpeta que vamos a compartir como se ve en la captura.</w:t>
      </w:r>
    </w:p>
    <w:p w:rsidR="0043151E" w:rsidRDefault="0043151E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3151E" w:rsidRDefault="0043151E" w:rsidP="0043151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3320511" cy="1561381"/>
            <wp:effectExtent l="19050" t="0" r="0" b="0"/>
            <wp:docPr id="14" name="Imagen 14" descr="C:\Users\Raul\Screenshots\SAMBA\Picture 2011-02-28 18_36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ul\Screenshots\SAMBA\Picture 2011-02-28 18_36_5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-20000" contrast="10000"/>
                    </a:blip>
                    <a:srcRect l="15318" t="35840" r="50324" b="42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511" cy="1561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51E" w:rsidRDefault="0043151E" w:rsidP="0043151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43151E" w:rsidRDefault="0043151E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43151E">
        <w:rPr>
          <w:rFonts w:cstheme="minorHAnsi"/>
          <w:b/>
          <w:sz w:val="24"/>
          <w:szCs w:val="24"/>
        </w:rPr>
        <w:lastRenderedPageBreak/>
        <w:t>Significa:</w:t>
      </w:r>
    </w:p>
    <w:p w:rsidR="008A2125" w:rsidRPr="0043151E" w:rsidRDefault="008A2125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43151E" w:rsidRDefault="0043151E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3151E">
        <w:rPr>
          <w:rFonts w:cstheme="minorHAnsi"/>
          <w:sz w:val="24"/>
          <w:szCs w:val="24"/>
        </w:rPr>
        <w:t>[</w:t>
      </w:r>
      <w:proofErr w:type="spellStart"/>
      <w:r w:rsidRPr="0043151E">
        <w:rPr>
          <w:rFonts w:cstheme="minorHAnsi"/>
          <w:sz w:val="24"/>
          <w:szCs w:val="24"/>
        </w:rPr>
        <w:t>CarpetaTest</w:t>
      </w:r>
      <w:proofErr w:type="spellEnd"/>
      <w:r w:rsidRPr="0043151E">
        <w:rPr>
          <w:rFonts w:cstheme="minorHAnsi"/>
          <w:sz w:val="24"/>
          <w:szCs w:val="24"/>
        </w:rPr>
        <w:t>]</w:t>
      </w:r>
      <w:r w:rsidRPr="0043151E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</w:t>
      </w:r>
      <w:r w:rsidRPr="0043151E">
        <w:rPr>
          <w:rFonts w:cstheme="minorHAnsi"/>
          <w:sz w:val="24"/>
          <w:szCs w:val="24"/>
        </w:rPr>
        <w:t>Será el nombre que se verá por red del recurso compartido</w:t>
      </w:r>
      <w:r w:rsidR="008A2125">
        <w:rPr>
          <w:rFonts w:cstheme="minorHAnsi"/>
          <w:sz w:val="24"/>
          <w:szCs w:val="24"/>
        </w:rPr>
        <w:t>.</w:t>
      </w:r>
    </w:p>
    <w:p w:rsidR="008A2125" w:rsidRPr="0043151E" w:rsidRDefault="008A2125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3151E" w:rsidRDefault="0043151E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comment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= Comentario </w:t>
      </w:r>
      <w:r w:rsidRPr="0043151E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</w:t>
      </w:r>
      <w:r w:rsidRPr="0043151E">
        <w:rPr>
          <w:rFonts w:cstheme="minorHAnsi"/>
          <w:sz w:val="24"/>
          <w:szCs w:val="24"/>
        </w:rPr>
        <w:t>Se puede poner un comentario</w:t>
      </w:r>
      <w:r w:rsidR="008A2125">
        <w:rPr>
          <w:rFonts w:cstheme="minorHAnsi"/>
          <w:sz w:val="24"/>
          <w:szCs w:val="24"/>
        </w:rPr>
        <w:t>.</w:t>
      </w:r>
    </w:p>
    <w:p w:rsidR="008A2125" w:rsidRPr="0043151E" w:rsidRDefault="008A2125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3151E" w:rsidRDefault="0043151E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43151E">
        <w:rPr>
          <w:rFonts w:cstheme="minorHAnsi"/>
          <w:sz w:val="24"/>
          <w:szCs w:val="24"/>
        </w:rPr>
        <w:t>path</w:t>
      </w:r>
      <w:proofErr w:type="spellEnd"/>
      <w:proofErr w:type="gramEnd"/>
      <w:r w:rsidRPr="0043151E">
        <w:rPr>
          <w:rFonts w:cstheme="minorHAnsi"/>
          <w:sz w:val="24"/>
          <w:szCs w:val="24"/>
        </w:rPr>
        <w:t xml:space="preserve"> =/</w:t>
      </w:r>
      <w:proofErr w:type="spellStart"/>
      <w:r>
        <w:rPr>
          <w:rFonts w:cstheme="minorHAnsi"/>
          <w:sz w:val="24"/>
          <w:szCs w:val="24"/>
        </w:rPr>
        <w:t>var</w:t>
      </w:r>
      <w:proofErr w:type="spellEnd"/>
      <w:r w:rsidRPr="0043151E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samba</w:t>
      </w:r>
      <w:r w:rsidRPr="0043151E">
        <w:rPr>
          <w:rFonts w:cstheme="minorHAnsi"/>
          <w:sz w:val="24"/>
          <w:szCs w:val="24"/>
        </w:rPr>
        <w:t xml:space="preserve"> </w:t>
      </w:r>
      <w:r w:rsidRPr="0043151E">
        <w:rPr>
          <w:rFonts w:cstheme="minorHAnsi"/>
          <w:sz w:val="24"/>
          <w:szCs w:val="24"/>
        </w:rPr>
        <w:sym w:font="Wingdings" w:char="F0E0"/>
      </w:r>
      <w:proofErr w:type="spellStart"/>
      <w:r w:rsidRPr="0043151E">
        <w:rPr>
          <w:rFonts w:cstheme="minorHAnsi"/>
          <w:sz w:val="24"/>
          <w:szCs w:val="24"/>
        </w:rPr>
        <w:t>Path</w:t>
      </w:r>
      <w:proofErr w:type="spellEnd"/>
      <w:r w:rsidRPr="0043151E">
        <w:rPr>
          <w:rFonts w:cstheme="minorHAnsi"/>
          <w:sz w:val="24"/>
          <w:szCs w:val="24"/>
        </w:rPr>
        <w:t xml:space="preserve"> que se comparte (debe existir)</w:t>
      </w:r>
      <w:r w:rsidR="008A2125">
        <w:rPr>
          <w:rFonts w:cstheme="minorHAnsi"/>
          <w:sz w:val="24"/>
          <w:szCs w:val="24"/>
        </w:rPr>
        <w:t>.</w:t>
      </w:r>
    </w:p>
    <w:p w:rsidR="008A2125" w:rsidRPr="0043151E" w:rsidRDefault="008A2125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3151E" w:rsidRDefault="0043151E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43151E">
        <w:rPr>
          <w:rFonts w:cstheme="minorHAnsi"/>
          <w:sz w:val="24"/>
          <w:szCs w:val="24"/>
        </w:rPr>
        <w:t>read</w:t>
      </w:r>
      <w:proofErr w:type="spellEnd"/>
      <w:proofErr w:type="gramEnd"/>
      <w:r w:rsidRPr="0043151E">
        <w:rPr>
          <w:rFonts w:cstheme="minorHAnsi"/>
          <w:sz w:val="24"/>
          <w:szCs w:val="24"/>
        </w:rPr>
        <w:t xml:space="preserve"> </w:t>
      </w:r>
      <w:proofErr w:type="spellStart"/>
      <w:r w:rsidRPr="0043151E">
        <w:rPr>
          <w:rFonts w:cstheme="minorHAnsi"/>
          <w:sz w:val="24"/>
          <w:szCs w:val="24"/>
        </w:rPr>
        <w:t>only</w:t>
      </w:r>
      <w:proofErr w:type="spellEnd"/>
      <w:r w:rsidRPr="0043151E">
        <w:rPr>
          <w:rFonts w:cstheme="minorHAnsi"/>
          <w:sz w:val="24"/>
          <w:szCs w:val="24"/>
        </w:rPr>
        <w:t xml:space="preserve"> = no </w:t>
      </w:r>
      <w:r w:rsidRPr="0043151E">
        <w:rPr>
          <w:rFonts w:cstheme="minorHAnsi"/>
          <w:sz w:val="24"/>
          <w:szCs w:val="24"/>
        </w:rPr>
        <w:sym w:font="Wingdings" w:char="F0E0"/>
      </w:r>
      <w:r w:rsidRPr="0043151E">
        <w:rPr>
          <w:rFonts w:cstheme="minorHAnsi"/>
          <w:sz w:val="24"/>
          <w:szCs w:val="24"/>
        </w:rPr>
        <w:t>Se configura si solo es de lectura</w:t>
      </w:r>
      <w:r w:rsidR="008A2125">
        <w:rPr>
          <w:rFonts w:cstheme="minorHAnsi"/>
          <w:sz w:val="24"/>
          <w:szCs w:val="24"/>
        </w:rPr>
        <w:t>.</w:t>
      </w:r>
    </w:p>
    <w:p w:rsidR="008A2125" w:rsidRPr="0043151E" w:rsidRDefault="008A2125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3151E" w:rsidRDefault="0043151E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43151E">
        <w:rPr>
          <w:rFonts w:cstheme="minorHAnsi"/>
          <w:sz w:val="24"/>
          <w:szCs w:val="24"/>
        </w:rPr>
        <w:t>guest</w:t>
      </w:r>
      <w:proofErr w:type="spellEnd"/>
      <w:proofErr w:type="gramEnd"/>
      <w:r w:rsidRPr="0043151E">
        <w:rPr>
          <w:rFonts w:cstheme="minorHAnsi"/>
          <w:sz w:val="24"/>
          <w:szCs w:val="24"/>
        </w:rPr>
        <w:t xml:space="preserve"> ok = yes </w:t>
      </w:r>
      <w:r w:rsidRPr="0043151E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</w:t>
      </w:r>
      <w:r w:rsidRPr="0043151E">
        <w:rPr>
          <w:rFonts w:cstheme="minorHAnsi"/>
          <w:sz w:val="24"/>
          <w:szCs w:val="24"/>
        </w:rPr>
        <w:t>Se configura si se permiten invitados</w:t>
      </w:r>
      <w:r w:rsidR="008A2125">
        <w:rPr>
          <w:rFonts w:cstheme="minorHAnsi"/>
          <w:sz w:val="24"/>
          <w:szCs w:val="24"/>
        </w:rPr>
        <w:t>.</w:t>
      </w:r>
    </w:p>
    <w:p w:rsidR="008A2125" w:rsidRPr="0043151E" w:rsidRDefault="008A2125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3151E" w:rsidRDefault="0043151E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43151E">
        <w:rPr>
          <w:rFonts w:cstheme="minorHAnsi"/>
          <w:sz w:val="24"/>
          <w:szCs w:val="24"/>
        </w:rPr>
        <w:t>valid</w:t>
      </w:r>
      <w:proofErr w:type="spellEnd"/>
      <w:proofErr w:type="gramEnd"/>
      <w:r w:rsidRPr="0043151E">
        <w:rPr>
          <w:rFonts w:cstheme="minorHAnsi"/>
          <w:sz w:val="24"/>
          <w:szCs w:val="24"/>
        </w:rPr>
        <w:t xml:space="preserve"> </w:t>
      </w:r>
      <w:proofErr w:type="spellStart"/>
      <w:r w:rsidRPr="0043151E">
        <w:rPr>
          <w:rFonts w:cstheme="minorHAnsi"/>
          <w:sz w:val="24"/>
          <w:szCs w:val="24"/>
        </w:rPr>
        <w:t>users</w:t>
      </w:r>
      <w:proofErr w:type="spellEnd"/>
      <w:r w:rsidRPr="0043151E">
        <w:rPr>
          <w:rFonts w:cstheme="minorHAnsi"/>
          <w:sz w:val="24"/>
          <w:szCs w:val="24"/>
        </w:rPr>
        <w:t xml:space="preserve"> = </w:t>
      </w:r>
      <w:proofErr w:type="spellStart"/>
      <w:r>
        <w:rPr>
          <w:rFonts w:cstheme="minorHAnsi"/>
          <w:sz w:val="24"/>
          <w:szCs w:val="24"/>
        </w:rPr>
        <w:t>sambauser</w:t>
      </w:r>
      <w:proofErr w:type="spellEnd"/>
      <w:r w:rsidRPr="0043151E">
        <w:rPr>
          <w:rFonts w:cstheme="minorHAnsi"/>
          <w:sz w:val="24"/>
          <w:szCs w:val="24"/>
        </w:rPr>
        <w:t xml:space="preserve"> </w:t>
      </w:r>
      <w:r w:rsidRPr="0043151E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</w:t>
      </w:r>
      <w:r w:rsidRPr="0043151E">
        <w:rPr>
          <w:rFonts w:cstheme="minorHAnsi"/>
          <w:sz w:val="24"/>
          <w:szCs w:val="24"/>
        </w:rPr>
        <w:t xml:space="preserve">Los usuarios que podrán acceder </w:t>
      </w:r>
      <w:proofErr w:type="spellStart"/>
      <w:r w:rsidRPr="0043151E">
        <w:rPr>
          <w:rFonts w:cstheme="minorHAnsi"/>
          <w:sz w:val="24"/>
          <w:szCs w:val="24"/>
        </w:rPr>
        <w:t>alrecurso</w:t>
      </w:r>
      <w:proofErr w:type="spellEnd"/>
      <w:r w:rsidRPr="0043151E">
        <w:rPr>
          <w:rFonts w:cstheme="minorHAnsi"/>
          <w:sz w:val="24"/>
          <w:szCs w:val="24"/>
        </w:rPr>
        <w:t xml:space="preserve"> compartido (deberá existir el</w:t>
      </w:r>
      <w:r>
        <w:rPr>
          <w:rFonts w:cstheme="minorHAnsi"/>
          <w:sz w:val="24"/>
          <w:szCs w:val="24"/>
        </w:rPr>
        <w:t xml:space="preserve"> </w:t>
      </w:r>
      <w:r w:rsidRPr="0043151E">
        <w:rPr>
          <w:rFonts w:cstheme="minorHAnsi"/>
          <w:sz w:val="24"/>
          <w:szCs w:val="24"/>
        </w:rPr>
        <w:t>usuario en el servidor)</w:t>
      </w:r>
      <w:r w:rsidR="008A2125">
        <w:rPr>
          <w:rFonts w:cstheme="minorHAnsi"/>
          <w:sz w:val="24"/>
          <w:szCs w:val="24"/>
        </w:rPr>
        <w:t>.</w:t>
      </w:r>
    </w:p>
    <w:p w:rsidR="008A2125" w:rsidRDefault="008A2125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3151E" w:rsidRDefault="0043151E" w:rsidP="004315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</w:rPr>
      </w:pPr>
      <w:proofErr w:type="spellStart"/>
      <w:proofErr w:type="gramStart"/>
      <w:r w:rsidRPr="0043151E">
        <w:rPr>
          <w:rFonts w:ascii="Calibri" w:hAnsi="Calibri" w:cs="Calibri"/>
          <w:sz w:val="24"/>
        </w:rPr>
        <w:t>directory</w:t>
      </w:r>
      <w:proofErr w:type="spellEnd"/>
      <w:proofErr w:type="gramEnd"/>
      <w:r w:rsidRPr="0043151E">
        <w:rPr>
          <w:rFonts w:ascii="Calibri" w:hAnsi="Calibri" w:cs="Calibri"/>
          <w:sz w:val="24"/>
        </w:rPr>
        <w:t xml:space="preserve"> </w:t>
      </w:r>
      <w:proofErr w:type="spellStart"/>
      <w:r w:rsidRPr="0043151E">
        <w:rPr>
          <w:rFonts w:ascii="Calibri" w:hAnsi="Calibri" w:cs="Calibri"/>
          <w:sz w:val="24"/>
        </w:rPr>
        <w:t>mask</w:t>
      </w:r>
      <w:proofErr w:type="spellEnd"/>
      <w:r w:rsidRPr="0043151E">
        <w:rPr>
          <w:rFonts w:ascii="Calibri" w:hAnsi="Calibri" w:cs="Calibri"/>
          <w:sz w:val="24"/>
        </w:rPr>
        <w:t xml:space="preserve"> </w:t>
      </w:r>
      <w:r w:rsidRPr="0043151E">
        <w:rPr>
          <w:rFonts w:ascii="Calibri" w:hAnsi="Calibri" w:cs="Calibri"/>
          <w:sz w:val="24"/>
        </w:rPr>
        <w:sym w:font="Wingdings" w:char="F0E0"/>
      </w:r>
      <w:r w:rsidRPr="0043151E">
        <w:rPr>
          <w:rFonts w:ascii="Calibri" w:hAnsi="Calibri" w:cs="Calibri"/>
          <w:sz w:val="24"/>
        </w:rPr>
        <w:t xml:space="preserve"> Define que permiso en el sistema tendrán los subdirectorios </w:t>
      </w:r>
      <w:r w:rsidR="008A2125">
        <w:rPr>
          <w:rFonts w:ascii="Calibri" w:hAnsi="Calibri" w:cs="Calibri"/>
          <w:sz w:val="24"/>
        </w:rPr>
        <w:t>.</w:t>
      </w:r>
    </w:p>
    <w:p w:rsidR="008A2125" w:rsidRDefault="008A2125" w:rsidP="004315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</w:rPr>
      </w:pPr>
    </w:p>
    <w:p w:rsidR="0043151E" w:rsidRDefault="0043151E" w:rsidP="004315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proofErr w:type="gramStart"/>
      <w:r w:rsidRPr="0043151E">
        <w:rPr>
          <w:rStyle w:val="CdigoHTML"/>
          <w:rFonts w:ascii="Calibri" w:eastAsiaTheme="minorHAnsi" w:hAnsi="Calibri" w:cs="Calibri"/>
          <w:sz w:val="24"/>
          <w:szCs w:val="24"/>
        </w:rPr>
        <w:t>create</w:t>
      </w:r>
      <w:proofErr w:type="spellEnd"/>
      <w:proofErr w:type="gramEnd"/>
      <w:r w:rsidRPr="0043151E">
        <w:rPr>
          <w:rStyle w:val="CdigoHTML"/>
          <w:rFonts w:ascii="Calibri" w:eastAsiaTheme="minorHAnsi" w:hAnsi="Calibri" w:cs="Calibri"/>
          <w:sz w:val="24"/>
          <w:szCs w:val="24"/>
        </w:rPr>
        <w:t xml:space="preserve"> </w:t>
      </w:r>
      <w:proofErr w:type="spellStart"/>
      <w:r w:rsidRPr="0043151E">
        <w:rPr>
          <w:rStyle w:val="CdigoHTML"/>
          <w:rFonts w:ascii="Calibri" w:eastAsiaTheme="minorHAnsi" w:hAnsi="Calibri" w:cs="Calibri"/>
          <w:sz w:val="24"/>
          <w:szCs w:val="24"/>
        </w:rPr>
        <w:t>mask</w:t>
      </w:r>
      <w:proofErr w:type="spellEnd"/>
      <w:r w:rsidRPr="0043151E">
        <w:rPr>
          <w:rStyle w:val="CdigoHTML"/>
          <w:rFonts w:ascii="Calibri" w:eastAsiaTheme="minorHAnsi" w:hAnsi="Calibri" w:cs="Calibri"/>
          <w:sz w:val="24"/>
          <w:szCs w:val="24"/>
        </w:rPr>
        <w:t xml:space="preserve"> </w:t>
      </w:r>
      <w:r w:rsidRPr="0043151E">
        <w:rPr>
          <w:rStyle w:val="CdigoHTML"/>
          <w:rFonts w:ascii="Calibri" w:eastAsiaTheme="minorHAnsi" w:hAnsi="Calibri" w:cs="Calibri"/>
          <w:sz w:val="24"/>
          <w:szCs w:val="24"/>
        </w:rPr>
        <w:sym w:font="Wingdings" w:char="F0E0"/>
      </w:r>
      <w:r w:rsidRPr="0043151E">
        <w:rPr>
          <w:rStyle w:val="CdigoHTML"/>
          <w:rFonts w:ascii="Calibri" w:eastAsiaTheme="minorHAnsi" w:hAnsi="Calibri" w:cs="Calibri"/>
          <w:sz w:val="24"/>
          <w:szCs w:val="24"/>
        </w:rPr>
        <w:t xml:space="preserve"> </w:t>
      </w:r>
      <w:r w:rsidRPr="0043151E">
        <w:rPr>
          <w:rFonts w:ascii="Calibri" w:hAnsi="Calibri" w:cs="Calibri"/>
          <w:sz w:val="24"/>
          <w:szCs w:val="24"/>
        </w:rPr>
        <w:t>Define que permiso en el sistema tendrán los nuevos ficheros creados</w:t>
      </w:r>
      <w:r w:rsidR="008A2125">
        <w:rPr>
          <w:rFonts w:ascii="Calibri" w:hAnsi="Calibri" w:cs="Calibri"/>
          <w:sz w:val="24"/>
          <w:szCs w:val="24"/>
        </w:rPr>
        <w:t>.</w:t>
      </w:r>
    </w:p>
    <w:p w:rsidR="008A2125" w:rsidRPr="0043151E" w:rsidRDefault="008A2125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3151E" w:rsidRDefault="008A2125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veto</w:t>
      </w:r>
      <w:proofErr w:type="gramEnd"/>
      <w:r>
        <w:rPr>
          <w:rFonts w:cstheme="minorHAnsi"/>
          <w:sz w:val="24"/>
          <w:szCs w:val="24"/>
        </w:rPr>
        <w:t xml:space="preserve"> files = *.sh  </w:t>
      </w:r>
      <w:r w:rsidRPr="008A2125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</w:t>
      </w:r>
      <w:r w:rsidR="0043151E" w:rsidRPr="0043151E">
        <w:rPr>
          <w:rFonts w:cstheme="minorHAnsi"/>
          <w:sz w:val="24"/>
          <w:szCs w:val="24"/>
        </w:rPr>
        <w:t>Deniega el acceso a ficheros terminados en .</w:t>
      </w:r>
      <w:proofErr w:type="spellStart"/>
      <w:r w:rsidR="0043151E" w:rsidRPr="0043151E">
        <w:rPr>
          <w:rFonts w:cstheme="minorHAnsi"/>
          <w:sz w:val="24"/>
          <w:szCs w:val="24"/>
        </w:rPr>
        <w:t>sh</w:t>
      </w:r>
      <w:proofErr w:type="spellEnd"/>
      <w:r>
        <w:rPr>
          <w:rFonts w:cstheme="minorHAnsi"/>
          <w:sz w:val="24"/>
          <w:szCs w:val="24"/>
        </w:rPr>
        <w:t>.</w:t>
      </w:r>
    </w:p>
    <w:p w:rsidR="008A2125" w:rsidRDefault="008A2125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8A2125" w:rsidRDefault="008A2125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 la </w:t>
      </w:r>
      <w:hyperlink r:id="rId12" w:history="1">
        <w:r w:rsidRPr="008A2125">
          <w:rPr>
            <w:rStyle w:val="Hipervnculo"/>
            <w:rFonts w:cstheme="minorHAnsi"/>
            <w:sz w:val="24"/>
            <w:szCs w:val="24"/>
          </w:rPr>
          <w:t>documentación</w:t>
        </w:r>
      </w:hyperlink>
      <w:r>
        <w:rPr>
          <w:rFonts w:cstheme="minorHAnsi"/>
          <w:sz w:val="24"/>
          <w:szCs w:val="24"/>
        </w:rPr>
        <w:t xml:space="preserve"> de samba encontraras muchas más opciones.</w:t>
      </w:r>
    </w:p>
    <w:p w:rsidR="0010583A" w:rsidRDefault="0010583A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10583A" w:rsidRDefault="0010583A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pasamos el </w:t>
      </w:r>
      <w:r w:rsidR="0071294E">
        <w:rPr>
          <w:rFonts w:cstheme="minorHAnsi"/>
          <w:sz w:val="24"/>
          <w:szCs w:val="24"/>
        </w:rPr>
        <w:t>“</w:t>
      </w:r>
      <w:proofErr w:type="spellStart"/>
      <w:r>
        <w:rPr>
          <w:rFonts w:cstheme="minorHAnsi"/>
          <w:sz w:val="24"/>
          <w:szCs w:val="24"/>
        </w:rPr>
        <w:t>testparm</w:t>
      </w:r>
      <w:proofErr w:type="spellEnd"/>
      <w:r w:rsidR="0071294E">
        <w:rPr>
          <w:rFonts w:cstheme="minorHAnsi"/>
          <w:sz w:val="24"/>
          <w:szCs w:val="24"/>
        </w:rPr>
        <w:t>”</w:t>
      </w:r>
      <w:r>
        <w:rPr>
          <w:rFonts w:cstheme="minorHAnsi"/>
          <w:sz w:val="24"/>
          <w:szCs w:val="24"/>
        </w:rPr>
        <w:t xml:space="preserve"> y reiniciamos el servicio.</w:t>
      </w:r>
    </w:p>
    <w:p w:rsidR="0010583A" w:rsidRDefault="0010583A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10583A" w:rsidRDefault="0010583A" w:rsidP="0010583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3626005" cy="2311879"/>
            <wp:effectExtent l="19050" t="0" r="0" b="0"/>
            <wp:docPr id="17" name="Imagen 17" descr="C:\Users\Raul\Screenshots\SAMBA\Picture 2011-02-28 18_38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ul\Screenshots\SAMBA\Picture 2011-02-28 18_38_4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-20000" contrast="10000"/>
                    </a:blip>
                    <a:srcRect l="15305" t="17484" r="17537" b="25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005" cy="2311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83A" w:rsidRDefault="0010583A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10583A" w:rsidRDefault="0010583A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Creamos unos ficheros en el directorio compartido:</w:t>
      </w:r>
    </w:p>
    <w:p w:rsidR="0010583A" w:rsidRDefault="0010583A" w:rsidP="0043151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10583A" w:rsidRDefault="0010583A" w:rsidP="0010583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201065" cy="1338815"/>
            <wp:effectExtent l="19050" t="0" r="8985" b="0"/>
            <wp:docPr id="15" name="Imagen 15" descr="C:\Users\Raul\Screenshots\SAMBA\Picture 2011-02-28 18_37_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ul\Screenshots\SAMBA\Picture 2011-02-28 18_37_4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7960" t="10448" r="14181" b="56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065" cy="133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83A" w:rsidRDefault="0010583A" w:rsidP="0010583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10583A" w:rsidRDefault="0010583A" w:rsidP="0010583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Y efectivamente desde Windows dándole a red aparece el servidor </w:t>
      </w:r>
      <w:proofErr w:type="spellStart"/>
      <w:r>
        <w:rPr>
          <w:rFonts w:cstheme="minorHAnsi"/>
          <w:sz w:val="24"/>
          <w:szCs w:val="24"/>
        </w:rPr>
        <w:t>Debian</w:t>
      </w:r>
      <w:proofErr w:type="spellEnd"/>
      <w:r>
        <w:rPr>
          <w:rFonts w:cstheme="minorHAnsi"/>
          <w:sz w:val="24"/>
          <w:szCs w:val="24"/>
        </w:rPr>
        <w:t xml:space="preserve"> entramos como el “</w:t>
      </w:r>
      <w:proofErr w:type="spellStart"/>
      <w:r>
        <w:rPr>
          <w:rFonts w:cstheme="minorHAnsi"/>
          <w:sz w:val="24"/>
          <w:szCs w:val="24"/>
        </w:rPr>
        <w:t>usersamba</w:t>
      </w:r>
      <w:proofErr w:type="spellEnd"/>
      <w:r>
        <w:rPr>
          <w:rFonts w:cstheme="minorHAnsi"/>
          <w:sz w:val="24"/>
          <w:szCs w:val="24"/>
        </w:rPr>
        <w:t>” y nos aparecerá el recurso compartido.</w:t>
      </w:r>
    </w:p>
    <w:p w:rsidR="0010583A" w:rsidRDefault="0010583A" w:rsidP="0010583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10583A" w:rsidRDefault="0010583A" w:rsidP="0010583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5398339" cy="1061049"/>
            <wp:effectExtent l="19050" t="0" r="0" b="0"/>
            <wp:docPr id="16" name="Imagen 16" descr="C:\Users\Raul\Screenshots\SAMBA\Picture 2011-02-28 18_38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ul\Screenshots\SAMBA\Picture 2011-02-28 18_38_0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73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339" cy="1061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94E" w:rsidRDefault="0071294E" w:rsidP="0010583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CB33F8" w:rsidRDefault="00CB33F8" w:rsidP="0010583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CB33F8" w:rsidRPr="00CB33F8" w:rsidRDefault="00CB33F8" w:rsidP="00CB33F8">
      <w:pPr>
        <w:spacing w:before="198" w:after="0" w:line="240" w:lineRule="auto"/>
        <w:outlineLvl w:val="2"/>
        <w:rPr>
          <w:rFonts w:ascii="Cambria" w:eastAsia="Times New Roman" w:hAnsi="Cambria" w:cs="Times New Roman"/>
          <w:b/>
          <w:bCs/>
          <w:color w:val="4F81BD"/>
          <w:sz w:val="28"/>
          <w:szCs w:val="24"/>
          <w:lang w:eastAsia="es-ES"/>
        </w:rPr>
      </w:pPr>
      <w:r w:rsidRPr="00CB33F8">
        <w:rPr>
          <w:rFonts w:ascii="Calibri" w:eastAsia="Times New Roman" w:hAnsi="Calibri" w:cs="Calibri"/>
          <w:b/>
          <w:color w:val="000000"/>
          <w:sz w:val="28"/>
          <w:szCs w:val="27"/>
          <w:lang w:eastAsia="es-ES"/>
        </w:rPr>
        <w:t>Compartiendo Impresoras</w:t>
      </w:r>
    </w:p>
    <w:p w:rsidR="00CB33F8" w:rsidRDefault="00CB33F8" w:rsidP="0010583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CB33F8" w:rsidRDefault="00CB33F8" w:rsidP="0010583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Para compartir impresoras en sa</w:t>
      </w:r>
      <w:r w:rsidR="00F36937">
        <w:rPr>
          <w:rFonts w:cstheme="minorHAnsi"/>
          <w:sz w:val="24"/>
          <w:szCs w:val="24"/>
        </w:rPr>
        <w:t>mba es sencillo simplemente ire</w:t>
      </w:r>
      <w:r>
        <w:rPr>
          <w:rFonts w:cstheme="minorHAnsi"/>
          <w:sz w:val="24"/>
          <w:szCs w:val="24"/>
        </w:rPr>
        <w:t>mos al archivo de configuración “/</w:t>
      </w:r>
      <w:proofErr w:type="spellStart"/>
      <w:r>
        <w:rPr>
          <w:rFonts w:cstheme="minorHAnsi"/>
          <w:sz w:val="24"/>
          <w:szCs w:val="24"/>
        </w:rPr>
        <w:t>etc</w:t>
      </w:r>
      <w:proofErr w:type="spellEnd"/>
      <w:r>
        <w:rPr>
          <w:rFonts w:cstheme="minorHAnsi"/>
          <w:sz w:val="24"/>
          <w:szCs w:val="24"/>
        </w:rPr>
        <w:t>/samba/</w:t>
      </w:r>
      <w:proofErr w:type="spellStart"/>
      <w:r>
        <w:rPr>
          <w:rFonts w:cstheme="minorHAnsi"/>
          <w:sz w:val="24"/>
          <w:szCs w:val="24"/>
        </w:rPr>
        <w:t>smb.conf</w:t>
      </w:r>
      <w:proofErr w:type="spellEnd"/>
      <w:r>
        <w:rPr>
          <w:rFonts w:cstheme="minorHAnsi"/>
          <w:sz w:val="24"/>
          <w:szCs w:val="24"/>
        </w:rPr>
        <w:t>”</w:t>
      </w:r>
      <w:r w:rsidR="00F36937">
        <w:rPr>
          <w:rFonts w:cstheme="minorHAnsi"/>
          <w:sz w:val="24"/>
          <w:szCs w:val="24"/>
        </w:rPr>
        <w:t xml:space="preserve"> y des comentaremos las dos  líneas siguientes:</w:t>
      </w:r>
    </w:p>
    <w:p w:rsidR="00CB33F8" w:rsidRPr="00CB33F8" w:rsidRDefault="00F36937" w:rsidP="00F36937">
      <w:pPr>
        <w:pStyle w:val="NormalWeb"/>
        <w:ind w:left="1416"/>
        <w:rPr>
          <w:rFonts w:cstheme="minorHAnsi"/>
        </w:rPr>
      </w:pPr>
      <w:proofErr w:type="spellStart"/>
      <w:proofErr w:type="gramStart"/>
      <w:r w:rsidRPr="00F36937">
        <w:rPr>
          <w:rFonts w:ascii="Calibri" w:hAnsi="Calibri" w:cs="Calibri"/>
          <w:b/>
        </w:rPr>
        <w:t>printing</w:t>
      </w:r>
      <w:proofErr w:type="spellEnd"/>
      <w:proofErr w:type="gramEnd"/>
      <w:r w:rsidRPr="00F36937">
        <w:rPr>
          <w:rFonts w:ascii="Calibri" w:hAnsi="Calibri" w:cs="Calibri"/>
          <w:b/>
        </w:rPr>
        <w:t xml:space="preserve"> = cups</w:t>
      </w:r>
      <w:r w:rsidRPr="00F36937">
        <w:rPr>
          <w:rFonts w:ascii="Calibri" w:hAnsi="Calibri" w:cs="Calibri"/>
          <w:b/>
        </w:rPr>
        <w:br/>
      </w:r>
      <w:proofErr w:type="spellStart"/>
      <w:r w:rsidRPr="00F36937">
        <w:rPr>
          <w:rFonts w:ascii="Calibri" w:hAnsi="Calibri" w:cs="Calibri"/>
          <w:b/>
        </w:rPr>
        <w:t>printcap</w:t>
      </w:r>
      <w:proofErr w:type="spellEnd"/>
      <w:r w:rsidRPr="00F36937">
        <w:rPr>
          <w:rFonts w:ascii="Calibri" w:hAnsi="Calibri" w:cs="Calibri"/>
          <w:b/>
        </w:rPr>
        <w:t xml:space="preserve"> </w:t>
      </w:r>
      <w:proofErr w:type="spellStart"/>
      <w:r w:rsidRPr="00F36937">
        <w:rPr>
          <w:rFonts w:ascii="Calibri" w:hAnsi="Calibri" w:cs="Calibri"/>
          <w:b/>
        </w:rPr>
        <w:t>name</w:t>
      </w:r>
      <w:proofErr w:type="spellEnd"/>
      <w:r w:rsidRPr="00F36937">
        <w:rPr>
          <w:rFonts w:ascii="Calibri" w:hAnsi="Calibri" w:cs="Calibri"/>
          <w:b/>
        </w:rPr>
        <w:t xml:space="preserve"> = cups</w:t>
      </w:r>
    </w:p>
    <w:p w:rsidR="00CB33F8" w:rsidRDefault="00CB33F8" w:rsidP="0010583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71294E" w:rsidRPr="00CB33F8" w:rsidRDefault="0071294E" w:rsidP="0010583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4"/>
        </w:rPr>
      </w:pPr>
      <w:r w:rsidRPr="00CB33F8">
        <w:rPr>
          <w:rFonts w:cstheme="minorHAnsi"/>
          <w:b/>
          <w:sz w:val="28"/>
          <w:szCs w:val="24"/>
        </w:rPr>
        <w:t>Papelera reciclaje</w:t>
      </w:r>
    </w:p>
    <w:p w:rsidR="0071294E" w:rsidRDefault="0071294E" w:rsidP="0010583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71294E" w:rsidRDefault="0071294E" w:rsidP="0010583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Simplemente para crear una papelera en los recursos compartidos hay q</w:t>
      </w:r>
      <w:r w:rsidR="00A8255C">
        <w:rPr>
          <w:rFonts w:cstheme="minorHAnsi"/>
          <w:sz w:val="24"/>
          <w:szCs w:val="24"/>
        </w:rPr>
        <w:t>ue</w:t>
      </w:r>
      <w:r>
        <w:rPr>
          <w:rFonts w:cstheme="minorHAnsi"/>
          <w:sz w:val="24"/>
          <w:szCs w:val="24"/>
        </w:rPr>
        <w:t xml:space="preserve"> añadirle  </w:t>
      </w:r>
      <w:r w:rsidR="00A8255C">
        <w:rPr>
          <w:rFonts w:cstheme="minorHAnsi"/>
          <w:sz w:val="24"/>
          <w:szCs w:val="24"/>
        </w:rPr>
        <w:t>al fichero “/</w:t>
      </w:r>
      <w:proofErr w:type="spellStart"/>
      <w:r w:rsidR="00A8255C">
        <w:rPr>
          <w:rFonts w:cstheme="minorHAnsi"/>
          <w:sz w:val="24"/>
          <w:szCs w:val="24"/>
        </w:rPr>
        <w:t>etc</w:t>
      </w:r>
      <w:proofErr w:type="spellEnd"/>
      <w:r w:rsidR="00A8255C">
        <w:rPr>
          <w:rFonts w:cstheme="minorHAnsi"/>
          <w:sz w:val="24"/>
          <w:szCs w:val="24"/>
        </w:rPr>
        <w:t>/samba/</w:t>
      </w:r>
      <w:proofErr w:type="spellStart"/>
      <w:r w:rsidR="00A8255C">
        <w:rPr>
          <w:rFonts w:cstheme="minorHAnsi"/>
          <w:sz w:val="24"/>
          <w:szCs w:val="24"/>
        </w:rPr>
        <w:t>smb.conf</w:t>
      </w:r>
      <w:proofErr w:type="spellEnd"/>
      <w:r w:rsidR="00A8255C">
        <w:rPr>
          <w:rFonts w:cstheme="minorHAnsi"/>
          <w:sz w:val="24"/>
          <w:szCs w:val="24"/>
        </w:rPr>
        <w:t>” dentro de la especificación del recurso “[</w:t>
      </w:r>
      <w:proofErr w:type="spellStart"/>
      <w:r w:rsidR="00A8255C">
        <w:rPr>
          <w:rFonts w:cstheme="minorHAnsi"/>
          <w:sz w:val="24"/>
          <w:szCs w:val="24"/>
        </w:rPr>
        <w:t>CarpetaDebian</w:t>
      </w:r>
      <w:proofErr w:type="spellEnd"/>
      <w:r w:rsidR="00A8255C">
        <w:rPr>
          <w:rFonts w:cstheme="minorHAnsi"/>
          <w:sz w:val="24"/>
          <w:szCs w:val="24"/>
        </w:rPr>
        <w:t xml:space="preserve">]” creado anteriormente, </w:t>
      </w:r>
      <w:r>
        <w:rPr>
          <w:rFonts w:cstheme="minorHAnsi"/>
          <w:sz w:val="24"/>
          <w:szCs w:val="24"/>
        </w:rPr>
        <w:t>como mínimo  estas 2 líneas:</w:t>
      </w:r>
    </w:p>
    <w:p w:rsidR="0071294E" w:rsidRDefault="0071294E" w:rsidP="0010583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71294E" w:rsidRPr="00A8255C" w:rsidRDefault="0071294E" w:rsidP="0010583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A8255C">
        <w:rPr>
          <w:rFonts w:cstheme="minorHAnsi"/>
          <w:b/>
          <w:sz w:val="24"/>
          <w:szCs w:val="24"/>
        </w:rPr>
        <w:tab/>
      </w:r>
      <w:r w:rsidRPr="00A8255C">
        <w:rPr>
          <w:rFonts w:cstheme="minorHAnsi"/>
          <w:b/>
          <w:sz w:val="24"/>
          <w:szCs w:val="24"/>
        </w:rPr>
        <w:tab/>
      </w:r>
      <w:proofErr w:type="spellStart"/>
      <w:r w:rsidRPr="00A8255C">
        <w:rPr>
          <w:rFonts w:cstheme="minorHAnsi"/>
          <w:b/>
          <w:sz w:val="24"/>
          <w:szCs w:val="24"/>
        </w:rPr>
        <w:t>Vfs</w:t>
      </w:r>
      <w:proofErr w:type="spellEnd"/>
      <w:r w:rsidRPr="00A8255C">
        <w:rPr>
          <w:rFonts w:cstheme="minorHAnsi"/>
          <w:b/>
          <w:sz w:val="24"/>
          <w:szCs w:val="24"/>
        </w:rPr>
        <w:t xml:space="preserve"> </w:t>
      </w:r>
      <w:proofErr w:type="spellStart"/>
      <w:r w:rsidRPr="00A8255C">
        <w:rPr>
          <w:rFonts w:cstheme="minorHAnsi"/>
          <w:b/>
          <w:sz w:val="24"/>
          <w:szCs w:val="24"/>
        </w:rPr>
        <w:t>objects</w:t>
      </w:r>
      <w:proofErr w:type="spellEnd"/>
      <w:r w:rsidRPr="00A8255C">
        <w:rPr>
          <w:rFonts w:cstheme="minorHAnsi"/>
          <w:b/>
          <w:sz w:val="24"/>
          <w:szCs w:val="24"/>
        </w:rPr>
        <w:t xml:space="preserve"> =</w:t>
      </w:r>
      <w:proofErr w:type="spellStart"/>
      <w:r w:rsidRPr="00A8255C">
        <w:rPr>
          <w:rFonts w:cstheme="minorHAnsi"/>
          <w:b/>
          <w:sz w:val="24"/>
          <w:szCs w:val="24"/>
        </w:rPr>
        <w:t>recycle</w:t>
      </w:r>
      <w:proofErr w:type="spellEnd"/>
    </w:p>
    <w:p w:rsidR="0071294E" w:rsidRDefault="0071294E" w:rsidP="0010583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A8255C">
        <w:rPr>
          <w:rFonts w:cstheme="minorHAnsi"/>
          <w:b/>
          <w:sz w:val="24"/>
          <w:szCs w:val="24"/>
        </w:rPr>
        <w:tab/>
      </w:r>
      <w:r w:rsidRPr="00A8255C">
        <w:rPr>
          <w:rFonts w:cstheme="minorHAnsi"/>
          <w:b/>
          <w:sz w:val="24"/>
          <w:szCs w:val="24"/>
        </w:rPr>
        <w:tab/>
      </w:r>
      <w:proofErr w:type="spellStart"/>
      <w:r w:rsidRPr="00A8255C">
        <w:rPr>
          <w:rFonts w:cstheme="minorHAnsi"/>
          <w:b/>
          <w:sz w:val="24"/>
          <w:szCs w:val="24"/>
        </w:rPr>
        <w:t>Recylce</w:t>
      </w:r>
      <w:proofErr w:type="gramStart"/>
      <w:r w:rsidRPr="00A8255C">
        <w:rPr>
          <w:rFonts w:cstheme="minorHAnsi"/>
          <w:b/>
          <w:sz w:val="24"/>
          <w:szCs w:val="24"/>
        </w:rPr>
        <w:t>:repository</w:t>
      </w:r>
      <w:proofErr w:type="spellEnd"/>
      <w:proofErr w:type="gramEnd"/>
      <w:r w:rsidRPr="00A8255C">
        <w:rPr>
          <w:rFonts w:cstheme="minorHAnsi"/>
          <w:b/>
          <w:sz w:val="24"/>
          <w:szCs w:val="24"/>
        </w:rPr>
        <w:t>=</w:t>
      </w:r>
      <w:r w:rsidR="00A8255C" w:rsidRPr="00A8255C">
        <w:rPr>
          <w:rFonts w:cstheme="minorHAnsi"/>
          <w:b/>
          <w:sz w:val="24"/>
          <w:szCs w:val="24"/>
        </w:rPr>
        <w:t>.</w:t>
      </w:r>
      <w:r w:rsidRPr="00A8255C">
        <w:rPr>
          <w:rFonts w:cstheme="minorHAnsi"/>
          <w:b/>
          <w:sz w:val="24"/>
          <w:szCs w:val="24"/>
        </w:rPr>
        <w:t>papelera</w:t>
      </w:r>
    </w:p>
    <w:p w:rsidR="00A8255C" w:rsidRDefault="00A8255C" w:rsidP="0010583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A8255C" w:rsidRDefault="00A8255C" w:rsidP="0010583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 le pueden añadir más opciones como por ejemplo: </w:t>
      </w:r>
    </w:p>
    <w:p w:rsidR="00A8255C" w:rsidRPr="00A8255C" w:rsidRDefault="00A8255C" w:rsidP="00A8255C">
      <w:pPr>
        <w:spacing w:before="100" w:beforeAutospacing="1" w:after="0" w:line="240" w:lineRule="auto"/>
        <w:ind w:left="1416"/>
        <w:rPr>
          <w:rFonts w:eastAsia="Times New Roman" w:cstheme="minorHAnsi"/>
          <w:sz w:val="24"/>
          <w:szCs w:val="24"/>
          <w:lang w:val="en-US" w:eastAsia="es-ES"/>
        </w:rPr>
      </w:pPr>
      <w:proofErr w:type="spellStart"/>
      <w:proofErr w:type="gramStart"/>
      <w:r w:rsidRPr="00A8255C">
        <w:rPr>
          <w:rFonts w:eastAsia="Times New Roman" w:cstheme="minorHAnsi"/>
          <w:b/>
          <w:bCs/>
          <w:sz w:val="24"/>
          <w:szCs w:val="24"/>
          <w:lang w:val="en-US" w:eastAsia="es-ES"/>
        </w:rPr>
        <w:t>recycle:</w:t>
      </w:r>
      <w:proofErr w:type="gramEnd"/>
      <w:r w:rsidRPr="00A8255C">
        <w:rPr>
          <w:rFonts w:eastAsia="Times New Roman" w:cstheme="minorHAnsi"/>
          <w:b/>
          <w:bCs/>
          <w:sz w:val="24"/>
          <w:szCs w:val="24"/>
          <w:lang w:val="en-US" w:eastAsia="es-ES"/>
        </w:rPr>
        <w:t>exclude</w:t>
      </w:r>
      <w:proofErr w:type="spellEnd"/>
      <w:r w:rsidRPr="00A8255C">
        <w:rPr>
          <w:rFonts w:eastAsia="Times New Roman" w:cstheme="minorHAnsi"/>
          <w:b/>
          <w:bCs/>
          <w:sz w:val="24"/>
          <w:szCs w:val="24"/>
          <w:lang w:val="en-US" w:eastAsia="es-ES"/>
        </w:rPr>
        <w:t xml:space="preserve"> = *.tmp|*.temp|*.o|*.log</w:t>
      </w:r>
      <w:r w:rsidRPr="00A8255C">
        <w:rPr>
          <w:rFonts w:eastAsia="Times New Roman" w:cstheme="minorHAnsi"/>
          <w:sz w:val="24"/>
          <w:szCs w:val="24"/>
          <w:lang w:val="en-US" w:eastAsia="es-ES"/>
        </w:rPr>
        <w:br/>
      </w:r>
      <w:proofErr w:type="spellStart"/>
      <w:r w:rsidRPr="00A8255C">
        <w:rPr>
          <w:rFonts w:eastAsia="Times New Roman" w:cstheme="minorHAnsi"/>
          <w:b/>
          <w:bCs/>
          <w:sz w:val="24"/>
          <w:szCs w:val="24"/>
          <w:lang w:val="en-US" w:eastAsia="es-ES"/>
        </w:rPr>
        <w:t>recycle:excludedir</w:t>
      </w:r>
      <w:proofErr w:type="spellEnd"/>
      <w:r w:rsidRPr="00A8255C">
        <w:rPr>
          <w:rFonts w:eastAsia="Times New Roman" w:cstheme="minorHAnsi"/>
          <w:b/>
          <w:bCs/>
          <w:sz w:val="24"/>
          <w:szCs w:val="24"/>
          <w:lang w:val="en-US" w:eastAsia="es-ES"/>
        </w:rPr>
        <w:t xml:space="preserve"> = /</w:t>
      </w:r>
      <w:proofErr w:type="spellStart"/>
      <w:r w:rsidRPr="00A8255C">
        <w:rPr>
          <w:rFonts w:eastAsia="Times New Roman" w:cstheme="minorHAnsi"/>
          <w:b/>
          <w:bCs/>
          <w:sz w:val="24"/>
          <w:szCs w:val="24"/>
          <w:lang w:val="en-US" w:eastAsia="es-ES"/>
        </w:rPr>
        <w:t>tmp</w:t>
      </w:r>
      <w:proofErr w:type="spellEnd"/>
      <w:r w:rsidRPr="00A8255C">
        <w:rPr>
          <w:rFonts w:eastAsia="Times New Roman" w:cstheme="minorHAnsi"/>
          <w:b/>
          <w:bCs/>
          <w:sz w:val="24"/>
          <w:szCs w:val="24"/>
          <w:lang w:val="en-US" w:eastAsia="es-ES"/>
        </w:rPr>
        <w:t>|/temp</w:t>
      </w:r>
    </w:p>
    <w:p w:rsidR="00A8255C" w:rsidRPr="00A8255C" w:rsidRDefault="00A8255C" w:rsidP="0010583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:rsidR="0071294E" w:rsidRPr="00A8255C" w:rsidRDefault="00A8255C" w:rsidP="0010583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8255C">
        <w:rPr>
          <w:rFonts w:cstheme="minorHAnsi"/>
          <w:sz w:val="24"/>
          <w:szCs w:val="24"/>
        </w:rPr>
        <w:t>La primera opción excluye a unos determinados tipos de archives y la segunda a unos directorios, ambos objetos serian eliminados.</w:t>
      </w:r>
    </w:p>
    <w:p w:rsidR="00A8255C" w:rsidRPr="00A8255C" w:rsidRDefault="00A8255C" w:rsidP="0010583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8255C" w:rsidRPr="00A8255C" w:rsidRDefault="00A8255C" w:rsidP="0010583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8255C">
        <w:rPr>
          <w:rFonts w:cstheme="minorHAnsi"/>
          <w:sz w:val="24"/>
          <w:szCs w:val="24"/>
        </w:rPr>
        <w:t>También podemos e</w:t>
      </w:r>
      <w:r>
        <w:rPr>
          <w:rFonts w:cstheme="minorHAnsi"/>
          <w:sz w:val="24"/>
          <w:szCs w:val="24"/>
        </w:rPr>
        <w:t>xcluir limitando el tamaño de l</w:t>
      </w:r>
      <w:r w:rsidRPr="00A8255C">
        <w:rPr>
          <w:rFonts w:cstheme="minorHAnsi"/>
          <w:sz w:val="24"/>
          <w:szCs w:val="24"/>
        </w:rPr>
        <w:t>o</w:t>
      </w:r>
      <w:r>
        <w:rPr>
          <w:rFonts w:cstheme="minorHAnsi"/>
          <w:sz w:val="24"/>
          <w:szCs w:val="24"/>
        </w:rPr>
        <w:t>s</w:t>
      </w:r>
      <w:r w:rsidRPr="00A8255C">
        <w:rPr>
          <w:rFonts w:cstheme="minorHAnsi"/>
          <w:sz w:val="24"/>
          <w:szCs w:val="24"/>
        </w:rPr>
        <w:t xml:space="preserve"> archivos con el siguiente comando:</w:t>
      </w:r>
    </w:p>
    <w:p w:rsidR="00A8255C" w:rsidRPr="00CB33F8" w:rsidRDefault="00A8255C" w:rsidP="00A8255C">
      <w:pPr>
        <w:pStyle w:val="NormalWeb"/>
        <w:spacing w:after="0"/>
        <w:ind w:left="1416"/>
        <w:rPr>
          <w:rFonts w:asciiTheme="minorHAnsi" w:hAnsiTheme="minorHAnsi" w:cstheme="minorHAnsi"/>
          <w:b/>
          <w:bCs/>
        </w:rPr>
      </w:pPr>
      <w:proofErr w:type="spellStart"/>
      <w:proofErr w:type="gramStart"/>
      <w:r w:rsidRPr="00CB33F8">
        <w:rPr>
          <w:rFonts w:asciiTheme="minorHAnsi" w:hAnsiTheme="minorHAnsi" w:cstheme="minorHAnsi"/>
          <w:b/>
          <w:bCs/>
        </w:rPr>
        <w:t>recycle:</w:t>
      </w:r>
      <w:proofErr w:type="gramEnd"/>
      <w:r w:rsidRPr="00CB33F8">
        <w:rPr>
          <w:rFonts w:asciiTheme="minorHAnsi" w:hAnsiTheme="minorHAnsi" w:cstheme="minorHAnsi"/>
          <w:b/>
          <w:bCs/>
        </w:rPr>
        <w:t>minsize</w:t>
      </w:r>
      <w:proofErr w:type="spellEnd"/>
      <w:r w:rsidRPr="00CB33F8">
        <w:rPr>
          <w:rFonts w:asciiTheme="minorHAnsi" w:hAnsiTheme="minorHAnsi" w:cstheme="minorHAnsi"/>
          <w:b/>
          <w:bCs/>
        </w:rPr>
        <w:t xml:space="preserve"> = 50</w:t>
      </w:r>
      <w:r w:rsidRPr="00CB33F8">
        <w:rPr>
          <w:rFonts w:asciiTheme="minorHAnsi" w:hAnsiTheme="minorHAnsi" w:cstheme="minorHAnsi"/>
          <w:b/>
          <w:bCs/>
        </w:rPr>
        <w:br/>
      </w:r>
      <w:proofErr w:type="spellStart"/>
      <w:r w:rsidRPr="00CB33F8">
        <w:rPr>
          <w:rFonts w:asciiTheme="minorHAnsi" w:hAnsiTheme="minorHAnsi" w:cstheme="minorHAnsi"/>
          <w:b/>
          <w:bCs/>
        </w:rPr>
        <w:t>recycle:maxsize</w:t>
      </w:r>
      <w:proofErr w:type="spellEnd"/>
      <w:r w:rsidRPr="00CB33F8">
        <w:rPr>
          <w:rFonts w:asciiTheme="minorHAnsi" w:hAnsiTheme="minorHAnsi" w:cstheme="minorHAnsi"/>
          <w:b/>
          <w:bCs/>
        </w:rPr>
        <w:t xml:space="preserve"> = 5000</w:t>
      </w:r>
    </w:p>
    <w:p w:rsidR="00A8255C" w:rsidRDefault="00A8255C" w:rsidP="00A8255C">
      <w:pPr>
        <w:pStyle w:val="NormalWeb"/>
      </w:pPr>
      <w:r>
        <w:rPr>
          <w:rFonts w:ascii="Calibri" w:hAnsi="Calibri" w:cs="Calibri"/>
        </w:rPr>
        <w:t xml:space="preserve">Con esto limitaremos los archivos que irán a la papelera deberán tener como mínimo  50 bytes y un tamaño máximo de 5000 bytes </w:t>
      </w:r>
    </w:p>
    <w:p w:rsidR="00A8255C" w:rsidRPr="00A8255C" w:rsidRDefault="00A8255C" w:rsidP="0010583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71294E" w:rsidRDefault="00F36937" w:rsidP="00F3693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4"/>
        </w:rPr>
      </w:pPr>
      <w:r w:rsidRPr="00F36937">
        <w:rPr>
          <w:rFonts w:cstheme="minorHAnsi"/>
          <w:b/>
          <w:sz w:val="28"/>
          <w:szCs w:val="24"/>
        </w:rPr>
        <w:lastRenderedPageBreak/>
        <w:t>Cliente</w:t>
      </w:r>
      <w:r>
        <w:rPr>
          <w:rFonts w:cstheme="minorHAnsi"/>
          <w:b/>
          <w:sz w:val="28"/>
          <w:szCs w:val="24"/>
        </w:rPr>
        <w:t xml:space="preserve"> (prueba)</w:t>
      </w:r>
    </w:p>
    <w:p w:rsidR="00F36937" w:rsidRDefault="00F36937" w:rsidP="00F3693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4"/>
        </w:rPr>
      </w:pPr>
    </w:p>
    <w:p w:rsidR="00F36937" w:rsidRPr="00217521" w:rsidRDefault="00F36937" w:rsidP="00F3693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217521">
        <w:rPr>
          <w:rFonts w:cstheme="minorHAnsi"/>
          <w:sz w:val="24"/>
          <w:szCs w:val="24"/>
        </w:rPr>
        <w:t xml:space="preserve">Borraremos el archivo </w:t>
      </w:r>
      <w:r w:rsidR="00217521" w:rsidRPr="00217521">
        <w:rPr>
          <w:rFonts w:cstheme="minorHAnsi"/>
          <w:sz w:val="24"/>
          <w:szCs w:val="24"/>
        </w:rPr>
        <w:t>“</w:t>
      </w:r>
      <w:proofErr w:type="spellStart"/>
      <w:r w:rsidRPr="00217521">
        <w:rPr>
          <w:rFonts w:cstheme="minorHAnsi"/>
          <w:sz w:val="24"/>
          <w:szCs w:val="24"/>
        </w:rPr>
        <w:t>sambaaa</w:t>
      </w:r>
      <w:proofErr w:type="spellEnd"/>
      <w:r w:rsidR="00217521" w:rsidRPr="00217521">
        <w:rPr>
          <w:rFonts w:cstheme="minorHAnsi"/>
          <w:sz w:val="24"/>
          <w:szCs w:val="24"/>
        </w:rPr>
        <w:t>”</w:t>
      </w:r>
      <w:r w:rsidRPr="00217521">
        <w:rPr>
          <w:rFonts w:cstheme="minorHAnsi"/>
          <w:sz w:val="24"/>
          <w:szCs w:val="24"/>
        </w:rPr>
        <w:t xml:space="preserve"> desde Windows y veremos cómo automáticamente lo enviara a la papelera oculta “</w:t>
      </w:r>
      <w:proofErr w:type="gramStart"/>
      <w:r w:rsidRPr="00217521">
        <w:rPr>
          <w:rFonts w:cstheme="minorHAnsi"/>
          <w:sz w:val="24"/>
          <w:szCs w:val="24"/>
        </w:rPr>
        <w:t>./</w:t>
      </w:r>
      <w:proofErr w:type="gramEnd"/>
      <w:r w:rsidRPr="00217521">
        <w:rPr>
          <w:rFonts w:cstheme="minorHAnsi"/>
          <w:sz w:val="24"/>
          <w:szCs w:val="24"/>
        </w:rPr>
        <w:t>papelera”</w:t>
      </w:r>
    </w:p>
    <w:p w:rsidR="00F36937" w:rsidRDefault="00F36937" w:rsidP="00F3693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4"/>
        </w:rPr>
      </w:pPr>
    </w:p>
    <w:p w:rsidR="00F36937" w:rsidRDefault="00F36937" w:rsidP="00F3693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8"/>
          <w:szCs w:val="24"/>
        </w:rPr>
      </w:pPr>
      <w:r>
        <w:rPr>
          <w:rFonts w:cstheme="minorHAnsi"/>
          <w:noProof/>
          <w:sz w:val="28"/>
          <w:szCs w:val="24"/>
          <w:lang w:eastAsia="es-ES"/>
        </w:rPr>
        <w:drawing>
          <wp:inline distT="0" distB="0" distL="0" distR="0">
            <wp:extent cx="4518444" cy="948906"/>
            <wp:effectExtent l="19050" t="0" r="0" b="0"/>
            <wp:docPr id="19" name="Imagen 19" descr="C:\Users\Raul\Screenshots\SAMBA\Picture 2011-03-03 22_45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ul\Screenshots\SAMBA\Picture 2011-03-03 22_45_2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16265" b="76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444" cy="948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937" w:rsidRDefault="00F36937" w:rsidP="00F3693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8"/>
          <w:szCs w:val="24"/>
        </w:rPr>
      </w:pPr>
    </w:p>
    <w:p w:rsidR="00F36937" w:rsidRDefault="00F36937" w:rsidP="00F3693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8"/>
          <w:szCs w:val="24"/>
        </w:rPr>
      </w:pPr>
    </w:p>
    <w:p w:rsidR="00F36937" w:rsidRPr="00F36937" w:rsidRDefault="00F36937" w:rsidP="00F3693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8"/>
          <w:szCs w:val="24"/>
        </w:rPr>
      </w:pPr>
      <w:r>
        <w:rPr>
          <w:rFonts w:cstheme="minorHAnsi"/>
          <w:noProof/>
          <w:sz w:val="28"/>
          <w:szCs w:val="24"/>
          <w:lang w:eastAsia="es-ES"/>
        </w:rPr>
        <w:drawing>
          <wp:inline distT="0" distB="0" distL="0" distR="0">
            <wp:extent cx="4606907" cy="1017916"/>
            <wp:effectExtent l="19050" t="0" r="3193" b="0"/>
            <wp:docPr id="20" name="Imagen 20" descr="C:\Users\Raul\Screenshots\SAMBA\Picture 2011-03-03 22_45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ul\Screenshots\SAMBA\Picture 2011-03-03 22_45_2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14661" b="74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907" cy="1017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36937" w:rsidRPr="00F36937" w:rsidSect="00AF3F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 Mono">
    <w:panose1 w:val="020B0609030804020204"/>
    <w:charset w:val="00"/>
    <w:family w:val="modern"/>
    <w:pitch w:val="fixed"/>
    <w:sig w:usb0="E60002FF" w:usb1="500079FB" w:usb2="0000002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-Bold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21083D"/>
    <w:rsid w:val="000B585E"/>
    <w:rsid w:val="0010583A"/>
    <w:rsid w:val="0021083D"/>
    <w:rsid w:val="002135C6"/>
    <w:rsid w:val="00217521"/>
    <w:rsid w:val="002949CA"/>
    <w:rsid w:val="003E63BD"/>
    <w:rsid w:val="0043151E"/>
    <w:rsid w:val="0071294E"/>
    <w:rsid w:val="008A2125"/>
    <w:rsid w:val="00A8255C"/>
    <w:rsid w:val="00AC4B42"/>
    <w:rsid w:val="00AF3F8D"/>
    <w:rsid w:val="00B23F0B"/>
    <w:rsid w:val="00CB33F8"/>
    <w:rsid w:val="00E4229E"/>
    <w:rsid w:val="00EA5B7E"/>
    <w:rsid w:val="00F369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3F8D"/>
  </w:style>
  <w:style w:type="paragraph" w:styleId="Ttulo3">
    <w:name w:val="heading 3"/>
    <w:basedOn w:val="Normal"/>
    <w:link w:val="Ttulo3Car"/>
    <w:uiPriority w:val="9"/>
    <w:qFormat/>
    <w:rsid w:val="00CB33F8"/>
    <w:pPr>
      <w:spacing w:before="198" w:after="0" w:line="240" w:lineRule="auto"/>
      <w:outlineLvl w:val="2"/>
    </w:pPr>
    <w:rPr>
      <w:rFonts w:ascii="Times New Roman" w:eastAsia="Times New Roman" w:hAnsi="Times New Roman" w:cs="Times New Roman"/>
      <w:b/>
      <w:bCs/>
      <w:color w:val="4F81BD"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23F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3F0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A5B7E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western">
    <w:name w:val="western"/>
    <w:basedOn w:val="Normal"/>
    <w:rsid w:val="0043151E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43151E"/>
    <w:rPr>
      <w:rFonts w:ascii="DejaVu Sans Mono" w:eastAsia="Times New Roman" w:hAnsi="DejaVu Sans Mono" w:cs="DejaVu Sans Mono" w:hint="default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8A2125"/>
    <w:rPr>
      <w:color w:val="0000FF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825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8255C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CB33F8"/>
    <w:rPr>
      <w:rFonts w:ascii="Times New Roman" w:eastAsia="Times New Roman" w:hAnsi="Times New Roman" w:cs="Times New Roman"/>
      <w:b/>
      <w:bCs/>
      <w:color w:val="4F81BD"/>
      <w:sz w:val="27"/>
      <w:szCs w:val="27"/>
      <w:lang w:eastAsia="es-ES"/>
    </w:rPr>
  </w:style>
  <w:style w:type="character" w:styleId="Textoennegrita">
    <w:name w:val="Strong"/>
    <w:basedOn w:val="Fuentedeprrafopredeter"/>
    <w:uiPriority w:val="22"/>
    <w:qFormat/>
    <w:rsid w:val="00CB33F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7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samba.org/samba/docs/man/manpages-3/smb.conf.5.html" TargetMode="External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835</Words>
  <Characters>4595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</dc:creator>
  <cp:keywords/>
  <dc:description/>
  <cp:lastModifiedBy>Raul</cp:lastModifiedBy>
  <cp:revision>11</cp:revision>
  <dcterms:created xsi:type="dcterms:W3CDTF">2011-03-06T11:46:00Z</dcterms:created>
  <dcterms:modified xsi:type="dcterms:W3CDTF">2011-03-06T13:06:00Z</dcterms:modified>
</cp:coreProperties>
</file>