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477CB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Giới thiệu bài toán:</w:t>
      </w:r>
      <w:r>
        <w:t xml:space="preserve"> Trình bày ngắn gọn về bài toán phân vùng người (human segmentation) và tầm quan trọng của nó.</w:t>
      </w:r>
    </w:p>
    <w:p w14:paraId="6852925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Mô hình cơ sở (Baseline): U-Net với ResNet34</w:t>
      </w:r>
    </w:p>
    <w:p w14:paraId="62357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2704178C">
      <w:pPr>
        <w:pStyle w:val="4"/>
        <w:keepNext w:val="0"/>
        <w:keepLines w:val="0"/>
        <w:widowControl/>
        <w:suppressLineNumbers w:val="0"/>
        <w:ind w:left="720"/>
      </w:pPr>
      <w:r>
        <w:t>Giới thiệu kiến trúc U-Net.</w:t>
      </w:r>
    </w:p>
    <w:p w14:paraId="6FC3D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8C11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228145">
      <w:pPr>
        <w:pStyle w:val="4"/>
        <w:keepNext w:val="0"/>
        <w:keepLines w:val="0"/>
        <w:widowControl/>
        <w:suppressLineNumbers w:val="0"/>
        <w:ind w:left="720"/>
      </w:pPr>
      <w:r>
        <w:t>Giải thích tại sao chọn ResNet34 làm backbone cơ sở (phổ biến, hiệu quả).</w:t>
      </w:r>
    </w:p>
    <w:p w14:paraId="32FA96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08986B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Mô hình đề xuất (Proposed Model): U-Net với EfficientNet-B4</w:t>
      </w:r>
    </w:p>
    <w:p w14:paraId="549B01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750472E">
      <w:pPr>
        <w:pStyle w:val="4"/>
        <w:keepNext w:val="0"/>
        <w:keepLines w:val="0"/>
        <w:widowControl/>
        <w:suppressLineNumbers w:val="0"/>
        <w:ind w:left="720"/>
      </w:pPr>
      <w:r>
        <w:t>Giải thích lý do nâng cấp backbone lên EfficientNet-B4 (hiệu quả hơn, cân bằng tốt giữa tốc độ và độ chính xác).</w:t>
      </w:r>
    </w:p>
    <w:p w14:paraId="1858A0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40BC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306E85">
      <w:pPr>
        <w:pStyle w:val="4"/>
        <w:keepNext w:val="0"/>
        <w:keepLines w:val="0"/>
        <w:widowControl/>
        <w:suppressLineNumbers w:val="0"/>
        <w:ind w:left="720"/>
      </w:pPr>
      <w:r>
        <w:t>Trình bày đây là mô hình chính bạn sẽ tập trung phân tích kết quả.</w:t>
      </w:r>
    </w:p>
    <w:p w14:paraId="0774EB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E9BC7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So sánh với mô hình SOTA: DeepLabV3+</w:t>
      </w:r>
    </w:p>
    <w:p w14:paraId="7C92A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704DDDC3">
      <w:pPr>
        <w:pStyle w:val="4"/>
        <w:keepNext w:val="0"/>
        <w:keepLines w:val="0"/>
        <w:widowControl/>
        <w:suppressLineNumbers w:val="0"/>
        <w:ind w:left="720"/>
      </w:pPr>
      <w:r>
        <w:t>Giới thiệu ngắn gọn về kiến trúc DeepLabV3+ và sự khác biệt của nó (Atrous Convolution).</w:t>
      </w:r>
    </w:p>
    <w:p w14:paraId="49E35F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6D4F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D3B061">
      <w:pPr>
        <w:pStyle w:val="4"/>
        <w:keepNext w:val="0"/>
        <w:keepLines w:val="0"/>
        <w:widowControl/>
        <w:suppressLineNumbers w:val="0"/>
        <w:ind w:left="720"/>
      </w:pPr>
      <w:r>
        <w:t>Dùng nó như một điểm tham chiếu để đánh giá hiệu năng của mô hình đề xuất.</w:t>
      </w:r>
    </w:p>
    <w:p w14:paraId="55F384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7DD21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Thực nghiệm và Kết quả:</w:t>
      </w:r>
    </w:p>
    <w:p w14:paraId="69856E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2F6A627E">
      <w:pPr>
        <w:pStyle w:val="4"/>
        <w:keepNext w:val="0"/>
        <w:keepLines w:val="0"/>
        <w:widowControl/>
        <w:suppressLineNumbers w:val="0"/>
        <w:ind w:left="720"/>
      </w:pPr>
      <w:r>
        <w:t>Huấn luyện cả 3 mô hình trên cùng một tập dữ liệu và điều kiện.</w:t>
      </w:r>
    </w:p>
    <w:p w14:paraId="2A15A3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CF8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FA12CD">
      <w:pPr>
        <w:pStyle w:val="4"/>
        <w:keepNext w:val="0"/>
        <w:keepLines w:val="0"/>
        <w:widowControl/>
        <w:suppressLineNumbers w:val="0"/>
        <w:ind w:left="720"/>
      </w:pPr>
      <w:r>
        <w:t xml:space="preserve">So sánh kết quả dựa trên các độ đo (metrics) quan trọng như </w:t>
      </w:r>
      <w:r>
        <w:rPr>
          <w:b/>
          <w:bCs/>
        </w:rPr>
        <w:t>Intersection over Union (IoU)</w:t>
      </w:r>
      <w:r>
        <w:t xml:space="preserve"> và </w:t>
      </w:r>
      <w:r>
        <w:rPr>
          <w:b/>
          <w:bCs/>
        </w:rPr>
        <w:t>Dice Coefficient</w:t>
      </w:r>
      <w:r>
        <w:t>.</w:t>
      </w:r>
    </w:p>
    <w:p w14:paraId="5EC89D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242B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2FA7AF">
      <w:pPr>
        <w:pStyle w:val="4"/>
        <w:keepNext w:val="0"/>
        <w:keepLines w:val="0"/>
        <w:widowControl/>
        <w:suppressLineNumbers w:val="0"/>
        <w:ind w:left="720"/>
      </w:pPr>
      <w:r>
        <w:t>Trình bày kết quả dưới dạng bảng và một vài ví dụ ảnh kết quả (ảnh gốc -&gt; ground truth -&gt; kết quả của từng mô hình).</w:t>
      </w:r>
    </w:p>
    <w:p w14:paraId="380989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44518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09323"/>
    <w:multiLevelType w:val="multilevel"/>
    <w:tmpl w:val="04709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591827D"/>
    <w:multiLevelType w:val="multilevel"/>
    <w:tmpl w:val="15918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8D84E3A"/>
    <w:multiLevelType w:val="multilevel"/>
    <w:tmpl w:val="38D84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CD94BAD"/>
    <w:multiLevelType w:val="multilevel"/>
    <w:tmpl w:val="5CD94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F1CCC"/>
    <w:rsid w:val="3B5F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2025-10-15T09:40:00Z</dcterms:created>
  <dc:creator>Loi Khanh</dc:creator>
  <cp:lastModifiedBy>Loi Khanh</cp:lastModifiedBy>
  <dcterms:modified xsi:type="dcterms:W3CDTF">2025-10-15T11:22:40Z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191D02A9B57A4C76A10909B39CB42AD0_11</vt:lpwstr>
  </property>
</Properties>
</file>