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A6" w:rsidRDefault="00E34CE3" w:rsidP="00E34C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列出人员组内，所有满足技能的人员组合</w:t>
      </w:r>
      <w:r w:rsidR="00F8563B">
        <w:rPr>
          <w:rFonts w:hint="eastAsia"/>
        </w:rPr>
        <w:t>；人员技能和任务技能完全无相关的不参与组合</w:t>
      </w:r>
      <w:r>
        <w:rPr>
          <w:rFonts w:hint="eastAsia"/>
        </w:rPr>
        <w:t>。</w:t>
      </w:r>
    </w:p>
    <w:p w:rsidR="00E34CE3" w:rsidRDefault="00E34CE3" w:rsidP="00E34C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人员组合应兼容去重，保留人数较少的组合。例如存在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组合时，去除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的组合。</w:t>
      </w:r>
    </w:p>
    <w:p w:rsidR="00E34CE3" w:rsidRDefault="00E34CE3" w:rsidP="00E34CE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设定权重</w:t>
      </w:r>
      <w:r w:rsidR="007D4748">
        <w:t>（按以下优先级设定）</w:t>
      </w:r>
    </w:p>
    <w:p w:rsidR="007F7059" w:rsidRDefault="007D4748" w:rsidP="00E34C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优先选派组内所有人员都</w:t>
      </w:r>
      <w:proofErr w:type="gramStart"/>
      <w:r>
        <w:rPr>
          <w:rFonts w:hint="eastAsia"/>
        </w:rPr>
        <w:t>无正在</w:t>
      </w:r>
      <w:proofErr w:type="gramEnd"/>
      <w:r>
        <w:rPr>
          <w:rFonts w:hint="eastAsia"/>
        </w:rPr>
        <w:t>执行的任务的组合</w:t>
      </w:r>
      <w:r w:rsidR="00E34CE3">
        <w:rPr>
          <w:rFonts w:hint="eastAsia"/>
        </w:rPr>
        <w:t>；</w:t>
      </w:r>
    </w:p>
    <w:p w:rsidR="00E34CE3" w:rsidRPr="00ED2752" w:rsidRDefault="007F7059" w:rsidP="007F7059">
      <w:pPr>
        <w:pStyle w:val="a3"/>
        <w:ind w:left="1080" w:firstLineChars="0" w:firstLine="0"/>
        <w:rPr>
          <w:rFonts w:ascii="方正仿宋_GBK" w:eastAsia="方正仿宋_GBK" w:hint="eastAsia"/>
        </w:rPr>
      </w:pPr>
      <w:r w:rsidRPr="00ED2752">
        <w:rPr>
          <w:rFonts w:ascii="方正仿宋_GBK" w:eastAsia="方正仿宋_GBK" w:hint="eastAsia"/>
        </w:rPr>
        <w:t>（所有人员都</w:t>
      </w:r>
      <w:proofErr w:type="gramStart"/>
      <w:r w:rsidRPr="00ED2752">
        <w:rPr>
          <w:rFonts w:ascii="方正仿宋_GBK" w:eastAsia="方正仿宋_GBK" w:hint="eastAsia"/>
        </w:rPr>
        <w:t>无正在</w:t>
      </w:r>
      <w:proofErr w:type="gramEnd"/>
      <w:r w:rsidRPr="00ED2752">
        <w:rPr>
          <w:rFonts w:ascii="方正仿宋_GBK" w:eastAsia="方正仿宋_GBK" w:hint="eastAsia"/>
        </w:rPr>
        <w:t>执行的任务的组合*</w:t>
      </w:r>
      <w:r w:rsidR="00C26D59">
        <w:rPr>
          <w:rFonts w:ascii="方正仿宋_GBK" w:eastAsia="方正仿宋_GBK" w:hint="eastAsia"/>
        </w:rPr>
        <w:t>5</w:t>
      </w:r>
      <w:r w:rsidRPr="00ED2752">
        <w:rPr>
          <w:rFonts w:ascii="方正仿宋_GBK" w:eastAsia="方正仿宋_GBK" w:hint="eastAsia"/>
        </w:rPr>
        <w:t>；其他组合*1）</w:t>
      </w:r>
    </w:p>
    <w:p w:rsidR="00E34CE3" w:rsidRDefault="007D4748" w:rsidP="00E34C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优先选择当前任务的监管点与人员</w:t>
      </w:r>
      <w:r w:rsidR="001F7BCF">
        <w:rPr>
          <w:rFonts w:hint="eastAsia"/>
        </w:rPr>
        <w:t>所在的监管点</w:t>
      </w:r>
      <w:r>
        <w:rPr>
          <w:rFonts w:hint="eastAsia"/>
        </w:rPr>
        <w:t>（</w:t>
      </w:r>
      <w:r w:rsidR="001F7BCF">
        <w:rPr>
          <w:rFonts w:hint="eastAsia"/>
        </w:rPr>
        <w:t>有正在执行的任务时选择正在执行任务的监管点；</w:t>
      </w:r>
      <w:proofErr w:type="gramStart"/>
      <w:r>
        <w:rPr>
          <w:rFonts w:hint="eastAsia"/>
        </w:rPr>
        <w:t>无当前</w:t>
      </w:r>
      <w:proofErr w:type="gramEnd"/>
      <w:r>
        <w:rPr>
          <w:rFonts w:hint="eastAsia"/>
        </w:rPr>
        <w:t>正在执行的任务，判断最新被派单的任务</w:t>
      </w:r>
      <w:r w:rsidR="001C66F4">
        <w:rPr>
          <w:rFonts w:hint="eastAsia"/>
        </w:rPr>
        <w:t>的监管点</w:t>
      </w:r>
      <w:r>
        <w:rPr>
          <w:rFonts w:hint="eastAsia"/>
        </w:rPr>
        <w:t>）相一致的组合</w:t>
      </w:r>
      <w:r w:rsidR="00D73714">
        <w:rPr>
          <w:rFonts w:hint="eastAsia"/>
        </w:rPr>
        <w:t>（限定水运）</w:t>
      </w:r>
      <w:r>
        <w:rPr>
          <w:rFonts w:hint="eastAsia"/>
        </w:rPr>
        <w:t>；</w:t>
      </w:r>
    </w:p>
    <w:p w:rsidR="007F7059" w:rsidRPr="00ED2752" w:rsidRDefault="007F7059" w:rsidP="007F7059">
      <w:pPr>
        <w:pStyle w:val="a3"/>
        <w:ind w:left="1080" w:firstLineChars="0" w:firstLine="0"/>
        <w:rPr>
          <w:rFonts w:ascii="方正仿宋_GBK" w:eastAsia="方正仿宋_GBK" w:hint="eastAsia"/>
        </w:rPr>
      </w:pPr>
      <w:r w:rsidRPr="00ED2752">
        <w:rPr>
          <w:rFonts w:ascii="方正仿宋_GBK" w:eastAsia="方正仿宋_GBK" w:hint="eastAsia"/>
        </w:rPr>
        <w:t>（</w:t>
      </w:r>
      <w:r w:rsidR="00ED2752" w:rsidRPr="00ED2752">
        <w:rPr>
          <w:rFonts w:ascii="方正仿宋_GBK" w:eastAsia="方正仿宋_GBK" w:hint="eastAsia"/>
        </w:rPr>
        <w:t>组内</w:t>
      </w:r>
      <w:r w:rsidRPr="00ED2752">
        <w:rPr>
          <w:rFonts w:ascii="方正仿宋_GBK" w:eastAsia="方正仿宋_GBK" w:hint="eastAsia"/>
        </w:rPr>
        <w:t>所有人员</w:t>
      </w:r>
      <w:r w:rsidR="001F7BCF">
        <w:rPr>
          <w:rFonts w:ascii="方正仿宋_GBK" w:eastAsia="方正仿宋_GBK" w:hint="eastAsia"/>
        </w:rPr>
        <w:t>都是</w:t>
      </w:r>
      <w:r w:rsidR="00ED2752" w:rsidRPr="00ED2752">
        <w:rPr>
          <w:rFonts w:ascii="方正仿宋_GBK" w:eastAsia="方正仿宋_GBK" w:hint="eastAsia"/>
        </w:rPr>
        <w:t>监管点一致</w:t>
      </w:r>
      <w:r w:rsidR="001F7BCF">
        <w:rPr>
          <w:rFonts w:ascii="方正仿宋_GBK" w:eastAsia="方正仿宋_GBK" w:hint="eastAsia"/>
        </w:rPr>
        <w:t>（或无监管点）</w:t>
      </w:r>
      <w:r w:rsidR="00ED2752" w:rsidRPr="00ED2752">
        <w:rPr>
          <w:rFonts w:ascii="方正仿宋_GBK" w:eastAsia="方正仿宋_GBK" w:hint="eastAsia"/>
        </w:rPr>
        <w:t>的*</w:t>
      </w:r>
      <w:r w:rsidR="00C26D59">
        <w:rPr>
          <w:rFonts w:ascii="方正仿宋_GBK" w:eastAsia="方正仿宋_GBK" w:hint="eastAsia"/>
        </w:rPr>
        <w:t>4</w:t>
      </w:r>
      <w:r w:rsidR="00ED2752" w:rsidRPr="00ED2752">
        <w:rPr>
          <w:rFonts w:ascii="方正仿宋_GBK" w:eastAsia="方正仿宋_GBK" w:hint="eastAsia"/>
        </w:rPr>
        <w:t>；组内部分人员监管点一致</w:t>
      </w:r>
      <w:r w:rsidR="001F7BCF">
        <w:rPr>
          <w:rFonts w:ascii="方正仿宋_GBK" w:eastAsia="方正仿宋_GBK" w:hint="eastAsia"/>
        </w:rPr>
        <w:t xml:space="preserve">（或无监管点） </w:t>
      </w:r>
      <w:r w:rsidR="00F7010B">
        <w:rPr>
          <w:rFonts w:ascii="方正仿宋_GBK" w:eastAsia="方正仿宋_GBK" w:hint="eastAsia"/>
        </w:rPr>
        <w:t>另一部分人不一致</w:t>
      </w:r>
      <w:r w:rsidR="00ED2752" w:rsidRPr="00ED2752">
        <w:rPr>
          <w:rFonts w:ascii="方正仿宋_GBK" w:eastAsia="方正仿宋_GBK" w:hint="eastAsia"/>
        </w:rPr>
        <w:t>的*</w:t>
      </w:r>
      <w:r w:rsidR="001F7BCF">
        <w:rPr>
          <w:rFonts w:ascii="方正仿宋_GBK" w:eastAsia="方正仿宋_GBK" w:hint="eastAsia"/>
        </w:rPr>
        <w:t>2</w:t>
      </w:r>
      <w:r w:rsidR="00ED2752" w:rsidRPr="00ED2752">
        <w:rPr>
          <w:rFonts w:ascii="方正仿宋_GBK" w:eastAsia="方正仿宋_GBK" w:hint="eastAsia"/>
        </w:rPr>
        <w:t>；</w:t>
      </w:r>
      <w:r w:rsidR="001F7BCF">
        <w:rPr>
          <w:rFonts w:ascii="方正仿宋_GBK" w:eastAsia="方正仿宋_GBK" w:hint="eastAsia"/>
        </w:rPr>
        <w:t>所有人监管点都不一致的</w:t>
      </w:r>
      <w:r w:rsidR="00ED2752" w:rsidRPr="00ED2752">
        <w:rPr>
          <w:rFonts w:ascii="方正仿宋_GBK" w:eastAsia="方正仿宋_GBK" w:hint="eastAsia"/>
        </w:rPr>
        <w:t>*1</w:t>
      </w:r>
      <w:r w:rsidRPr="00ED2752">
        <w:rPr>
          <w:rFonts w:ascii="方正仿宋_GBK" w:eastAsia="方正仿宋_GBK" w:hint="eastAsia"/>
        </w:rPr>
        <w:t>）</w:t>
      </w:r>
    </w:p>
    <w:p w:rsidR="007D4748" w:rsidRDefault="007D4748" w:rsidP="00E34C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优先选择待办任务较少的组合；</w:t>
      </w:r>
    </w:p>
    <w:p w:rsidR="00ED2752" w:rsidRPr="00ED2752" w:rsidRDefault="00ED2752" w:rsidP="00ED2752">
      <w:pPr>
        <w:pStyle w:val="a3"/>
        <w:ind w:left="1080" w:firstLineChars="0" w:firstLine="0"/>
        <w:rPr>
          <w:rFonts w:ascii="方正仿宋_GBK" w:eastAsia="方正仿宋_GBK" w:hint="eastAsia"/>
        </w:rPr>
      </w:pPr>
      <w:r w:rsidRPr="00ED2752">
        <w:rPr>
          <w:rFonts w:ascii="方正仿宋_GBK" w:eastAsia="方正仿宋_GBK" w:hint="eastAsia"/>
        </w:rPr>
        <w:t>（</w:t>
      </w:r>
      <w:r>
        <w:rPr>
          <w:rFonts w:ascii="方正仿宋_GBK" w:eastAsia="方正仿宋_GBK" w:hint="eastAsia"/>
        </w:rPr>
        <w:t>对所有组合的待办任务数进行计算并排序，计算方法为组内所有人员待办任务数总和+组内待办任务数最多的人员的任务数；</w:t>
      </w:r>
      <w:r w:rsidR="00D73714">
        <w:rPr>
          <w:rFonts w:ascii="方正仿宋_GBK" w:eastAsia="方正仿宋_GBK" w:hint="eastAsia"/>
        </w:rPr>
        <w:t>按从多到少赋予</w:t>
      </w:r>
      <w:r w:rsidR="006C7400">
        <w:rPr>
          <w:rFonts w:ascii="方正仿宋_GBK" w:eastAsia="方正仿宋_GBK" w:hint="eastAsia"/>
        </w:rPr>
        <w:t>的</w:t>
      </w:r>
      <w:proofErr w:type="gramStart"/>
      <w:r w:rsidR="00D73714">
        <w:rPr>
          <w:rFonts w:ascii="方正仿宋_GBK" w:eastAsia="方正仿宋_GBK" w:hint="eastAsia"/>
        </w:rPr>
        <w:t>排序值</w:t>
      </w:r>
      <w:proofErr w:type="gramEnd"/>
      <w:r w:rsidR="00D73714">
        <w:rPr>
          <w:rFonts w:ascii="方正仿宋_GBK" w:eastAsia="方正仿宋_GBK" w:hint="eastAsia"/>
        </w:rPr>
        <w:t>设定权重</w:t>
      </w:r>
      <w:r w:rsidRPr="00ED2752">
        <w:rPr>
          <w:rFonts w:ascii="方正仿宋_GBK" w:eastAsia="方正仿宋_GBK" w:hint="eastAsia"/>
        </w:rPr>
        <w:t>）</w:t>
      </w:r>
    </w:p>
    <w:p w:rsidR="007D4748" w:rsidRDefault="007D4748" w:rsidP="00E34CE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优先选择当天总任务（待办、在办、已办）较少的组合。</w:t>
      </w:r>
    </w:p>
    <w:p w:rsidR="00D73714" w:rsidRPr="00ED2752" w:rsidRDefault="00D73714" w:rsidP="00D73714">
      <w:pPr>
        <w:pStyle w:val="a3"/>
        <w:ind w:left="1080" w:firstLineChars="0" w:firstLine="0"/>
        <w:rPr>
          <w:rFonts w:ascii="方正仿宋_GBK" w:eastAsia="方正仿宋_GBK" w:hint="eastAsia"/>
        </w:rPr>
      </w:pPr>
      <w:r w:rsidRPr="00ED2752">
        <w:rPr>
          <w:rFonts w:ascii="方正仿宋_GBK" w:eastAsia="方正仿宋_GBK" w:hint="eastAsia"/>
        </w:rPr>
        <w:t>（</w:t>
      </w:r>
      <w:r>
        <w:rPr>
          <w:rFonts w:ascii="方正仿宋_GBK" w:eastAsia="方正仿宋_GBK" w:hint="eastAsia"/>
        </w:rPr>
        <w:t>对所有组合的当天总任务数进行计算并排序，计算方法为组内所有人员总任务数总和+组内总任务数最多的人员的任务数；按从多到少赋予</w:t>
      </w:r>
      <w:r w:rsidR="006C7400">
        <w:rPr>
          <w:rFonts w:ascii="方正仿宋_GBK" w:eastAsia="方正仿宋_GBK" w:hint="eastAsia"/>
        </w:rPr>
        <w:t>的</w:t>
      </w:r>
      <w:proofErr w:type="gramStart"/>
      <w:r>
        <w:rPr>
          <w:rFonts w:ascii="方正仿宋_GBK" w:eastAsia="方正仿宋_GBK" w:hint="eastAsia"/>
        </w:rPr>
        <w:t>排序值</w:t>
      </w:r>
      <w:proofErr w:type="gramEnd"/>
      <w:r>
        <w:rPr>
          <w:rFonts w:ascii="方正仿宋_GBK" w:eastAsia="方正仿宋_GBK" w:hint="eastAsia"/>
        </w:rPr>
        <w:t>设定权重</w:t>
      </w:r>
      <w:r w:rsidRPr="00ED2752">
        <w:rPr>
          <w:rFonts w:ascii="方正仿宋_GBK" w:eastAsia="方正仿宋_GBK" w:hint="eastAsia"/>
        </w:rPr>
        <w:t>）</w:t>
      </w:r>
    </w:p>
    <w:p w:rsidR="00D73714" w:rsidRDefault="00D73714" w:rsidP="00D73714">
      <w:pPr>
        <w:pStyle w:val="a3"/>
        <w:ind w:left="1080" w:firstLineChars="0" w:firstLine="0"/>
        <w:rPr>
          <w:rFonts w:hint="eastAsia"/>
        </w:rPr>
      </w:pPr>
    </w:p>
    <w:p w:rsidR="00BD5C80" w:rsidRDefault="00BD5C80" w:rsidP="00D73714">
      <w:pPr>
        <w:pStyle w:val="a3"/>
        <w:ind w:left="1080" w:firstLineChars="0" w:firstLine="0"/>
        <w:rPr>
          <w:rFonts w:hint="eastAsia"/>
        </w:rPr>
      </w:pPr>
    </w:p>
    <w:p w:rsidR="00BD5C80" w:rsidRDefault="00BD5C80" w:rsidP="00D7371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例如：</w:t>
      </w:r>
    </w:p>
    <w:p w:rsidR="00BD5C80" w:rsidRDefault="00BD5C80" w:rsidP="00D7371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当前科室内在岗人员</w:t>
      </w:r>
      <w:r w:rsidR="001C66F4">
        <w:rPr>
          <w:rFonts w:hint="eastAsia"/>
        </w:rPr>
        <w:t>共</w:t>
      </w:r>
      <w:r w:rsidR="00F8563B">
        <w:rPr>
          <w:rFonts w:hint="eastAsia"/>
        </w:rPr>
        <w:t>9</w:t>
      </w:r>
      <w:r w:rsidR="001C66F4">
        <w:rPr>
          <w:rFonts w:hint="eastAsia"/>
        </w:rPr>
        <w:t>位，他们</w:t>
      </w:r>
      <w:r>
        <w:rPr>
          <w:rFonts w:hint="eastAsia"/>
        </w:rPr>
        <w:t>掌握技能如下：</w:t>
      </w:r>
    </w:p>
    <w:tbl>
      <w:tblPr>
        <w:tblW w:w="6120" w:type="dxa"/>
        <w:jc w:val="center"/>
        <w:tblInd w:w="100" w:type="dxa"/>
        <w:tblLook w:val="04A0"/>
      </w:tblPr>
      <w:tblGrid>
        <w:gridCol w:w="1020"/>
        <w:gridCol w:w="1020"/>
        <w:gridCol w:w="1020"/>
        <w:gridCol w:w="1020"/>
        <w:gridCol w:w="1020"/>
        <w:gridCol w:w="1020"/>
      </w:tblGrid>
      <w:tr w:rsidR="00BD5C80" w:rsidRPr="00BD5C80" w:rsidTr="00BD5C80">
        <w:trPr>
          <w:trHeight w:val="27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技能B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技能C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技能E</w:t>
            </w:r>
          </w:p>
        </w:tc>
      </w:tr>
      <w:tr w:rsidR="00BD5C80" w:rsidRPr="00BD5C80" w:rsidTr="00BD5C8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5C80" w:rsidRPr="00BD5C80" w:rsidTr="00BD5C8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005386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5C80" w:rsidRPr="00BD5C80" w:rsidTr="00BD5C8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D5C80" w:rsidRPr="00BD5C80" w:rsidTr="00BD5C8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  <w:tr w:rsidR="00BD5C80" w:rsidRPr="00BD5C80" w:rsidTr="00BD5C8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</w:p>
        </w:tc>
      </w:tr>
      <w:tr w:rsidR="00BD5C80" w:rsidRPr="00BD5C80" w:rsidTr="00BD5C8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BD5C80" w:rsidRPr="00BD5C80" w:rsidTr="00BD5C8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5C80" w:rsidRPr="00BD5C80" w:rsidTr="00BD5C80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BD5C8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C80" w:rsidRPr="00BD5C80" w:rsidRDefault="00BD5C80" w:rsidP="0000538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5C8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√</w:t>
            </w:r>
          </w:p>
        </w:tc>
      </w:tr>
    </w:tbl>
    <w:p w:rsidR="001C66F4" w:rsidRDefault="001C66F4" w:rsidP="00D7371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他们的任务执行情况及所在位置（有正在执行的任务时选择正在执行任务的监管点；</w:t>
      </w:r>
      <w:proofErr w:type="gramStart"/>
      <w:r>
        <w:rPr>
          <w:rFonts w:hint="eastAsia"/>
        </w:rPr>
        <w:t>无当前</w:t>
      </w:r>
      <w:proofErr w:type="gramEnd"/>
      <w:r>
        <w:rPr>
          <w:rFonts w:hint="eastAsia"/>
        </w:rPr>
        <w:t>正在执行的任务，判断最新被派单的任务的监管点）如下：</w:t>
      </w:r>
    </w:p>
    <w:tbl>
      <w:tblPr>
        <w:tblW w:w="8420" w:type="dxa"/>
        <w:jc w:val="center"/>
        <w:tblInd w:w="102" w:type="dxa"/>
        <w:tblLook w:val="04A0"/>
      </w:tblPr>
      <w:tblGrid>
        <w:gridCol w:w="1020"/>
        <w:gridCol w:w="1220"/>
        <w:gridCol w:w="1220"/>
        <w:gridCol w:w="1220"/>
        <w:gridCol w:w="1700"/>
        <w:gridCol w:w="2040"/>
      </w:tblGrid>
      <w:tr w:rsidR="00B30781" w:rsidRPr="001C66F4" w:rsidTr="00B30781">
        <w:trPr>
          <w:trHeight w:val="27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待办任务数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</w:t>
            </w:r>
            <w:proofErr w:type="gramStart"/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办任务</w:t>
            </w:r>
            <w:proofErr w:type="gramEnd"/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</w:t>
            </w:r>
            <w:proofErr w:type="gramStart"/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办任务</w:t>
            </w:r>
            <w:proofErr w:type="gramEnd"/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当天总任务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人员所在监管点代码</w:t>
            </w:r>
          </w:p>
        </w:tc>
      </w:tr>
      <w:tr w:rsidR="00B30781" w:rsidRPr="001C66F4" w:rsidTr="00B30781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0781" w:rsidRDefault="00B30781" w:rsidP="001C66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码头</w:t>
            </w:r>
          </w:p>
        </w:tc>
      </w:tr>
      <w:tr w:rsidR="00B30781" w:rsidRPr="001C66F4" w:rsidTr="00B30781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0781" w:rsidRDefault="00B30781" w:rsidP="001C66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码头</w:t>
            </w:r>
          </w:p>
        </w:tc>
      </w:tr>
      <w:tr w:rsidR="00B30781" w:rsidRPr="001C66F4" w:rsidTr="00B30781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A码头</w:t>
            </w:r>
          </w:p>
        </w:tc>
      </w:tr>
      <w:tr w:rsidR="00B30781" w:rsidRPr="001C66F4" w:rsidTr="00B30781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0781" w:rsidRDefault="00B30781" w:rsidP="001C66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码头</w:t>
            </w:r>
          </w:p>
        </w:tc>
      </w:tr>
      <w:tr w:rsidR="00B30781" w:rsidRPr="001C66F4" w:rsidTr="00B30781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0781" w:rsidRDefault="00B30781" w:rsidP="001C66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码头</w:t>
            </w:r>
          </w:p>
        </w:tc>
      </w:tr>
      <w:tr w:rsidR="00B30781" w:rsidRPr="001C66F4" w:rsidTr="00B30781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B码头</w:t>
            </w:r>
          </w:p>
        </w:tc>
      </w:tr>
      <w:tr w:rsidR="00B30781" w:rsidRPr="001C66F4" w:rsidTr="00B30781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B30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B3078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B码头</w:t>
            </w:r>
          </w:p>
        </w:tc>
      </w:tr>
      <w:tr w:rsidR="00B30781" w:rsidRPr="001C66F4" w:rsidTr="00B30781">
        <w:trPr>
          <w:trHeight w:val="27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5A4DB3" w:rsidP="001C66F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30781" w:rsidRPr="001C66F4" w:rsidRDefault="005A4DB3" w:rsidP="001C66F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0781" w:rsidRPr="001C66F4" w:rsidRDefault="00B30781" w:rsidP="001C66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66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</w:tr>
    </w:tbl>
    <w:p w:rsidR="001C66F4" w:rsidRDefault="001C66F4" w:rsidP="00D73714">
      <w:pPr>
        <w:pStyle w:val="a3"/>
        <w:ind w:left="1080" w:firstLineChars="0" w:firstLine="0"/>
        <w:rPr>
          <w:rFonts w:hint="eastAsia"/>
        </w:rPr>
      </w:pPr>
      <w:r>
        <w:t>当新增任务需要ACE技能</w:t>
      </w:r>
      <w:r w:rsidR="005A1BE4">
        <w:t>、在A码头执行</w:t>
      </w:r>
      <w:r>
        <w:t>时：</w:t>
      </w:r>
    </w:p>
    <w:p w:rsidR="001C66F4" w:rsidRDefault="001C66F4" w:rsidP="00D7371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根据规则1</w:t>
      </w:r>
      <w:r w:rsidR="00005386">
        <w:rPr>
          <w:rFonts w:hint="eastAsia"/>
        </w:rPr>
        <w:t>和2</w:t>
      </w:r>
      <w:r>
        <w:rPr>
          <w:rFonts w:hint="eastAsia"/>
        </w:rPr>
        <w:t>，当前满足技能的所有人员组合为：</w:t>
      </w:r>
    </w:p>
    <w:p w:rsidR="001C66F4" w:rsidRDefault="001C66F4" w:rsidP="00D7371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13、14、1</w:t>
      </w:r>
      <w:r w:rsidR="00F8563B">
        <w:rPr>
          <w:rFonts w:hint="eastAsia"/>
        </w:rPr>
        <w:t>8、24、34、47、48；</w:t>
      </w:r>
    </w:p>
    <w:p w:rsidR="00005386" w:rsidRDefault="00005386" w:rsidP="00D7371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237、</w:t>
      </w:r>
      <w:r w:rsidR="005A1BE4">
        <w:rPr>
          <w:rFonts w:hint="eastAsia"/>
        </w:rPr>
        <w:t>278</w:t>
      </w:r>
    </w:p>
    <w:p w:rsidR="005A1BE4" w:rsidRDefault="005A1BE4" w:rsidP="00D73714">
      <w:pPr>
        <w:pStyle w:val="a3"/>
        <w:ind w:left="1080" w:firstLineChars="0" w:firstLine="0"/>
        <w:rPr>
          <w:rFonts w:hint="eastAsia"/>
        </w:rPr>
      </w:pPr>
    </w:p>
    <w:p w:rsidR="005A1BE4" w:rsidRDefault="005A1BE4" w:rsidP="00D73714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规则3的具体权重计算</w:t>
      </w:r>
      <w:r w:rsidR="00567E3C">
        <w:rPr>
          <w:rFonts w:hint="eastAsia"/>
        </w:rPr>
        <w:t>后的结果</w:t>
      </w:r>
      <w:r>
        <w:rPr>
          <w:rFonts w:hint="eastAsia"/>
        </w:rPr>
        <w:t>如下：</w:t>
      </w:r>
    </w:p>
    <w:tbl>
      <w:tblPr>
        <w:tblW w:w="9929" w:type="dxa"/>
        <w:tblInd w:w="102" w:type="dxa"/>
        <w:tblLook w:val="04A0"/>
      </w:tblPr>
      <w:tblGrid>
        <w:gridCol w:w="766"/>
        <w:gridCol w:w="1083"/>
        <w:gridCol w:w="1134"/>
        <w:gridCol w:w="1134"/>
        <w:gridCol w:w="1166"/>
        <w:gridCol w:w="801"/>
        <w:gridCol w:w="882"/>
        <w:gridCol w:w="1461"/>
        <w:gridCol w:w="1502"/>
      </w:tblGrid>
      <w:tr w:rsidR="006C7400" w:rsidRPr="006C7400" w:rsidTr="006C7400">
        <w:trPr>
          <w:trHeight w:val="810"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人员组成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规则（1）</w:t>
            </w: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proofErr w:type="gramStart"/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无当前</w:t>
            </w:r>
            <w:proofErr w:type="gramEnd"/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任务优先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规则（2）</w:t>
            </w: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相同监管点优先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规则（3）</w:t>
            </w: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待办任务少优先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规则（4）</w:t>
            </w: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总任务少优先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权重值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抽中概率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规则</w:t>
            </w:r>
            <w:proofErr w:type="gramStart"/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三具体</w:t>
            </w:r>
            <w:proofErr w:type="gramEnd"/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算法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规则</w:t>
            </w:r>
            <w:proofErr w:type="gramStart"/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四具体</w:t>
            </w:r>
            <w:proofErr w:type="gramEnd"/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算法</w:t>
            </w:r>
          </w:p>
        </w:tc>
      </w:tr>
      <w:tr w:rsidR="006C7400" w:rsidRPr="006C7400" w:rsidTr="006C7400">
        <w:trPr>
          <w:trHeight w:val="2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0.85%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4+4+2=10，排第3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6+8+8=22，排第3</w:t>
            </w:r>
          </w:p>
        </w:tc>
      </w:tr>
      <w:tr w:rsidR="006C7400" w:rsidRPr="006C7400" w:rsidTr="006C7400">
        <w:trPr>
          <w:trHeight w:val="2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C74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9.86%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4+4+2=10，排第3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6+4+6=16，排第7</w:t>
            </w:r>
          </w:p>
        </w:tc>
      </w:tr>
      <w:tr w:rsidR="006C7400" w:rsidRPr="006C7400" w:rsidTr="006C7400">
        <w:trPr>
          <w:trHeight w:val="2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6C740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2.25%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4+4+0=8，排第6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6+2+6=14，排第8</w:t>
            </w:r>
          </w:p>
        </w:tc>
      </w:tr>
      <w:tr w:rsidR="006C7400" w:rsidRPr="006C7400" w:rsidTr="006C7400">
        <w:trPr>
          <w:trHeight w:val="2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3.38%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3+3+2=8，排第6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7+4+7=18，排第6</w:t>
            </w:r>
          </w:p>
        </w:tc>
      </w:tr>
      <w:tr w:rsidR="006C7400" w:rsidRPr="006C7400" w:rsidTr="006C7400">
        <w:trPr>
          <w:trHeight w:val="2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6.01%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2+2+2=6，排第8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8+4+8=20，排第4</w:t>
            </w:r>
          </w:p>
        </w:tc>
      </w:tr>
      <w:tr w:rsidR="006C7400" w:rsidRPr="006C7400" w:rsidTr="006C7400">
        <w:trPr>
          <w:trHeight w:val="2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1.13%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4+2+4=10，排第3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8+4+8=20，排第4</w:t>
            </w:r>
          </w:p>
        </w:tc>
      </w:tr>
      <w:tr w:rsidR="006C7400" w:rsidRPr="006C7400" w:rsidTr="006C7400">
        <w:trPr>
          <w:trHeight w:val="2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76.06%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2+2+0=4，排第9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4+4+2=10，排第9</w:t>
            </w:r>
          </w:p>
        </w:tc>
      </w:tr>
      <w:tr w:rsidR="006C7400" w:rsidRPr="006C7400" w:rsidTr="006C7400">
        <w:trPr>
          <w:trHeight w:val="2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0.09%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3+2+4+4=13，排第1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7+8+8+8=31，排第1</w:t>
            </w:r>
          </w:p>
        </w:tc>
      </w:tr>
      <w:tr w:rsidR="006C7400" w:rsidRPr="006C7400" w:rsidTr="006C7400">
        <w:trPr>
          <w:trHeight w:val="270"/>
        </w:trPr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278、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6C7400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0.38%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3+4+0+4=11，排第2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400" w:rsidRPr="006C7400" w:rsidRDefault="006C7400" w:rsidP="006C74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3"/>
              </w:rPr>
            </w:pPr>
            <w:r w:rsidRPr="006C7400">
              <w:rPr>
                <w:rFonts w:ascii="宋体" w:eastAsia="宋体" w:hAnsi="宋体" w:cs="宋体" w:hint="eastAsia"/>
                <w:color w:val="000000"/>
                <w:kern w:val="0"/>
                <w:sz w:val="13"/>
              </w:rPr>
              <w:t>7+8+2+8=25，排第2</w:t>
            </w:r>
          </w:p>
        </w:tc>
      </w:tr>
    </w:tbl>
    <w:p w:rsidR="005A1BE4" w:rsidRDefault="005A1BE4" w:rsidP="006C7400">
      <w:pPr>
        <w:pStyle w:val="a3"/>
        <w:ind w:left="1080" w:firstLineChars="0" w:firstLine="0"/>
        <w:jc w:val="center"/>
        <w:rPr>
          <w:rFonts w:hint="eastAsia"/>
        </w:rPr>
      </w:pPr>
    </w:p>
    <w:p w:rsidR="00F8563B" w:rsidRDefault="00F8563B" w:rsidP="006C7400">
      <w:pPr>
        <w:pStyle w:val="a3"/>
        <w:ind w:left="1080" w:firstLineChars="0" w:firstLine="0"/>
        <w:jc w:val="center"/>
        <w:rPr>
          <w:rFonts w:hint="eastAsia"/>
        </w:rPr>
      </w:pPr>
    </w:p>
    <w:p w:rsidR="00F8563B" w:rsidRPr="00D73714" w:rsidRDefault="00F8563B" w:rsidP="00D73714">
      <w:pPr>
        <w:pStyle w:val="a3"/>
        <w:ind w:left="1080" w:firstLineChars="0" w:firstLine="0"/>
      </w:pPr>
    </w:p>
    <w:sectPr w:rsidR="00F8563B" w:rsidRPr="00D73714" w:rsidSect="00D07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A4D23"/>
    <w:multiLevelType w:val="hybridMultilevel"/>
    <w:tmpl w:val="0DE8D5A6"/>
    <w:lvl w:ilvl="0" w:tplc="E9109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4F575F"/>
    <w:multiLevelType w:val="hybridMultilevel"/>
    <w:tmpl w:val="4C002818"/>
    <w:lvl w:ilvl="0" w:tplc="D4B817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4CE3"/>
    <w:rsid w:val="00005386"/>
    <w:rsid w:val="001C66F4"/>
    <w:rsid w:val="001F7BCF"/>
    <w:rsid w:val="00567E3C"/>
    <w:rsid w:val="005A1BE4"/>
    <w:rsid w:val="005A4DB3"/>
    <w:rsid w:val="006C7400"/>
    <w:rsid w:val="00745FC4"/>
    <w:rsid w:val="007D4748"/>
    <w:rsid w:val="007F7059"/>
    <w:rsid w:val="00B30781"/>
    <w:rsid w:val="00BD5C80"/>
    <w:rsid w:val="00C26D59"/>
    <w:rsid w:val="00D079A6"/>
    <w:rsid w:val="00D73714"/>
    <w:rsid w:val="00DC7538"/>
    <w:rsid w:val="00E27C7B"/>
    <w:rsid w:val="00E34CE3"/>
    <w:rsid w:val="00ED2752"/>
    <w:rsid w:val="00F7010B"/>
    <w:rsid w:val="00F76877"/>
    <w:rsid w:val="00F85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车向东</dc:creator>
  <cp:lastModifiedBy>车向东</cp:lastModifiedBy>
  <cp:revision>2</cp:revision>
  <dcterms:created xsi:type="dcterms:W3CDTF">2018-08-04T06:36:00Z</dcterms:created>
  <dcterms:modified xsi:type="dcterms:W3CDTF">2018-08-05T01:08:00Z</dcterms:modified>
</cp:coreProperties>
</file>