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5F0CDACB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5F0CDACB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F0CDACB" w:rsidRDefault="00AC4D77" w14:paraId="4371A85B" w14:textId="2A2D8B25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F0CDACB" w:rsidR="31A19A14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Javiera Constanza Rehbein Garrido</w:t>
            </w:r>
          </w:p>
        </w:tc>
      </w:tr>
      <w:tr w:rsidR="00AC4D77" w:rsidTr="5F0CDACB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F0CDACB" w:rsidRDefault="00AC4D77" w14:paraId="61C4AC6F" w14:textId="620337F4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F0CDACB" w:rsidR="34ADEFB7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Ingeniería en Informática</w:t>
            </w:r>
          </w:p>
        </w:tc>
      </w:tr>
      <w:tr w:rsidR="00AC4D77" w:rsidTr="5F0CDACB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F0CDACB" w:rsidRDefault="00AC4D77" w14:paraId="1F095FA8" w14:textId="798631D0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5F0CDACB" w:rsidR="19A71979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2022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5F0CDACB" w14:paraId="02E8FF2F" w14:textId="77777777">
        <w:trPr>
          <w:trHeight w:val="288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5F0CDACB" w14:paraId="00808CBE" w14:textId="77777777">
        <w:trPr>
          <w:trHeight w:val="870"/>
          <w:jc w:val="center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5F0CDACB" w14:paraId="67D60187" w14:textId="77777777">
        <w:trPr>
          <w:trHeight w:val="591"/>
          <w:jc w:val="center"/>
        </w:trPr>
        <w:tc>
          <w:tcPr>
            <w:tcW w:w="1931" w:type="dxa"/>
            <w:tcMar/>
          </w:tcPr>
          <w:p w:rsidRPr="001A179D" w:rsidR="00E43678" w:rsidP="6C71971D" w:rsidRDefault="00E43678" w14:paraId="53E45F52" w14:textId="6FC18412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  <w:r w:rsidRPr="5F0CDACB" w:rsidR="364129D0"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7A72BA3F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F0CDACB" w:rsidR="6B3FD2CB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5F0CDACB" w:rsidRDefault="00E43678" w14:paraId="3F20C944" w14:textId="3C06D99B">
            <w:pPr>
              <w:jc w:val="center"/>
              <w:rPr>
                <w:rFonts w:cs="Calibri" w:cstheme="minorAscii"/>
                <w:b w:val="1"/>
                <w:bCs w:val="1"/>
                <w:noProof w:val="0"/>
                <w:sz w:val="18"/>
                <w:szCs w:val="18"/>
                <w:lang w:val="es-CL"/>
              </w:rPr>
            </w:pPr>
            <w:r w:rsidRPr="5F0CDACB" w:rsidR="64FC193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18"/>
                <w:szCs w:val="18"/>
                <w:lang w:val="es-CL" w:eastAsia="en-US" w:bidi="ar-SA"/>
              </w:rPr>
              <w:t>He aplicado metodologías ágiles en ramos y proyectos, manejo cronogramas y planificación, aunque aún me falta experiencia en gestión con clientes reales</w:t>
            </w:r>
          </w:p>
        </w:tc>
      </w:tr>
      <w:tr w:rsidRPr="00045D87" w:rsidR="00E43678" w:rsidTr="5F0CDACB" w14:paraId="1FD76F12" w14:textId="77777777">
        <w:trPr>
          <w:trHeight w:val="576"/>
          <w:jc w:val="center"/>
        </w:trPr>
        <w:tc>
          <w:tcPr>
            <w:tcW w:w="1931" w:type="dxa"/>
            <w:tcMar/>
          </w:tcPr>
          <w:p w:rsidRPr="001A179D" w:rsidR="00E43678" w:rsidP="6C71971D" w:rsidRDefault="00E43678" w14:paraId="28A60675" w14:textId="42E3DB0C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  <w:r w:rsidRPr="5F0CDACB" w:rsidR="364129D0"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  <w:t xml:space="preserve">Construir el modelo arquitectura de una </w:t>
            </w:r>
            <w:r w:rsidRPr="5F0CDACB" w:rsidR="364129D0"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  <w:t>solución</w:t>
            </w:r>
            <w:r w:rsidRPr="5F0CDACB" w:rsidR="364129D0"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  <w:t xml:space="preserve"> sistémica.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1DC7F48E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F0CDACB" w:rsidR="5AAD1DC9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38002C8D">
            <w:pPr>
              <w:jc w:val="center"/>
            </w:pPr>
            <w:r w:rsidRPr="5F0CDACB" w:rsidR="1C32153D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Puedo diseñar diagramas de arquitectura (C4, despliegue), aunque necesito reforzar integraciones complejas y decisiones de escalabilidad.</w:t>
            </w:r>
          </w:p>
        </w:tc>
      </w:tr>
      <w:tr w:rsidRPr="00045D87" w:rsidR="00E43678" w:rsidTr="5F0CDACB" w14:paraId="48B14194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5F0CDACB" w:rsidRDefault="00E43678" w14:paraId="1A55186D" w14:textId="56738E7C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  <w:r w:rsidRPr="5F0CDACB" w:rsidR="364129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0000"/>
                <w:sz w:val="18"/>
                <w:szCs w:val="18"/>
                <w:lang w:eastAsia="en-US" w:bidi="ar-SA"/>
              </w:rPr>
              <w:t>Desarrollar soluciones de software aplicando buenas prácticas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04A603C5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F0CDACB" w:rsidR="12E34423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5F0CDACB" w:rsidRDefault="00E43678" w14:paraId="16B213E0" w14:textId="563F733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F0CDACB" w:rsidR="42A8089A">
              <w:rPr>
                <w:rFonts w:cs="Calibri" w:cstheme="minorAscii"/>
                <w:b w:val="1"/>
                <w:bCs w:val="1"/>
                <w:sz w:val="18"/>
                <w:szCs w:val="18"/>
              </w:rPr>
              <w:t>T</w:t>
            </w:r>
            <w:r w:rsidRPr="5F0CDACB" w:rsidR="42A8089A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engo</w:t>
            </w:r>
            <w:r w:rsidRPr="5F0CDACB" w:rsidR="42A8089A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experiencia en desarrollo con </w:t>
            </w:r>
            <w:r w:rsidRPr="5F0CDACB" w:rsidR="42A8089A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Odoo</w:t>
            </w:r>
            <w:r w:rsidRPr="5F0CDACB" w:rsidR="42A8089A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, </w:t>
            </w:r>
            <w:r w:rsidRPr="5F0CDACB" w:rsidR="42A8089A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NestJS</w:t>
            </w:r>
            <w:r w:rsidRPr="5F0CDACB" w:rsidR="42A8089A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, </w:t>
            </w:r>
            <w:r w:rsidRPr="5F0CDACB" w:rsidR="42A8089A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React</w:t>
            </w:r>
            <w:r w:rsidRPr="5F0CDACB" w:rsidR="42A8089A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 xml:space="preserve"> y otros, aplicando estándares, aunque debo mejorar en pruebas automatizadas y patrones avanzados.</w:t>
            </w:r>
          </w:p>
        </w:tc>
      </w:tr>
      <w:tr w:rsidRPr="00045D87" w:rsidR="00E43678" w:rsidTr="5F0CDACB" w14:paraId="24D5593D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5F0CDACB" w:rsidRDefault="00E43678" w14:paraId="1BB9E155" w14:textId="196619FA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  <w:r w:rsidRPr="5F0CDACB" w:rsidR="364129D0"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  <w:t>Construir modelos de datos y programar consultas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1C39ABF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F0CDACB" w:rsidR="4131F884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6A2595DB">
            <w:pPr>
              <w:jc w:val="center"/>
            </w:pPr>
            <w:r w:rsidRPr="5F0CDACB" w:rsidR="55EA45A7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Manejo PostgreSQL y MySQL, he diseñado modelos y consultas en proyectos, aunque debo reforzar optimización y normalización avanzada.</w:t>
            </w:r>
          </w:p>
        </w:tc>
      </w:tr>
      <w:tr w:rsidRPr="00045D87" w:rsidR="00E43678" w:rsidTr="5F0CDACB" w14:paraId="458E2370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5F0CDACB" w:rsidRDefault="00E43678" w14:paraId="054D39DB" w14:textId="0316553E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  <w:r w:rsidRPr="5F0CDACB" w:rsidR="364129D0"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  <w:t>Realizar pruebas de calidad de software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49AC51E7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F0CDACB" w:rsidR="3CDDA36C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3B4D8594">
            <w:pPr>
              <w:jc w:val="center"/>
            </w:pPr>
            <w:r w:rsidRPr="5F0CDACB" w:rsidR="3FF437B2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Conozco QA funcional y pruebas manuales, pero me falta experiencia en automatización y herramientas de testing continuo.</w:t>
            </w:r>
          </w:p>
        </w:tc>
      </w:tr>
      <w:tr w:rsidRPr="00045D87" w:rsidR="00E43678" w:rsidTr="5F0CDACB" w14:paraId="2FAC7AC0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5F0CDACB" w:rsidRDefault="00E43678" w14:paraId="04FF7A9B" w14:textId="4DEDDAA3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  <w:r w:rsidRPr="5F0CDACB" w:rsidR="703EDFD8"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  <w:t>Administrar la configuración de ambientes y servicios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322FC082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F0CDACB" w:rsidR="127E9D0B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4CBC2307">
            <w:pPr>
              <w:jc w:val="center"/>
            </w:pPr>
            <w:r w:rsidRPr="5F0CDACB" w:rsidR="06C3ED9D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He configurado servidores, entornos en la nube y despliegues básicos, pero necesito reforzar prácticas de monitoreo y continuidad de servicios.</w:t>
            </w:r>
          </w:p>
        </w:tc>
      </w:tr>
      <w:tr w:rsidRPr="00045D87" w:rsidR="00E43678" w:rsidTr="5F0CDACB" w14:paraId="5D34DA12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5F0CDACB" w:rsidRDefault="00E43678" w14:paraId="6ECA9D03" w14:textId="09A12275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  <w:r w:rsidRPr="5F0CDACB" w:rsidR="703EDFD8"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  <w:t>Implementar soluciones sistémicas integrales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63A81C1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F0CDACB" w:rsidR="05E69375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6872FA68">
            <w:pPr>
              <w:jc w:val="center"/>
            </w:pPr>
            <w:r w:rsidRPr="5F0CDACB" w:rsidR="15DBCEE7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He trabajado en proyectos que integran varias capas (frontend, backend, BD), pero me falta experiencia en proyectos de mayor escala y complejidad.</w:t>
            </w:r>
          </w:p>
        </w:tc>
      </w:tr>
      <w:tr w:rsidRPr="00045D87" w:rsidR="00E43678" w:rsidTr="5F0CDACB" w14:paraId="530FBD84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5F0CDACB" w:rsidRDefault="00E43678" w14:paraId="1CC8A990" w14:textId="38B42C1F">
            <w:pPr>
              <w:jc w:val="center"/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</w:pPr>
            <w:r w:rsidRPr="5F0CDACB" w:rsidR="703EDFD8">
              <w:rPr>
                <w:rFonts w:cs="Calibri" w:cstheme="minorAscii"/>
                <w:b w:val="1"/>
                <w:bCs w:val="1"/>
                <w:color w:val="FF0000"/>
                <w:sz w:val="18"/>
                <w:szCs w:val="18"/>
              </w:rPr>
              <w:t>Resolver vulnerabilidades sistémicas de software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2C266FAC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5F0CDACB" w:rsidR="5E888998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73190623">
            <w:pPr>
              <w:jc w:val="center"/>
            </w:pPr>
            <w:r w:rsidRPr="5F0CDACB" w:rsidR="107C2D27">
              <w:rPr>
                <w:rFonts w:ascii="Calibri" w:hAnsi="Calibri" w:eastAsia="Calibri" w:cs="Calibri"/>
                <w:noProof w:val="0"/>
                <w:sz w:val="18"/>
                <w:szCs w:val="18"/>
                <w:lang w:val="es-CL"/>
              </w:rPr>
              <w:t>Tengo conocimientos básicos en roles, permisos y autenticación, pero me falta experiencia en auditorías de seguridad y normas de la industria.</w:t>
            </w: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59E4159C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E69375"/>
    <w:rsid w:val="05FE2C81"/>
    <w:rsid w:val="0624275E"/>
    <w:rsid w:val="063674B0"/>
    <w:rsid w:val="06A11C21"/>
    <w:rsid w:val="06C3ED9D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84D49"/>
    <w:rsid w:val="0EEEA537"/>
    <w:rsid w:val="0EFA0307"/>
    <w:rsid w:val="0FB6A373"/>
    <w:rsid w:val="0FE6E7D1"/>
    <w:rsid w:val="107C2D27"/>
    <w:rsid w:val="10A80628"/>
    <w:rsid w:val="122CD55E"/>
    <w:rsid w:val="127E9D0B"/>
    <w:rsid w:val="12A78B6F"/>
    <w:rsid w:val="12E34423"/>
    <w:rsid w:val="1439D0E2"/>
    <w:rsid w:val="14F26842"/>
    <w:rsid w:val="15A1A948"/>
    <w:rsid w:val="15DBCEE7"/>
    <w:rsid w:val="16AC4605"/>
    <w:rsid w:val="187DECBA"/>
    <w:rsid w:val="199304E0"/>
    <w:rsid w:val="19A71979"/>
    <w:rsid w:val="19E2AEA8"/>
    <w:rsid w:val="1A460998"/>
    <w:rsid w:val="1A8FC2CB"/>
    <w:rsid w:val="1C2AF32F"/>
    <w:rsid w:val="1C32153D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58FF5A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CA89939"/>
    <w:rsid w:val="2CC481FC"/>
    <w:rsid w:val="2DF46A93"/>
    <w:rsid w:val="2E57CE35"/>
    <w:rsid w:val="2F81DBFB"/>
    <w:rsid w:val="3075A3BA"/>
    <w:rsid w:val="30B5F77E"/>
    <w:rsid w:val="312D83A8"/>
    <w:rsid w:val="3140549B"/>
    <w:rsid w:val="31A19A14"/>
    <w:rsid w:val="31AEE852"/>
    <w:rsid w:val="32239B2D"/>
    <w:rsid w:val="3230F17F"/>
    <w:rsid w:val="329018E3"/>
    <w:rsid w:val="33C21DF4"/>
    <w:rsid w:val="3419DD13"/>
    <w:rsid w:val="343C3EEE"/>
    <w:rsid w:val="34ADEFB7"/>
    <w:rsid w:val="34F40128"/>
    <w:rsid w:val="351050B3"/>
    <w:rsid w:val="35137184"/>
    <w:rsid w:val="3578FD53"/>
    <w:rsid w:val="35DDB4D4"/>
    <w:rsid w:val="364129D0"/>
    <w:rsid w:val="36542973"/>
    <w:rsid w:val="371B4029"/>
    <w:rsid w:val="37A70744"/>
    <w:rsid w:val="381EF042"/>
    <w:rsid w:val="388A556E"/>
    <w:rsid w:val="3911ECC9"/>
    <w:rsid w:val="39CDA55E"/>
    <w:rsid w:val="3A3D5408"/>
    <w:rsid w:val="3A787328"/>
    <w:rsid w:val="3BF6F6FA"/>
    <w:rsid w:val="3C0B8966"/>
    <w:rsid w:val="3CDDA36C"/>
    <w:rsid w:val="3D10B386"/>
    <w:rsid w:val="3DB3EFA4"/>
    <w:rsid w:val="3EE685B0"/>
    <w:rsid w:val="3FF437B2"/>
    <w:rsid w:val="4012739C"/>
    <w:rsid w:val="40C3B9DB"/>
    <w:rsid w:val="4131F884"/>
    <w:rsid w:val="41F95BCF"/>
    <w:rsid w:val="424746BB"/>
    <w:rsid w:val="424AD2D0"/>
    <w:rsid w:val="42A8089A"/>
    <w:rsid w:val="430B04E1"/>
    <w:rsid w:val="43952C30"/>
    <w:rsid w:val="443E25BC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5EA45A7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AD1DC9"/>
    <w:rsid w:val="5AC83A06"/>
    <w:rsid w:val="5B8CC8E3"/>
    <w:rsid w:val="5BDC912F"/>
    <w:rsid w:val="5D5D4B0B"/>
    <w:rsid w:val="5D7E9C9E"/>
    <w:rsid w:val="5E888998"/>
    <w:rsid w:val="5EFDE2ED"/>
    <w:rsid w:val="5F0B58A3"/>
    <w:rsid w:val="5F0CDACB"/>
    <w:rsid w:val="5F3E1FF4"/>
    <w:rsid w:val="5FB39C4A"/>
    <w:rsid w:val="5FFEC9AB"/>
    <w:rsid w:val="6365211B"/>
    <w:rsid w:val="64044A13"/>
    <w:rsid w:val="64D0D0E9"/>
    <w:rsid w:val="64FC1933"/>
    <w:rsid w:val="66134D6E"/>
    <w:rsid w:val="661F4720"/>
    <w:rsid w:val="683C40FB"/>
    <w:rsid w:val="68A713FA"/>
    <w:rsid w:val="68CB01C1"/>
    <w:rsid w:val="6956714A"/>
    <w:rsid w:val="699573CA"/>
    <w:rsid w:val="6AACFAA0"/>
    <w:rsid w:val="6B018916"/>
    <w:rsid w:val="6B31582F"/>
    <w:rsid w:val="6B3FD2CB"/>
    <w:rsid w:val="6B5A791B"/>
    <w:rsid w:val="6BAA4924"/>
    <w:rsid w:val="6BFEE1FC"/>
    <w:rsid w:val="6C71971D"/>
    <w:rsid w:val="6CF409F4"/>
    <w:rsid w:val="6DCAA33B"/>
    <w:rsid w:val="6E933B5C"/>
    <w:rsid w:val="6ECC5F63"/>
    <w:rsid w:val="703EDFD8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24670430DE145A621C2783F876193" ma:contentTypeVersion="3" ma:contentTypeDescription="Crear nuevo documento." ma:contentTypeScope="" ma:versionID="6c685ed8913fb886d17d13253e052fd6">
  <xsd:schema xmlns:xsd="http://www.w3.org/2001/XMLSchema" xmlns:xs="http://www.w3.org/2001/XMLSchema" xmlns:p="http://schemas.microsoft.com/office/2006/metadata/properties" xmlns:ns2="3b548cc7-2f07-46d3-9ee5-971855c4056f" targetNamespace="http://schemas.microsoft.com/office/2006/metadata/properties" ma:root="true" ma:fieldsID="f628acb5a615c42f56714107280c2375" ns2:_="">
    <xsd:import namespace="3b548cc7-2f07-46d3-9ee5-971855c405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48cc7-2f07-46d3-9ee5-971855c40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A98C6233-6C56-4F18-8376-EC419CB810F9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JAVIERA . REHBEIN GARRIDO</lastModifiedBy>
  <revision>24</revision>
  <lastPrinted>2019-12-16T20:10:00.0000000Z</lastPrinted>
  <dcterms:created xsi:type="dcterms:W3CDTF">2022-02-07T13:42:00.0000000Z</dcterms:created>
  <dcterms:modified xsi:type="dcterms:W3CDTF">2025-08-25T23:29:10.9084957Z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0x01010043E24670430DE145A621C2783F876193</vt:lpwstr>
  </property>
</Properties>
</file>