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F237C" w14:textId="22D53D73" w:rsidR="00DF1B76" w:rsidRDefault="00CB6C86">
      <w:r>
        <w:rPr>
          <w:noProof/>
        </w:rPr>
        <w:drawing>
          <wp:inline distT="0" distB="0" distL="0" distR="0" wp14:anchorId="0346165E" wp14:editId="7766B15B">
            <wp:extent cx="4656223" cy="2941575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29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0C9321" wp14:editId="39AEDE5B">
            <wp:extent cx="4503810" cy="1470787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A02CA0" wp14:editId="5C885935">
            <wp:extent cx="4892464" cy="1242168"/>
            <wp:effectExtent l="0" t="0" r="381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6183453" wp14:editId="78064014">
            <wp:extent cx="4656223" cy="2080440"/>
            <wp:effectExtent l="0" t="0" r="0" b="0"/>
            <wp:docPr id="4" name="Picture 4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20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A323D0" wp14:editId="12DB4B2C">
            <wp:extent cx="4602879" cy="2751058"/>
            <wp:effectExtent l="0" t="0" r="762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2879" cy="275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32AD5" w14:textId="7A7784C8" w:rsidR="00CB6C86" w:rsidRDefault="00CB6C86">
      <w:r>
        <w:t>SELECT TOP (1000) [CUST_ID]</w:t>
      </w:r>
    </w:p>
    <w:p w14:paraId="562DD87A" w14:textId="42406FB6" w:rsidR="00CB6C86" w:rsidRDefault="00CB6C86">
      <w:r>
        <w:t>FROM [CIS31018] . [dbo] . [CUSTOMER]</w:t>
      </w:r>
    </w:p>
    <w:sectPr w:rsidR="00CB6C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C86"/>
    <w:rsid w:val="00586D25"/>
    <w:rsid w:val="00CB6C86"/>
    <w:rsid w:val="00CC6619"/>
    <w:rsid w:val="00DF1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86101"/>
  <w15:chartTrackingRefBased/>
  <w15:docId w15:val="{2FF72E95-8976-4239-A346-7CA6980B9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McCarrick</dc:creator>
  <cp:keywords/>
  <dc:description/>
  <cp:lastModifiedBy>Jon McCarrick</cp:lastModifiedBy>
  <cp:revision>1</cp:revision>
  <dcterms:created xsi:type="dcterms:W3CDTF">2022-03-01T00:05:00Z</dcterms:created>
  <dcterms:modified xsi:type="dcterms:W3CDTF">2022-03-01T00:09:00Z</dcterms:modified>
</cp:coreProperties>
</file>