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JEREMY PETERSON DUTOYA</w:t>
      </w:r>
    </w:p>
    <w:p w:rsidR="00000000" w:rsidDel="00000000" w:rsidP="00000000" w:rsidRDefault="00000000" w:rsidRPr="00000000" w14:paraId="00000002">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 MENG-SHEN HSIEH</w:t>
      </w:r>
    </w:p>
    <w:p w:rsidR="00000000" w:rsidDel="00000000" w:rsidP="00000000" w:rsidRDefault="00000000" w:rsidRPr="00000000" w14:paraId="00000003">
      <w:pP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PMBA-8358-OLA: DATA-DRIVEN STRATEGIES FOR BUSINESS</w:t>
      </w:r>
    </w:p>
    <w:p w:rsidR="00000000" w:rsidDel="00000000" w:rsidP="00000000" w:rsidRDefault="00000000" w:rsidRPr="00000000" w14:paraId="00000004">
      <w:pPr>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i w:val="1"/>
          <w:sz w:val="34"/>
          <w:szCs w:val="34"/>
        </w:rPr>
      </w:pPr>
      <w:r w:rsidDel="00000000" w:rsidR="00000000" w:rsidRPr="00000000">
        <w:rPr>
          <w:i w:val="1"/>
          <w:sz w:val="34"/>
          <w:szCs w:val="34"/>
          <w:rtl w:val="0"/>
        </w:rPr>
        <w:t xml:space="preserve">Linear Regression Model Homework Assignment</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An important application of predictive models is understanding sales. In this assignment, we will predict the monthly sales in the United States of the Hyundai Elantra car.  The variables are defined below:</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5845"/>
        <w:tblGridChange w:id="0">
          <w:tblGrid>
            <w:gridCol w:w="3505"/>
            <w:gridCol w:w="5845"/>
          </w:tblGrid>
        </w:tblGridChange>
      </w:tblGrid>
      <w:tr>
        <w:trPr>
          <w:cantSplit w:val="0"/>
          <w:tblHeader w:val="0"/>
        </w:trPr>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Variable</w:t>
            </w:r>
          </w:p>
        </w:tc>
        <w:tc>
          <w:tcPr/>
          <w:p w:rsidR="00000000" w:rsidDel="00000000" w:rsidP="00000000" w:rsidRDefault="00000000" w:rsidRPr="00000000" w14:paraId="00000008">
            <w:pPr>
              <w:ind w:left="-18" w:firstLine="0"/>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009">
            <w:pPr>
              <w:rPr>
                <w:sz w:val="24"/>
                <w:szCs w:val="24"/>
              </w:rPr>
            </w:pPr>
            <w:r w:rsidDel="00000000" w:rsidR="00000000" w:rsidRPr="00000000">
              <w:rPr>
                <w:sz w:val="24"/>
                <w:szCs w:val="24"/>
                <w:rtl w:val="0"/>
              </w:rPr>
              <w:t xml:space="preserve">Month</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The observation month (1=January, 2=February, 3=March, etc.)</w:t>
            </w:r>
          </w:p>
        </w:tc>
      </w:tr>
      <w:tr>
        <w:trPr>
          <w:cantSplit w:val="0"/>
          <w:tblHeader w:val="0"/>
        </w:trPr>
        <w:tc>
          <w:tcPr/>
          <w:p w:rsidR="00000000" w:rsidDel="00000000" w:rsidP="00000000" w:rsidRDefault="00000000" w:rsidRPr="00000000" w14:paraId="0000000B">
            <w:pPr>
              <w:rPr>
                <w:sz w:val="24"/>
                <w:szCs w:val="24"/>
              </w:rPr>
            </w:pPr>
            <w:r w:rsidDel="00000000" w:rsidR="00000000" w:rsidRPr="00000000">
              <w:rPr>
                <w:sz w:val="24"/>
                <w:szCs w:val="24"/>
                <w:rtl w:val="0"/>
              </w:rPr>
              <w:t xml:space="preserve">Year</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The observation year</w:t>
            </w:r>
          </w:p>
        </w:tc>
      </w:tr>
      <w:tr>
        <w:trPr>
          <w:cantSplit w:val="0"/>
          <w:tblHeader w:val="0"/>
        </w:trPr>
        <w:tc>
          <w:tcPr/>
          <w:p w:rsidR="00000000" w:rsidDel="00000000" w:rsidP="00000000" w:rsidRDefault="00000000" w:rsidRPr="00000000" w14:paraId="0000000D">
            <w:pPr>
              <w:rPr>
                <w:sz w:val="24"/>
                <w:szCs w:val="24"/>
              </w:rPr>
            </w:pPr>
            <w:r w:rsidDel="00000000" w:rsidR="00000000" w:rsidRPr="00000000">
              <w:rPr>
                <w:sz w:val="24"/>
                <w:szCs w:val="24"/>
                <w:rtl w:val="0"/>
              </w:rPr>
              <w:t xml:space="preserve">ElantraSales</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The number of the units of the Hyundai Elantra sold in the U.S. in the given month and year</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Unemployment</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The estimated unemployment rate as a percentage in the U.S. in the given month and year</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sz w:val="24"/>
                <w:szCs w:val="24"/>
                <w:rtl w:val="0"/>
              </w:rPr>
              <w:t xml:space="preserve">Queries</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A (normalized) approximation of the number of Google searches for “Hyundai Elantra” in the given month and year</w:t>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CPI.All</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The consumer price index for all products for the given month and year. This is a measure of the magnitude of the prices paid by consumer households for goods and services</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CPI.Energy</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The monthly consumer price index for energy for the given month and year</w:t>
            </w:r>
          </w:p>
        </w:tc>
      </w:tr>
      <w:tr>
        <w:trPr>
          <w:cantSplit w:val="0"/>
          <w:tblHeader w:val="0"/>
        </w:trPr>
        <w:tc>
          <w:tcPr/>
          <w:p w:rsidR="00000000" w:rsidDel="00000000" w:rsidP="00000000" w:rsidRDefault="00000000" w:rsidRPr="00000000" w14:paraId="00000017">
            <w:pPr>
              <w:rPr>
                <w:sz w:val="24"/>
                <w:szCs w:val="24"/>
              </w:rPr>
            </w:pPr>
            <w:r w:rsidDel="00000000" w:rsidR="00000000" w:rsidRPr="00000000">
              <w:rPr>
                <w:sz w:val="24"/>
                <w:szCs w:val="24"/>
                <w:rtl w:val="0"/>
              </w:rPr>
              <w:t xml:space="preserve">Spring</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1 if Month=3, 4, 5; 0 otherwise</w:t>
            </w:r>
          </w:p>
        </w:tc>
      </w:tr>
      <w:tr>
        <w:trPr>
          <w:cantSplit w:val="0"/>
          <w:tblHeader w:val="0"/>
        </w:trPr>
        <w:tc>
          <w:tcPr/>
          <w:p w:rsidR="00000000" w:rsidDel="00000000" w:rsidP="00000000" w:rsidRDefault="00000000" w:rsidRPr="00000000" w14:paraId="00000019">
            <w:pPr>
              <w:rPr>
                <w:sz w:val="24"/>
                <w:szCs w:val="24"/>
              </w:rPr>
            </w:pPr>
            <w:r w:rsidDel="00000000" w:rsidR="00000000" w:rsidRPr="00000000">
              <w:rPr>
                <w:sz w:val="24"/>
                <w:szCs w:val="24"/>
                <w:rtl w:val="0"/>
              </w:rPr>
              <w:t xml:space="preserve">Summer</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1 if Month=6, 7, 8; 0 otherwise</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Fall</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1 if Month=9, 10, 11; 0 otherwise</w:t>
            </w:r>
          </w:p>
        </w:tc>
      </w:tr>
    </w:tbl>
    <w:p w:rsidR="00000000" w:rsidDel="00000000" w:rsidP="00000000" w:rsidRDefault="00000000" w:rsidRPr="00000000" w14:paraId="0000001D">
      <w:pPr>
        <w:jc w:val="both"/>
        <w:rPr>
          <w:i w:val="1"/>
          <w:color w:val="ff0000"/>
          <w:sz w:val="24"/>
          <w:szCs w:val="24"/>
        </w:rPr>
      </w:pPr>
      <w:r w:rsidDel="00000000" w:rsidR="00000000" w:rsidRPr="00000000">
        <w:rPr>
          <w:i w:val="1"/>
          <w:color w:val="ff0000"/>
          <w:sz w:val="24"/>
          <w:szCs w:val="24"/>
          <w:rtl w:val="0"/>
        </w:rPr>
        <w:t xml:space="preserve">Note: the variables Spring, Summer, and Fall are called the “dummy” variables.  They are created to represent each season. When the values of Spring, Summer, and Fall are all equal to 0, it refers to Month=12, 1, 2.  Therefore, we don’t need an additional dummy variable to represent the Winter season.</w:t>
      </w:r>
    </w:p>
    <w:p w:rsidR="00000000" w:rsidDel="00000000" w:rsidP="00000000" w:rsidRDefault="00000000" w:rsidRPr="00000000" w14:paraId="0000001E">
      <w:pPr>
        <w:jc w:val="both"/>
        <w:rPr>
          <w:i w:val="1"/>
          <w:color w:val="ff0000"/>
          <w:sz w:val="24"/>
          <w:szCs w:val="24"/>
        </w:rPr>
      </w:pPr>
      <w:r w:rsidDel="00000000" w:rsidR="00000000" w:rsidRPr="00000000">
        <w:rPr>
          <w:rtl w:val="0"/>
        </w:rPr>
      </w:r>
    </w:p>
    <w:p w:rsidR="00000000" w:rsidDel="00000000" w:rsidP="00000000" w:rsidRDefault="00000000" w:rsidRPr="00000000" w14:paraId="0000001F">
      <w:pPr>
        <w:rPr>
          <w:b w:val="1"/>
          <w:i w:val="1"/>
          <w:sz w:val="24"/>
          <w:szCs w:val="24"/>
        </w:rPr>
      </w:pPr>
      <w:r w:rsidDel="00000000" w:rsidR="00000000" w:rsidRPr="00000000">
        <w:rPr>
          <w:b w:val="1"/>
          <w:i w:val="1"/>
          <w:sz w:val="24"/>
          <w:szCs w:val="24"/>
          <w:rtl w:val="0"/>
        </w:rPr>
        <w:t xml:space="preserve">Perform the following tasks: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Split the Elantra.csv data into a training </w:t>
      </w:r>
      <w:r w:rsidDel="00000000" w:rsidR="00000000" w:rsidRPr="00000000">
        <w:rPr>
          <w:i w:val="1"/>
          <w:sz w:val="24"/>
          <w:szCs w:val="24"/>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testing set. The training set has all observations for 2010, 2011, and 2012, and the testing set has all observations for 2013 and 2014.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 see the attached Excel File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Build a regression model based on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training set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to predict monthly Elantra sales using </w:t>
      </w:r>
      <w:r w:rsidDel="00000000" w:rsidR="00000000" w:rsidRPr="00000000">
        <w:rPr>
          <w:rFonts w:ascii="Calibri" w:cs="Calibri" w:eastAsia="Calibri" w:hAnsi="Calibri"/>
          <w:b w:val="0"/>
          <w:i w:val="1"/>
          <w:smallCaps w:val="0"/>
          <w:strike w:val="0"/>
          <w:color w:val="2e75b5"/>
          <w:sz w:val="24"/>
          <w:szCs w:val="24"/>
          <w:u w:val="none"/>
          <w:shd w:fill="auto" w:val="clear"/>
          <w:vertAlign w:val="baseline"/>
          <w:rtl w:val="0"/>
        </w:rPr>
        <w:t xml:space="preserve">Unemployment, Queries, CPI.Energy, and CPI.All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as the predicting variables.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Present the fitted regression equation.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The fitted regression equation to predict monthly Elantra Sales is as follows: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i w:val="1"/>
        </w:rPr>
      </w:pPr>
      <w:r w:rsidDel="00000000" w:rsidR="00000000" w:rsidRPr="00000000">
        <w:rPr>
          <w:rtl w:val="0"/>
        </w:rPr>
        <w:t xml:space="preserve">y = 95385.36 - 3179.9*Unemployment + 19.02968*Queries + 38.50604*CPI.Energy - 297.646*CPI.All</w:t>
      </w:r>
      <w:r w:rsidDel="00000000" w:rsidR="00000000" w:rsidRPr="00000000">
        <w:rPr>
          <w:i w:val="1"/>
          <w:sz w:val="18"/>
          <w:szCs w:val="18"/>
          <w:highlight w:val="yellow"/>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i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Provide the fitted coefficients table such as the one below: </w:t>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945"/>
        <w:gridCol w:w="1245"/>
        <w:gridCol w:w="840"/>
        <w:gridCol w:w="840"/>
        <w:gridCol w:w="975"/>
        <w:gridCol w:w="975"/>
        <w:gridCol w:w="1110"/>
        <w:gridCol w:w="1110"/>
        <w:tblGridChange w:id="0">
          <w:tblGrid>
            <w:gridCol w:w="1320"/>
            <w:gridCol w:w="945"/>
            <w:gridCol w:w="1245"/>
            <w:gridCol w:w="840"/>
            <w:gridCol w:w="840"/>
            <w:gridCol w:w="975"/>
            <w:gridCol w:w="975"/>
            <w:gridCol w:w="1110"/>
            <w:gridCol w:w="1110"/>
          </w:tblGrid>
        </w:tblGridChange>
      </w:tblGrid>
      <w:tr>
        <w:trPr>
          <w:cantSplit w:val="0"/>
          <w:trHeight w:val="509.60937499999994" w:hRule="atLeast"/>
          <w:tblHeader w:val="0"/>
        </w:trPr>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2A">
            <w:pPr>
              <w:spacing w:after="0" w:before="240" w:line="276" w:lineRule="auto"/>
              <w:jc w:val="center"/>
              <w:rPr>
                <w:i w:val="1"/>
                <w:sz w:val="18"/>
                <w:szCs w:val="18"/>
              </w:rPr>
            </w:pPr>
            <w:r w:rsidDel="00000000" w:rsidR="00000000" w:rsidRPr="00000000">
              <w:rPr>
                <w:i w:val="1"/>
                <w:sz w:val="18"/>
                <w:szCs w:val="18"/>
                <w:rtl w:val="0"/>
              </w:rPr>
              <w:t xml:space="preserve"> </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2B">
            <w:pPr>
              <w:spacing w:after="0" w:before="240" w:line="276" w:lineRule="auto"/>
              <w:jc w:val="center"/>
              <w:rPr>
                <w:i w:val="1"/>
                <w:sz w:val="18"/>
                <w:szCs w:val="18"/>
              </w:rPr>
            </w:pPr>
            <w:r w:rsidDel="00000000" w:rsidR="00000000" w:rsidRPr="00000000">
              <w:rPr>
                <w:i w:val="1"/>
                <w:sz w:val="18"/>
                <w:szCs w:val="18"/>
                <w:rtl w:val="0"/>
              </w:rPr>
              <w:t xml:space="preserve">Coefficient</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2C">
            <w:pPr>
              <w:spacing w:after="0" w:before="240" w:line="276" w:lineRule="auto"/>
              <w:jc w:val="center"/>
              <w:rPr>
                <w:i w:val="1"/>
                <w:sz w:val="18"/>
                <w:szCs w:val="18"/>
              </w:rPr>
            </w:pPr>
            <w:r w:rsidDel="00000000" w:rsidR="00000000" w:rsidRPr="00000000">
              <w:rPr>
                <w:i w:val="1"/>
                <w:sz w:val="18"/>
                <w:szCs w:val="18"/>
                <w:rtl w:val="0"/>
              </w:rPr>
              <w:t xml:space="preserve">Standard Error</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2D">
            <w:pPr>
              <w:spacing w:after="0" w:before="240" w:line="276" w:lineRule="auto"/>
              <w:jc w:val="center"/>
              <w:rPr>
                <w:i w:val="1"/>
                <w:sz w:val="18"/>
                <w:szCs w:val="18"/>
              </w:rPr>
            </w:pPr>
            <w:r w:rsidDel="00000000" w:rsidR="00000000" w:rsidRPr="00000000">
              <w:rPr>
                <w:i w:val="1"/>
                <w:sz w:val="18"/>
                <w:szCs w:val="18"/>
                <w:rtl w:val="0"/>
              </w:rPr>
              <w:t xml:space="preserve">t Stat</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2E">
            <w:pPr>
              <w:spacing w:after="0" w:before="240" w:line="276" w:lineRule="auto"/>
              <w:jc w:val="center"/>
              <w:rPr>
                <w:i w:val="1"/>
                <w:sz w:val="18"/>
                <w:szCs w:val="18"/>
              </w:rPr>
            </w:pPr>
            <w:r w:rsidDel="00000000" w:rsidR="00000000" w:rsidRPr="00000000">
              <w:rPr>
                <w:i w:val="1"/>
                <w:sz w:val="18"/>
                <w:szCs w:val="18"/>
                <w:rtl w:val="0"/>
              </w:rPr>
              <w:t xml:space="preserve">P-value</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2F">
            <w:pPr>
              <w:spacing w:after="0" w:before="240" w:line="276" w:lineRule="auto"/>
              <w:jc w:val="center"/>
              <w:rPr>
                <w:i w:val="1"/>
                <w:sz w:val="18"/>
                <w:szCs w:val="18"/>
              </w:rPr>
            </w:pPr>
            <w:r w:rsidDel="00000000" w:rsidR="00000000" w:rsidRPr="00000000">
              <w:rPr>
                <w:i w:val="1"/>
                <w:sz w:val="18"/>
                <w:szCs w:val="18"/>
                <w:rtl w:val="0"/>
              </w:rPr>
              <w:t xml:space="preserve">Lower 95%</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0">
            <w:pPr>
              <w:spacing w:after="0" w:before="240" w:line="276" w:lineRule="auto"/>
              <w:jc w:val="center"/>
              <w:rPr>
                <w:i w:val="1"/>
                <w:sz w:val="18"/>
                <w:szCs w:val="18"/>
              </w:rPr>
            </w:pPr>
            <w:r w:rsidDel="00000000" w:rsidR="00000000" w:rsidRPr="00000000">
              <w:rPr>
                <w:i w:val="1"/>
                <w:sz w:val="18"/>
                <w:szCs w:val="18"/>
                <w:rtl w:val="0"/>
              </w:rPr>
              <w:t xml:space="preserve">Upper 95%</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1">
            <w:pPr>
              <w:spacing w:after="0" w:before="240" w:line="276" w:lineRule="auto"/>
              <w:jc w:val="center"/>
              <w:rPr>
                <w:i w:val="1"/>
                <w:sz w:val="18"/>
                <w:szCs w:val="18"/>
              </w:rPr>
            </w:pPr>
            <w:r w:rsidDel="00000000" w:rsidR="00000000" w:rsidRPr="00000000">
              <w:rPr>
                <w:i w:val="1"/>
                <w:sz w:val="18"/>
                <w:szCs w:val="18"/>
                <w:rtl w:val="0"/>
              </w:rPr>
              <w:t xml:space="preserve">Lower 95.0%</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2">
            <w:pPr>
              <w:spacing w:after="0" w:before="240" w:line="276" w:lineRule="auto"/>
              <w:jc w:val="center"/>
              <w:rPr>
                <w:i w:val="1"/>
                <w:sz w:val="18"/>
                <w:szCs w:val="18"/>
              </w:rPr>
            </w:pPr>
            <w:r w:rsidDel="00000000" w:rsidR="00000000" w:rsidRPr="00000000">
              <w:rPr>
                <w:i w:val="1"/>
                <w:sz w:val="18"/>
                <w:szCs w:val="18"/>
                <w:rtl w:val="0"/>
              </w:rPr>
              <w:t xml:space="preserve">Upper 95.0%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3">
            <w:pPr>
              <w:spacing w:after="0" w:before="240" w:line="276" w:lineRule="auto"/>
              <w:rPr>
                <w:i w:val="1"/>
                <w:sz w:val="18"/>
                <w:szCs w:val="18"/>
              </w:rPr>
            </w:pPr>
            <w:r w:rsidDel="00000000" w:rsidR="00000000" w:rsidRPr="00000000">
              <w:rPr>
                <w:i w:val="1"/>
                <w:sz w:val="18"/>
                <w:szCs w:val="18"/>
                <w:rtl w:val="0"/>
              </w:rPr>
              <w:t xml:space="preserve">Intercept</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4">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95385.36</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5">
            <w:pPr>
              <w:spacing w:after="0" w:before="240" w:line="276" w:lineRule="auto"/>
              <w:jc w:val="right"/>
              <w:rPr>
                <w:i w:val="1"/>
                <w:sz w:val="18"/>
                <w:szCs w:val="18"/>
              </w:rPr>
            </w:pPr>
            <w:r w:rsidDel="00000000" w:rsidR="00000000" w:rsidRPr="00000000">
              <w:rPr>
                <w:i w:val="1"/>
                <w:sz w:val="18"/>
                <w:szCs w:val="18"/>
                <w:rtl w:val="0"/>
              </w:rPr>
              <w:t xml:space="preserve">170663.8</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6">
            <w:pPr>
              <w:spacing w:after="0" w:before="240" w:line="276" w:lineRule="auto"/>
              <w:jc w:val="right"/>
              <w:rPr>
                <w:i w:val="1"/>
                <w:sz w:val="18"/>
                <w:szCs w:val="18"/>
              </w:rPr>
            </w:pPr>
            <w:r w:rsidDel="00000000" w:rsidR="00000000" w:rsidRPr="00000000">
              <w:rPr>
                <w:i w:val="1"/>
                <w:sz w:val="18"/>
                <w:szCs w:val="18"/>
                <w:rtl w:val="0"/>
              </w:rPr>
              <w:t xml:space="preserve">0.558908</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7">
            <w:pPr>
              <w:spacing w:after="0" w:before="240" w:line="276" w:lineRule="auto"/>
              <w:jc w:val="right"/>
              <w:rPr>
                <w:i w:val="1"/>
                <w:sz w:val="18"/>
                <w:szCs w:val="18"/>
              </w:rPr>
            </w:pPr>
            <w:r w:rsidDel="00000000" w:rsidR="00000000" w:rsidRPr="00000000">
              <w:rPr>
                <w:i w:val="1"/>
                <w:sz w:val="18"/>
                <w:szCs w:val="18"/>
                <w:rtl w:val="0"/>
              </w:rPr>
              <w:t xml:space="preserve">0.58024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8">
            <w:pPr>
              <w:spacing w:after="0" w:before="240" w:line="276" w:lineRule="auto"/>
              <w:jc w:val="right"/>
              <w:rPr>
                <w:i w:val="1"/>
                <w:sz w:val="18"/>
                <w:szCs w:val="18"/>
              </w:rPr>
            </w:pPr>
            <w:r w:rsidDel="00000000" w:rsidR="00000000" w:rsidRPr="00000000">
              <w:rPr>
                <w:i w:val="1"/>
                <w:sz w:val="18"/>
                <w:szCs w:val="18"/>
                <w:rtl w:val="0"/>
              </w:rPr>
              <w:t xml:space="preserve">-252686</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9">
            <w:pPr>
              <w:spacing w:after="0" w:before="240" w:line="276" w:lineRule="auto"/>
              <w:jc w:val="right"/>
              <w:rPr>
                <w:i w:val="1"/>
                <w:sz w:val="18"/>
                <w:szCs w:val="18"/>
              </w:rPr>
            </w:pPr>
            <w:r w:rsidDel="00000000" w:rsidR="00000000" w:rsidRPr="00000000">
              <w:rPr>
                <w:i w:val="1"/>
                <w:sz w:val="18"/>
                <w:szCs w:val="18"/>
                <w:rtl w:val="0"/>
              </w:rPr>
              <w:t xml:space="preserve">443456.5</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A">
            <w:pPr>
              <w:spacing w:after="0" w:before="240" w:line="276" w:lineRule="auto"/>
              <w:jc w:val="right"/>
              <w:rPr>
                <w:i w:val="1"/>
                <w:sz w:val="18"/>
                <w:szCs w:val="18"/>
              </w:rPr>
            </w:pPr>
            <w:r w:rsidDel="00000000" w:rsidR="00000000" w:rsidRPr="00000000">
              <w:rPr>
                <w:i w:val="1"/>
                <w:sz w:val="18"/>
                <w:szCs w:val="18"/>
                <w:rtl w:val="0"/>
              </w:rPr>
              <w:t xml:space="preserve">-252686</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B">
            <w:pPr>
              <w:spacing w:after="0" w:before="240" w:line="276" w:lineRule="auto"/>
              <w:jc w:val="right"/>
              <w:rPr>
                <w:i w:val="1"/>
                <w:sz w:val="18"/>
                <w:szCs w:val="18"/>
              </w:rPr>
            </w:pPr>
            <w:r w:rsidDel="00000000" w:rsidR="00000000" w:rsidRPr="00000000">
              <w:rPr>
                <w:i w:val="1"/>
                <w:sz w:val="18"/>
                <w:szCs w:val="18"/>
                <w:rtl w:val="0"/>
              </w:rPr>
              <w:t xml:space="preserve">443456.5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C">
            <w:pPr>
              <w:spacing w:after="0" w:before="240" w:line="276" w:lineRule="auto"/>
              <w:rPr>
                <w:i w:val="1"/>
                <w:sz w:val="18"/>
                <w:szCs w:val="18"/>
              </w:rPr>
            </w:pPr>
            <w:r w:rsidDel="00000000" w:rsidR="00000000" w:rsidRPr="00000000">
              <w:rPr>
                <w:i w:val="1"/>
                <w:sz w:val="18"/>
                <w:szCs w:val="18"/>
                <w:rtl w:val="0"/>
              </w:rPr>
              <w:t xml:space="preserve">Unemployment</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D">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-3179.9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E">
            <w:pPr>
              <w:spacing w:after="0" w:before="240" w:line="276" w:lineRule="auto"/>
              <w:jc w:val="right"/>
              <w:rPr>
                <w:i w:val="1"/>
                <w:sz w:val="18"/>
                <w:szCs w:val="18"/>
              </w:rPr>
            </w:pPr>
            <w:r w:rsidDel="00000000" w:rsidR="00000000" w:rsidRPr="00000000">
              <w:rPr>
                <w:i w:val="1"/>
                <w:sz w:val="18"/>
                <w:szCs w:val="18"/>
                <w:rtl w:val="0"/>
              </w:rPr>
              <w:t xml:space="preserve">3610.262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3F">
            <w:pPr>
              <w:spacing w:after="0" w:before="240" w:line="276" w:lineRule="auto"/>
              <w:jc w:val="right"/>
              <w:rPr>
                <w:i w:val="1"/>
                <w:sz w:val="18"/>
                <w:szCs w:val="18"/>
              </w:rPr>
            </w:pPr>
            <w:r w:rsidDel="00000000" w:rsidR="00000000" w:rsidRPr="00000000">
              <w:rPr>
                <w:i w:val="1"/>
                <w:sz w:val="18"/>
                <w:szCs w:val="18"/>
                <w:rtl w:val="0"/>
              </w:rPr>
              <w:t xml:space="preserve">-0.88079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0">
            <w:pPr>
              <w:spacing w:after="0" w:before="240" w:line="276" w:lineRule="auto"/>
              <w:jc w:val="right"/>
              <w:rPr>
                <w:i w:val="1"/>
                <w:sz w:val="18"/>
                <w:szCs w:val="18"/>
              </w:rPr>
            </w:pPr>
            <w:r w:rsidDel="00000000" w:rsidR="00000000" w:rsidRPr="00000000">
              <w:rPr>
                <w:i w:val="1"/>
                <w:sz w:val="18"/>
                <w:szCs w:val="18"/>
                <w:rtl w:val="0"/>
              </w:rPr>
              <w:t xml:space="preserve">0.385207</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1">
            <w:pPr>
              <w:spacing w:after="0" w:before="240" w:line="276" w:lineRule="auto"/>
              <w:jc w:val="right"/>
              <w:rPr>
                <w:i w:val="1"/>
                <w:sz w:val="18"/>
                <w:szCs w:val="18"/>
              </w:rPr>
            </w:pPr>
            <w:r w:rsidDel="00000000" w:rsidR="00000000" w:rsidRPr="00000000">
              <w:rPr>
                <w:i w:val="1"/>
                <w:sz w:val="18"/>
                <w:szCs w:val="18"/>
                <w:rtl w:val="0"/>
              </w:rPr>
              <w:t xml:space="preserve">-10543.1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2">
            <w:pPr>
              <w:spacing w:after="0" w:before="240" w:line="276" w:lineRule="auto"/>
              <w:jc w:val="right"/>
              <w:rPr>
                <w:i w:val="1"/>
                <w:sz w:val="18"/>
                <w:szCs w:val="18"/>
              </w:rPr>
            </w:pPr>
            <w:r w:rsidDel="00000000" w:rsidR="00000000" w:rsidRPr="00000000">
              <w:rPr>
                <w:i w:val="1"/>
                <w:sz w:val="18"/>
                <w:szCs w:val="18"/>
                <w:rtl w:val="0"/>
              </w:rPr>
              <w:t xml:space="preserve">4183.279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3">
            <w:pPr>
              <w:spacing w:after="0" w:before="240" w:line="276" w:lineRule="auto"/>
              <w:jc w:val="right"/>
              <w:rPr>
                <w:i w:val="1"/>
                <w:sz w:val="18"/>
                <w:szCs w:val="18"/>
              </w:rPr>
            </w:pPr>
            <w:r w:rsidDel="00000000" w:rsidR="00000000" w:rsidRPr="00000000">
              <w:rPr>
                <w:i w:val="1"/>
                <w:sz w:val="18"/>
                <w:szCs w:val="18"/>
                <w:rtl w:val="0"/>
              </w:rPr>
              <w:t xml:space="preserve">-10543.1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4">
            <w:pPr>
              <w:spacing w:after="0" w:before="240" w:line="276" w:lineRule="auto"/>
              <w:jc w:val="right"/>
              <w:rPr>
                <w:i w:val="1"/>
                <w:sz w:val="18"/>
                <w:szCs w:val="18"/>
              </w:rPr>
            </w:pPr>
            <w:r w:rsidDel="00000000" w:rsidR="00000000" w:rsidRPr="00000000">
              <w:rPr>
                <w:i w:val="1"/>
                <w:sz w:val="18"/>
                <w:szCs w:val="18"/>
                <w:rtl w:val="0"/>
              </w:rPr>
              <w:t xml:space="preserve">4183.279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5">
            <w:pPr>
              <w:spacing w:after="0" w:before="240" w:line="276" w:lineRule="auto"/>
              <w:rPr>
                <w:i w:val="1"/>
                <w:sz w:val="18"/>
                <w:szCs w:val="18"/>
              </w:rPr>
            </w:pPr>
            <w:r w:rsidDel="00000000" w:rsidR="00000000" w:rsidRPr="00000000">
              <w:rPr>
                <w:i w:val="1"/>
                <w:sz w:val="18"/>
                <w:szCs w:val="18"/>
                <w:rtl w:val="0"/>
              </w:rPr>
              <w:t xml:space="preserve">Queries</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6">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19.02968</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7">
            <w:pPr>
              <w:spacing w:after="0" w:before="240" w:line="276" w:lineRule="auto"/>
              <w:jc w:val="right"/>
              <w:rPr>
                <w:i w:val="1"/>
                <w:sz w:val="18"/>
                <w:szCs w:val="18"/>
              </w:rPr>
            </w:pPr>
            <w:r w:rsidDel="00000000" w:rsidR="00000000" w:rsidRPr="00000000">
              <w:rPr>
                <w:i w:val="1"/>
                <w:sz w:val="18"/>
                <w:szCs w:val="18"/>
                <w:rtl w:val="0"/>
              </w:rPr>
              <w:t xml:space="preserve">11.25896</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8">
            <w:pPr>
              <w:spacing w:after="0" w:before="240" w:line="276" w:lineRule="auto"/>
              <w:jc w:val="right"/>
              <w:rPr>
                <w:i w:val="1"/>
                <w:sz w:val="18"/>
                <w:szCs w:val="18"/>
              </w:rPr>
            </w:pPr>
            <w:r w:rsidDel="00000000" w:rsidR="00000000" w:rsidRPr="00000000">
              <w:rPr>
                <w:i w:val="1"/>
                <w:sz w:val="18"/>
                <w:szCs w:val="18"/>
                <w:rtl w:val="0"/>
              </w:rPr>
              <w:t xml:space="preserve">1.690181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9">
            <w:pPr>
              <w:spacing w:after="0" w:before="240" w:line="276" w:lineRule="auto"/>
              <w:jc w:val="right"/>
              <w:rPr>
                <w:i w:val="1"/>
                <w:sz w:val="18"/>
                <w:szCs w:val="18"/>
                <w:shd w:fill="b6d7a8" w:val="clear"/>
              </w:rPr>
            </w:pPr>
            <w:r w:rsidDel="00000000" w:rsidR="00000000" w:rsidRPr="00000000">
              <w:rPr>
                <w:i w:val="1"/>
                <w:sz w:val="18"/>
                <w:szCs w:val="18"/>
                <w:shd w:fill="b6d7a8" w:val="clear"/>
                <w:rtl w:val="0"/>
              </w:rPr>
              <w:t xml:space="preserve">0.101027</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A">
            <w:pPr>
              <w:spacing w:after="0" w:before="240" w:line="276" w:lineRule="auto"/>
              <w:jc w:val="right"/>
              <w:rPr>
                <w:i w:val="1"/>
                <w:sz w:val="18"/>
                <w:szCs w:val="18"/>
              </w:rPr>
            </w:pPr>
            <w:r w:rsidDel="00000000" w:rsidR="00000000" w:rsidRPr="00000000">
              <w:rPr>
                <w:i w:val="1"/>
                <w:sz w:val="18"/>
                <w:szCs w:val="18"/>
                <w:rtl w:val="0"/>
              </w:rPr>
              <w:t xml:space="preserve">-3.93312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B">
            <w:pPr>
              <w:spacing w:after="0" w:before="240" w:line="276" w:lineRule="auto"/>
              <w:jc w:val="right"/>
              <w:rPr>
                <w:i w:val="1"/>
                <w:sz w:val="18"/>
                <w:szCs w:val="18"/>
              </w:rPr>
            </w:pPr>
            <w:r w:rsidDel="00000000" w:rsidR="00000000" w:rsidRPr="00000000">
              <w:rPr>
                <w:i w:val="1"/>
                <w:sz w:val="18"/>
                <w:szCs w:val="18"/>
                <w:rtl w:val="0"/>
              </w:rPr>
              <w:t xml:space="preserve">41.99249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C">
            <w:pPr>
              <w:spacing w:after="0" w:before="240" w:line="276" w:lineRule="auto"/>
              <w:jc w:val="right"/>
              <w:rPr>
                <w:i w:val="1"/>
                <w:sz w:val="18"/>
                <w:szCs w:val="18"/>
              </w:rPr>
            </w:pPr>
            <w:r w:rsidDel="00000000" w:rsidR="00000000" w:rsidRPr="00000000">
              <w:rPr>
                <w:i w:val="1"/>
                <w:sz w:val="18"/>
                <w:szCs w:val="18"/>
                <w:rtl w:val="0"/>
              </w:rPr>
              <w:t xml:space="preserve">-3.93312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D">
            <w:pPr>
              <w:spacing w:after="0" w:before="240" w:line="276" w:lineRule="auto"/>
              <w:jc w:val="right"/>
              <w:rPr>
                <w:i w:val="1"/>
                <w:sz w:val="18"/>
                <w:szCs w:val="18"/>
              </w:rPr>
            </w:pPr>
            <w:r w:rsidDel="00000000" w:rsidR="00000000" w:rsidRPr="00000000">
              <w:rPr>
                <w:i w:val="1"/>
                <w:sz w:val="18"/>
                <w:szCs w:val="18"/>
                <w:rtl w:val="0"/>
              </w:rPr>
              <w:t xml:space="preserve">41.99249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E">
            <w:pPr>
              <w:spacing w:after="0" w:before="240" w:line="276" w:lineRule="auto"/>
              <w:rPr>
                <w:i w:val="1"/>
                <w:sz w:val="18"/>
                <w:szCs w:val="18"/>
              </w:rPr>
            </w:pPr>
            <w:r w:rsidDel="00000000" w:rsidR="00000000" w:rsidRPr="00000000">
              <w:rPr>
                <w:i w:val="1"/>
                <w:sz w:val="18"/>
                <w:szCs w:val="18"/>
                <w:rtl w:val="0"/>
              </w:rPr>
              <w:t xml:space="preserve">CPI.Energy</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4F">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38.50604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0">
            <w:pPr>
              <w:spacing w:after="0" w:before="240" w:line="276" w:lineRule="auto"/>
              <w:jc w:val="right"/>
              <w:rPr>
                <w:i w:val="1"/>
                <w:sz w:val="18"/>
                <w:szCs w:val="18"/>
              </w:rPr>
            </w:pPr>
            <w:r w:rsidDel="00000000" w:rsidR="00000000" w:rsidRPr="00000000">
              <w:rPr>
                <w:i w:val="1"/>
                <w:sz w:val="18"/>
                <w:szCs w:val="18"/>
                <w:rtl w:val="0"/>
              </w:rPr>
              <w:t xml:space="preserve">109.6012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1">
            <w:pPr>
              <w:spacing w:after="0" w:before="240" w:line="276" w:lineRule="auto"/>
              <w:jc w:val="right"/>
              <w:rPr>
                <w:i w:val="1"/>
                <w:sz w:val="18"/>
                <w:szCs w:val="18"/>
              </w:rPr>
            </w:pPr>
            <w:r w:rsidDel="00000000" w:rsidR="00000000" w:rsidRPr="00000000">
              <w:rPr>
                <w:i w:val="1"/>
                <w:sz w:val="18"/>
                <w:szCs w:val="18"/>
                <w:rtl w:val="0"/>
              </w:rPr>
              <w:t xml:space="preserve">0.351329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2">
            <w:pPr>
              <w:spacing w:after="0" w:before="240" w:line="276" w:lineRule="auto"/>
              <w:jc w:val="right"/>
              <w:rPr>
                <w:i w:val="1"/>
                <w:sz w:val="18"/>
                <w:szCs w:val="18"/>
              </w:rPr>
            </w:pPr>
            <w:r w:rsidDel="00000000" w:rsidR="00000000" w:rsidRPr="00000000">
              <w:rPr>
                <w:i w:val="1"/>
                <w:sz w:val="18"/>
                <w:szCs w:val="18"/>
                <w:rtl w:val="0"/>
              </w:rPr>
              <w:t xml:space="preserve">0.727718</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3">
            <w:pPr>
              <w:spacing w:after="0" w:before="240" w:line="276" w:lineRule="auto"/>
              <w:jc w:val="right"/>
              <w:rPr>
                <w:i w:val="1"/>
                <w:sz w:val="18"/>
                <w:szCs w:val="18"/>
              </w:rPr>
            </w:pPr>
            <w:r w:rsidDel="00000000" w:rsidR="00000000" w:rsidRPr="00000000">
              <w:rPr>
                <w:i w:val="1"/>
                <w:sz w:val="18"/>
                <w:szCs w:val="18"/>
                <w:rtl w:val="0"/>
              </w:rPr>
              <w:t xml:space="preserve">-185.027</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4">
            <w:pPr>
              <w:spacing w:after="0" w:before="240" w:line="276" w:lineRule="auto"/>
              <w:jc w:val="right"/>
              <w:rPr>
                <w:i w:val="1"/>
                <w:sz w:val="18"/>
                <w:szCs w:val="18"/>
              </w:rPr>
            </w:pPr>
            <w:r w:rsidDel="00000000" w:rsidR="00000000" w:rsidRPr="00000000">
              <w:rPr>
                <w:i w:val="1"/>
                <w:sz w:val="18"/>
                <w:szCs w:val="18"/>
                <w:rtl w:val="0"/>
              </w:rPr>
              <w:t xml:space="preserve">262.0391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5">
            <w:pPr>
              <w:spacing w:after="0" w:before="240" w:line="276" w:lineRule="auto"/>
              <w:jc w:val="right"/>
              <w:rPr>
                <w:i w:val="1"/>
                <w:sz w:val="18"/>
                <w:szCs w:val="18"/>
              </w:rPr>
            </w:pPr>
            <w:r w:rsidDel="00000000" w:rsidR="00000000" w:rsidRPr="00000000">
              <w:rPr>
                <w:i w:val="1"/>
                <w:sz w:val="18"/>
                <w:szCs w:val="18"/>
                <w:rtl w:val="0"/>
              </w:rPr>
              <w:t xml:space="preserve">-185.027</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6">
            <w:pPr>
              <w:spacing w:after="0" w:before="240" w:line="276" w:lineRule="auto"/>
              <w:jc w:val="right"/>
              <w:rPr>
                <w:i w:val="1"/>
                <w:sz w:val="18"/>
                <w:szCs w:val="18"/>
              </w:rPr>
            </w:pPr>
            <w:r w:rsidDel="00000000" w:rsidR="00000000" w:rsidRPr="00000000">
              <w:rPr>
                <w:i w:val="1"/>
                <w:sz w:val="18"/>
                <w:szCs w:val="18"/>
                <w:rtl w:val="0"/>
              </w:rPr>
              <w:t xml:space="preserve">262.0391</w:t>
            </w:r>
          </w:p>
        </w:tc>
      </w:tr>
      <w:tr>
        <w:trPr>
          <w:cantSplit w:val="0"/>
          <w:trHeight w:val="515" w:hRule="atLeast"/>
          <w:tblHeader w:val="0"/>
        </w:trPr>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7">
            <w:pPr>
              <w:spacing w:after="0" w:before="240" w:line="276" w:lineRule="auto"/>
              <w:rPr>
                <w:i w:val="1"/>
                <w:sz w:val="18"/>
                <w:szCs w:val="18"/>
              </w:rPr>
            </w:pPr>
            <w:r w:rsidDel="00000000" w:rsidR="00000000" w:rsidRPr="00000000">
              <w:rPr>
                <w:i w:val="1"/>
                <w:sz w:val="18"/>
                <w:szCs w:val="18"/>
                <w:rtl w:val="0"/>
              </w:rPr>
              <w:t xml:space="preserve">CPI.All</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8">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-297.646</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9">
            <w:pPr>
              <w:spacing w:after="0" w:before="240" w:line="276" w:lineRule="auto"/>
              <w:jc w:val="right"/>
              <w:rPr>
                <w:i w:val="1"/>
                <w:sz w:val="18"/>
                <w:szCs w:val="18"/>
              </w:rPr>
            </w:pPr>
            <w:r w:rsidDel="00000000" w:rsidR="00000000" w:rsidRPr="00000000">
              <w:rPr>
                <w:i w:val="1"/>
                <w:sz w:val="18"/>
                <w:szCs w:val="18"/>
                <w:rtl w:val="0"/>
              </w:rPr>
              <w:t xml:space="preserve">704.8367</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A">
            <w:pPr>
              <w:spacing w:after="0" w:before="240" w:line="276" w:lineRule="auto"/>
              <w:jc w:val="right"/>
              <w:rPr>
                <w:i w:val="1"/>
                <w:sz w:val="18"/>
                <w:szCs w:val="18"/>
              </w:rPr>
            </w:pPr>
            <w:r w:rsidDel="00000000" w:rsidR="00000000" w:rsidRPr="00000000">
              <w:rPr>
                <w:i w:val="1"/>
                <w:sz w:val="18"/>
                <w:szCs w:val="18"/>
                <w:rtl w:val="0"/>
              </w:rPr>
              <w:t xml:space="preserve">-0.42229</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B">
            <w:pPr>
              <w:spacing w:after="0" w:before="240" w:line="276" w:lineRule="auto"/>
              <w:jc w:val="right"/>
              <w:rPr>
                <w:i w:val="1"/>
                <w:sz w:val="18"/>
                <w:szCs w:val="18"/>
              </w:rPr>
            </w:pPr>
            <w:r w:rsidDel="00000000" w:rsidR="00000000" w:rsidRPr="00000000">
              <w:rPr>
                <w:i w:val="1"/>
                <w:sz w:val="18"/>
                <w:szCs w:val="18"/>
                <w:rtl w:val="0"/>
              </w:rPr>
              <w:t xml:space="preserve">0.675728</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C">
            <w:pPr>
              <w:spacing w:after="0" w:before="240" w:line="276" w:lineRule="auto"/>
              <w:jc w:val="right"/>
              <w:rPr>
                <w:i w:val="1"/>
                <w:sz w:val="18"/>
                <w:szCs w:val="18"/>
              </w:rPr>
            </w:pPr>
            <w:r w:rsidDel="00000000" w:rsidR="00000000" w:rsidRPr="00000000">
              <w:rPr>
                <w:i w:val="1"/>
                <w:sz w:val="18"/>
                <w:szCs w:val="18"/>
                <w:rtl w:val="0"/>
              </w:rPr>
              <w:t xml:space="preserve">-1735.17</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D">
            <w:pPr>
              <w:spacing w:after="0" w:before="240" w:line="276" w:lineRule="auto"/>
              <w:jc w:val="right"/>
              <w:rPr>
                <w:i w:val="1"/>
                <w:sz w:val="18"/>
                <w:szCs w:val="18"/>
              </w:rPr>
            </w:pPr>
            <w:r w:rsidDel="00000000" w:rsidR="00000000" w:rsidRPr="00000000">
              <w:rPr>
                <w:i w:val="1"/>
                <w:sz w:val="18"/>
                <w:szCs w:val="18"/>
                <w:rtl w:val="0"/>
              </w:rPr>
              <w:t xml:space="preserve">1139.878</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E">
            <w:pPr>
              <w:spacing w:after="0" w:before="240" w:line="276" w:lineRule="auto"/>
              <w:jc w:val="right"/>
              <w:rPr>
                <w:i w:val="1"/>
                <w:sz w:val="18"/>
                <w:szCs w:val="18"/>
              </w:rPr>
            </w:pPr>
            <w:r w:rsidDel="00000000" w:rsidR="00000000" w:rsidRPr="00000000">
              <w:rPr>
                <w:i w:val="1"/>
                <w:sz w:val="18"/>
                <w:szCs w:val="18"/>
                <w:rtl w:val="0"/>
              </w:rPr>
              <w:t xml:space="preserve">-1735.17</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5F">
            <w:pPr>
              <w:spacing w:after="0" w:before="240" w:line="276" w:lineRule="auto"/>
              <w:jc w:val="right"/>
              <w:rPr>
                <w:i w:val="1"/>
                <w:sz w:val="18"/>
                <w:szCs w:val="18"/>
              </w:rPr>
            </w:pPr>
            <w:r w:rsidDel="00000000" w:rsidR="00000000" w:rsidRPr="00000000">
              <w:rPr>
                <w:i w:val="1"/>
                <w:sz w:val="18"/>
                <w:szCs w:val="18"/>
                <w:rtl w:val="0"/>
              </w:rPr>
              <w:t xml:space="preserve">1139.878</w:t>
            </w:r>
          </w:p>
        </w:tc>
      </w:tr>
    </w:tbl>
    <w:p w:rsidR="00000000" w:rsidDel="00000000" w:rsidP="00000000" w:rsidRDefault="00000000" w:rsidRPr="00000000" w14:paraId="00000060">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Is the “sign” of the fitted coefficient of each variable consistent with what we would expect for its relation with the sales? (For example, a negative sign indicates the values of the predicting variable are negatively correlated with sales amount.  If the sign of the variable CPI.ALL is positive, does it make sense to you?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pPr>
      <w:r w:rsidDel="00000000" w:rsidR="00000000" w:rsidRPr="00000000">
        <w:rPr>
          <w:rtl w:val="0"/>
        </w:rPr>
        <w:t xml:space="preserve">The sign of the fitted coefficient of the “Unemployment”, “Queries”, “CPI.All” predicting variables IS consistent with what I would expect for its relation with the number of sales. However, I am not completely sure about the “CPI.Energy”. Let me explain my analysis for each predicting variable in the model.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pPr>
      <w:r w:rsidDel="00000000" w:rsidR="00000000" w:rsidRPr="00000000">
        <w:rPr>
          <w:rtl w:val="0"/>
        </w:rPr>
        <w:t xml:space="preserve">First, “Unemployment” has a negative sign indicating that the value of the predicting variable is negatively correlated with the number of sales for Elantra. This means that Unemployment negatively affects the number of sales for the car: the higher the unemployment rate, the lower the sales. This makes sense because if the unemployment rate is high this means that fewer people are working and earning money to be purchasing new cars like the Elantra for example. Put simply, Unemployed or underemployed people have reduced income, which means they have less money to spend on bigger purchases like cars, if the unemployment rate is high this means there are more people with reduced income and unable to purchase cars.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Second, Queries has a positive sign meaning that this predicting variable has a positive relationship with the number of Sales for the Elantra: the higher the number of queries, the higher the sales. Considering that the predicting variable “Queries” is a normalized approximation of the number of Google searches for “Hyundai Elantra” in the given month and the year it makes perfect sense that a high number of queries positively affects the number of sales. When people are searching for a particular car model online, it indicates that they are aware of the product and interested in it.  By searching for information about the car, they are gathering information that can help them make a decision, and this may lead to a purchase. This increased awareness can definitely translate into increased sales.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Third, “CPI.Energy” has a positive sign, meaning that this predicting variable has a positive relationship with the number of Sales: the higher “CPI.Energy”, the higher the sales. “CPI.Energy” represents the monthly consumer price index for energy for the given month and year and it does not really make sense to me that the monthly consumer price index for energy has a positive relationship with the number of sales of a car because when energy prices increase, consumers may substitute away from car purchases towards more fuel-efficient vehicles or public transportation. This may result in a decrease in car sales. Also, when energy prices increase, consumers may have less disposable income to spend on other goods and services, including cars, leading to a decrease in car sales. On the other hand, an increase in sales can result in an increase in the “CPI.Energy” as more people will be paying for fuel, gas, and other energy-related expenses.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rtl w:val="0"/>
        </w:rPr>
        <w:tab/>
        <w:t xml:space="preserve">Fourth, “CPI.All” has a negative sign indicating that the values of the predicting variable are negatively correlated with the number of sales for the Elantra. This means that CPI.All negatively affect the number of sales for the car: the higher the CPI for all goods and services, the lower the sales. Considering that “CPI.All” represents the consumer price index for all products for the given month and year and is a measure of the magnitude of the prices paid by consumer households for goods and services this negative relationship makes sense to me. If the price index for all goods and services increases, this may indicate that consumers have less disposable income to spend on expensive items like cars, it may also result in higher inflation rates causing central banks to increase interest rates, making it more expensive to finance a car purchase.  This may lead to a decrease in car sales as higher prices for all goods and services may cause a shift in consumer preferences towards more affordable modes of transportation, such as public transportation.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is the </w:t>
      </w:r>
      <m:oMath>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2</m:t>
            </m:r>
          </m:sup>
        </m:sSup>
      </m:oMath>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of the model?</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pPr>
      <w:r w:rsidDel="00000000" w:rsidR="00000000" w:rsidRPr="00000000">
        <w:rPr>
          <w:rtl w:val="0"/>
        </w:rPr>
        <w:t xml:space="preserve">The </w:t>
      </w:r>
      <m:oMath>
        <m:sSup>
          <m:sSupPr>
            <m:ctrlPr>
              <w:rPr>
                <w:i w:val="1"/>
              </w:rPr>
            </m:ctrlPr>
          </m:sSupPr>
          <m:e>
            <m:r>
              <w:rPr>
                <w:i w:val="1"/>
              </w:rPr>
              <m:t xml:space="preserve">R</m:t>
            </m:r>
          </m:e>
          <m:sup>
            <m:r>
              <w:rPr>
                <w:i w:val="1"/>
              </w:rPr>
              <m:t xml:space="preserve">2</m:t>
            </m:r>
          </m:sup>
        </m:sSup>
      </m:oMath>
      <w:r w:rsidDel="00000000" w:rsidR="00000000" w:rsidRPr="00000000">
        <w:rPr>
          <w:i w:val="1"/>
          <w:rtl w:val="0"/>
        </w:rPr>
        <w:t xml:space="preserve"> </w:t>
      </w:r>
      <w:r w:rsidDel="00000000" w:rsidR="00000000" w:rsidRPr="00000000">
        <w:rPr>
          <w:rtl w:val="0"/>
        </w:rPr>
        <w:t xml:space="preserve">of the model is 0.428157, meaning that roughly 43% of the variability of Y (sales for the Hyundai Elantra) can be explained by the entire set of independent predicting variables that we have considered which was “Unemployment”, “Queries”, “CPI.Energy”, “CPI.All”. This is not a great </w:t>
      </w:r>
      <m:oMath>
        <m:sSup>
          <m:sSupPr>
            <m:ctrlPr>
              <w:rPr>
                <w:i w:val="1"/>
              </w:rPr>
            </m:ctrlPr>
          </m:sSupPr>
          <m:e>
            <m:r>
              <w:rPr>
                <w:i w:val="1"/>
              </w:rPr>
              <m:t xml:space="preserve">R</m:t>
            </m:r>
          </m:e>
          <m:sup>
            <m:r>
              <w:rPr>
                <w:i w:val="1"/>
              </w:rPr>
              <m:t xml:space="preserve">2</m:t>
            </m:r>
          </m:sup>
        </m:sSup>
      </m:oMath>
      <w:r w:rsidDel="00000000" w:rsidR="00000000" w:rsidRPr="00000000">
        <w:rPr>
          <w:rtl w:val="0"/>
        </w:rPr>
        <w:t xml:space="preserve">and it shows that there is 57% of the variability in sales that is not explained by this model and ultimately that we can add predicting variables in the model to better explain the variability of y.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We would like to improve the above regression model by modeling seasonality.  When predicting demand and sales,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seasonality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is often very important since car demands </w:t>
      </w:r>
      <w:r w:rsidDel="00000000" w:rsidR="00000000" w:rsidRPr="00000000">
        <w:rPr>
          <w:i w:val="1"/>
          <w:sz w:val="24"/>
          <w:szCs w:val="24"/>
          <w:rtl w:val="0"/>
        </w:rPr>
        <w:t xml:space="preserve">tend</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to be influenced by seasons. To do so, we will incorporate seasonality into the model.</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Build a regression model based on the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training set</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by including the 3 dummy variables,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Spring, Summer, Fall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together with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Unemployment, Queries, CPI.Energy, and CPI.All</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as predicting variables.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i w:val="1"/>
          <w:sz w:val="24"/>
          <w:szCs w:val="24"/>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Provide the fitted coefficients table.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rPr>
      </w:pPr>
      <w:r w:rsidDel="00000000" w:rsidR="00000000" w:rsidRPr="00000000">
        <w:rPr>
          <w:rtl w:val="0"/>
        </w:rPr>
      </w:r>
    </w:p>
    <w:tbl>
      <w:tblPr>
        <w:tblStyle w:val="Table3"/>
        <w:tblW w:w="9435.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990"/>
        <w:gridCol w:w="1245"/>
        <w:gridCol w:w="840"/>
        <w:gridCol w:w="840"/>
        <w:gridCol w:w="975"/>
        <w:gridCol w:w="975"/>
        <w:gridCol w:w="1110"/>
        <w:gridCol w:w="1110"/>
        <w:tblGridChange w:id="0">
          <w:tblGrid>
            <w:gridCol w:w="1350"/>
            <w:gridCol w:w="990"/>
            <w:gridCol w:w="1245"/>
            <w:gridCol w:w="840"/>
            <w:gridCol w:w="840"/>
            <w:gridCol w:w="975"/>
            <w:gridCol w:w="975"/>
            <w:gridCol w:w="1110"/>
            <w:gridCol w:w="1110"/>
          </w:tblGrid>
        </w:tblGridChange>
      </w:tblGrid>
      <w:tr>
        <w:trPr>
          <w:cantSplit w:val="0"/>
          <w:trHeight w:val="500" w:hRule="atLeast"/>
          <w:tblHeader w:val="0"/>
        </w:trPr>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1">
            <w:pPr>
              <w:spacing w:after="0" w:before="240" w:line="276" w:lineRule="auto"/>
              <w:jc w:val="center"/>
              <w:rPr>
                <w:i w:val="1"/>
                <w:sz w:val="18"/>
                <w:szCs w:val="18"/>
              </w:rPr>
            </w:pPr>
            <w:r w:rsidDel="00000000" w:rsidR="00000000" w:rsidRPr="00000000">
              <w:rPr>
                <w:i w:val="1"/>
                <w:sz w:val="18"/>
                <w:szCs w:val="18"/>
                <w:rtl w:val="0"/>
              </w:rPr>
              <w:t xml:space="preserve"> </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2">
            <w:pPr>
              <w:spacing w:after="0" w:before="240" w:line="276" w:lineRule="auto"/>
              <w:jc w:val="center"/>
              <w:rPr>
                <w:i w:val="1"/>
                <w:sz w:val="18"/>
                <w:szCs w:val="18"/>
              </w:rPr>
            </w:pPr>
            <w:r w:rsidDel="00000000" w:rsidR="00000000" w:rsidRPr="00000000">
              <w:rPr>
                <w:i w:val="1"/>
                <w:sz w:val="18"/>
                <w:szCs w:val="18"/>
                <w:rtl w:val="0"/>
              </w:rPr>
              <w:t xml:space="preserve">Coefficient</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3">
            <w:pPr>
              <w:spacing w:after="0" w:before="240" w:line="276" w:lineRule="auto"/>
              <w:jc w:val="center"/>
              <w:rPr>
                <w:i w:val="1"/>
                <w:sz w:val="18"/>
                <w:szCs w:val="18"/>
              </w:rPr>
            </w:pPr>
            <w:r w:rsidDel="00000000" w:rsidR="00000000" w:rsidRPr="00000000">
              <w:rPr>
                <w:i w:val="1"/>
                <w:sz w:val="18"/>
                <w:szCs w:val="18"/>
                <w:rtl w:val="0"/>
              </w:rPr>
              <w:t xml:space="preserve">Standard Error</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4">
            <w:pPr>
              <w:spacing w:after="0" w:before="240" w:line="276" w:lineRule="auto"/>
              <w:jc w:val="center"/>
              <w:rPr>
                <w:i w:val="1"/>
                <w:sz w:val="18"/>
                <w:szCs w:val="18"/>
              </w:rPr>
            </w:pPr>
            <w:r w:rsidDel="00000000" w:rsidR="00000000" w:rsidRPr="00000000">
              <w:rPr>
                <w:i w:val="1"/>
                <w:sz w:val="18"/>
                <w:szCs w:val="18"/>
                <w:rtl w:val="0"/>
              </w:rPr>
              <w:t xml:space="preserve">t Stat</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5">
            <w:pPr>
              <w:spacing w:after="0" w:before="240" w:line="276" w:lineRule="auto"/>
              <w:jc w:val="center"/>
              <w:rPr>
                <w:i w:val="1"/>
                <w:sz w:val="18"/>
                <w:szCs w:val="18"/>
              </w:rPr>
            </w:pPr>
            <w:r w:rsidDel="00000000" w:rsidR="00000000" w:rsidRPr="00000000">
              <w:rPr>
                <w:i w:val="1"/>
                <w:sz w:val="18"/>
                <w:szCs w:val="18"/>
                <w:rtl w:val="0"/>
              </w:rPr>
              <w:t xml:space="preserve">P-value</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6">
            <w:pPr>
              <w:spacing w:after="0" w:before="240" w:line="276" w:lineRule="auto"/>
              <w:jc w:val="center"/>
              <w:rPr>
                <w:i w:val="1"/>
                <w:sz w:val="18"/>
                <w:szCs w:val="18"/>
              </w:rPr>
            </w:pPr>
            <w:r w:rsidDel="00000000" w:rsidR="00000000" w:rsidRPr="00000000">
              <w:rPr>
                <w:i w:val="1"/>
                <w:sz w:val="18"/>
                <w:szCs w:val="18"/>
                <w:rtl w:val="0"/>
              </w:rPr>
              <w:t xml:space="preserve">Lower 95%</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7">
            <w:pPr>
              <w:spacing w:after="0" w:before="240" w:line="276" w:lineRule="auto"/>
              <w:jc w:val="center"/>
              <w:rPr>
                <w:i w:val="1"/>
                <w:sz w:val="18"/>
                <w:szCs w:val="18"/>
              </w:rPr>
            </w:pPr>
            <w:r w:rsidDel="00000000" w:rsidR="00000000" w:rsidRPr="00000000">
              <w:rPr>
                <w:i w:val="1"/>
                <w:sz w:val="18"/>
                <w:szCs w:val="18"/>
                <w:rtl w:val="0"/>
              </w:rPr>
              <w:t xml:space="preserve">Upper 95%</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8">
            <w:pPr>
              <w:spacing w:after="0" w:before="240" w:line="276" w:lineRule="auto"/>
              <w:jc w:val="center"/>
              <w:rPr>
                <w:i w:val="1"/>
                <w:sz w:val="18"/>
                <w:szCs w:val="18"/>
              </w:rPr>
            </w:pPr>
            <w:r w:rsidDel="00000000" w:rsidR="00000000" w:rsidRPr="00000000">
              <w:rPr>
                <w:i w:val="1"/>
                <w:sz w:val="18"/>
                <w:szCs w:val="18"/>
                <w:rtl w:val="0"/>
              </w:rPr>
              <w:t xml:space="preserve">Lower 95.0%</w:t>
            </w:r>
          </w:p>
        </w:tc>
        <w:tc>
          <w:tcPr>
            <w:tcBorders>
              <w:top w:color="000000" w:space="0" w:sz="6" w:val="single"/>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9">
            <w:pPr>
              <w:spacing w:after="0" w:before="240" w:line="276" w:lineRule="auto"/>
              <w:jc w:val="center"/>
              <w:rPr>
                <w:i w:val="1"/>
                <w:sz w:val="18"/>
                <w:szCs w:val="18"/>
              </w:rPr>
            </w:pPr>
            <w:r w:rsidDel="00000000" w:rsidR="00000000" w:rsidRPr="00000000">
              <w:rPr>
                <w:i w:val="1"/>
                <w:sz w:val="18"/>
                <w:szCs w:val="18"/>
                <w:rtl w:val="0"/>
              </w:rPr>
              <w:t xml:space="preserve">Upper 95.0%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A">
            <w:pPr>
              <w:spacing w:after="0" w:before="240" w:line="276" w:lineRule="auto"/>
              <w:rPr>
                <w:i w:val="1"/>
                <w:sz w:val="18"/>
                <w:szCs w:val="18"/>
              </w:rPr>
            </w:pPr>
            <w:r w:rsidDel="00000000" w:rsidR="00000000" w:rsidRPr="00000000">
              <w:rPr>
                <w:i w:val="1"/>
                <w:sz w:val="18"/>
                <w:szCs w:val="18"/>
                <w:rtl w:val="0"/>
              </w:rPr>
              <w:t xml:space="preserve">Intercept</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B">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195914.2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C">
            <w:pPr>
              <w:spacing w:after="0" w:before="240" w:line="276" w:lineRule="auto"/>
              <w:jc w:val="right"/>
              <w:rPr>
                <w:i w:val="1"/>
                <w:sz w:val="18"/>
                <w:szCs w:val="18"/>
              </w:rPr>
            </w:pPr>
            <w:r w:rsidDel="00000000" w:rsidR="00000000" w:rsidRPr="00000000">
              <w:rPr>
                <w:i w:val="1"/>
                <w:sz w:val="18"/>
                <w:szCs w:val="18"/>
                <w:rtl w:val="0"/>
              </w:rPr>
              <w:t xml:space="preserve">133532.7</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D">
            <w:pPr>
              <w:spacing w:after="0" w:before="240" w:line="276" w:lineRule="auto"/>
              <w:jc w:val="right"/>
              <w:rPr>
                <w:i w:val="1"/>
                <w:sz w:val="18"/>
                <w:szCs w:val="18"/>
              </w:rPr>
            </w:pPr>
            <w:r w:rsidDel="00000000" w:rsidR="00000000" w:rsidRPr="00000000">
              <w:rPr>
                <w:i w:val="1"/>
                <w:sz w:val="18"/>
                <w:szCs w:val="18"/>
                <w:rtl w:val="0"/>
              </w:rPr>
              <w:t xml:space="preserve">1.467163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E">
            <w:pPr>
              <w:spacing w:after="0" w:before="240" w:line="276" w:lineRule="auto"/>
              <w:jc w:val="right"/>
              <w:rPr>
                <w:i w:val="1"/>
                <w:sz w:val="18"/>
                <w:szCs w:val="18"/>
              </w:rPr>
            </w:pPr>
            <w:r w:rsidDel="00000000" w:rsidR="00000000" w:rsidRPr="00000000">
              <w:rPr>
                <w:i w:val="1"/>
                <w:sz w:val="18"/>
                <w:szCs w:val="18"/>
                <w:rtl w:val="0"/>
              </w:rPr>
              <w:t xml:space="preserve">0.153475</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7F">
            <w:pPr>
              <w:spacing w:after="0" w:before="240" w:line="276" w:lineRule="auto"/>
              <w:jc w:val="right"/>
              <w:rPr>
                <w:i w:val="1"/>
                <w:sz w:val="18"/>
                <w:szCs w:val="18"/>
              </w:rPr>
            </w:pPr>
            <w:r w:rsidDel="00000000" w:rsidR="00000000" w:rsidRPr="00000000">
              <w:rPr>
                <w:i w:val="1"/>
                <w:sz w:val="18"/>
                <w:szCs w:val="18"/>
                <w:rtl w:val="0"/>
              </w:rPr>
              <w:t xml:space="preserve">-77615.1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0">
            <w:pPr>
              <w:spacing w:after="0" w:before="240" w:line="276" w:lineRule="auto"/>
              <w:jc w:val="right"/>
              <w:rPr>
                <w:i w:val="1"/>
                <w:sz w:val="18"/>
                <w:szCs w:val="18"/>
              </w:rPr>
            </w:pPr>
            <w:r w:rsidDel="00000000" w:rsidR="00000000" w:rsidRPr="00000000">
              <w:rPr>
                <w:i w:val="1"/>
                <w:sz w:val="18"/>
                <w:szCs w:val="18"/>
                <w:rtl w:val="0"/>
              </w:rPr>
              <w:t xml:space="preserve">469443.5</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1">
            <w:pPr>
              <w:spacing w:after="0" w:before="240" w:line="276" w:lineRule="auto"/>
              <w:jc w:val="right"/>
              <w:rPr>
                <w:i w:val="1"/>
                <w:sz w:val="18"/>
                <w:szCs w:val="18"/>
              </w:rPr>
            </w:pPr>
            <w:r w:rsidDel="00000000" w:rsidR="00000000" w:rsidRPr="00000000">
              <w:rPr>
                <w:i w:val="1"/>
                <w:sz w:val="18"/>
                <w:szCs w:val="18"/>
                <w:rtl w:val="0"/>
              </w:rPr>
              <w:t xml:space="preserve">-77615.1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2">
            <w:pPr>
              <w:spacing w:after="0" w:before="240" w:line="276" w:lineRule="auto"/>
              <w:jc w:val="right"/>
              <w:rPr>
                <w:i w:val="1"/>
                <w:sz w:val="18"/>
                <w:szCs w:val="18"/>
              </w:rPr>
            </w:pPr>
            <w:r w:rsidDel="00000000" w:rsidR="00000000" w:rsidRPr="00000000">
              <w:rPr>
                <w:i w:val="1"/>
                <w:sz w:val="18"/>
                <w:szCs w:val="18"/>
                <w:rtl w:val="0"/>
              </w:rPr>
              <w:t xml:space="preserve">469443.5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3">
            <w:pPr>
              <w:spacing w:after="0" w:before="240" w:line="276" w:lineRule="auto"/>
              <w:rPr>
                <w:i w:val="1"/>
                <w:sz w:val="18"/>
                <w:szCs w:val="18"/>
              </w:rPr>
            </w:pPr>
            <w:r w:rsidDel="00000000" w:rsidR="00000000" w:rsidRPr="00000000">
              <w:rPr>
                <w:i w:val="1"/>
                <w:sz w:val="18"/>
                <w:szCs w:val="18"/>
                <w:rtl w:val="0"/>
              </w:rPr>
              <w:t xml:space="preserve">Unemployment</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4">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-5573.59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5">
            <w:pPr>
              <w:spacing w:after="0" w:before="240" w:line="276" w:lineRule="auto"/>
              <w:jc w:val="right"/>
              <w:rPr>
                <w:i w:val="1"/>
                <w:sz w:val="18"/>
                <w:szCs w:val="18"/>
              </w:rPr>
            </w:pPr>
            <w:r w:rsidDel="00000000" w:rsidR="00000000" w:rsidRPr="00000000">
              <w:rPr>
                <w:i w:val="1"/>
                <w:sz w:val="18"/>
                <w:szCs w:val="18"/>
                <w:rtl w:val="0"/>
              </w:rPr>
              <w:t xml:space="preserve">2805.004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6">
            <w:pPr>
              <w:spacing w:after="0" w:before="240" w:line="276" w:lineRule="auto"/>
              <w:jc w:val="right"/>
              <w:rPr>
                <w:i w:val="1"/>
                <w:sz w:val="18"/>
                <w:szCs w:val="18"/>
              </w:rPr>
            </w:pPr>
            <w:r w:rsidDel="00000000" w:rsidR="00000000" w:rsidRPr="00000000">
              <w:rPr>
                <w:i w:val="1"/>
                <w:sz w:val="18"/>
                <w:szCs w:val="18"/>
                <w:rtl w:val="0"/>
              </w:rPr>
              <w:t xml:space="preserve">-1.98702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7">
            <w:pPr>
              <w:spacing w:after="0" w:before="240" w:line="276" w:lineRule="auto"/>
              <w:jc w:val="right"/>
              <w:rPr>
                <w:i w:val="1"/>
                <w:sz w:val="18"/>
                <w:szCs w:val="18"/>
                <w:shd w:fill="b6d7a8" w:val="clear"/>
              </w:rPr>
            </w:pPr>
            <w:r w:rsidDel="00000000" w:rsidR="00000000" w:rsidRPr="00000000">
              <w:rPr>
                <w:i w:val="1"/>
                <w:sz w:val="18"/>
                <w:szCs w:val="18"/>
                <w:shd w:fill="b6d7a8" w:val="clear"/>
                <w:rtl w:val="0"/>
              </w:rPr>
              <w:t xml:space="preserve">0.056784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8">
            <w:pPr>
              <w:spacing w:after="0" w:before="240" w:line="276" w:lineRule="auto"/>
              <w:jc w:val="right"/>
              <w:rPr>
                <w:i w:val="1"/>
                <w:sz w:val="18"/>
                <w:szCs w:val="18"/>
              </w:rPr>
            </w:pPr>
            <w:r w:rsidDel="00000000" w:rsidR="00000000" w:rsidRPr="00000000">
              <w:rPr>
                <w:i w:val="1"/>
                <w:sz w:val="18"/>
                <w:szCs w:val="18"/>
                <w:rtl w:val="0"/>
              </w:rPr>
              <w:t xml:space="preserve">-11319.4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9">
            <w:pPr>
              <w:spacing w:after="0" w:before="240" w:line="276" w:lineRule="auto"/>
              <w:jc w:val="right"/>
              <w:rPr>
                <w:i w:val="1"/>
                <w:sz w:val="18"/>
                <w:szCs w:val="18"/>
              </w:rPr>
            </w:pPr>
            <w:r w:rsidDel="00000000" w:rsidR="00000000" w:rsidRPr="00000000">
              <w:rPr>
                <w:i w:val="1"/>
                <w:sz w:val="18"/>
                <w:szCs w:val="18"/>
                <w:rtl w:val="0"/>
              </w:rPr>
              <w:t xml:space="preserve">172.1994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A">
            <w:pPr>
              <w:spacing w:after="0" w:before="240" w:line="276" w:lineRule="auto"/>
              <w:jc w:val="right"/>
              <w:rPr>
                <w:i w:val="1"/>
                <w:sz w:val="18"/>
                <w:szCs w:val="18"/>
              </w:rPr>
            </w:pPr>
            <w:r w:rsidDel="00000000" w:rsidR="00000000" w:rsidRPr="00000000">
              <w:rPr>
                <w:i w:val="1"/>
                <w:sz w:val="18"/>
                <w:szCs w:val="18"/>
                <w:rtl w:val="0"/>
              </w:rPr>
              <w:t xml:space="preserve">-11319.4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B">
            <w:pPr>
              <w:spacing w:after="0" w:before="240" w:line="276" w:lineRule="auto"/>
              <w:jc w:val="right"/>
              <w:rPr>
                <w:i w:val="1"/>
                <w:sz w:val="18"/>
                <w:szCs w:val="18"/>
              </w:rPr>
            </w:pPr>
            <w:r w:rsidDel="00000000" w:rsidR="00000000" w:rsidRPr="00000000">
              <w:rPr>
                <w:i w:val="1"/>
                <w:sz w:val="18"/>
                <w:szCs w:val="18"/>
                <w:rtl w:val="0"/>
              </w:rPr>
              <w:t xml:space="preserve">172.1994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C">
            <w:pPr>
              <w:spacing w:after="0" w:before="240" w:line="276" w:lineRule="auto"/>
              <w:rPr>
                <w:i w:val="1"/>
                <w:sz w:val="18"/>
                <w:szCs w:val="18"/>
              </w:rPr>
            </w:pPr>
            <w:r w:rsidDel="00000000" w:rsidR="00000000" w:rsidRPr="00000000">
              <w:rPr>
                <w:i w:val="1"/>
                <w:sz w:val="18"/>
                <w:szCs w:val="18"/>
                <w:rtl w:val="0"/>
              </w:rPr>
              <w:t xml:space="preserve">Queries</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D">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-6.63741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E">
            <w:pPr>
              <w:spacing w:after="0" w:before="240" w:line="276" w:lineRule="auto"/>
              <w:jc w:val="right"/>
              <w:rPr>
                <w:i w:val="1"/>
                <w:sz w:val="18"/>
                <w:szCs w:val="18"/>
              </w:rPr>
            </w:pPr>
            <w:r w:rsidDel="00000000" w:rsidR="00000000" w:rsidRPr="00000000">
              <w:rPr>
                <w:i w:val="1"/>
                <w:sz w:val="18"/>
                <w:szCs w:val="18"/>
                <w:rtl w:val="0"/>
              </w:rPr>
              <w:t xml:space="preserve">9.931571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8F">
            <w:pPr>
              <w:spacing w:after="0" w:before="240" w:line="276" w:lineRule="auto"/>
              <w:jc w:val="right"/>
              <w:rPr>
                <w:i w:val="1"/>
                <w:sz w:val="18"/>
                <w:szCs w:val="18"/>
              </w:rPr>
            </w:pPr>
            <w:r w:rsidDel="00000000" w:rsidR="00000000" w:rsidRPr="00000000">
              <w:rPr>
                <w:i w:val="1"/>
                <w:sz w:val="18"/>
                <w:szCs w:val="18"/>
                <w:rtl w:val="0"/>
              </w:rPr>
              <w:t xml:space="preserve">-0.66831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0">
            <w:pPr>
              <w:spacing w:after="0" w:before="240" w:line="276" w:lineRule="auto"/>
              <w:jc w:val="right"/>
              <w:rPr>
                <w:i w:val="1"/>
                <w:sz w:val="18"/>
                <w:szCs w:val="18"/>
              </w:rPr>
            </w:pPr>
            <w:r w:rsidDel="00000000" w:rsidR="00000000" w:rsidRPr="00000000">
              <w:rPr>
                <w:i w:val="1"/>
                <w:sz w:val="18"/>
                <w:szCs w:val="18"/>
                <w:rtl w:val="0"/>
              </w:rPr>
              <w:t xml:space="preserve">0.509405</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1">
            <w:pPr>
              <w:spacing w:after="0" w:before="240" w:line="276" w:lineRule="auto"/>
              <w:jc w:val="right"/>
              <w:rPr>
                <w:i w:val="1"/>
                <w:sz w:val="18"/>
                <w:szCs w:val="18"/>
              </w:rPr>
            </w:pPr>
            <w:r w:rsidDel="00000000" w:rsidR="00000000" w:rsidRPr="00000000">
              <w:rPr>
                <w:i w:val="1"/>
                <w:sz w:val="18"/>
                <w:szCs w:val="18"/>
                <w:rtl w:val="0"/>
              </w:rPr>
              <w:t xml:space="preserve">-26.9813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2">
            <w:pPr>
              <w:spacing w:after="0" w:before="240" w:line="276" w:lineRule="auto"/>
              <w:jc w:val="right"/>
              <w:rPr>
                <w:i w:val="1"/>
                <w:sz w:val="18"/>
                <w:szCs w:val="18"/>
              </w:rPr>
            </w:pPr>
            <w:r w:rsidDel="00000000" w:rsidR="00000000" w:rsidRPr="00000000">
              <w:rPr>
                <w:i w:val="1"/>
                <w:sz w:val="18"/>
                <w:szCs w:val="18"/>
                <w:rtl w:val="0"/>
              </w:rPr>
              <w:t xml:space="preserve">13.70649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3">
            <w:pPr>
              <w:spacing w:after="0" w:before="240" w:line="276" w:lineRule="auto"/>
              <w:jc w:val="right"/>
              <w:rPr>
                <w:i w:val="1"/>
                <w:sz w:val="18"/>
                <w:szCs w:val="18"/>
              </w:rPr>
            </w:pPr>
            <w:r w:rsidDel="00000000" w:rsidR="00000000" w:rsidRPr="00000000">
              <w:rPr>
                <w:i w:val="1"/>
                <w:sz w:val="18"/>
                <w:szCs w:val="18"/>
                <w:rtl w:val="0"/>
              </w:rPr>
              <w:t xml:space="preserve">-26.9813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4">
            <w:pPr>
              <w:spacing w:after="0" w:before="240" w:line="276" w:lineRule="auto"/>
              <w:jc w:val="right"/>
              <w:rPr>
                <w:i w:val="1"/>
                <w:sz w:val="18"/>
                <w:szCs w:val="18"/>
              </w:rPr>
            </w:pPr>
            <w:r w:rsidDel="00000000" w:rsidR="00000000" w:rsidRPr="00000000">
              <w:rPr>
                <w:i w:val="1"/>
                <w:sz w:val="18"/>
                <w:szCs w:val="18"/>
                <w:rtl w:val="0"/>
              </w:rPr>
              <w:t xml:space="preserve">13.70649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5">
            <w:pPr>
              <w:spacing w:after="0" w:before="240" w:line="276" w:lineRule="auto"/>
              <w:rPr>
                <w:i w:val="1"/>
                <w:sz w:val="18"/>
                <w:szCs w:val="18"/>
              </w:rPr>
            </w:pPr>
            <w:r w:rsidDel="00000000" w:rsidR="00000000" w:rsidRPr="00000000">
              <w:rPr>
                <w:i w:val="1"/>
                <w:sz w:val="18"/>
                <w:szCs w:val="18"/>
                <w:rtl w:val="0"/>
              </w:rPr>
              <w:t xml:space="preserve">CPI.Energy</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6">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236.3668</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7">
            <w:pPr>
              <w:spacing w:after="0" w:before="240" w:line="276" w:lineRule="auto"/>
              <w:jc w:val="right"/>
              <w:rPr>
                <w:i w:val="1"/>
                <w:sz w:val="18"/>
                <w:szCs w:val="18"/>
              </w:rPr>
            </w:pPr>
            <w:r w:rsidDel="00000000" w:rsidR="00000000" w:rsidRPr="00000000">
              <w:rPr>
                <w:i w:val="1"/>
                <w:sz w:val="18"/>
                <w:szCs w:val="18"/>
                <w:rtl w:val="0"/>
              </w:rPr>
              <w:t xml:space="preserve">94.17242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8">
            <w:pPr>
              <w:spacing w:after="0" w:before="240" w:line="276" w:lineRule="auto"/>
              <w:jc w:val="right"/>
              <w:rPr>
                <w:i w:val="1"/>
                <w:sz w:val="18"/>
                <w:szCs w:val="18"/>
              </w:rPr>
            </w:pPr>
            <w:r w:rsidDel="00000000" w:rsidR="00000000" w:rsidRPr="00000000">
              <w:rPr>
                <w:i w:val="1"/>
                <w:sz w:val="18"/>
                <w:szCs w:val="18"/>
                <w:rtl w:val="0"/>
              </w:rPr>
              <w:t xml:space="preserve">2.509936</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9">
            <w:pPr>
              <w:spacing w:after="0" w:before="240" w:line="276" w:lineRule="auto"/>
              <w:jc w:val="right"/>
              <w:rPr>
                <w:i w:val="1"/>
                <w:sz w:val="18"/>
                <w:szCs w:val="18"/>
                <w:shd w:fill="b6d7a8" w:val="clear"/>
              </w:rPr>
            </w:pPr>
            <w:r w:rsidDel="00000000" w:rsidR="00000000" w:rsidRPr="00000000">
              <w:rPr>
                <w:i w:val="1"/>
                <w:sz w:val="18"/>
                <w:szCs w:val="18"/>
                <w:shd w:fill="b6d7a8" w:val="clear"/>
                <w:rtl w:val="0"/>
              </w:rPr>
              <w:t xml:space="preserve">0.018132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A">
            <w:pPr>
              <w:spacing w:after="0" w:before="240" w:line="276" w:lineRule="auto"/>
              <w:jc w:val="right"/>
              <w:rPr>
                <w:i w:val="1"/>
                <w:sz w:val="18"/>
                <w:szCs w:val="18"/>
              </w:rPr>
            </w:pPr>
            <w:r w:rsidDel="00000000" w:rsidR="00000000" w:rsidRPr="00000000">
              <w:rPr>
                <w:i w:val="1"/>
                <w:sz w:val="18"/>
                <w:szCs w:val="18"/>
                <w:rtl w:val="0"/>
              </w:rPr>
              <w:t xml:space="preserve">43.46333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B">
            <w:pPr>
              <w:spacing w:after="0" w:before="240" w:line="276" w:lineRule="auto"/>
              <w:jc w:val="right"/>
              <w:rPr>
                <w:i w:val="1"/>
                <w:sz w:val="18"/>
                <w:szCs w:val="18"/>
              </w:rPr>
            </w:pPr>
            <w:r w:rsidDel="00000000" w:rsidR="00000000" w:rsidRPr="00000000">
              <w:rPr>
                <w:i w:val="1"/>
                <w:sz w:val="18"/>
                <w:szCs w:val="18"/>
                <w:rtl w:val="0"/>
              </w:rPr>
              <w:t xml:space="preserve">429.2702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C">
            <w:pPr>
              <w:spacing w:after="0" w:before="240" w:line="276" w:lineRule="auto"/>
              <w:jc w:val="right"/>
              <w:rPr>
                <w:i w:val="1"/>
                <w:sz w:val="18"/>
                <w:szCs w:val="18"/>
              </w:rPr>
            </w:pPr>
            <w:r w:rsidDel="00000000" w:rsidR="00000000" w:rsidRPr="00000000">
              <w:rPr>
                <w:i w:val="1"/>
                <w:sz w:val="18"/>
                <w:szCs w:val="18"/>
                <w:rtl w:val="0"/>
              </w:rPr>
              <w:t xml:space="preserve">43.46333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D">
            <w:pPr>
              <w:spacing w:after="0" w:before="240" w:line="276" w:lineRule="auto"/>
              <w:jc w:val="right"/>
              <w:rPr>
                <w:i w:val="1"/>
                <w:sz w:val="18"/>
                <w:szCs w:val="18"/>
              </w:rPr>
            </w:pPr>
            <w:r w:rsidDel="00000000" w:rsidR="00000000" w:rsidRPr="00000000">
              <w:rPr>
                <w:i w:val="1"/>
                <w:sz w:val="18"/>
                <w:szCs w:val="18"/>
                <w:rtl w:val="0"/>
              </w:rPr>
              <w:t xml:space="preserve">429.2702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E">
            <w:pPr>
              <w:spacing w:after="0" w:before="240" w:line="276" w:lineRule="auto"/>
              <w:rPr>
                <w:i w:val="1"/>
                <w:sz w:val="18"/>
                <w:szCs w:val="18"/>
              </w:rPr>
            </w:pPr>
            <w:r w:rsidDel="00000000" w:rsidR="00000000" w:rsidRPr="00000000">
              <w:rPr>
                <w:i w:val="1"/>
                <w:sz w:val="18"/>
                <w:szCs w:val="18"/>
                <w:rtl w:val="0"/>
              </w:rPr>
              <w:t xml:space="preserve">CPI.All</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9F">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-840.183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0">
            <w:pPr>
              <w:spacing w:after="0" w:before="240" w:line="276" w:lineRule="auto"/>
              <w:jc w:val="right"/>
              <w:rPr>
                <w:i w:val="1"/>
                <w:sz w:val="18"/>
                <w:szCs w:val="18"/>
              </w:rPr>
            </w:pPr>
            <w:r w:rsidDel="00000000" w:rsidR="00000000" w:rsidRPr="00000000">
              <w:rPr>
                <w:i w:val="1"/>
                <w:sz w:val="18"/>
                <w:szCs w:val="18"/>
                <w:rtl w:val="0"/>
              </w:rPr>
              <w:t xml:space="preserve">557.6772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1">
            <w:pPr>
              <w:spacing w:after="0" w:before="240" w:line="276" w:lineRule="auto"/>
              <w:jc w:val="right"/>
              <w:rPr>
                <w:i w:val="1"/>
                <w:sz w:val="18"/>
                <w:szCs w:val="18"/>
              </w:rPr>
            </w:pPr>
            <w:r w:rsidDel="00000000" w:rsidR="00000000" w:rsidRPr="00000000">
              <w:rPr>
                <w:i w:val="1"/>
                <w:sz w:val="18"/>
                <w:szCs w:val="18"/>
                <w:rtl w:val="0"/>
              </w:rPr>
              <w:t xml:space="preserve">-1.50658</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2">
            <w:pPr>
              <w:spacing w:after="0" w:before="240" w:line="276" w:lineRule="auto"/>
              <w:jc w:val="right"/>
              <w:rPr>
                <w:i w:val="1"/>
                <w:sz w:val="18"/>
                <w:szCs w:val="18"/>
                <w:shd w:fill="b6d7a8" w:val="clear"/>
              </w:rPr>
            </w:pPr>
            <w:r w:rsidDel="00000000" w:rsidR="00000000" w:rsidRPr="00000000">
              <w:rPr>
                <w:i w:val="1"/>
                <w:sz w:val="18"/>
                <w:szCs w:val="18"/>
                <w:shd w:fill="b6d7a8" w:val="clear"/>
                <w:rtl w:val="0"/>
              </w:rPr>
              <w:t xml:space="preserve">0.143119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3">
            <w:pPr>
              <w:spacing w:after="0" w:before="240" w:line="276" w:lineRule="auto"/>
              <w:jc w:val="right"/>
              <w:rPr>
                <w:i w:val="1"/>
                <w:sz w:val="18"/>
                <w:szCs w:val="18"/>
              </w:rPr>
            </w:pPr>
            <w:r w:rsidDel="00000000" w:rsidR="00000000" w:rsidRPr="00000000">
              <w:rPr>
                <w:i w:val="1"/>
                <w:sz w:val="18"/>
                <w:szCs w:val="18"/>
                <w:rtl w:val="0"/>
              </w:rPr>
              <w:t xml:space="preserve">-1982.53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4">
            <w:pPr>
              <w:spacing w:after="0" w:before="240" w:line="276" w:lineRule="auto"/>
              <w:jc w:val="right"/>
              <w:rPr>
                <w:i w:val="1"/>
                <w:sz w:val="18"/>
                <w:szCs w:val="18"/>
              </w:rPr>
            </w:pPr>
            <w:r w:rsidDel="00000000" w:rsidR="00000000" w:rsidRPr="00000000">
              <w:rPr>
                <w:i w:val="1"/>
                <w:sz w:val="18"/>
                <w:szCs w:val="18"/>
                <w:rtl w:val="0"/>
              </w:rPr>
              <w:t xml:space="preserve">302.1667</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5">
            <w:pPr>
              <w:spacing w:after="0" w:before="240" w:line="276" w:lineRule="auto"/>
              <w:jc w:val="right"/>
              <w:rPr>
                <w:i w:val="1"/>
                <w:sz w:val="18"/>
                <w:szCs w:val="18"/>
              </w:rPr>
            </w:pPr>
            <w:r w:rsidDel="00000000" w:rsidR="00000000" w:rsidRPr="00000000">
              <w:rPr>
                <w:i w:val="1"/>
                <w:sz w:val="18"/>
                <w:szCs w:val="18"/>
                <w:rtl w:val="0"/>
              </w:rPr>
              <w:t xml:space="preserve">-1982.53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6">
            <w:pPr>
              <w:spacing w:after="0" w:before="240" w:line="276" w:lineRule="auto"/>
              <w:jc w:val="right"/>
              <w:rPr>
                <w:i w:val="1"/>
                <w:sz w:val="18"/>
                <w:szCs w:val="18"/>
              </w:rPr>
            </w:pPr>
            <w:r w:rsidDel="00000000" w:rsidR="00000000" w:rsidRPr="00000000">
              <w:rPr>
                <w:i w:val="1"/>
                <w:sz w:val="18"/>
                <w:szCs w:val="18"/>
                <w:rtl w:val="0"/>
              </w:rPr>
              <w:t xml:space="preserve">302.1667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7">
            <w:pPr>
              <w:spacing w:after="0" w:before="240" w:line="276" w:lineRule="auto"/>
              <w:rPr>
                <w:i w:val="1"/>
                <w:sz w:val="18"/>
                <w:szCs w:val="18"/>
              </w:rPr>
            </w:pPr>
            <w:r w:rsidDel="00000000" w:rsidR="00000000" w:rsidRPr="00000000">
              <w:rPr>
                <w:i w:val="1"/>
                <w:sz w:val="18"/>
                <w:szCs w:val="18"/>
                <w:rtl w:val="0"/>
              </w:rPr>
              <w:t xml:space="preserve">Spring</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8">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4594.154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9">
            <w:pPr>
              <w:spacing w:after="0" w:before="240" w:line="276" w:lineRule="auto"/>
              <w:jc w:val="right"/>
              <w:rPr>
                <w:i w:val="1"/>
                <w:sz w:val="18"/>
                <w:szCs w:val="18"/>
              </w:rPr>
            </w:pPr>
            <w:r w:rsidDel="00000000" w:rsidR="00000000" w:rsidRPr="00000000">
              <w:rPr>
                <w:i w:val="1"/>
                <w:sz w:val="18"/>
                <w:szCs w:val="18"/>
                <w:rtl w:val="0"/>
              </w:rPr>
              <w:t xml:space="preserve">1165.955</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A">
            <w:pPr>
              <w:spacing w:after="0" w:before="240" w:line="276" w:lineRule="auto"/>
              <w:jc w:val="right"/>
              <w:rPr>
                <w:i w:val="1"/>
                <w:sz w:val="18"/>
                <w:szCs w:val="18"/>
              </w:rPr>
            </w:pPr>
            <w:r w:rsidDel="00000000" w:rsidR="00000000" w:rsidRPr="00000000">
              <w:rPr>
                <w:i w:val="1"/>
                <w:sz w:val="18"/>
                <w:szCs w:val="18"/>
                <w:rtl w:val="0"/>
              </w:rPr>
              <w:t xml:space="preserve">3.94025</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B">
            <w:pPr>
              <w:spacing w:after="0" w:before="240" w:line="276" w:lineRule="auto"/>
              <w:jc w:val="right"/>
              <w:rPr>
                <w:i w:val="1"/>
                <w:sz w:val="18"/>
                <w:szCs w:val="18"/>
                <w:shd w:fill="b6d7a8" w:val="clear"/>
              </w:rPr>
            </w:pPr>
            <w:r w:rsidDel="00000000" w:rsidR="00000000" w:rsidRPr="00000000">
              <w:rPr>
                <w:i w:val="1"/>
                <w:sz w:val="18"/>
                <w:szCs w:val="18"/>
                <w:shd w:fill="b6d7a8" w:val="clear"/>
                <w:rtl w:val="0"/>
              </w:rPr>
              <w:t xml:space="preserve">0.000493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C">
            <w:pPr>
              <w:spacing w:after="0" w:before="240" w:line="276" w:lineRule="auto"/>
              <w:jc w:val="right"/>
              <w:rPr>
                <w:i w:val="1"/>
                <w:sz w:val="18"/>
                <w:szCs w:val="18"/>
              </w:rPr>
            </w:pPr>
            <w:r w:rsidDel="00000000" w:rsidR="00000000" w:rsidRPr="00000000">
              <w:rPr>
                <w:i w:val="1"/>
                <w:sz w:val="18"/>
                <w:szCs w:val="18"/>
                <w:rtl w:val="0"/>
              </w:rPr>
              <w:t xml:space="preserve">2205.804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D">
            <w:pPr>
              <w:spacing w:after="0" w:before="240" w:line="276" w:lineRule="auto"/>
              <w:jc w:val="right"/>
              <w:rPr>
                <w:i w:val="1"/>
                <w:sz w:val="18"/>
                <w:szCs w:val="18"/>
              </w:rPr>
            </w:pPr>
            <w:r w:rsidDel="00000000" w:rsidR="00000000" w:rsidRPr="00000000">
              <w:rPr>
                <w:i w:val="1"/>
                <w:sz w:val="18"/>
                <w:szCs w:val="18"/>
                <w:rtl w:val="0"/>
              </w:rPr>
              <w:t xml:space="preserve">6982.504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E">
            <w:pPr>
              <w:spacing w:after="0" w:before="240" w:line="276" w:lineRule="auto"/>
              <w:jc w:val="right"/>
              <w:rPr>
                <w:i w:val="1"/>
                <w:sz w:val="18"/>
                <w:szCs w:val="18"/>
              </w:rPr>
            </w:pPr>
            <w:r w:rsidDel="00000000" w:rsidR="00000000" w:rsidRPr="00000000">
              <w:rPr>
                <w:i w:val="1"/>
                <w:sz w:val="18"/>
                <w:szCs w:val="18"/>
                <w:rtl w:val="0"/>
              </w:rPr>
              <w:t xml:space="preserve">2205.804</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AF">
            <w:pPr>
              <w:spacing w:after="0" w:before="240" w:line="276" w:lineRule="auto"/>
              <w:jc w:val="right"/>
              <w:rPr>
                <w:i w:val="1"/>
                <w:sz w:val="18"/>
                <w:szCs w:val="18"/>
              </w:rPr>
            </w:pPr>
            <w:r w:rsidDel="00000000" w:rsidR="00000000" w:rsidRPr="00000000">
              <w:rPr>
                <w:i w:val="1"/>
                <w:sz w:val="18"/>
                <w:szCs w:val="18"/>
                <w:rtl w:val="0"/>
              </w:rPr>
              <w:t xml:space="preserve">6982.504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0">
            <w:pPr>
              <w:spacing w:after="0" w:before="240" w:line="276" w:lineRule="auto"/>
              <w:rPr>
                <w:i w:val="1"/>
                <w:sz w:val="18"/>
                <w:szCs w:val="18"/>
              </w:rPr>
            </w:pPr>
            <w:r w:rsidDel="00000000" w:rsidR="00000000" w:rsidRPr="00000000">
              <w:rPr>
                <w:i w:val="1"/>
                <w:sz w:val="18"/>
                <w:szCs w:val="18"/>
                <w:rtl w:val="0"/>
              </w:rPr>
              <w:t xml:space="preserve">Summer</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1">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6228.202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2">
            <w:pPr>
              <w:spacing w:after="0" w:before="240" w:line="276" w:lineRule="auto"/>
              <w:jc w:val="right"/>
              <w:rPr>
                <w:i w:val="1"/>
                <w:sz w:val="18"/>
                <w:szCs w:val="18"/>
              </w:rPr>
            </w:pPr>
            <w:r w:rsidDel="00000000" w:rsidR="00000000" w:rsidRPr="00000000">
              <w:rPr>
                <w:i w:val="1"/>
                <w:sz w:val="18"/>
                <w:szCs w:val="18"/>
                <w:rtl w:val="0"/>
              </w:rPr>
              <w:t xml:space="preserve">1380.091</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3">
            <w:pPr>
              <w:spacing w:after="0" w:before="240" w:line="276" w:lineRule="auto"/>
              <w:jc w:val="right"/>
              <w:rPr>
                <w:i w:val="1"/>
                <w:sz w:val="18"/>
                <w:szCs w:val="18"/>
              </w:rPr>
            </w:pPr>
            <w:r w:rsidDel="00000000" w:rsidR="00000000" w:rsidRPr="00000000">
              <w:rPr>
                <w:i w:val="1"/>
                <w:sz w:val="18"/>
                <w:szCs w:val="18"/>
                <w:rtl w:val="0"/>
              </w:rPr>
              <w:t xml:space="preserve">4.512892</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4">
            <w:pPr>
              <w:spacing w:after="0" w:before="240" w:line="276" w:lineRule="auto"/>
              <w:jc w:val="right"/>
              <w:rPr>
                <w:i w:val="1"/>
                <w:sz w:val="18"/>
                <w:szCs w:val="18"/>
                <w:shd w:fill="b6d7a8" w:val="clear"/>
              </w:rPr>
            </w:pPr>
            <w:r w:rsidDel="00000000" w:rsidR="00000000" w:rsidRPr="00000000">
              <w:rPr>
                <w:i w:val="1"/>
                <w:sz w:val="18"/>
                <w:szCs w:val="18"/>
                <w:shd w:fill="b6d7a8" w:val="clear"/>
                <w:rtl w:val="0"/>
              </w:rPr>
              <w:t xml:space="preserve">0.000105</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5">
            <w:pPr>
              <w:spacing w:after="0" w:before="240" w:line="276" w:lineRule="auto"/>
              <w:jc w:val="right"/>
              <w:rPr>
                <w:i w:val="1"/>
                <w:sz w:val="18"/>
                <w:szCs w:val="18"/>
              </w:rPr>
            </w:pPr>
            <w:r w:rsidDel="00000000" w:rsidR="00000000" w:rsidRPr="00000000">
              <w:rPr>
                <w:i w:val="1"/>
                <w:sz w:val="18"/>
                <w:szCs w:val="18"/>
                <w:rtl w:val="0"/>
              </w:rPr>
              <w:t xml:space="preserve">3401.213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6">
            <w:pPr>
              <w:spacing w:after="0" w:before="240" w:line="276" w:lineRule="auto"/>
              <w:jc w:val="right"/>
              <w:rPr>
                <w:i w:val="1"/>
                <w:sz w:val="18"/>
                <w:szCs w:val="18"/>
              </w:rPr>
            </w:pPr>
            <w:r w:rsidDel="00000000" w:rsidR="00000000" w:rsidRPr="00000000">
              <w:rPr>
                <w:i w:val="1"/>
                <w:sz w:val="18"/>
                <w:szCs w:val="18"/>
                <w:rtl w:val="0"/>
              </w:rPr>
              <w:t xml:space="preserve">9055.19</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7">
            <w:pPr>
              <w:spacing w:after="0" w:before="240" w:line="276" w:lineRule="auto"/>
              <w:jc w:val="right"/>
              <w:rPr>
                <w:i w:val="1"/>
                <w:sz w:val="18"/>
                <w:szCs w:val="18"/>
              </w:rPr>
            </w:pPr>
            <w:r w:rsidDel="00000000" w:rsidR="00000000" w:rsidRPr="00000000">
              <w:rPr>
                <w:i w:val="1"/>
                <w:sz w:val="18"/>
                <w:szCs w:val="18"/>
                <w:rtl w:val="0"/>
              </w:rPr>
              <w:t xml:space="preserve">3401.213</w:t>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8">
            <w:pPr>
              <w:spacing w:after="0" w:before="240" w:line="276" w:lineRule="auto"/>
              <w:jc w:val="right"/>
              <w:rPr>
                <w:i w:val="1"/>
                <w:sz w:val="18"/>
                <w:szCs w:val="18"/>
              </w:rPr>
            </w:pPr>
            <w:r w:rsidDel="00000000" w:rsidR="00000000" w:rsidRPr="00000000">
              <w:rPr>
                <w:i w:val="1"/>
                <w:sz w:val="18"/>
                <w:szCs w:val="18"/>
                <w:rtl w:val="0"/>
              </w:rPr>
              <w:t xml:space="preserve">9055.19</w:t>
            </w:r>
          </w:p>
        </w:tc>
      </w:tr>
      <w:tr>
        <w:trPr>
          <w:cantSplit w:val="0"/>
          <w:trHeight w:val="515" w:hRule="atLeast"/>
          <w:tblHeader w:val="0"/>
        </w:trPr>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9">
            <w:pPr>
              <w:spacing w:after="0" w:before="240" w:line="276" w:lineRule="auto"/>
              <w:rPr>
                <w:i w:val="1"/>
                <w:sz w:val="18"/>
                <w:szCs w:val="18"/>
              </w:rPr>
            </w:pPr>
            <w:r w:rsidDel="00000000" w:rsidR="00000000" w:rsidRPr="00000000">
              <w:rPr>
                <w:i w:val="1"/>
                <w:sz w:val="18"/>
                <w:szCs w:val="18"/>
                <w:rtl w:val="0"/>
              </w:rPr>
              <w:t xml:space="preserve">Fall</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A">
            <w:pPr>
              <w:spacing w:after="0" w:before="240" w:line="276" w:lineRule="auto"/>
              <w:jc w:val="right"/>
              <w:rPr>
                <w:i w:val="1"/>
                <w:sz w:val="18"/>
                <w:szCs w:val="18"/>
                <w:highlight w:val="yellow"/>
              </w:rPr>
            </w:pPr>
            <w:r w:rsidDel="00000000" w:rsidR="00000000" w:rsidRPr="00000000">
              <w:rPr>
                <w:i w:val="1"/>
                <w:sz w:val="18"/>
                <w:szCs w:val="18"/>
                <w:highlight w:val="yellow"/>
                <w:rtl w:val="0"/>
              </w:rPr>
              <w:t xml:space="preserve">672.2826</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B">
            <w:pPr>
              <w:spacing w:after="0" w:before="240" w:line="276" w:lineRule="auto"/>
              <w:jc w:val="right"/>
              <w:rPr>
                <w:i w:val="1"/>
                <w:sz w:val="18"/>
                <w:szCs w:val="18"/>
              </w:rPr>
            </w:pPr>
            <w:r w:rsidDel="00000000" w:rsidR="00000000" w:rsidRPr="00000000">
              <w:rPr>
                <w:i w:val="1"/>
                <w:sz w:val="18"/>
                <w:szCs w:val="18"/>
                <w:rtl w:val="0"/>
              </w:rPr>
              <w:t xml:space="preserve">1208.532</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C">
            <w:pPr>
              <w:spacing w:after="0" w:before="240" w:line="276" w:lineRule="auto"/>
              <w:jc w:val="right"/>
              <w:rPr>
                <w:i w:val="1"/>
                <w:sz w:val="18"/>
                <w:szCs w:val="18"/>
              </w:rPr>
            </w:pPr>
            <w:r w:rsidDel="00000000" w:rsidR="00000000" w:rsidRPr="00000000">
              <w:rPr>
                <w:i w:val="1"/>
                <w:sz w:val="18"/>
                <w:szCs w:val="18"/>
                <w:rtl w:val="0"/>
              </w:rPr>
              <w:t xml:space="preserve">0.556281</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D">
            <w:pPr>
              <w:spacing w:after="0" w:before="240" w:line="276" w:lineRule="auto"/>
              <w:jc w:val="right"/>
              <w:rPr>
                <w:i w:val="1"/>
                <w:sz w:val="18"/>
                <w:szCs w:val="18"/>
              </w:rPr>
            </w:pPr>
            <w:r w:rsidDel="00000000" w:rsidR="00000000" w:rsidRPr="00000000">
              <w:rPr>
                <w:i w:val="1"/>
                <w:sz w:val="18"/>
                <w:szCs w:val="18"/>
                <w:rtl w:val="0"/>
              </w:rPr>
              <w:t xml:space="preserve">0.582438</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E">
            <w:pPr>
              <w:spacing w:after="0" w:before="240" w:line="276" w:lineRule="auto"/>
              <w:jc w:val="right"/>
              <w:rPr>
                <w:i w:val="1"/>
                <w:sz w:val="18"/>
                <w:szCs w:val="18"/>
              </w:rPr>
            </w:pPr>
            <w:r w:rsidDel="00000000" w:rsidR="00000000" w:rsidRPr="00000000">
              <w:rPr>
                <w:i w:val="1"/>
                <w:sz w:val="18"/>
                <w:szCs w:val="18"/>
                <w:rtl w:val="0"/>
              </w:rPr>
              <w:t xml:space="preserve">-1803.28</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BF">
            <w:pPr>
              <w:spacing w:after="0" w:before="240" w:line="276" w:lineRule="auto"/>
              <w:jc w:val="right"/>
              <w:rPr>
                <w:i w:val="1"/>
                <w:sz w:val="18"/>
                <w:szCs w:val="18"/>
              </w:rPr>
            </w:pPr>
            <w:r w:rsidDel="00000000" w:rsidR="00000000" w:rsidRPr="00000000">
              <w:rPr>
                <w:i w:val="1"/>
                <w:sz w:val="18"/>
                <w:szCs w:val="18"/>
                <w:rtl w:val="0"/>
              </w:rPr>
              <w:t xml:space="preserve">3147.847</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C0">
            <w:pPr>
              <w:spacing w:after="0" w:before="240" w:line="276" w:lineRule="auto"/>
              <w:jc w:val="right"/>
              <w:rPr>
                <w:i w:val="1"/>
                <w:sz w:val="18"/>
                <w:szCs w:val="18"/>
              </w:rPr>
            </w:pPr>
            <w:r w:rsidDel="00000000" w:rsidR="00000000" w:rsidRPr="00000000">
              <w:rPr>
                <w:i w:val="1"/>
                <w:sz w:val="18"/>
                <w:szCs w:val="18"/>
                <w:rtl w:val="0"/>
              </w:rPr>
              <w:t xml:space="preserve">-1803.28</w:t>
            </w:r>
          </w:p>
        </w:tc>
        <w:tc>
          <w:tcPr>
            <w:tcBorders>
              <w:top w:color="000000" w:space="0" w:sz="0" w:val="nil"/>
              <w:left w:color="000000" w:space="0" w:sz="0" w:val="nil"/>
              <w:bottom w:color="000000" w:space="0" w:sz="6" w:val="single"/>
              <w:right w:color="000000" w:space="0" w:sz="0" w:val="nil"/>
            </w:tcBorders>
            <w:tcMar>
              <w:top w:w="100.0" w:type="dxa"/>
              <w:left w:w="80.0" w:type="dxa"/>
              <w:bottom w:w="100.0" w:type="dxa"/>
              <w:right w:w="80.0" w:type="dxa"/>
            </w:tcMar>
            <w:vAlign w:val="bottom"/>
          </w:tcPr>
          <w:p w:rsidR="00000000" w:rsidDel="00000000" w:rsidP="00000000" w:rsidRDefault="00000000" w:rsidRPr="00000000" w14:paraId="000000C1">
            <w:pPr>
              <w:spacing w:after="0" w:before="240" w:line="276" w:lineRule="auto"/>
              <w:jc w:val="right"/>
              <w:rPr>
                <w:i w:val="1"/>
                <w:sz w:val="18"/>
                <w:szCs w:val="18"/>
              </w:rPr>
            </w:pPr>
            <w:r w:rsidDel="00000000" w:rsidR="00000000" w:rsidRPr="00000000">
              <w:rPr>
                <w:i w:val="1"/>
                <w:sz w:val="18"/>
                <w:szCs w:val="18"/>
                <w:rtl w:val="0"/>
              </w:rPr>
              <w:t xml:space="preserve">3147.847</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is the </w:t>
      </w:r>
      <m:oMath>
        <m:sSup>
          <m:sSupPr>
            <m:ctrlPr>
              <w:rPr>
                <w:rFonts w:ascii="Cambria Math" w:cs="Cambria Math" w:eastAsia="Cambria Math" w:hAnsi="Cambria Math"/>
                <w:b w:val="0"/>
                <w:i w:val="1"/>
                <w:smallCaps w:val="0"/>
                <w:strike w:val="0"/>
                <w:color w:val="000000"/>
                <w:sz w:val="24"/>
                <w:szCs w:val="24"/>
                <w:u w:val="none"/>
                <w:shd w:fill="auto" w:val="clear"/>
                <w:vertAlign w:val="baseline"/>
              </w:rPr>
            </m:ctrlPr>
          </m:sSupPr>
          <m:e>
            <m:r>
              <w:rPr>
                <w:rFonts w:ascii="Cambria Math" w:cs="Cambria Math" w:eastAsia="Cambria Math" w:hAnsi="Cambria Math"/>
                <w:b w:val="0"/>
                <w:i w:val="1"/>
                <w:smallCaps w:val="0"/>
                <w:strike w:val="0"/>
                <w:color w:val="000000"/>
                <w:sz w:val="24"/>
                <w:szCs w:val="24"/>
                <w:u w:val="none"/>
                <w:shd w:fill="auto" w:val="clear"/>
                <w:vertAlign w:val="baseline"/>
              </w:rPr>
              <m:t xml:space="preserve">R</m:t>
            </m:r>
          </m:e>
          <m:sup>
            <m:r>
              <w:rPr>
                <w:rFonts w:ascii="Cambria Math" w:cs="Cambria Math" w:eastAsia="Cambria Math" w:hAnsi="Cambria Math"/>
                <w:b w:val="0"/>
                <w:i w:val="1"/>
                <w:smallCaps w:val="0"/>
                <w:strike w:val="0"/>
                <w:color w:val="000000"/>
                <w:sz w:val="24"/>
                <w:szCs w:val="24"/>
                <w:u w:val="none"/>
                <w:shd w:fill="auto" w:val="clear"/>
                <w:vertAlign w:val="baseline"/>
              </w:rPr>
              <m:t xml:space="preserve">2</m:t>
            </m:r>
          </m:sup>
        </m:sSup>
      </m:oMath>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of the modified model?  </w:t>
      </w:r>
      <w:r w:rsidDel="00000000" w:rsidR="00000000" w:rsidRPr="00000000">
        <w:rPr>
          <w:rtl w:val="0"/>
        </w:rPr>
      </w:r>
    </w:p>
    <w:p w:rsidR="00000000" w:rsidDel="00000000" w:rsidP="00000000" w:rsidRDefault="00000000" w:rsidRPr="00000000" w14:paraId="000000C4">
      <w:pPr>
        <w:spacing w:after="0" w:lineRule="auto"/>
        <w:ind w:left="0" w:firstLine="0"/>
        <w:rPr/>
      </w:pPr>
      <w:r w:rsidDel="00000000" w:rsidR="00000000" w:rsidRPr="00000000">
        <w:rPr>
          <w:rtl w:val="0"/>
        </w:rPr>
      </w:r>
    </w:p>
    <w:p w:rsidR="00000000" w:rsidDel="00000000" w:rsidP="00000000" w:rsidRDefault="00000000" w:rsidRPr="00000000" w14:paraId="000000C5">
      <w:pPr>
        <w:spacing w:after="0" w:lineRule="auto"/>
        <w:ind w:left="0" w:firstLine="720"/>
        <w:jc w:val="both"/>
        <w:rPr/>
      </w:pPr>
      <w:r w:rsidDel="00000000" w:rsidR="00000000" w:rsidRPr="00000000">
        <w:rPr>
          <w:rtl w:val="0"/>
        </w:rPr>
        <w:t xml:space="preserve">The </w:t>
      </w:r>
      <m:oMath>
        <m:sSup>
          <m:sSupPr>
            <m:ctrlPr>
              <w:rPr>
                <w:i w:val="1"/>
              </w:rPr>
            </m:ctrlPr>
          </m:sSupPr>
          <m:e>
            <m:r>
              <w:rPr>
                <w:i w:val="1"/>
              </w:rPr>
              <m:t xml:space="preserve">R</m:t>
            </m:r>
          </m:e>
          <m:sup>
            <m:r>
              <w:rPr>
                <w:i w:val="1"/>
              </w:rPr>
              <m:t xml:space="preserve">2</m:t>
            </m:r>
          </m:sup>
        </m:sSup>
      </m:oMath>
      <w:r w:rsidDel="00000000" w:rsidR="00000000" w:rsidRPr="00000000">
        <w:rPr>
          <w:i w:val="1"/>
          <w:rtl w:val="0"/>
        </w:rPr>
        <w:t xml:space="preserve"> </w:t>
      </w:r>
      <w:r w:rsidDel="00000000" w:rsidR="00000000" w:rsidRPr="00000000">
        <w:rPr>
          <w:rtl w:val="0"/>
        </w:rPr>
        <w:t xml:space="preserve">of the modified model is 0.72711, meaning that approximately 73% of the variability/change of the sales for the Hyundai Electra can be explained by the new set of independent predicting variables that we have considered which is now “Unemployment”, “Queries”, “CPI.Energy”, “CPI.All” and “Seasonality”. This is a much better </w:t>
      </w:r>
      <m:oMath>
        <m:sSup>
          <m:sSupPr>
            <m:ctrlPr>
              <w:rPr>
                <w:i w:val="1"/>
              </w:rPr>
            </m:ctrlPr>
          </m:sSupPr>
          <m:e>
            <m:r>
              <w:rPr>
                <w:i w:val="1"/>
              </w:rPr>
              <m:t xml:space="preserve">R</m:t>
            </m:r>
          </m:e>
          <m:sup>
            <m:r>
              <w:rPr>
                <w:i w:val="1"/>
              </w:rPr>
              <m:t xml:space="preserve">2</m:t>
            </m:r>
          </m:sup>
        </m:sSup>
      </m:oMath>
      <w:r w:rsidDel="00000000" w:rsidR="00000000" w:rsidRPr="00000000">
        <w:rPr>
          <w:rtl w:val="0"/>
        </w:rPr>
        <w:t xml:space="preserve">than the one our previous model provided.  It shows that adding the dummy predicting variables Spring, Summer, and Fall in our model better explains the variability of y by 30%. </w:t>
      </w:r>
    </w:p>
    <w:p w:rsidR="00000000" w:rsidDel="00000000" w:rsidP="00000000" w:rsidRDefault="00000000" w:rsidRPr="00000000" w14:paraId="000000C6">
      <w:pPr>
        <w:spacing w:after="0" w:lineRule="auto"/>
        <w:ind w:left="0" w:firstLine="0"/>
        <w:jc w:val="both"/>
        <w:rPr/>
      </w:pPr>
      <w:r w:rsidDel="00000000" w:rsidR="00000000" w:rsidRPr="00000000">
        <w:rPr>
          <w:rtl w:val="0"/>
        </w:rPr>
        <w:t xml:space="preserve"> </w:t>
      </w:r>
    </w:p>
    <w:p w:rsidR="00000000" w:rsidDel="00000000" w:rsidP="00000000" w:rsidRDefault="00000000" w:rsidRPr="00000000" w14:paraId="000000C7">
      <w:pPr>
        <w:spacing w:after="0" w:lineRule="auto"/>
        <w:ind w:left="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1"/>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Suppose you estimate that the unemployment rate is 8%, number of queries=250, CPI.All=235, CPI.Energy=260.  Use the modified model to predict the sales for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Spring 2013</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(round your number to a whole number).</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t xml:space="preserve">The fitted regression equation to predict monthly Elantra Sales with our new model is as follows:</w:t>
      </w:r>
    </w:p>
    <w:p w:rsidR="00000000" w:rsidDel="00000000" w:rsidP="00000000" w:rsidRDefault="00000000" w:rsidRPr="00000000" w14:paraId="000000CA">
      <w:pPr>
        <w:spacing w:after="0" w:lineRule="auto"/>
        <w:rPr>
          <w:i w:val="1"/>
          <w:highlight w:val="yellow"/>
        </w:rPr>
      </w:pPr>
      <w:r w:rsidDel="00000000" w:rsidR="00000000" w:rsidRPr="00000000">
        <w:rPr>
          <w:rtl w:val="0"/>
        </w:rPr>
        <w:t xml:space="preserve">y = 195914.225 - 5573.59*Unemployment - 6.637*Queries + 236.367*CPI.Energy - 840.18*CPI.All +4594.15*Spring + 6228.2*Summer + 672.283*Fall </w:t>
      </w:r>
      <w:r w:rsidDel="00000000" w:rsidR="00000000" w:rsidRPr="00000000">
        <w:rPr>
          <w:i w:val="1"/>
          <w:highlight w:val="yellow"/>
          <w:rtl w:val="0"/>
        </w:rPr>
        <w:t xml:space="preserve"> </w:t>
      </w:r>
    </w:p>
    <w:p w:rsidR="00000000" w:rsidDel="00000000" w:rsidP="00000000" w:rsidRDefault="00000000" w:rsidRPr="00000000" w14:paraId="000000CB">
      <w:pPr>
        <w:spacing w:after="0" w:lineRule="auto"/>
        <w:rPr>
          <w:i w:val="1"/>
          <w:highlight w:val="yellow"/>
        </w:rPr>
      </w:pPr>
      <w:r w:rsidDel="00000000" w:rsidR="00000000" w:rsidRPr="00000000">
        <w:rPr>
          <w:rtl w:val="0"/>
        </w:rPr>
      </w:r>
    </w:p>
    <w:p w:rsidR="00000000" w:rsidDel="00000000" w:rsidP="00000000" w:rsidRDefault="00000000" w:rsidRPr="00000000" w14:paraId="000000CC">
      <w:pPr>
        <w:spacing w:after="0" w:lineRule="auto"/>
        <w:jc w:val="left"/>
        <w:rPr>
          <w:sz w:val="18"/>
          <w:szCs w:val="18"/>
        </w:rPr>
      </w:pPr>
      <w:r w:rsidDel="00000000" w:rsidR="00000000" w:rsidRPr="00000000">
        <w:rPr>
          <w:rtl w:val="0"/>
        </w:rPr>
        <w:t xml:space="preserve">Considering the number given we expect the following sales number for Spring 2013</w:t>
      </w:r>
      <w:r w:rsidDel="00000000" w:rsidR="00000000" w:rsidRPr="00000000">
        <w:rPr>
          <w:sz w:val="18"/>
          <w:szCs w:val="18"/>
          <w:rtl w:val="0"/>
        </w:rPr>
        <w:t xml:space="preserve">:</w:t>
      </w:r>
    </w:p>
    <w:p w:rsidR="00000000" w:rsidDel="00000000" w:rsidP="00000000" w:rsidRDefault="00000000" w:rsidRPr="00000000" w14:paraId="000000CD">
      <w:pPr>
        <w:spacing w:after="0" w:lineRule="auto"/>
        <w:jc w:val="left"/>
        <w:rPr>
          <w:sz w:val="20"/>
          <w:szCs w:val="20"/>
        </w:rPr>
      </w:pPr>
      <w:r w:rsidDel="00000000" w:rsidR="00000000" w:rsidRPr="00000000">
        <w:rPr>
          <w:sz w:val="18"/>
          <w:szCs w:val="18"/>
          <w:rtl w:val="0"/>
        </w:rPr>
        <w:t xml:space="preserve">y = </w:t>
      </w:r>
      <w:r w:rsidDel="00000000" w:rsidR="00000000" w:rsidRPr="00000000">
        <w:rPr>
          <w:sz w:val="20"/>
          <w:szCs w:val="20"/>
          <w:rtl w:val="0"/>
        </w:rPr>
        <w:t xml:space="preserve">195914.225 - 5573.59*8 - 6.637*250 + 236.367*260 - 840.18*235 +4594.15*1 + 6228.2*0 + 672.283*0</w:t>
      </w:r>
    </w:p>
    <w:p w:rsidR="00000000" w:rsidDel="00000000" w:rsidP="00000000" w:rsidRDefault="00000000" w:rsidRPr="00000000" w14:paraId="000000CE">
      <w:pPr>
        <w:spacing w:after="0" w:lineRule="auto"/>
        <w:jc w:val="left"/>
        <w:rPr>
          <w:sz w:val="20"/>
          <w:szCs w:val="20"/>
        </w:rPr>
      </w:pPr>
      <w:r w:rsidDel="00000000" w:rsidR="00000000" w:rsidRPr="00000000">
        <w:rPr>
          <w:sz w:val="20"/>
          <w:szCs w:val="20"/>
          <w:rtl w:val="0"/>
        </w:rPr>
        <w:t xml:space="preserve">y =  18272.607 </w:t>
      </w:r>
    </w:p>
    <w:p w:rsidR="00000000" w:rsidDel="00000000" w:rsidP="00000000" w:rsidRDefault="00000000" w:rsidRPr="00000000" w14:paraId="000000CF">
      <w:pPr>
        <w:spacing w:after="0" w:lineRule="auto"/>
        <w:jc w:val="left"/>
        <w:rPr>
          <w:sz w:val="20"/>
          <w:szCs w:val="20"/>
        </w:rPr>
      </w:pPr>
      <w:r w:rsidDel="00000000" w:rsidR="00000000" w:rsidRPr="00000000">
        <w:rPr>
          <w:sz w:val="20"/>
          <w:szCs w:val="20"/>
          <w:rtl w:val="0"/>
        </w:rPr>
        <w:t xml:space="preserve">y = 18,273</w:t>
      </w:r>
    </w:p>
    <w:p w:rsidR="00000000" w:rsidDel="00000000" w:rsidP="00000000" w:rsidRDefault="00000000" w:rsidRPr="00000000" w14:paraId="000000D0">
      <w:pPr>
        <w:spacing w:after="0" w:lineRule="auto"/>
        <w:jc w:val="left"/>
        <w:rPr>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1"/>
          <w:smallCaps w:val="0"/>
          <w:strike w:val="0"/>
          <w:color w:val="000000"/>
          <w:sz w:val="24"/>
          <w:szCs w:val="24"/>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Based on what you see from the two models you develop, what can you conclude about predicting Hyundai Elantra sales?  Justify your answer.</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pPr>
      <w:r w:rsidDel="00000000" w:rsidR="00000000" w:rsidRPr="00000000">
        <w:rPr>
          <w:rtl w:val="0"/>
        </w:rPr>
        <w:t xml:space="preserve">Based on the two models we developed, it can be concluded that adding seasonality variables such as “Spring”, “Summer”, and “Fall” in addition to the existing variables of “Unemployment”, “Queries”, “CPI.Energy”, and “CPI.All” provides a much better explanation of the variability of sales for the Hyundai Elantra. However, 27% of the variability is still not explained by our model meaning that we could still improve it by adding other predictive variables. The first model only considers the four variables “Unemployment”, “Queries”, “CPI.Energy”, and “CPI.All” as predictors and has an R-squared value of 0.428, indicating that only 43% of the variability in sales can be explained by these variables. However, when the three dummy variables for seasonality are added to the model along with the original predictors, the R-squared value increases significantly to 0.727, indicating that approximately 73% of the variability in sales can be explained by these variables. We can then conclude that seasonality has an impact on the purchasing pattern of consumers.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pPr>
      <w:r w:rsidDel="00000000" w:rsidR="00000000" w:rsidRPr="00000000">
        <w:rPr>
          <w:rtl w:val="0"/>
        </w:rPr>
        <w:t xml:space="preserve">But this is not the only change we can notice: the sign of a coefficient went from positive to negative, meaning that its relationship with the predicted variable changed when we added more predicting variables. To be more specific, in the first model, the sign of the Coefficient “Queries” is +19 but in the second model it becomes -6.6. When the coefficient of a predicting variable changes from positive to negative after adding other predictors to the model, it means that the relationship between the original predicting variable and the response variable is confounded by the other predictors in the model. This phenomenon is known as "confounding" and can occur when two or more predictors are correlated with each other, and each of them is independently associated with the response variable. Confounding occurs because the presence of the additional predictors changes the nature of the relationship between the original predictor and the response variable. The original predictor may have had a positive relationship with the response variable in the absence of the additional predictors, but when the other predictors are added, the original predictor's relationship with the response variable is altered. It's also worth noting that in a multiple regression model, the coefficients of the predictors represent the partial effect of that predictor on the response variable, holding all other predictors constant. Therefore, the coefficient of a predictor can change sign when other predictors are added to the model, even if the relationship between the original predictor and the response variable remains unchanged.</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pPr>
      <w:r w:rsidDel="00000000" w:rsidR="00000000" w:rsidRPr="00000000">
        <w:rPr>
          <w:rtl w:val="0"/>
        </w:rPr>
        <w:t xml:space="preserve">Let's test our fitted regression equation with the actual numbers given in the testing set for the month of July 2013 to see how close we can get to the actual number of sales obtained for this month. In other words, let's see how accurate our model is. For July 2013 we have Unemployment=7.5, Queries = 274, CPI.Energy = 246, CPI.All= 233 and Summer=1. And the actual number of Elantra Sales is 23,958. With our second model, we are obtaining: y = 195914.225 - 5573.59*7.5 - 6.637*274 + 236.367*246 - 840.18*233 +4594.15*0 + 6228.2*1 + 672.283*0 = 21,791 which is a little off from the actual numbers but still pretty good to predict sales for this month. I have created 2 columns in the testing set to compare the expected Sales with the first Model and with the 2nd Model and even if the numbers obtained with the second model are not the actual numbers they are closer than the ones obtained with the first model (The Second model seems to be more accurate to predict sales in the Summer). We can then conclude that the second model is better to explain the variability of y and to estimate the sales.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pPr>
      <w:r w:rsidDel="00000000" w:rsidR="00000000" w:rsidRPr="00000000">
        <w:rPr>
          <w:rtl w:val="0"/>
        </w:rPr>
        <w:t xml:space="preserve">Therefore, it can be concluded that seasonality is an important factor to consider when predicting sales for the Hyundai Elantra and that including seasonality variables in the model greatly improves its predictive power.</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84560"/>
    <w:pPr>
      <w:ind w:left="720"/>
      <w:contextualSpacing w:val="1"/>
    </w:pPr>
  </w:style>
  <w:style w:type="table" w:styleId="TableGrid">
    <w:name w:val="Table Grid"/>
    <w:basedOn w:val="TableNormal"/>
    <w:uiPriority w:val="39"/>
    <w:rsid w:val="006D4E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6D4EFC"/>
    <w:rPr>
      <w:color w:val="808080"/>
    </w:rPr>
  </w:style>
  <w:style w:type="paragraph" w:styleId="Header">
    <w:name w:val="header"/>
    <w:basedOn w:val="Normal"/>
    <w:link w:val="HeaderChar"/>
    <w:uiPriority w:val="99"/>
    <w:unhideWhenUsed w:val="1"/>
    <w:rsid w:val="00B52B4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52B47"/>
  </w:style>
  <w:style w:type="paragraph" w:styleId="Footer">
    <w:name w:val="footer"/>
    <w:basedOn w:val="Normal"/>
    <w:link w:val="FooterChar"/>
    <w:uiPriority w:val="99"/>
    <w:unhideWhenUsed w:val="1"/>
    <w:rsid w:val="00B52B4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52B4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8EMdLZIQ3hqzrlA/BAGT9DEnmQ==">AMUW2mWo9zu8h6ALbNYMOswWkrEB04/iaPwoNK7CTs3VF1myN7Sm/MG3k2M/ONsxMxP7CE5NZZ+SMsDf37xr+mJE8/7qzfDVD2FwcqLPvODhv27CQX5icyZF+dIKbIxcdlHEQ8Ig5r44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2023-02-04T22:55:00Z</dcterms:created>
  <dc:creator>mehsieh</dc:creator>
</cp:coreProperties>
</file>