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306EB4" w14:textId="77777777" w:rsidR="002908ED" w:rsidRDefault="002908ED" w:rsidP="002908ED">
      <w:pPr>
        <w:rPr>
          <w:sz w:val="12"/>
        </w:rPr>
      </w:pPr>
    </w:p>
    <w:sdt>
      <w:sdtPr>
        <w:rPr>
          <w:sz w:val="12"/>
        </w:rPr>
        <w:id w:val="-689293873"/>
        <w:docPartObj>
          <w:docPartGallery w:val="Cover Pages"/>
          <w:docPartUnique/>
        </w:docPartObj>
      </w:sdtPr>
      <w:sdtEndPr>
        <w:rPr>
          <w:rFonts w:ascii="Cambria" w:hAnsi="Cambria"/>
          <w:b/>
          <w:noProof/>
          <w:color w:val="1D5A85"/>
          <w:sz w:val="72"/>
        </w:rPr>
      </w:sdtEndPr>
      <w:sdtContent>
        <w:p w14:paraId="00BACD0F" w14:textId="447BB736" w:rsidR="002908ED" w:rsidRDefault="002908ED" w:rsidP="002908ED">
          <w:pPr>
            <w:rPr>
              <w:sz w:val="12"/>
            </w:rPr>
          </w:pPr>
        </w:p>
        <w:p w14:paraId="195974C5" w14:textId="3E535235" w:rsidR="002908ED" w:rsidRDefault="0082577E" w:rsidP="002908ED">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D40474A779588449830CACEF8731D6CC"/>
              </w:placeholder>
              <w:dataBinding w:prefixMappings="xmlns:ns0='http://purl.org/dc/elements/1.1/' xmlns:ns1='http://schemas.openxmlformats.org/package/2006/metadata/core-properties' " w:xpath="/ns1:coreProperties[1]/ns0:title[1]" w:storeItemID="{6C3C8BC8-F283-45AE-878A-BAB7291924A1}"/>
              <w:text/>
            </w:sdtPr>
            <w:sdtEndPr/>
            <w:sdtContent>
              <w:r w:rsidR="00095B1B">
                <w:rPr>
                  <w:rFonts w:asciiTheme="majorHAnsi" w:eastAsiaTheme="majorEastAsia" w:hAnsiTheme="majorHAnsi" w:cstheme="majorBidi"/>
                  <w:b/>
                  <w:color w:val="365F91" w:themeColor="accent1" w:themeShade="BF"/>
                  <w:sz w:val="48"/>
                  <w:szCs w:val="48"/>
                </w:rPr>
                <w:t>nocLock System Design</w:t>
              </w:r>
            </w:sdtContent>
          </w:sdt>
        </w:p>
        <w:sdt>
          <w:sdtPr>
            <w:rPr>
              <w:rStyle w:val="Heading1Char"/>
            </w:rPr>
            <w:alias w:val="Subtitle"/>
            <w:tag w:val="Subtitle"/>
            <w:id w:val="30555238"/>
            <w:placeholder>
              <w:docPart w:val="A5ABF72D95B28E4D843AB380EB0AE1D4"/>
            </w:placeholder>
            <w:text/>
          </w:sdtPr>
          <w:sdtEndPr>
            <w:rPr>
              <w:rStyle w:val="Heading1Char"/>
            </w:rPr>
          </w:sdtEndPr>
          <w:sdtContent>
            <w:p w14:paraId="17E16583" w14:textId="1F21C156" w:rsidR="002908ED" w:rsidRPr="00095B1B" w:rsidRDefault="002908ED" w:rsidP="002908ED">
              <w:pPr>
                <w:pBdr>
                  <w:left w:val="single" w:sz="24" w:space="4" w:color="8DB3E2" w:themeColor="text2" w:themeTint="66"/>
                  <w:bottom w:val="single" w:sz="8" w:space="6" w:color="365F91" w:themeColor="accent1" w:themeShade="BF"/>
                </w:pBdr>
                <w:contextualSpacing/>
                <w:rPr>
                  <w:rStyle w:val="Heading1Char"/>
                </w:rPr>
              </w:pPr>
              <w:r w:rsidRPr="00095B1B">
                <w:rPr>
                  <w:rStyle w:val="Heading1Char"/>
                </w:rPr>
                <w:t>T02</w:t>
              </w:r>
              <w:r w:rsidR="00095B1B" w:rsidRPr="00095B1B">
                <w:rPr>
                  <w:rStyle w:val="Heading1Char"/>
                </w:rPr>
                <w:t xml:space="preserve"> – Nov 11th, 2014</w:t>
              </w:r>
            </w:p>
          </w:sdtContent>
        </w:sdt>
        <w:p w14:paraId="3D001D8E" w14:textId="434B5608" w:rsidR="002908ED" w:rsidRDefault="0082577E" w:rsidP="002908ED">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2908ED" w:rsidRPr="00082B28">
                <w:rPr>
                  <w:rFonts w:asciiTheme="majorHAnsi" w:hAnsiTheme="majorHAnsi"/>
                  <w:noProof/>
                  <w:color w:val="000000" w:themeColor="text1"/>
                  <w:sz w:val="28"/>
                  <w:lang w:eastAsia="ja-JP"/>
                </w:rPr>
                <w:t>Travis Berger, Cameron Tribe, Jaime Rodriguez, Sean Koppenhafer</w:t>
              </w:r>
            </w:sdtContent>
          </w:sdt>
        </w:p>
        <w:p w14:paraId="487AB34E" w14:textId="77777777" w:rsidR="002908ED" w:rsidRDefault="002908ED" w:rsidP="002908ED"/>
        <w:p w14:paraId="263D89E9" w14:textId="77777777" w:rsidR="002908ED" w:rsidRDefault="002908ED" w:rsidP="002908ED">
          <w:pPr>
            <w:spacing w:after="200" w:line="276" w:lineRule="auto"/>
            <w:rPr>
              <w:rFonts w:ascii="Cambria" w:hAnsi="Cambria"/>
              <w:b/>
              <w:noProof/>
              <w:color w:val="1D5A85"/>
              <w:sz w:val="72"/>
            </w:rPr>
          </w:pPr>
        </w:p>
        <w:p w14:paraId="21E06991" w14:textId="77777777" w:rsidR="002908ED" w:rsidRDefault="002908ED" w:rsidP="002908ED">
          <w:pPr>
            <w:spacing w:after="200" w:line="276" w:lineRule="auto"/>
            <w:rPr>
              <w:rFonts w:ascii="Cambria" w:hAnsi="Cambria"/>
              <w:b/>
              <w:noProof/>
              <w:color w:val="1D5A85"/>
              <w:sz w:val="72"/>
            </w:rPr>
          </w:pPr>
        </w:p>
        <w:p w14:paraId="393EA2D0" w14:textId="77777777" w:rsidR="002908ED" w:rsidRDefault="002908ED" w:rsidP="002908ED">
          <w:pPr>
            <w:spacing w:after="200" w:line="276" w:lineRule="auto"/>
            <w:rPr>
              <w:rFonts w:ascii="Cambria" w:hAnsi="Cambria"/>
              <w:b/>
              <w:noProof/>
              <w:color w:val="1D5A85"/>
              <w:sz w:val="72"/>
            </w:rPr>
          </w:pPr>
        </w:p>
        <w:p w14:paraId="32F8D5D0" w14:textId="77777777" w:rsidR="002908ED" w:rsidRDefault="002908ED" w:rsidP="002908ED">
          <w:pPr>
            <w:spacing w:after="200" w:line="276" w:lineRule="auto"/>
            <w:rPr>
              <w:rFonts w:ascii="Cambria" w:hAnsi="Cambria"/>
              <w:b/>
              <w:noProof/>
              <w:color w:val="1D5A85"/>
              <w:sz w:val="72"/>
            </w:rPr>
          </w:pPr>
        </w:p>
        <w:p w14:paraId="0F2F54A6" w14:textId="77777777" w:rsidR="002908ED" w:rsidRDefault="002908ED" w:rsidP="002908ED">
          <w:pPr>
            <w:spacing w:after="200" w:line="276" w:lineRule="auto"/>
            <w:rPr>
              <w:rFonts w:ascii="Cambria" w:hAnsi="Cambria"/>
              <w:b/>
              <w:noProof/>
              <w:color w:val="1D5A85"/>
              <w:sz w:val="72"/>
            </w:rPr>
          </w:pPr>
        </w:p>
        <w:p w14:paraId="25CF0DBE" w14:textId="77777777" w:rsidR="002908ED" w:rsidRDefault="002908ED" w:rsidP="002908ED">
          <w:pPr>
            <w:spacing w:after="200" w:line="276" w:lineRule="auto"/>
            <w:rPr>
              <w:rFonts w:ascii="Cambria" w:hAnsi="Cambria"/>
              <w:b/>
              <w:noProof/>
              <w:color w:val="1D5A85"/>
              <w:sz w:val="72"/>
            </w:rPr>
          </w:pPr>
        </w:p>
        <w:p w14:paraId="134EF6A9" w14:textId="77777777" w:rsidR="002908ED" w:rsidRDefault="002908ED" w:rsidP="002908ED">
          <w:pPr>
            <w:spacing w:after="200" w:line="276" w:lineRule="auto"/>
            <w:rPr>
              <w:rFonts w:ascii="Cambria" w:hAnsi="Cambria"/>
              <w:b/>
              <w:noProof/>
              <w:color w:val="1D5A85"/>
              <w:sz w:val="72"/>
            </w:rPr>
          </w:pPr>
        </w:p>
        <w:p w14:paraId="5759738E" w14:textId="77777777" w:rsidR="002908ED" w:rsidRPr="00FE42DA" w:rsidRDefault="0082577E" w:rsidP="002908ED">
          <w:pPr>
            <w:spacing w:after="200" w:line="276" w:lineRule="auto"/>
            <w:rPr>
              <w:rFonts w:ascii="Cambria" w:hAnsi="Cambria"/>
              <w:b/>
              <w:noProof/>
              <w:color w:val="1D5A85"/>
              <w:sz w:val="72"/>
            </w:rPr>
          </w:pPr>
        </w:p>
      </w:sdtContent>
    </w:sdt>
    <w:p w14:paraId="1DB2F757" w14:textId="77777777" w:rsidR="002908ED" w:rsidRDefault="002908ED" w:rsidP="002908ED">
      <w:pPr>
        <w:rPr>
          <w:b/>
        </w:rPr>
      </w:pPr>
    </w:p>
    <w:p w14:paraId="0D0D56F9" w14:textId="77777777" w:rsidR="002908ED" w:rsidRDefault="002908ED" w:rsidP="002908ED">
      <w:pPr>
        <w:rPr>
          <w:rFonts w:ascii="Arial" w:hAnsi="Arial" w:cs="Arial"/>
          <w:b/>
          <w:sz w:val="32"/>
          <w:szCs w:val="32"/>
        </w:rPr>
      </w:pPr>
    </w:p>
    <w:p w14:paraId="53CE3F4F" w14:textId="77777777" w:rsidR="002908ED" w:rsidRDefault="002908ED" w:rsidP="002908ED">
      <w:pPr>
        <w:rPr>
          <w:rFonts w:ascii="Arial" w:hAnsi="Arial" w:cs="Arial"/>
          <w:b/>
          <w:sz w:val="32"/>
          <w:szCs w:val="32"/>
        </w:rPr>
      </w:pPr>
    </w:p>
    <w:p w14:paraId="461EFE0E" w14:textId="40F7E28B" w:rsidR="0016196C" w:rsidRPr="007A6F4F" w:rsidRDefault="00F660AD" w:rsidP="002908ED">
      <w:pPr>
        <w:rPr>
          <w:rFonts w:ascii="Arial" w:hAnsi="Arial" w:cs="Arial"/>
          <w:b/>
          <w:sz w:val="32"/>
          <w:szCs w:val="32"/>
        </w:rPr>
      </w:pPr>
      <w:r w:rsidRPr="007A6F4F">
        <w:rPr>
          <w:rFonts w:ascii="Arial" w:hAnsi="Arial" w:cs="Arial"/>
          <w:b/>
          <w:sz w:val="32"/>
          <w:szCs w:val="32"/>
        </w:rPr>
        <w:lastRenderedPageBreak/>
        <w:t>Table of Contents</w:t>
      </w:r>
      <w:r w:rsidR="00A01EE5" w:rsidRPr="007A6F4F">
        <w:rPr>
          <w:rFonts w:ascii="Arial" w:hAnsi="Arial" w:cs="Arial"/>
          <w:b/>
          <w:sz w:val="32"/>
          <w:szCs w:val="32"/>
        </w:rPr>
        <w:t>:</w:t>
      </w:r>
    </w:p>
    <w:p w14:paraId="2E0526B8" w14:textId="77777777" w:rsidR="00D81E25" w:rsidRDefault="00D81E25">
      <w:pPr>
        <w:rPr>
          <w:rFonts w:ascii="Arial" w:hAnsi="Arial" w:cs="Arial"/>
          <w:sz w:val="32"/>
          <w:szCs w:val="32"/>
        </w:rPr>
      </w:pPr>
    </w:p>
    <w:p w14:paraId="16AB2D33" w14:textId="77777777" w:rsidR="00D81E25" w:rsidRDefault="00D81E25">
      <w:pPr>
        <w:rPr>
          <w:rFonts w:ascii="Arial" w:hAnsi="Arial" w:cs="Arial"/>
          <w:sz w:val="32"/>
          <w:szCs w:val="32"/>
        </w:rPr>
      </w:pPr>
    </w:p>
    <w:p w14:paraId="3FF1B486" w14:textId="6B0BDACB" w:rsidR="00D81E25" w:rsidRDefault="00FE1B8C">
      <w:pPr>
        <w:rPr>
          <w:rFonts w:ascii="Arial" w:hAnsi="Arial" w:cs="Arial"/>
          <w:b/>
          <w:sz w:val="20"/>
          <w:szCs w:val="20"/>
        </w:rPr>
      </w:pPr>
      <w:r>
        <w:rPr>
          <w:rFonts w:ascii="Arial" w:hAnsi="Arial" w:cs="Arial"/>
          <w:b/>
          <w:sz w:val="20"/>
          <w:szCs w:val="20"/>
        </w:rPr>
        <w:t xml:space="preserve">1 </w:t>
      </w:r>
      <w:r w:rsidR="00D81E25" w:rsidRPr="007A6F4F">
        <w:rPr>
          <w:rFonts w:ascii="Arial" w:hAnsi="Arial" w:cs="Arial"/>
          <w:b/>
          <w:sz w:val="20"/>
          <w:szCs w:val="20"/>
        </w:rPr>
        <w:t>Introduction</w:t>
      </w:r>
      <w:r>
        <w:rPr>
          <w:rFonts w:ascii="Arial" w:hAnsi="Arial" w:cs="Arial"/>
          <w:b/>
          <w:sz w:val="20"/>
          <w:szCs w:val="20"/>
        </w:rPr>
        <w:t xml:space="preserve"> ………………………………………………………………………………………</w:t>
      </w:r>
      <w:r w:rsidR="00E420C3">
        <w:rPr>
          <w:rFonts w:ascii="Arial" w:hAnsi="Arial" w:cs="Arial"/>
          <w:b/>
          <w:sz w:val="20"/>
          <w:szCs w:val="20"/>
        </w:rPr>
        <w:t xml:space="preserve"> 2</w:t>
      </w:r>
    </w:p>
    <w:p w14:paraId="0CC8843F" w14:textId="77777777" w:rsidR="00C3105F" w:rsidRPr="007A6F4F" w:rsidRDefault="00C3105F">
      <w:pPr>
        <w:rPr>
          <w:rFonts w:ascii="Arial" w:hAnsi="Arial" w:cs="Arial"/>
          <w:b/>
          <w:sz w:val="20"/>
          <w:szCs w:val="20"/>
        </w:rPr>
      </w:pPr>
    </w:p>
    <w:p w14:paraId="36A75EF5" w14:textId="77777777" w:rsidR="00A01EE5" w:rsidRDefault="00A01EE5">
      <w:pPr>
        <w:rPr>
          <w:rFonts w:ascii="Arial" w:hAnsi="Arial" w:cs="Arial"/>
          <w:sz w:val="20"/>
          <w:szCs w:val="20"/>
        </w:rPr>
      </w:pPr>
    </w:p>
    <w:p w14:paraId="4DF2B485" w14:textId="08F461D5" w:rsidR="00A01EE5" w:rsidRPr="007A6F4F" w:rsidRDefault="00FE1B8C">
      <w:pPr>
        <w:rPr>
          <w:rFonts w:ascii="Arial" w:hAnsi="Arial" w:cs="Arial"/>
          <w:b/>
          <w:sz w:val="20"/>
          <w:szCs w:val="20"/>
        </w:rPr>
      </w:pPr>
      <w:r>
        <w:rPr>
          <w:rFonts w:ascii="Arial" w:hAnsi="Arial" w:cs="Arial"/>
          <w:b/>
          <w:sz w:val="20"/>
          <w:szCs w:val="20"/>
        </w:rPr>
        <w:t xml:space="preserve">2 </w:t>
      </w:r>
      <w:r w:rsidR="00A01EE5" w:rsidRPr="007A6F4F">
        <w:rPr>
          <w:rFonts w:ascii="Arial" w:hAnsi="Arial" w:cs="Arial"/>
          <w:b/>
          <w:sz w:val="20"/>
          <w:szCs w:val="20"/>
        </w:rPr>
        <w:t>Block Diagram</w:t>
      </w:r>
      <w:r>
        <w:rPr>
          <w:rFonts w:ascii="Arial" w:hAnsi="Arial" w:cs="Arial"/>
          <w:b/>
          <w:sz w:val="20"/>
          <w:szCs w:val="20"/>
        </w:rPr>
        <w:t xml:space="preserve"> ……………………………………………………………………………………</w:t>
      </w:r>
      <w:r w:rsidR="00E420C3">
        <w:rPr>
          <w:rFonts w:ascii="Arial" w:hAnsi="Arial" w:cs="Arial"/>
          <w:b/>
          <w:sz w:val="20"/>
          <w:szCs w:val="20"/>
        </w:rPr>
        <w:t xml:space="preserve"> 2</w:t>
      </w:r>
    </w:p>
    <w:p w14:paraId="73043226" w14:textId="77777777" w:rsidR="00A01EE5" w:rsidRDefault="00A01EE5">
      <w:pPr>
        <w:rPr>
          <w:rFonts w:ascii="Arial" w:hAnsi="Arial" w:cs="Arial"/>
          <w:sz w:val="20"/>
          <w:szCs w:val="20"/>
        </w:rPr>
      </w:pPr>
    </w:p>
    <w:p w14:paraId="6DA57096" w14:textId="2259D3C4" w:rsidR="00E420C3" w:rsidRPr="00E420C3" w:rsidRDefault="00FE1B8C" w:rsidP="00E420C3">
      <w:pPr>
        <w:pStyle w:val="ListParagraph"/>
        <w:numPr>
          <w:ilvl w:val="0"/>
          <w:numId w:val="1"/>
        </w:numPr>
        <w:rPr>
          <w:rFonts w:ascii="Arial" w:hAnsi="Arial" w:cs="Arial"/>
          <w:sz w:val="20"/>
          <w:szCs w:val="20"/>
        </w:rPr>
      </w:pPr>
      <w:r>
        <w:rPr>
          <w:rFonts w:ascii="Arial" w:hAnsi="Arial" w:cs="Arial"/>
          <w:sz w:val="20"/>
          <w:szCs w:val="20"/>
        </w:rPr>
        <w:t xml:space="preserve">2.1 </w:t>
      </w:r>
      <w:r w:rsidR="00A01EE5" w:rsidRPr="00A01EE5">
        <w:rPr>
          <w:rFonts w:ascii="Arial" w:hAnsi="Arial" w:cs="Arial"/>
          <w:sz w:val="20"/>
          <w:szCs w:val="20"/>
        </w:rPr>
        <w:t xml:space="preserve">Level </w:t>
      </w:r>
      <w:r w:rsidR="00E420C3">
        <w:rPr>
          <w:rFonts w:ascii="Arial" w:hAnsi="Arial" w:cs="Arial"/>
          <w:sz w:val="20"/>
          <w:szCs w:val="20"/>
        </w:rPr>
        <w:t>(</w:t>
      </w:r>
      <w:r w:rsidR="00A01EE5" w:rsidRPr="00A01EE5">
        <w:rPr>
          <w:rFonts w:ascii="Arial" w:hAnsi="Arial" w:cs="Arial"/>
          <w:sz w:val="20"/>
          <w:szCs w:val="20"/>
        </w:rPr>
        <w:t>0</w:t>
      </w:r>
      <w:r w:rsidR="00E420C3">
        <w:rPr>
          <w:rFonts w:ascii="Arial" w:hAnsi="Arial" w:cs="Arial"/>
          <w:sz w:val="20"/>
          <w:szCs w:val="20"/>
        </w:rPr>
        <w:t>)</w:t>
      </w:r>
      <w:r>
        <w:rPr>
          <w:rFonts w:ascii="Arial" w:hAnsi="Arial" w:cs="Arial"/>
          <w:sz w:val="20"/>
          <w:szCs w:val="20"/>
        </w:rPr>
        <w:t xml:space="preserve"> </w:t>
      </w:r>
      <w:r>
        <w:rPr>
          <w:rFonts w:ascii="Arial" w:hAnsi="Arial" w:cs="Arial"/>
          <w:b/>
          <w:sz w:val="20"/>
          <w:szCs w:val="20"/>
        </w:rPr>
        <w:t>………………………………………………………………………………</w:t>
      </w:r>
      <w:r w:rsidR="00E420C3">
        <w:rPr>
          <w:rFonts w:ascii="Arial" w:hAnsi="Arial" w:cs="Arial"/>
          <w:b/>
          <w:sz w:val="20"/>
          <w:szCs w:val="20"/>
        </w:rPr>
        <w:t xml:space="preserve">.. </w:t>
      </w:r>
      <w:r w:rsidR="00E420C3" w:rsidRPr="00E420C3">
        <w:rPr>
          <w:rFonts w:ascii="Arial" w:hAnsi="Arial" w:cs="Arial"/>
          <w:sz w:val="20"/>
          <w:szCs w:val="20"/>
        </w:rPr>
        <w:t>2</w:t>
      </w:r>
    </w:p>
    <w:p w14:paraId="4ABA0EF1" w14:textId="77777777" w:rsidR="00E420C3" w:rsidRPr="00E420C3" w:rsidRDefault="00E420C3" w:rsidP="00E420C3">
      <w:pPr>
        <w:rPr>
          <w:rFonts w:ascii="Arial" w:hAnsi="Arial" w:cs="Arial"/>
          <w:sz w:val="20"/>
          <w:szCs w:val="20"/>
        </w:rPr>
      </w:pPr>
    </w:p>
    <w:p w14:paraId="6EABCAC9" w14:textId="48AEA3D1" w:rsidR="00E420C3" w:rsidRPr="00E420C3" w:rsidRDefault="00E420C3" w:rsidP="00E420C3">
      <w:pPr>
        <w:pStyle w:val="ListParagraph"/>
        <w:numPr>
          <w:ilvl w:val="0"/>
          <w:numId w:val="1"/>
        </w:numPr>
        <w:rPr>
          <w:rFonts w:ascii="Arial" w:hAnsi="Arial" w:cs="Arial"/>
          <w:sz w:val="20"/>
          <w:szCs w:val="20"/>
        </w:rPr>
      </w:pPr>
      <w:r w:rsidRPr="00E420C3">
        <w:rPr>
          <w:rFonts w:ascii="Arial" w:hAnsi="Arial" w:cs="Arial"/>
          <w:sz w:val="20"/>
          <w:szCs w:val="20"/>
        </w:rPr>
        <w:t xml:space="preserve">2.1.1 Level </w:t>
      </w:r>
      <w:r>
        <w:rPr>
          <w:rFonts w:ascii="Arial" w:hAnsi="Arial" w:cs="Arial"/>
          <w:sz w:val="20"/>
          <w:szCs w:val="20"/>
        </w:rPr>
        <w:t>(</w:t>
      </w:r>
      <w:r w:rsidRPr="00E420C3">
        <w:rPr>
          <w:rFonts w:ascii="Arial" w:hAnsi="Arial" w:cs="Arial"/>
          <w:sz w:val="20"/>
          <w:szCs w:val="20"/>
        </w:rPr>
        <w:t>0</w:t>
      </w:r>
      <w:r>
        <w:rPr>
          <w:rFonts w:ascii="Arial" w:hAnsi="Arial" w:cs="Arial"/>
          <w:sz w:val="20"/>
          <w:szCs w:val="20"/>
        </w:rPr>
        <w:t>)</w:t>
      </w:r>
      <w:r w:rsidR="00B71E3F">
        <w:rPr>
          <w:rFonts w:ascii="Arial" w:hAnsi="Arial" w:cs="Arial"/>
          <w:sz w:val="20"/>
          <w:szCs w:val="20"/>
        </w:rPr>
        <w:t xml:space="preserve"> &amp; (1)</w:t>
      </w:r>
      <w:r w:rsidRPr="00E420C3">
        <w:rPr>
          <w:rFonts w:ascii="Arial" w:hAnsi="Arial" w:cs="Arial"/>
          <w:sz w:val="20"/>
          <w:szCs w:val="20"/>
        </w:rPr>
        <w:t xml:space="preserve"> </w:t>
      </w:r>
      <w:r w:rsidR="00B71E3F" w:rsidRPr="00E420C3">
        <w:rPr>
          <w:rFonts w:ascii="Arial" w:hAnsi="Arial" w:cs="Arial"/>
          <w:sz w:val="20"/>
          <w:szCs w:val="20"/>
        </w:rPr>
        <w:t>Table</w:t>
      </w:r>
      <w:r w:rsidR="00B71E3F">
        <w:rPr>
          <w:rFonts w:ascii="Arial" w:hAnsi="Arial" w:cs="Arial"/>
          <w:sz w:val="20"/>
          <w:szCs w:val="20"/>
        </w:rPr>
        <w:t>..</w:t>
      </w:r>
      <w:r>
        <w:rPr>
          <w:rFonts w:ascii="Arial" w:hAnsi="Arial" w:cs="Arial"/>
          <w:b/>
          <w:sz w:val="20"/>
          <w:szCs w:val="20"/>
        </w:rPr>
        <w:t>…………………………</w:t>
      </w:r>
      <w:r w:rsidR="002908ED">
        <w:rPr>
          <w:rFonts w:ascii="Arial" w:hAnsi="Arial" w:cs="Arial"/>
          <w:sz w:val="20"/>
          <w:szCs w:val="20"/>
        </w:rPr>
        <w:t>…….</w:t>
      </w:r>
      <w:r w:rsidR="00B71E3F">
        <w:rPr>
          <w:rFonts w:ascii="Arial" w:hAnsi="Arial" w:cs="Arial"/>
          <w:sz w:val="20"/>
          <w:szCs w:val="20"/>
        </w:rPr>
        <w:t>……………………………….</w:t>
      </w:r>
      <w:r>
        <w:rPr>
          <w:rFonts w:ascii="Arial" w:hAnsi="Arial" w:cs="Arial"/>
          <w:sz w:val="20"/>
          <w:szCs w:val="20"/>
        </w:rPr>
        <w:t>3</w:t>
      </w:r>
    </w:p>
    <w:p w14:paraId="688DD7AE" w14:textId="77777777" w:rsidR="00A01EE5" w:rsidRPr="00A01EE5" w:rsidRDefault="00A01EE5" w:rsidP="00A01EE5">
      <w:pPr>
        <w:rPr>
          <w:rFonts w:ascii="Arial" w:hAnsi="Arial" w:cs="Arial"/>
          <w:sz w:val="20"/>
          <w:szCs w:val="20"/>
        </w:rPr>
      </w:pPr>
    </w:p>
    <w:p w14:paraId="24982859" w14:textId="7747B63B" w:rsidR="00A01EE5" w:rsidRPr="00F75607" w:rsidRDefault="00FE1B8C" w:rsidP="00A01EE5">
      <w:pPr>
        <w:pStyle w:val="ListParagraph"/>
        <w:numPr>
          <w:ilvl w:val="0"/>
          <w:numId w:val="1"/>
        </w:numPr>
        <w:rPr>
          <w:rFonts w:ascii="Arial" w:hAnsi="Arial" w:cs="Arial"/>
          <w:sz w:val="20"/>
          <w:szCs w:val="20"/>
        </w:rPr>
      </w:pPr>
      <w:r>
        <w:rPr>
          <w:rFonts w:ascii="Arial" w:hAnsi="Arial" w:cs="Arial"/>
          <w:sz w:val="20"/>
          <w:szCs w:val="20"/>
        </w:rPr>
        <w:t xml:space="preserve">2.2 </w:t>
      </w:r>
      <w:r w:rsidR="00A01EE5" w:rsidRPr="00A01EE5">
        <w:rPr>
          <w:rFonts w:ascii="Arial" w:hAnsi="Arial" w:cs="Arial"/>
          <w:sz w:val="20"/>
          <w:szCs w:val="20"/>
        </w:rPr>
        <w:t xml:space="preserve">Level </w:t>
      </w:r>
      <w:r w:rsidR="00F75607">
        <w:rPr>
          <w:rFonts w:ascii="Arial" w:hAnsi="Arial" w:cs="Arial"/>
          <w:sz w:val="20"/>
          <w:szCs w:val="20"/>
        </w:rPr>
        <w:t>(</w:t>
      </w:r>
      <w:r w:rsidR="002908ED">
        <w:rPr>
          <w:rFonts w:ascii="Arial" w:hAnsi="Arial" w:cs="Arial"/>
          <w:sz w:val="20"/>
          <w:szCs w:val="20"/>
        </w:rPr>
        <w:t>0</w:t>
      </w:r>
      <w:r w:rsidR="00F75607">
        <w:rPr>
          <w:rFonts w:ascii="Arial" w:hAnsi="Arial" w:cs="Arial"/>
          <w:sz w:val="20"/>
          <w:szCs w:val="20"/>
        </w:rPr>
        <w:t>)</w:t>
      </w:r>
      <w:r w:rsidR="002908ED">
        <w:rPr>
          <w:rFonts w:ascii="Arial" w:hAnsi="Arial" w:cs="Arial"/>
          <w:sz w:val="20"/>
          <w:szCs w:val="20"/>
        </w:rPr>
        <w:t xml:space="preserve"> Breakdown</w:t>
      </w:r>
      <w:r w:rsidR="002908ED">
        <w:rPr>
          <w:rFonts w:ascii="Arial" w:hAnsi="Arial" w:cs="Arial"/>
          <w:b/>
          <w:sz w:val="20"/>
          <w:szCs w:val="20"/>
        </w:rPr>
        <w:t xml:space="preserve"> </w:t>
      </w:r>
      <w:r>
        <w:rPr>
          <w:rFonts w:ascii="Arial" w:hAnsi="Arial" w:cs="Arial"/>
          <w:b/>
          <w:sz w:val="20"/>
          <w:szCs w:val="20"/>
        </w:rPr>
        <w:t>…………………………………………………………………</w:t>
      </w:r>
      <w:r w:rsidR="00F75607">
        <w:rPr>
          <w:rFonts w:ascii="Arial" w:hAnsi="Arial" w:cs="Arial"/>
          <w:b/>
          <w:sz w:val="20"/>
          <w:szCs w:val="20"/>
        </w:rPr>
        <w:t xml:space="preserve">.. </w:t>
      </w:r>
      <w:r w:rsidR="002908ED">
        <w:rPr>
          <w:rFonts w:ascii="Arial" w:hAnsi="Arial" w:cs="Arial"/>
          <w:sz w:val="20"/>
          <w:szCs w:val="20"/>
        </w:rPr>
        <w:t>5</w:t>
      </w:r>
    </w:p>
    <w:p w14:paraId="5A446F75" w14:textId="77777777" w:rsidR="00F75607" w:rsidRPr="00F75607" w:rsidRDefault="00F75607" w:rsidP="00F75607">
      <w:pPr>
        <w:rPr>
          <w:rFonts w:ascii="Arial" w:hAnsi="Arial" w:cs="Arial"/>
          <w:sz w:val="20"/>
          <w:szCs w:val="20"/>
        </w:rPr>
      </w:pPr>
    </w:p>
    <w:p w14:paraId="12B23914" w14:textId="10FB135D" w:rsidR="00F75607" w:rsidRDefault="00F75607" w:rsidP="00A01EE5">
      <w:pPr>
        <w:pStyle w:val="ListParagraph"/>
        <w:numPr>
          <w:ilvl w:val="0"/>
          <w:numId w:val="1"/>
        </w:numPr>
        <w:rPr>
          <w:rFonts w:ascii="Arial" w:hAnsi="Arial" w:cs="Arial"/>
          <w:sz w:val="20"/>
          <w:szCs w:val="20"/>
        </w:rPr>
      </w:pPr>
      <w:r>
        <w:rPr>
          <w:rFonts w:ascii="Arial" w:hAnsi="Arial" w:cs="Arial"/>
          <w:sz w:val="20"/>
          <w:szCs w:val="20"/>
        </w:rPr>
        <w:t>2.2</w:t>
      </w:r>
      <w:r w:rsidRPr="00E420C3">
        <w:rPr>
          <w:rFonts w:ascii="Arial" w:hAnsi="Arial" w:cs="Arial"/>
          <w:sz w:val="20"/>
          <w:szCs w:val="20"/>
        </w:rPr>
        <w:t xml:space="preserve">.1 Level </w:t>
      </w:r>
      <w:r>
        <w:rPr>
          <w:rFonts w:ascii="Arial" w:hAnsi="Arial" w:cs="Arial"/>
          <w:sz w:val="20"/>
          <w:szCs w:val="20"/>
        </w:rPr>
        <w:t>(</w:t>
      </w:r>
      <w:r w:rsidRPr="00E420C3">
        <w:rPr>
          <w:rFonts w:ascii="Arial" w:hAnsi="Arial" w:cs="Arial"/>
          <w:sz w:val="20"/>
          <w:szCs w:val="20"/>
        </w:rPr>
        <w:t>0</w:t>
      </w:r>
      <w:r>
        <w:rPr>
          <w:rFonts w:ascii="Arial" w:hAnsi="Arial" w:cs="Arial"/>
          <w:sz w:val="20"/>
          <w:szCs w:val="20"/>
        </w:rPr>
        <w:t>)</w:t>
      </w:r>
      <w:r w:rsidRPr="00E420C3">
        <w:rPr>
          <w:rFonts w:ascii="Arial" w:hAnsi="Arial" w:cs="Arial"/>
          <w:sz w:val="20"/>
          <w:szCs w:val="20"/>
        </w:rPr>
        <w:t xml:space="preserve"> Table</w:t>
      </w:r>
      <w:r>
        <w:rPr>
          <w:rFonts w:ascii="Arial" w:hAnsi="Arial" w:cs="Arial"/>
          <w:sz w:val="20"/>
          <w:szCs w:val="20"/>
        </w:rPr>
        <w:t xml:space="preserve"> </w:t>
      </w:r>
      <w:r>
        <w:rPr>
          <w:rFonts w:ascii="Arial" w:hAnsi="Arial" w:cs="Arial"/>
          <w:b/>
          <w:sz w:val="20"/>
          <w:szCs w:val="20"/>
        </w:rPr>
        <w:t>…………………………………………………………………</w:t>
      </w:r>
      <w:r w:rsidR="002908ED">
        <w:rPr>
          <w:rFonts w:ascii="Arial" w:hAnsi="Arial" w:cs="Arial"/>
          <w:sz w:val="20"/>
          <w:szCs w:val="20"/>
        </w:rPr>
        <w:t>…… 6</w:t>
      </w:r>
    </w:p>
    <w:p w14:paraId="7C50ABA8" w14:textId="77777777" w:rsidR="00A01EE5" w:rsidRPr="00A01EE5" w:rsidRDefault="00A01EE5" w:rsidP="00A01EE5">
      <w:pPr>
        <w:rPr>
          <w:rFonts w:ascii="Arial" w:hAnsi="Arial" w:cs="Arial"/>
          <w:sz w:val="20"/>
          <w:szCs w:val="20"/>
        </w:rPr>
      </w:pPr>
    </w:p>
    <w:p w14:paraId="6C11B6F9" w14:textId="48BFCB42" w:rsidR="00FE1B8C" w:rsidRDefault="00FE1B8C" w:rsidP="00FE1B8C">
      <w:pPr>
        <w:rPr>
          <w:rFonts w:ascii="Arial" w:hAnsi="Arial" w:cs="Arial"/>
          <w:b/>
          <w:sz w:val="20"/>
          <w:szCs w:val="20"/>
        </w:rPr>
      </w:pPr>
      <w:r>
        <w:rPr>
          <w:rFonts w:ascii="Arial" w:hAnsi="Arial" w:cs="Arial"/>
          <w:b/>
          <w:sz w:val="20"/>
          <w:szCs w:val="20"/>
        </w:rPr>
        <w:t xml:space="preserve">3 </w:t>
      </w:r>
      <w:r w:rsidR="00A01EE5" w:rsidRPr="007A6F4F">
        <w:rPr>
          <w:rFonts w:ascii="Arial" w:hAnsi="Arial" w:cs="Arial"/>
          <w:b/>
          <w:sz w:val="20"/>
          <w:szCs w:val="20"/>
        </w:rPr>
        <w:t>Unified Modeling Language Views</w:t>
      </w:r>
      <w:r>
        <w:rPr>
          <w:rFonts w:ascii="Arial" w:hAnsi="Arial" w:cs="Arial"/>
          <w:b/>
          <w:sz w:val="20"/>
          <w:szCs w:val="20"/>
        </w:rPr>
        <w:t xml:space="preserve"> …………………………………………………………..</w:t>
      </w:r>
      <w:r w:rsidR="002908ED">
        <w:rPr>
          <w:rFonts w:ascii="Arial" w:hAnsi="Arial" w:cs="Arial"/>
          <w:b/>
          <w:sz w:val="20"/>
          <w:szCs w:val="20"/>
        </w:rPr>
        <w:t xml:space="preserve"> 8</w:t>
      </w:r>
    </w:p>
    <w:p w14:paraId="5F8020FF" w14:textId="77777777" w:rsidR="006316F4" w:rsidRDefault="006316F4" w:rsidP="00FE1B8C">
      <w:pPr>
        <w:rPr>
          <w:rFonts w:ascii="Arial" w:hAnsi="Arial" w:cs="Arial"/>
          <w:b/>
          <w:sz w:val="20"/>
          <w:szCs w:val="20"/>
        </w:rPr>
      </w:pPr>
    </w:p>
    <w:p w14:paraId="4ED1D9DB" w14:textId="0150B450" w:rsidR="006316F4" w:rsidRDefault="00FE1B8C" w:rsidP="00FE1B8C">
      <w:pPr>
        <w:pStyle w:val="ListParagraph"/>
        <w:numPr>
          <w:ilvl w:val="0"/>
          <w:numId w:val="5"/>
        </w:numPr>
        <w:rPr>
          <w:rFonts w:ascii="Arial" w:hAnsi="Arial" w:cs="Arial"/>
          <w:sz w:val="20"/>
          <w:szCs w:val="20"/>
        </w:rPr>
      </w:pPr>
      <w:r w:rsidRPr="00FE1B8C">
        <w:rPr>
          <w:rFonts w:ascii="Arial" w:hAnsi="Arial" w:cs="Arial"/>
          <w:sz w:val="20"/>
          <w:szCs w:val="20"/>
        </w:rPr>
        <w:t xml:space="preserve">3.1 </w:t>
      </w:r>
      <w:r w:rsidR="00A01EE5" w:rsidRPr="00FE1B8C">
        <w:rPr>
          <w:rFonts w:ascii="Arial" w:hAnsi="Arial" w:cs="Arial"/>
          <w:sz w:val="20"/>
          <w:szCs w:val="20"/>
        </w:rPr>
        <w:t>State Machine View</w:t>
      </w:r>
      <w:r w:rsidRPr="00FE1B8C">
        <w:rPr>
          <w:rFonts w:ascii="Arial" w:hAnsi="Arial" w:cs="Arial"/>
          <w:sz w:val="20"/>
          <w:szCs w:val="20"/>
        </w:rPr>
        <w:t xml:space="preserve"> </w:t>
      </w:r>
      <w:r w:rsidR="006316F4">
        <w:rPr>
          <w:rFonts w:ascii="Arial" w:hAnsi="Arial" w:cs="Arial"/>
          <w:b/>
          <w:sz w:val="20"/>
          <w:szCs w:val="20"/>
        </w:rPr>
        <w:t>…………………………………………………………………..</w:t>
      </w:r>
      <w:r w:rsidR="00F75607">
        <w:rPr>
          <w:rFonts w:ascii="Arial" w:hAnsi="Arial" w:cs="Arial"/>
          <w:b/>
          <w:sz w:val="20"/>
          <w:szCs w:val="20"/>
        </w:rPr>
        <w:t xml:space="preserve"> </w:t>
      </w:r>
      <w:r w:rsidR="002908ED">
        <w:rPr>
          <w:rFonts w:ascii="Arial" w:hAnsi="Arial" w:cs="Arial"/>
          <w:sz w:val="20"/>
          <w:szCs w:val="20"/>
        </w:rPr>
        <w:t>9</w:t>
      </w:r>
    </w:p>
    <w:p w14:paraId="59872E72" w14:textId="77777777" w:rsidR="00F75607" w:rsidRPr="00F75607" w:rsidRDefault="00F75607" w:rsidP="00F75607">
      <w:pPr>
        <w:rPr>
          <w:rFonts w:ascii="Arial" w:hAnsi="Arial" w:cs="Arial"/>
          <w:sz w:val="20"/>
          <w:szCs w:val="20"/>
        </w:rPr>
      </w:pPr>
    </w:p>
    <w:p w14:paraId="50A15D5A" w14:textId="085519F8" w:rsidR="00F75607" w:rsidRPr="00F75607" w:rsidRDefault="00F75607" w:rsidP="00FE1B8C">
      <w:pPr>
        <w:pStyle w:val="ListParagraph"/>
        <w:numPr>
          <w:ilvl w:val="0"/>
          <w:numId w:val="5"/>
        </w:numPr>
        <w:rPr>
          <w:rFonts w:ascii="Arial" w:hAnsi="Arial" w:cs="Arial"/>
          <w:sz w:val="20"/>
          <w:szCs w:val="20"/>
        </w:rPr>
      </w:pPr>
      <w:r w:rsidRPr="00F75607">
        <w:rPr>
          <w:rFonts w:ascii="Arial" w:hAnsi="Arial" w:cs="Arial"/>
          <w:bCs/>
          <w:sz w:val="20"/>
          <w:szCs w:val="20"/>
        </w:rPr>
        <w:t>3.1.1 State Table/Description</w:t>
      </w:r>
      <w:r>
        <w:rPr>
          <w:rFonts w:ascii="Arial" w:hAnsi="Arial" w:cs="Arial"/>
          <w:bCs/>
          <w:sz w:val="20"/>
          <w:szCs w:val="20"/>
        </w:rPr>
        <w:t xml:space="preserve"> </w:t>
      </w:r>
      <w:r>
        <w:rPr>
          <w:rFonts w:ascii="Arial" w:hAnsi="Arial" w:cs="Arial"/>
          <w:b/>
          <w:sz w:val="20"/>
          <w:szCs w:val="20"/>
        </w:rPr>
        <w:t xml:space="preserve">…………………………………………..……………….. </w:t>
      </w:r>
      <w:r w:rsidR="002908ED">
        <w:rPr>
          <w:rFonts w:ascii="Arial" w:hAnsi="Arial" w:cs="Arial"/>
          <w:sz w:val="20"/>
          <w:szCs w:val="20"/>
        </w:rPr>
        <w:t>9</w:t>
      </w:r>
    </w:p>
    <w:p w14:paraId="7C94321D" w14:textId="77777777" w:rsidR="006316F4" w:rsidRPr="006316F4" w:rsidRDefault="006316F4" w:rsidP="006316F4">
      <w:pPr>
        <w:rPr>
          <w:rFonts w:ascii="Arial" w:hAnsi="Arial" w:cs="Arial"/>
          <w:sz w:val="20"/>
          <w:szCs w:val="20"/>
        </w:rPr>
      </w:pPr>
    </w:p>
    <w:p w14:paraId="5DD57091" w14:textId="5D02601E" w:rsidR="00A01EE5" w:rsidRPr="00F75607" w:rsidRDefault="00FE1B8C" w:rsidP="00FE1B8C">
      <w:pPr>
        <w:pStyle w:val="ListParagraph"/>
        <w:numPr>
          <w:ilvl w:val="0"/>
          <w:numId w:val="5"/>
        </w:numPr>
        <w:rPr>
          <w:rFonts w:ascii="Arial" w:hAnsi="Arial" w:cs="Arial"/>
          <w:sz w:val="20"/>
          <w:szCs w:val="20"/>
        </w:rPr>
      </w:pPr>
      <w:r w:rsidRPr="006316F4">
        <w:rPr>
          <w:rFonts w:ascii="Arial" w:hAnsi="Arial" w:cs="Arial"/>
          <w:sz w:val="20"/>
          <w:szCs w:val="20"/>
        </w:rPr>
        <w:t xml:space="preserve">3.2 </w:t>
      </w:r>
      <w:r w:rsidR="00A01EE5" w:rsidRPr="006316F4">
        <w:rPr>
          <w:rFonts w:ascii="Arial" w:hAnsi="Arial" w:cs="Arial"/>
          <w:sz w:val="20"/>
          <w:szCs w:val="20"/>
        </w:rPr>
        <w:t>Use-Case View</w:t>
      </w:r>
      <w:r w:rsidR="006316F4">
        <w:rPr>
          <w:rFonts w:ascii="Arial" w:hAnsi="Arial" w:cs="Arial"/>
          <w:sz w:val="20"/>
          <w:szCs w:val="20"/>
        </w:rPr>
        <w:t xml:space="preserve"> </w:t>
      </w:r>
      <w:r w:rsidR="006316F4">
        <w:rPr>
          <w:rFonts w:ascii="Arial" w:hAnsi="Arial" w:cs="Arial"/>
          <w:b/>
          <w:sz w:val="20"/>
          <w:szCs w:val="20"/>
        </w:rPr>
        <w:t>………………………………………………………………………..</w:t>
      </w:r>
      <w:r w:rsidR="00F75607">
        <w:rPr>
          <w:rFonts w:ascii="Arial" w:hAnsi="Arial" w:cs="Arial"/>
          <w:b/>
          <w:sz w:val="20"/>
          <w:szCs w:val="20"/>
        </w:rPr>
        <w:t xml:space="preserve"> </w:t>
      </w:r>
      <w:r w:rsidR="00B71E3F">
        <w:rPr>
          <w:rFonts w:ascii="Arial" w:hAnsi="Arial" w:cs="Arial"/>
          <w:sz w:val="20"/>
          <w:szCs w:val="20"/>
        </w:rPr>
        <w:t>10</w:t>
      </w:r>
    </w:p>
    <w:p w14:paraId="6219122E" w14:textId="77777777" w:rsidR="00F75607" w:rsidRPr="00F75607" w:rsidRDefault="00F75607" w:rsidP="00F75607">
      <w:pPr>
        <w:rPr>
          <w:rFonts w:ascii="Arial" w:hAnsi="Arial" w:cs="Arial"/>
          <w:sz w:val="20"/>
          <w:szCs w:val="20"/>
        </w:rPr>
      </w:pPr>
    </w:p>
    <w:p w14:paraId="5429C936" w14:textId="6AB3C2CC" w:rsidR="00F75607" w:rsidRDefault="00F75607" w:rsidP="00FE1B8C">
      <w:pPr>
        <w:pStyle w:val="ListParagraph"/>
        <w:numPr>
          <w:ilvl w:val="0"/>
          <w:numId w:val="5"/>
        </w:numPr>
        <w:rPr>
          <w:rFonts w:ascii="Arial" w:hAnsi="Arial" w:cs="Arial"/>
          <w:sz w:val="20"/>
          <w:szCs w:val="20"/>
        </w:rPr>
      </w:pPr>
      <w:r w:rsidRPr="00F75607">
        <w:rPr>
          <w:rFonts w:ascii="Arial" w:hAnsi="Arial" w:cs="Arial"/>
          <w:sz w:val="20"/>
          <w:szCs w:val="20"/>
        </w:rPr>
        <w:t>3.2.1 Program Mode</w:t>
      </w:r>
      <w:r>
        <w:rPr>
          <w:rFonts w:ascii="Arial" w:hAnsi="Arial" w:cs="Arial"/>
          <w:sz w:val="20"/>
          <w:szCs w:val="20"/>
        </w:rPr>
        <w:t xml:space="preserve"> </w:t>
      </w:r>
      <w:r w:rsidR="00C85343">
        <w:rPr>
          <w:rFonts w:ascii="Arial" w:hAnsi="Arial" w:cs="Arial"/>
          <w:b/>
          <w:sz w:val="20"/>
          <w:szCs w:val="20"/>
        </w:rPr>
        <w:t>………………………………………………………………………</w:t>
      </w:r>
      <w:r>
        <w:rPr>
          <w:rFonts w:ascii="Arial" w:hAnsi="Arial" w:cs="Arial"/>
          <w:b/>
          <w:sz w:val="20"/>
          <w:szCs w:val="20"/>
        </w:rPr>
        <w:t xml:space="preserve"> </w:t>
      </w:r>
      <w:r w:rsidR="00B71E3F">
        <w:rPr>
          <w:rFonts w:ascii="Arial" w:hAnsi="Arial" w:cs="Arial"/>
          <w:sz w:val="20"/>
          <w:szCs w:val="20"/>
        </w:rPr>
        <w:t>11</w:t>
      </w:r>
    </w:p>
    <w:p w14:paraId="19C97EFF" w14:textId="77777777" w:rsidR="00F75607" w:rsidRPr="00F75607" w:rsidRDefault="00F75607" w:rsidP="00F75607">
      <w:pPr>
        <w:rPr>
          <w:rFonts w:ascii="Arial" w:hAnsi="Arial" w:cs="Arial"/>
          <w:sz w:val="20"/>
          <w:szCs w:val="20"/>
        </w:rPr>
      </w:pPr>
    </w:p>
    <w:p w14:paraId="4C52A67A" w14:textId="29475528" w:rsidR="00F75607" w:rsidRDefault="00F75607" w:rsidP="00FE1B8C">
      <w:pPr>
        <w:pStyle w:val="ListParagraph"/>
        <w:numPr>
          <w:ilvl w:val="0"/>
          <w:numId w:val="5"/>
        </w:numPr>
        <w:rPr>
          <w:rFonts w:ascii="Arial" w:hAnsi="Arial" w:cs="Arial"/>
          <w:sz w:val="20"/>
          <w:szCs w:val="20"/>
        </w:rPr>
      </w:pPr>
      <w:r>
        <w:rPr>
          <w:rFonts w:ascii="Arial" w:hAnsi="Arial" w:cs="Arial"/>
          <w:sz w:val="20"/>
          <w:szCs w:val="20"/>
        </w:rPr>
        <w:t>3.2.1 Unlock</w:t>
      </w:r>
      <w:r w:rsidRPr="00F75607">
        <w:rPr>
          <w:rFonts w:ascii="Arial" w:hAnsi="Arial" w:cs="Arial"/>
          <w:sz w:val="20"/>
          <w:szCs w:val="20"/>
        </w:rPr>
        <w:t xml:space="preserve"> Mode</w:t>
      </w:r>
      <w:r>
        <w:rPr>
          <w:rFonts w:ascii="Arial" w:hAnsi="Arial" w:cs="Arial"/>
          <w:sz w:val="20"/>
          <w:szCs w:val="20"/>
        </w:rPr>
        <w:t xml:space="preserve"> </w:t>
      </w:r>
      <w:r>
        <w:rPr>
          <w:rFonts w:ascii="Arial" w:hAnsi="Arial" w:cs="Arial"/>
          <w:b/>
          <w:sz w:val="20"/>
          <w:szCs w:val="20"/>
        </w:rPr>
        <w:t>……………………………………………………………………….</w:t>
      </w:r>
      <w:r w:rsidR="00C85343">
        <w:rPr>
          <w:rFonts w:ascii="Arial" w:hAnsi="Arial" w:cs="Arial"/>
          <w:b/>
          <w:sz w:val="20"/>
          <w:szCs w:val="20"/>
        </w:rPr>
        <w:t>..</w:t>
      </w:r>
      <w:r>
        <w:rPr>
          <w:rFonts w:ascii="Arial" w:hAnsi="Arial" w:cs="Arial"/>
          <w:b/>
          <w:sz w:val="20"/>
          <w:szCs w:val="20"/>
        </w:rPr>
        <w:t xml:space="preserve"> </w:t>
      </w:r>
      <w:r w:rsidR="00B71E3F">
        <w:rPr>
          <w:rFonts w:ascii="Arial" w:hAnsi="Arial" w:cs="Arial"/>
          <w:sz w:val="20"/>
          <w:szCs w:val="20"/>
        </w:rPr>
        <w:t>12</w:t>
      </w:r>
    </w:p>
    <w:p w14:paraId="6977A254" w14:textId="77777777" w:rsidR="00F75607" w:rsidRPr="00F75607" w:rsidRDefault="00F75607" w:rsidP="00F75607">
      <w:pPr>
        <w:rPr>
          <w:rFonts w:ascii="Arial" w:hAnsi="Arial" w:cs="Arial"/>
          <w:sz w:val="20"/>
          <w:szCs w:val="20"/>
        </w:rPr>
      </w:pPr>
    </w:p>
    <w:p w14:paraId="54B2C68B" w14:textId="364E36A8" w:rsidR="00F75607" w:rsidRPr="00F75607" w:rsidRDefault="00F75607" w:rsidP="00FE1B8C">
      <w:pPr>
        <w:pStyle w:val="ListParagraph"/>
        <w:numPr>
          <w:ilvl w:val="0"/>
          <w:numId w:val="5"/>
        </w:numPr>
        <w:rPr>
          <w:rFonts w:ascii="Arial" w:hAnsi="Arial" w:cs="Arial"/>
          <w:sz w:val="20"/>
          <w:szCs w:val="20"/>
        </w:rPr>
      </w:pPr>
      <w:r>
        <w:rPr>
          <w:rFonts w:ascii="Arial" w:hAnsi="Arial" w:cs="Arial"/>
          <w:sz w:val="20"/>
          <w:szCs w:val="20"/>
        </w:rPr>
        <w:t>3.2.1 Reset</w:t>
      </w:r>
      <w:r w:rsidRPr="00F75607">
        <w:rPr>
          <w:rFonts w:ascii="Arial" w:hAnsi="Arial" w:cs="Arial"/>
          <w:sz w:val="20"/>
          <w:szCs w:val="20"/>
        </w:rPr>
        <w:t xml:space="preserve"> Mode</w:t>
      </w:r>
      <w:r>
        <w:rPr>
          <w:rFonts w:ascii="Arial" w:hAnsi="Arial" w:cs="Arial"/>
          <w:sz w:val="20"/>
          <w:szCs w:val="20"/>
        </w:rPr>
        <w:t xml:space="preserve"> </w:t>
      </w:r>
      <w:r>
        <w:rPr>
          <w:rFonts w:ascii="Arial" w:hAnsi="Arial" w:cs="Arial"/>
          <w:b/>
          <w:sz w:val="20"/>
          <w:szCs w:val="20"/>
        </w:rPr>
        <w:t>………………………………………………………………………</w:t>
      </w:r>
      <w:r w:rsidR="00C85343">
        <w:rPr>
          <w:rFonts w:ascii="Arial" w:hAnsi="Arial" w:cs="Arial"/>
          <w:b/>
          <w:sz w:val="20"/>
          <w:szCs w:val="20"/>
        </w:rPr>
        <w:t>….</w:t>
      </w:r>
      <w:r>
        <w:rPr>
          <w:rFonts w:ascii="Arial" w:hAnsi="Arial" w:cs="Arial"/>
          <w:b/>
          <w:sz w:val="20"/>
          <w:szCs w:val="20"/>
        </w:rPr>
        <w:t xml:space="preserve"> </w:t>
      </w:r>
      <w:r w:rsidR="00B71E3F">
        <w:rPr>
          <w:rFonts w:ascii="Arial" w:hAnsi="Arial" w:cs="Arial"/>
          <w:sz w:val="20"/>
          <w:szCs w:val="20"/>
        </w:rPr>
        <w:t>12</w:t>
      </w:r>
    </w:p>
    <w:p w14:paraId="604C421E" w14:textId="77777777" w:rsidR="00A01EE5" w:rsidRPr="00A01EE5" w:rsidRDefault="00A01EE5" w:rsidP="00A01EE5">
      <w:pPr>
        <w:rPr>
          <w:rFonts w:ascii="Arial" w:hAnsi="Arial" w:cs="Arial"/>
          <w:sz w:val="20"/>
          <w:szCs w:val="20"/>
        </w:rPr>
      </w:pPr>
    </w:p>
    <w:p w14:paraId="689151C3" w14:textId="77777777" w:rsidR="00A01EE5" w:rsidRDefault="00A01EE5" w:rsidP="00A01EE5">
      <w:pPr>
        <w:rPr>
          <w:rFonts w:ascii="Arial" w:hAnsi="Arial" w:cs="Arial"/>
          <w:sz w:val="20"/>
          <w:szCs w:val="20"/>
        </w:rPr>
      </w:pPr>
    </w:p>
    <w:p w14:paraId="29FA9004" w14:textId="77777777" w:rsidR="00A01EE5" w:rsidRDefault="00A01EE5" w:rsidP="00A01EE5">
      <w:pPr>
        <w:rPr>
          <w:rFonts w:ascii="Arial" w:hAnsi="Arial" w:cs="Arial"/>
          <w:sz w:val="20"/>
          <w:szCs w:val="20"/>
        </w:rPr>
      </w:pPr>
    </w:p>
    <w:p w14:paraId="0C73ABB1" w14:textId="77777777" w:rsidR="00A01EE5" w:rsidRDefault="00A01EE5" w:rsidP="00A01EE5">
      <w:pPr>
        <w:rPr>
          <w:rFonts w:ascii="Arial" w:hAnsi="Arial" w:cs="Arial"/>
          <w:sz w:val="20"/>
          <w:szCs w:val="20"/>
        </w:rPr>
      </w:pPr>
    </w:p>
    <w:p w14:paraId="4C8E6EA8" w14:textId="77777777" w:rsidR="00A01EE5" w:rsidRDefault="00A01EE5" w:rsidP="00A01EE5">
      <w:pPr>
        <w:rPr>
          <w:rFonts w:ascii="Arial" w:hAnsi="Arial" w:cs="Arial"/>
          <w:sz w:val="20"/>
          <w:szCs w:val="20"/>
        </w:rPr>
      </w:pPr>
    </w:p>
    <w:p w14:paraId="0F37F634" w14:textId="77777777" w:rsidR="00A01EE5" w:rsidRDefault="00A01EE5" w:rsidP="00A01EE5">
      <w:pPr>
        <w:rPr>
          <w:rFonts w:ascii="Arial" w:hAnsi="Arial" w:cs="Arial"/>
          <w:sz w:val="20"/>
          <w:szCs w:val="20"/>
        </w:rPr>
      </w:pPr>
    </w:p>
    <w:p w14:paraId="70ECF431" w14:textId="77777777" w:rsidR="00A01EE5" w:rsidRDefault="00A01EE5" w:rsidP="00A01EE5">
      <w:pPr>
        <w:rPr>
          <w:rFonts w:ascii="Arial" w:hAnsi="Arial" w:cs="Arial"/>
          <w:sz w:val="20"/>
          <w:szCs w:val="20"/>
        </w:rPr>
      </w:pPr>
    </w:p>
    <w:p w14:paraId="4D60EAB2" w14:textId="77777777" w:rsidR="00A01EE5" w:rsidRDefault="00A01EE5" w:rsidP="00A01EE5">
      <w:pPr>
        <w:rPr>
          <w:rFonts w:ascii="Arial" w:hAnsi="Arial" w:cs="Arial"/>
          <w:sz w:val="20"/>
          <w:szCs w:val="20"/>
        </w:rPr>
      </w:pPr>
    </w:p>
    <w:p w14:paraId="1A1881E9" w14:textId="77777777" w:rsidR="00A01EE5" w:rsidRDefault="00A01EE5" w:rsidP="00A01EE5">
      <w:pPr>
        <w:rPr>
          <w:rFonts w:ascii="Arial" w:hAnsi="Arial" w:cs="Arial"/>
          <w:sz w:val="20"/>
          <w:szCs w:val="20"/>
        </w:rPr>
      </w:pPr>
    </w:p>
    <w:p w14:paraId="393C99EB" w14:textId="77777777" w:rsidR="00A01EE5" w:rsidRDefault="00A01EE5" w:rsidP="00A01EE5">
      <w:pPr>
        <w:rPr>
          <w:rFonts w:ascii="Arial" w:hAnsi="Arial" w:cs="Arial"/>
          <w:sz w:val="20"/>
          <w:szCs w:val="20"/>
        </w:rPr>
      </w:pPr>
    </w:p>
    <w:p w14:paraId="64E990C7" w14:textId="77777777" w:rsidR="00A01EE5" w:rsidRDefault="00A01EE5" w:rsidP="00A01EE5">
      <w:pPr>
        <w:rPr>
          <w:rFonts w:ascii="Arial" w:hAnsi="Arial" w:cs="Arial"/>
          <w:sz w:val="20"/>
          <w:szCs w:val="20"/>
        </w:rPr>
      </w:pPr>
    </w:p>
    <w:p w14:paraId="6F641C46" w14:textId="77777777" w:rsidR="00A01EE5" w:rsidRDefault="00A01EE5" w:rsidP="00A01EE5">
      <w:pPr>
        <w:rPr>
          <w:rFonts w:ascii="Arial" w:hAnsi="Arial" w:cs="Arial"/>
          <w:sz w:val="20"/>
          <w:szCs w:val="20"/>
        </w:rPr>
      </w:pPr>
    </w:p>
    <w:p w14:paraId="6E9D9E8A" w14:textId="77777777" w:rsidR="00A01EE5" w:rsidRDefault="00A01EE5" w:rsidP="00A01EE5">
      <w:pPr>
        <w:rPr>
          <w:rFonts w:ascii="Arial" w:hAnsi="Arial" w:cs="Arial"/>
          <w:sz w:val="20"/>
          <w:szCs w:val="20"/>
        </w:rPr>
      </w:pPr>
    </w:p>
    <w:p w14:paraId="2FD810BD" w14:textId="77777777" w:rsidR="00A01EE5" w:rsidRDefault="00A01EE5" w:rsidP="00A01EE5">
      <w:pPr>
        <w:rPr>
          <w:rFonts w:ascii="Arial" w:hAnsi="Arial" w:cs="Arial"/>
          <w:sz w:val="20"/>
          <w:szCs w:val="20"/>
        </w:rPr>
      </w:pPr>
    </w:p>
    <w:p w14:paraId="0F06FF33" w14:textId="77777777" w:rsidR="00A01EE5" w:rsidRDefault="00A01EE5" w:rsidP="00A01EE5">
      <w:pPr>
        <w:rPr>
          <w:rFonts w:ascii="Arial" w:hAnsi="Arial" w:cs="Arial"/>
          <w:sz w:val="20"/>
          <w:szCs w:val="20"/>
        </w:rPr>
      </w:pPr>
    </w:p>
    <w:p w14:paraId="1A790785" w14:textId="77777777" w:rsidR="00A01EE5" w:rsidRDefault="00A01EE5" w:rsidP="00A01EE5">
      <w:pPr>
        <w:rPr>
          <w:rFonts w:ascii="Arial" w:hAnsi="Arial" w:cs="Arial"/>
          <w:sz w:val="20"/>
          <w:szCs w:val="20"/>
        </w:rPr>
      </w:pPr>
    </w:p>
    <w:p w14:paraId="30223170" w14:textId="77777777" w:rsidR="00A01EE5" w:rsidRDefault="00A01EE5" w:rsidP="00A01EE5">
      <w:pPr>
        <w:rPr>
          <w:rFonts w:ascii="Arial" w:hAnsi="Arial" w:cs="Arial"/>
          <w:sz w:val="20"/>
          <w:szCs w:val="20"/>
        </w:rPr>
      </w:pPr>
    </w:p>
    <w:p w14:paraId="2ACF7167" w14:textId="77777777" w:rsidR="00A01EE5" w:rsidRDefault="00A01EE5" w:rsidP="00A01EE5">
      <w:pPr>
        <w:rPr>
          <w:rFonts w:ascii="Arial" w:hAnsi="Arial" w:cs="Arial"/>
          <w:sz w:val="20"/>
          <w:szCs w:val="20"/>
        </w:rPr>
      </w:pPr>
    </w:p>
    <w:p w14:paraId="733E3C7B" w14:textId="77777777" w:rsidR="00A01EE5" w:rsidRDefault="00A01EE5" w:rsidP="00A01EE5">
      <w:pPr>
        <w:rPr>
          <w:rFonts w:ascii="Arial" w:hAnsi="Arial" w:cs="Arial"/>
          <w:sz w:val="20"/>
          <w:szCs w:val="20"/>
        </w:rPr>
      </w:pPr>
    </w:p>
    <w:p w14:paraId="35A32023" w14:textId="77777777" w:rsidR="00A01EE5" w:rsidRDefault="00A01EE5" w:rsidP="00A01EE5">
      <w:pPr>
        <w:rPr>
          <w:rFonts w:ascii="Arial" w:hAnsi="Arial" w:cs="Arial"/>
          <w:sz w:val="20"/>
          <w:szCs w:val="20"/>
        </w:rPr>
      </w:pPr>
    </w:p>
    <w:p w14:paraId="4E14B675" w14:textId="77777777" w:rsidR="00A01EE5" w:rsidRDefault="00A01EE5" w:rsidP="00A01EE5">
      <w:pPr>
        <w:rPr>
          <w:rFonts w:ascii="Arial" w:hAnsi="Arial" w:cs="Arial"/>
          <w:sz w:val="20"/>
          <w:szCs w:val="20"/>
        </w:rPr>
      </w:pPr>
    </w:p>
    <w:p w14:paraId="50F6C143" w14:textId="77777777" w:rsidR="00A01EE5" w:rsidRDefault="00A01EE5" w:rsidP="00A01EE5">
      <w:pPr>
        <w:rPr>
          <w:rFonts w:ascii="Arial" w:hAnsi="Arial" w:cs="Arial"/>
          <w:sz w:val="20"/>
          <w:szCs w:val="20"/>
        </w:rPr>
      </w:pPr>
    </w:p>
    <w:p w14:paraId="25611137" w14:textId="77777777" w:rsidR="00A01EE5" w:rsidRDefault="00A01EE5" w:rsidP="00A01EE5">
      <w:pPr>
        <w:rPr>
          <w:rFonts w:ascii="Arial" w:hAnsi="Arial" w:cs="Arial"/>
          <w:sz w:val="20"/>
          <w:szCs w:val="20"/>
        </w:rPr>
      </w:pPr>
    </w:p>
    <w:p w14:paraId="17DE37B6" w14:textId="77777777" w:rsidR="00A01EE5" w:rsidRDefault="00A01EE5" w:rsidP="00A01EE5">
      <w:pPr>
        <w:rPr>
          <w:rFonts w:ascii="Arial" w:hAnsi="Arial" w:cs="Arial"/>
          <w:sz w:val="20"/>
          <w:szCs w:val="20"/>
        </w:rPr>
      </w:pPr>
    </w:p>
    <w:p w14:paraId="08A0636A" w14:textId="0C128AE4" w:rsidR="00FE1B8C" w:rsidRDefault="007A6F4F" w:rsidP="00A01EE5">
      <w:pPr>
        <w:rPr>
          <w:rFonts w:ascii="Arial" w:hAnsi="Arial" w:cs="Arial"/>
          <w:sz w:val="28"/>
          <w:szCs w:val="28"/>
        </w:rPr>
      </w:pPr>
      <w:r>
        <w:rPr>
          <w:rFonts w:ascii="Arial" w:hAnsi="Arial" w:cs="Arial"/>
          <w:b/>
          <w:sz w:val="28"/>
          <w:szCs w:val="28"/>
        </w:rPr>
        <w:t xml:space="preserve">1 </w:t>
      </w:r>
      <w:r w:rsidR="00A01EE5" w:rsidRPr="007A6F4F">
        <w:rPr>
          <w:rFonts w:ascii="Arial" w:hAnsi="Arial" w:cs="Arial"/>
          <w:b/>
          <w:sz w:val="28"/>
          <w:szCs w:val="28"/>
        </w:rPr>
        <w:t>Introduction</w:t>
      </w:r>
    </w:p>
    <w:p w14:paraId="4B8026CB" w14:textId="77777777" w:rsidR="00A01EE5" w:rsidRPr="00A01EE5" w:rsidRDefault="00A01EE5" w:rsidP="00A01EE5">
      <w:pPr>
        <w:rPr>
          <w:rFonts w:ascii="Arial" w:hAnsi="Arial" w:cs="Arial"/>
          <w:sz w:val="20"/>
          <w:szCs w:val="20"/>
        </w:rPr>
      </w:pPr>
      <w:r>
        <w:rPr>
          <w:rFonts w:ascii="Arial" w:hAnsi="Arial" w:cs="Arial"/>
          <w:sz w:val="28"/>
          <w:szCs w:val="28"/>
        </w:rPr>
        <w:tab/>
      </w:r>
      <w:r>
        <w:rPr>
          <w:rFonts w:ascii="Arial" w:hAnsi="Arial" w:cs="Arial"/>
          <w:sz w:val="20"/>
          <w:szCs w:val="20"/>
        </w:rPr>
        <w:t>The Purpose of this document is to give a visual descri</w:t>
      </w:r>
      <w:r w:rsidR="007A6F4F">
        <w:rPr>
          <w:rFonts w:ascii="Arial" w:hAnsi="Arial" w:cs="Arial"/>
          <w:sz w:val="20"/>
          <w:szCs w:val="20"/>
        </w:rPr>
        <w:t xml:space="preserve">ption of the system design from high to low level diagrams and model the behavior seen in the system using a </w:t>
      </w:r>
      <w:r w:rsidR="007A6F4F" w:rsidRPr="00A01EE5">
        <w:rPr>
          <w:rFonts w:ascii="Arial" w:hAnsi="Arial" w:cs="Arial"/>
          <w:sz w:val="20"/>
          <w:szCs w:val="20"/>
        </w:rPr>
        <w:t>Unified Modeling Language</w:t>
      </w:r>
      <w:r w:rsidR="007A6F4F">
        <w:rPr>
          <w:rFonts w:ascii="Arial" w:hAnsi="Arial" w:cs="Arial"/>
          <w:sz w:val="20"/>
          <w:szCs w:val="20"/>
        </w:rPr>
        <w:t>,</w:t>
      </w:r>
      <w:r w:rsidR="007A6F4F" w:rsidRPr="00A01EE5">
        <w:rPr>
          <w:rFonts w:ascii="Arial" w:hAnsi="Arial" w:cs="Arial"/>
          <w:sz w:val="20"/>
          <w:szCs w:val="20"/>
        </w:rPr>
        <w:t xml:space="preserve"> </w:t>
      </w:r>
      <w:r w:rsidR="007A6F4F">
        <w:rPr>
          <w:rFonts w:ascii="Arial" w:hAnsi="Arial" w:cs="Arial"/>
          <w:sz w:val="20"/>
          <w:szCs w:val="20"/>
        </w:rPr>
        <w:t>in different v</w:t>
      </w:r>
      <w:r w:rsidR="007A6F4F" w:rsidRPr="00A01EE5">
        <w:rPr>
          <w:rFonts w:ascii="Arial" w:hAnsi="Arial" w:cs="Arial"/>
          <w:sz w:val="20"/>
          <w:szCs w:val="20"/>
        </w:rPr>
        <w:t>iews</w:t>
      </w:r>
      <w:r w:rsidR="007A6F4F">
        <w:rPr>
          <w:rFonts w:ascii="Arial" w:hAnsi="Arial" w:cs="Arial"/>
          <w:sz w:val="20"/>
          <w:szCs w:val="20"/>
        </w:rPr>
        <w:t>.</w:t>
      </w:r>
    </w:p>
    <w:p w14:paraId="0E5D05BA" w14:textId="77777777" w:rsidR="00A01EE5" w:rsidRDefault="00A01EE5" w:rsidP="00A01EE5">
      <w:pPr>
        <w:rPr>
          <w:rFonts w:ascii="Arial" w:hAnsi="Arial" w:cs="Arial"/>
          <w:sz w:val="20"/>
          <w:szCs w:val="20"/>
        </w:rPr>
      </w:pPr>
    </w:p>
    <w:p w14:paraId="2E6625E0" w14:textId="77777777" w:rsidR="007A6F4F" w:rsidRDefault="007A6F4F" w:rsidP="00A01EE5">
      <w:pPr>
        <w:rPr>
          <w:rFonts w:ascii="Arial" w:hAnsi="Arial" w:cs="Arial"/>
          <w:sz w:val="20"/>
          <w:szCs w:val="20"/>
        </w:rPr>
      </w:pPr>
    </w:p>
    <w:p w14:paraId="50B702E5" w14:textId="2D19D306" w:rsidR="007A6F4F" w:rsidRDefault="00FE1B8C" w:rsidP="00A01EE5">
      <w:pPr>
        <w:rPr>
          <w:rFonts w:ascii="Arial" w:hAnsi="Arial" w:cs="Arial"/>
          <w:b/>
          <w:sz w:val="28"/>
          <w:szCs w:val="28"/>
        </w:rPr>
      </w:pPr>
      <w:r>
        <w:rPr>
          <w:rFonts w:ascii="Arial" w:hAnsi="Arial" w:cs="Arial"/>
          <w:b/>
          <w:sz w:val="28"/>
          <w:szCs w:val="28"/>
        </w:rPr>
        <w:t>2 Block Diagrams</w:t>
      </w:r>
    </w:p>
    <w:p w14:paraId="2250B6BD" w14:textId="77777777" w:rsidR="006316F4" w:rsidRDefault="006316F4" w:rsidP="00A01EE5">
      <w:pPr>
        <w:rPr>
          <w:rFonts w:ascii="Arial" w:hAnsi="Arial" w:cs="Arial"/>
          <w:b/>
          <w:sz w:val="28"/>
          <w:szCs w:val="28"/>
        </w:rPr>
      </w:pPr>
    </w:p>
    <w:p w14:paraId="75C2F551" w14:textId="793D0D8B" w:rsidR="007A6F4F" w:rsidRDefault="00FE1B8C" w:rsidP="00A01EE5">
      <w:pPr>
        <w:rPr>
          <w:rFonts w:ascii="Arial" w:hAnsi="Arial" w:cs="Arial"/>
          <w:b/>
          <w:sz w:val="20"/>
          <w:szCs w:val="20"/>
        </w:rPr>
      </w:pPr>
      <w:r>
        <w:rPr>
          <w:rFonts w:ascii="Arial" w:hAnsi="Arial" w:cs="Arial"/>
          <w:b/>
          <w:sz w:val="28"/>
          <w:szCs w:val="28"/>
        </w:rPr>
        <w:tab/>
      </w:r>
      <w:r w:rsidR="007A6F4F">
        <w:rPr>
          <w:rFonts w:ascii="Arial" w:hAnsi="Arial" w:cs="Arial"/>
          <w:b/>
          <w:sz w:val="20"/>
          <w:szCs w:val="20"/>
        </w:rPr>
        <w:t xml:space="preserve">2.1 Level </w:t>
      </w:r>
      <w:r w:rsidR="00C85343">
        <w:rPr>
          <w:rFonts w:ascii="Arial" w:hAnsi="Arial" w:cs="Arial"/>
          <w:b/>
          <w:sz w:val="20"/>
          <w:szCs w:val="20"/>
        </w:rPr>
        <w:t>(</w:t>
      </w:r>
      <w:r w:rsidR="007A6F4F">
        <w:rPr>
          <w:rFonts w:ascii="Arial" w:hAnsi="Arial" w:cs="Arial"/>
          <w:b/>
          <w:sz w:val="20"/>
          <w:szCs w:val="20"/>
        </w:rPr>
        <w:t>0</w:t>
      </w:r>
      <w:r w:rsidR="00C85343">
        <w:rPr>
          <w:rFonts w:ascii="Arial" w:hAnsi="Arial" w:cs="Arial"/>
          <w:b/>
          <w:sz w:val="20"/>
          <w:szCs w:val="20"/>
        </w:rPr>
        <w:t>)</w:t>
      </w:r>
      <w:r w:rsidR="00EE6435">
        <w:rPr>
          <w:rFonts w:ascii="Arial" w:hAnsi="Arial" w:cs="Arial"/>
          <w:b/>
          <w:sz w:val="20"/>
          <w:szCs w:val="20"/>
        </w:rPr>
        <w:t xml:space="preserve"> and (1)</w:t>
      </w:r>
      <w:r>
        <w:rPr>
          <w:rFonts w:ascii="Arial" w:hAnsi="Arial" w:cs="Arial"/>
          <w:b/>
          <w:sz w:val="20"/>
          <w:szCs w:val="20"/>
        </w:rPr>
        <w:t>:</w:t>
      </w:r>
    </w:p>
    <w:p w14:paraId="0D7F3DFD" w14:textId="77777777" w:rsidR="006316F4" w:rsidRDefault="006316F4" w:rsidP="00A01EE5">
      <w:pPr>
        <w:rPr>
          <w:rFonts w:ascii="Arial" w:hAnsi="Arial" w:cs="Arial"/>
          <w:b/>
          <w:sz w:val="20"/>
          <w:szCs w:val="20"/>
        </w:rPr>
      </w:pPr>
    </w:p>
    <w:p w14:paraId="6986837E" w14:textId="151C971A" w:rsidR="00EE6435" w:rsidRDefault="00FE1B8C" w:rsidP="00EE6435">
      <w:pPr>
        <w:rPr>
          <w:rFonts w:ascii="Arial" w:hAnsi="Arial" w:cs="Arial"/>
          <w:sz w:val="20"/>
          <w:szCs w:val="20"/>
        </w:rPr>
      </w:pPr>
      <w:r>
        <w:rPr>
          <w:rFonts w:ascii="Arial" w:hAnsi="Arial" w:cs="Arial"/>
          <w:b/>
          <w:sz w:val="20"/>
          <w:szCs w:val="20"/>
        </w:rPr>
        <w:tab/>
      </w:r>
      <w:r>
        <w:rPr>
          <w:rFonts w:ascii="Arial" w:hAnsi="Arial" w:cs="Arial"/>
          <w:b/>
          <w:sz w:val="20"/>
          <w:szCs w:val="20"/>
        </w:rPr>
        <w:tab/>
      </w:r>
      <w:r w:rsidR="00EE6435">
        <w:rPr>
          <w:rFonts w:ascii="Arial" w:hAnsi="Arial" w:cs="Arial"/>
          <w:b/>
          <w:sz w:val="20"/>
          <w:szCs w:val="20"/>
        </w:rPr>
        <w:t>I</w:t>
      </w:r>
      <w:r w:rsidR="00EE6435">
        <w:rPr>
          <w:rFonts w:ascii="Arial" w:hAnsi="Arial" w:cs="Arial"/>
          <w:sz w:val="20"/>
          <w:szCs w:val="20"/>
        </w:rPr>
        <w:t>n the Diagram below we see two different views of the system, Level (0) shows a high-level view with its various inputs and outputs, while Level (1) shows the same with the its embedded sub-components.</w:t>
      </w:r>
    </w:p>
    <w:p w14:paraId="686F5EF9" w14:textId="6AAAC3DB" w:rsidR="00EE6435" w:rsidRDefault="00EE6435" w:rsidP="00EE6435">
      <w:pPr>
        <w:rPr>
          <w:rFonts w:ascii="Arial" w:hAnsi="Arial" w:cs="Arial"/>
          <w:b/>
          <w:sz w:val="20"/>
          <w:szCs w:val="20"/>
        </w:rPr>
      </w:pPr>
      <w:r>
        <w:rPr>
          <w:rFonts w:ascii="Arial" w:hAnsi="Arial" w:cs="Arial"/>
          <w:sz w:val="20"/>
          <w:szCs w:val="20"/>
        </w:rPr>
        <w:tab/>
      </w:r>
    </w:p>
    <w:p w14:paraId="0624FBC0" w14:textId="70A032B9" w:rsidR="00790E57" w:rsidRDefault="00366A50" w:rsidP="00366A50">
      <w:pPr>
        <w:rPr>
          <w:rFonts w:ascii="Arial" w:hAnsi="Arial" w:cs="Arial"/>
          <w:sz w:val="20"/>
          <w:szCs w:val="20"/>
        </w:rPr>
      </w:pPr>
      <w:r>
        <w:rPr>
          <w:rFonts w:ascii="Arial" w:hAnsi="Arial" w:cs="Arial"/>
          <w:sz w:val="20"/>
          <w:szCs w:val="20"/>
        </w:rPr>
        <w:tab/>
      </w:r>
      <w:r>
        <w:rPr>
          <w:rFonts w:ascii="Arial" w:hAnsi="Arial" w:cs="Arial"/>
          <w:sz w:val="20"/>
          <w:szCs w:val="20"/>
        </w:rPr>
        <w:tab/>
      </w:r>
    </w:p>
    <w:p w14:paraId="607637A0" w14:textId="06FA91A5" w:rsidR="00366A50" w:rsidRDefault="00EE6435" w:rsidP="00366A50">
      <w:pPr>
        <w:rPr>
          <w:rFonts w:ascii="Arial" w:hAnsi="Arial" w:cs="Arial"/>
          <w:sz w:val="20"/>
          <w:szCs w:val="20"/>
        </w:rPr>
      </w:pPr>
      <w:r w:rsidRPr="00EE6435">
        <w:rPr>
          <w:rFonts w:ascii="Arial" w:hAnsi="Arial" w:cs="Arial"/>
          <w:noProof/>
          <w:sz w:val="20"/>
          <w:szCs w:val="20"/>
        </w:rPr>
        <w:drawing>
          <wp:inline distT="0" distB="0" distL="0" distR="0" wp14:anchorId="55B21EE9" wp14:editId="1656AC74">
            <wp:extent cx="5486400" cy="4217348"/>
            <wp:effectExtent l="25400" t="25400" r="25400"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16 at 11.56.24 PM.png"/>
                    <pic:cNvPicPr/>
                  </pic:nvPicPr>
                  <pic:blipFill rotWithShape="1">
                    <a:blip r:embed="rId9">
                      <a:extLst>
                        <a:ext uri="{28A0092B-C50C-407E-A947-70E740481C1C}">
                          <a14:useLocalDpi xmlns:a14="http://schemas.microsoft.com/office/drawing/2010/main" val="0"/>
                        </a:ext>
                      </a:extLst>
                    </a:blip>
                    <a:srcRect l="1667" r="1667"/>
                    <a:stretch/>
                  </pic:blipFill>
                  <pic:spPr bwMode="auto">
                    <a:xfrm>
                      <a:off x="0" y="0"/>
                      <a:ext cx="5486400" cy="421734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9364BDE" w14:textId="3B09EDF5" w:rsidR="00790E57" w:rsidRDefault="00790E57" w:rsidP="00A01EE5">
      <w:pPr>
        <w:rPr>
          <w:rFonts w:ascii="Arial" w:hAnsi="Arial" w:cs="Arial"/>
          <w:sz w:val="20"/>
          <w:szCs w:val="20"/>
        </w:rPr>
      </w:pPr>
    </w:p>
    <w:p w14:paraId="52C15B08" w14:textId="08346D7A" w:rsidR="00FE1B8C" w:rsidRDefault="00FE1B8C" w:rsidP="00A01EE5">
      <w:pPr>
        <w:rPr>
          <w:rFonts w:ascii="Arial" w:hAnsi="Arial" w:cs="Arial"/>
          <w:sz w:val="20"/>
          <w:szCs w:val="20"/>
        </w:rPr>
      </w:pPr>
    </w:p>
    <w:p w14:paraId="2C6D2B8C" w14:textId="06144F51" w:rsidR="00366A50" w:rsidRDefault="0082577E" w:rsidP="00366A50">
      <w:pPr>
        <w:jc w:val="center"/>
        <w:rPr>
          <w:rFonts w:ascii="Arial" w:hAnsi="Arial" w:cs="Arial"/>
          <w:sz w:val="20"/>
          <w:szCs w:val="20"/>
        </w:rPr>
      </w:pPr>
      <w:r>
        <w:rPr>
          <w:rFonts w:ascii="Arial" w:hAnsi="Arial" w:cs="Arial"/>
          <w:sz w:val="20"/>
          <w:szCs w:val="20"/>
        </w:rPr>
        <w:t xml:space="preserve">Figure 1. Level (0) and (1) </w:t>
      </w:r>
      <w:bookmarkStart w:id="0" w:name="_GoBack"/>
      <w:bookmarkEnd w:id="0"/>
      <w:r w:rsidR="00366A50">
        <w:rPr>
          <w:rFonts w:ascii="Arial" w:hAnsi="Arial" w:cs="Arial"/>
          <w:sz w:val="20"/>
          <w:szCs w:val="20"/>
        </w:rPr>
        <w:t xml:space="preserve"> Block Diagram of nocLock </w:t>
      </w:r>
      <w:r w:rsidR="00817747">
        <w:rPr>
          <w:rFonts w:ascii="Arial" w:hAnsi="Arial" w:cs="Arial"/>
          <w:sz w:val="20"/>
          <w:szCs w:val="20"/>
        </w:rPr>
        <w:t>System</w:t>
      </w:r>
    </w:p>
    <w:p w14:paraId="161ED396" w14:textId="77777777" w:rsidR="006316F4" w:rsidRDefault="006316F4" w:rsidP="00A01EE5">
      <w:pPr>
        <w:rPr>
          <w:rFonts w:ascii="Arial" w:hAnsi="Arial" w:cs="Arial"/>
          <w:sz w:val="20"/>
          <w:szCs w:val="20"/>
        </w:rPr>
      </w:pPr>
    </w:p>
    <w:p w14:paraId="37A7D412" w14:textId="77777777" w:rsidR="006316F4" w:rsidRDefault="006316F4" w:rsidP="00A01EE5">
      <w:pPr>
        <w:rPr>
          <w:rFonts w:ascii="Arial" w:hAnsi="Arial" w:cs="Arial"/>
          <w:sz w:val="20"/>
          <w:szCs w:val="20"/>
        </w:rPr>
      </w:pPr>
    </w:p>
    <w:p w14:paraId="3C7F8151" w14:textId="77777777" w:rsidR="006316F4" w:rsidRDefault="006316F4" w:rsidP="00A01EE5">
      <w:pPr>
        <w:rPr>
          <w:rFonts w:ascii="Arial" w:hAnsi="Arial" w:cs="Arial"/>
          <w:sz w:val="20"/>
          <w:szCs w:val="20"/>
        </w:rPr>
      </w:pPr>
    </w:p>
    <w:p w14:paraId="0290E4E9" w14:textId="77777777" w:rsidR="006316F4" w:rsidRDefault="006316F4" w:rsidP="00A01EE5">
      <w:pPr>
        <w:rPr>
          <w:rFonts w:ascii="Arial" w:hAnsi="Arial" w:cs="Arial"/>
          <w:sz w:val="20"/>
          <w:szCs w:val="20"/>
        </w:rPr>
      </w:pPr>
    </w:p>
    <w:p w14:paraId="6D49BCBD" w14:textId="77777777" w:rsidR="007965A3" w:rsidRDefault="007965A3" w:rsidP="00A01EE5">
      <w:pPr>
        <w:rPr>
          <w:rFonts w:ascii="Arial" w:hAnsi="Arial" w:cs="Arial"/>
          <w:sz w:val="20"/>
          <w:szCs w:val="20"/>
        </w:rPr>
      </w:pPr>
    </w:p>
    <w:p w14:paraId="6EF81A86" w14:textId="77777777" w:rsidR="00E17C5D" w:rsidRDefault="007965A3" w:rsidP="00A01EE5">
      <w:pPr>
        <w:rPr>
          <w:rFonts w:ascii="Arial" w:hAnsi="Arial" w:cs="Arial"/>
          <w:sz w:val="20"/>
          <w:szCs w:val="20"/>
        </w:rPr>
      </w:pPr>
      <w:r>
        <w:rPr>
          <w:rFonts w:ascii="Arial" w:hAnsi="Arial" w:cs="Arial"/>
          <w:sz w:val="20"/>
          <w:szCs w:val="20"/>
        </w:rPr>
        <w:tab/>
      </w:r>
    </w:p>
    <w:p w14:paraId="1196AFDD" w14:textId="77777777" w:rsidR="00E17C5D" w:rsidRDefault="00E17C5D" w:rsidP="00A01EE5">
      <w:pPr>
        <w:rPr>
          <w:rFonts w:ascii="Arial" w:hAnsi="Arial" w:cs="Arial"/>
          <w:sz w:val="20"/>
          <w:szCs w:val="20"/>
        </w:rPr>
      </w:pPr>
    </w:p>
    <w:p w14:paraId="2920D8FF" w14:textId="3F1E89BB" w:rsidR="006316F4" w:rsidRDefault="00790E57" w:rsidP="00A01EE5">
      <w:pPr>
        <w:rPr>
          <w:rFonts w:ascii="Arial" w:hAnsi="Arial" w:cs="Arial"/>
          <w:sz w:val="20"/>
          <w:szCs w:val="20"/>
        </w:rPr>
      </w:pPr>
      <w:r>
        <w:rPr>
          <w:rFonts w:ascii="Arial" w:hAnsi="Arial" w:cs="Arial"/>
          <w:b/>
          <w:sz w:val="20"/>
          <w:szCs w:val="20"/>
        </w:rPr>
        <w:t xml:space="preserve">2.1.1 Level </w:t>
      </w:r>
      <w:r w:rsidR="00C85343">
        <w:rPr>
          <w:rFonts w:ascii="Arial" w:hAnsi="Arial" w:cs="Arial"/>
          <w:b/>
          <w:sz w:val="20"/>
          <w:szCs w:val="20"/>
        </w:rPr>
        <w:t>(</w:t>
      </w:r>
      <w:r>
        <w:rPr>
          <w:rFonts w:ascii="Arial" w:hAnsi="Arial" w:cs="Arial"/>
          <w:b/>
          <w:sz w:val="20"/>
          <w:szCs w:val="20"/>
        </w:rPr>
        <w:t>0</w:t>
      </w:r>
      <w:r w:rsidR="00C85343">
        <w:rPr>
          <w:rFonts w:ascii="Arial" w:hAnsi="Arial" w:cs="Arial"/>
          <w:b/>
          <w:sz w:val="20"/>
          <w:szCs w:val="20"/>
        </w:rPr>
        <w:t>)</w:t>
      </w:r>
      <w:r>
        <w:rPr>
          <w:rFonts w:ascii="Arial" w:hAnsi="Arial" w:cs="Arial"/>
          <w:b/>
          <w:sz w:val="20"/>
          <w:szCs w:val="20"/>
        </w:rPr>
        <w:t xml:space="preserve"> Table:</w:t>
      </w:r>
    </w:p>
    <w:p w14:paraId="6C318015" w14:textId="6E548E3D" w:rsidR="006316F4" w:rsidRDefault="00790E57" w:rsidP="00A01EE5">
      <w:pPr>
        <w:rPr>
          <w:rFonts w:ascii="Arial" w:hAnsi="Arial" w:cs="Arial"/>
          <w:sz w:val="20"/>
          <w:szCs w:val="20"/>
        </w:rPr>
      </w:pPr>
      <w:r>
        <w:rPr>
          <w:rFonts w:ascii="Arial" w:hAnsi="Arial" w:cs="Arial"/>
          <w:sz w:val="20"/>
          <w:szCs w:val="20"/>
        </w:rPr>
        <w:tab/>
      </w:r>
      <w:r>
        <w:rPr>
          <w:rFonts w:ascii="Arial" w:hAnsi="Arial" w:cs="Arial"/>
          <w:sz w:val="20"/>
          <w:szCs w:val="20"/>
        </w:rPr>
        <w:tab/>
      </w:r>
      <w:r w:rsidR="00366A50">
        <w:rPr>
          <w:rFonts w:ascii="Arial" w:hAnsi="Arial" w:cs="Arial"/>
          <w:sz w:val="20"/>
          <w:szCs w:val="20"/>
        </w:rPr>
        <w:t xml:space="preserve">The table below gives a brief description of the functionality of each </w:t>
      </w:r>
      <w:r w:rsidR="00366A50">
        <w:rPr>
          <w:rFonts w:ascii="Arial" w:hAnsi="Arial" w:cs="Arial"/>
          <w:sz w:val="20"/>
          <w:szCs w:val="20"/>
        </w:rPr>
        <w:tab/>
        <w:t>corresponding</w:t>
      </w:r>
      <w:r w:rsidR="00817747">
        <w:rPr>
          <w:rFonts w:ascii="Arial" w:hAnsi="Arial" w:cs="Arial"/>
          <w:sz w:val="20"/>
          <w:szCs w:val="20"/>
        </w:rPr>
        <w:t xml:space="preserve"> input and output described in the Level (0)</w:t>
      </w:r>
      <w:r w:rsidR="00EE6435">
        <w:rPr>
          <w:rFonts w:ascii="Arial" w:hAnsi="Arial" w:cs="Arial"/>
          <w:sz w:val="20"/>
          <w:szCs w:val="20"/>
        </w:rPr>
        <w:t xml:space="preserve"> and Level (1)</w:t>
      </w:r>
      <w:r w:rsidR="00817747">
        <w:rPr>
          <w:rFonts w:ascii="Arial" w:hAnsi="Arial" w:cs="Arial"/>
          <w:sz w:val="20"/>
          <w:szCs w:val="20"/>
        </w:rPr>
        <w:t xml:space="preserve"> block diagram</w:t>
      </w:r>
      <w:r w:rsidR="00366A50">
        <w:rPr>
          <w:rFonts w:ascii="Arial" w:hAnsi="Arial" w:cs="Arial"/>
          <w:sz w:val="20"/>
          <w:szCs w:val="20"/>
        </w:rPr>
        <w:t>.</w:t>
      </w:r>
    </w:p>
    <w:tbl>
      <w:tblPr>
        <w:tblpPr w:leftFromText="180" w:rightFromText="180" w:vertAnchor="page" w:horzAnchor="page" w:tblpX="1909" w:tblpY="2341"/>
        <w:tblW w:w="8644" w:type="dxa"/>
        <w:tblLook w:val="04A0" w:firstRow="1" w:lastRow="0" w:firstColumn="1" w:lastColumn="0" w:noHBand="0" w:noVBand="1"/>
      </w:tblPr>
      <w:tblGrid>
        <w:gridCol w:w="1076"/>
        <w:gridCol w:w="1411"/>
        <w:gridCol w:w="955"/>
        <w:gridCol w:w="5202"/>
      </w:tblGrid>
      <w:tr w:rsidR="008C4391" w:rsidRPr="000F5ED8" w14:paraId="38219872" w14:textId="77777777" w:rsidTr="008C4391">
        <w:trPr>
          <w:trHeight w:val="224"/>
        </w:trPr>
        <w:tc>
          <w:tcPr>
            <w:tcW w:w="1076" w:type="dxa"/>
            <w:tcBorders>
              <w:top w:val="single" w:sz="4" w:space="0" w:color="auto"/>
              <w:left w:val="single" w:sz="4" w:space="0" w:color="auto"/>
              <w:bottom w:val="single" w:sz="4" w:space="0" w:color="auto"/>
            </w:tcBorders>
            <w:shd w:val="clear" w:color="auto" w:fill="auto"/>
            <w:noWrap/>
            <w:vAlign w:val="bottom"/>
            <w:hideMark/>
          </w:tcPr>
          <w:p w14:paraId="263DC7B0" w14:textId="77777777" w:rsidR="008C4391" w:rsidRPr="000F5ED8" w:rsidRDefault="008C4391" w:rsidP="008C4391">
            <w:pPr>
              <w:rPr>
                <w:rFonts w:ascii="Arial" w:eastAsia="Times New Roman" w:hAnsi="Arial" w:cs="Arial"/>
                <w:b/>
                <w:bCs/>
                <w:color w:val="000000"/>
                <w:sz w:val="20"/>
                <w:szCs w:val="20"/>
              </w:rPr>
            </w:pPr>
          </w:p>
        </w:tc>
        <w:tc>
          <w:tcPr>
            <w:tcW w:w="1411" w:type="dxa"/>
            <w:tcBorders>
              <w:top w:val="single" w:sz="4" w:space="0" w:color="auto"/>
              <w:bottom w:val="single" w:sz="4" w:space="0" w:color="auto"/>
            </w:tcBorders>
            <w:shd w:val="clear" w:color="auto" w:fill="auto"/>
            <w:noWrap/>
            <w:vAlign w:val="bottom"/>
            <w:hideMark/>
          </w:tcPr>
          <w:p w14:paraId="2B2283A7" w14:textId="77777777" w:rsidR="008C4391" w:rsidRPr="000F5ED8" w:rsidRDefault="008C4391" w:rsidP="008C4391">
            <w:pPr>
              <w:rPr>
                <w:rFonts w:ascii="Arial" w:eastAsia="Times New Roman" w:hAnsi="Arial" w:cs="Arial"/>
                <w:b/>
                <w:color w:val="000000"/>
              </w:rPr>
            </w:pPr>
            <w:r w:rsidRPr="000F5ED8">
              <w:rPr>
                <w:rFonts w:ascii="Arial" w:eastAsia="Times New Roman" w:hAnsi="Arial" w:cs="Arial"/>
                <w:color w:val="000000"/>
                <w:sz w:val="20"/>
                <w:szCs w:val="20"/>
              </w:rPr>
              <w:t> </w:t>
            </w:r>
            <w:r w:rsidRPr="000F5ED8">
              <w:rPr>
                <w:rFonts w:ascii="Arial" w:eastAsia="Times New Roman" w:hAnsi="Arial" w:cs="Arial"/>
                <w:b/>
                <w:color w:val="000000"/>
              </w:rPr>
              <w:t>Level (0)</w:t>
            </w:r>
          </w:p>
        </w:tc>
        <w:tc>
          <w:tcPr>
            <w:tcW w:w="955" w:type="dxa"/>
            <w:tcBorders>
              <w:top w:val="single" w:sz="4" w:space="0" w:color="auto"/>
              <w:bottom w:val="single" w:sz="4" w:space="0" w:color="auto"/>
              <w:right w:val="single" w:sz="4" w:space="0" w:color="auto"/>
            </w:tcBorders>
            <w:shd w:val="clear" w:color="auto" w:fill="auto"/>
            <w:noWrap/>
            <w:vAlign w:val="bottom"/>
            <w:hideMark/>
          </w:tcPr>
          <w:p w14:paraId="662179E7" w14:textId="77777777" w:rsidR="008C4391" w:rsidRPr="000F5ED8" w:rsidRDefault="008C4391" w:rsidP="008C4391">
            <w:pPr>
              <w:rPr>
                <w:rFonts w:ascii="Arial" w:eastAsia="Times New Roman" w:hAnsi="Arial" w:cs="Arial"/>
                <w:color w:val="000000"/>
                <w:sz w:val="20"/>
                <w:szCs w:val="20"/>
              </w:rPr>
            </w:pPr>
            <w:r w:rsidRPr="000F5ED8">
              <w:rPr>
                <w:rFonts w:ascii="Arial" w:eastAsia="Times New Roman" w:hAnsi="Arial" w:cs="Arial"/>
                <w:color w:val="000000"/>
                <w:sz w:val="20"/>
                <w:szCs w:val="20"/>
              </w:rPr>
              <w:t> </w:t>
            </w:r>
          </w:p>
        </w:tc>
        <w:tc>
          <w:tcPr>
            <w:tcW w:w="5202"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2D4E83C3" w14:textId="77777777" w:rsidR="008C4391" w:rsidRPr="000F5ED8" w:rsidRDefault="008C4391" w:rsidP="008C4391">
            <w:pPr>
              <w:rPr>
                <w:rFonts w:ascii="Arial" w:eastAsia="Times New Roman" w:hAnsi="Arial" w:cs="Arial"/>
                <w:color w:val="000000"/>
                <w:sz w:val="20"/>
                <w:szCs w:val="20"/>
              </w:rPr>
            </w:pPr>
            <w:r w:rsidRPr="000F5ED8">
              <w:rPr>
                <w:rFonts w:ascii="Arial" w:eastAsia="Times New Roman" w:hAnsi="Arial" w:cs="Arial"/>
                <w:color w:val="000000"/>
                <w:sz w:val="20"/>
                <w:szCs w:val="20"/>
              </w:rPr>
              <w:t> </w:t>
            </w:r>
          </w:p>
        </w:tc>
      </w:tr>
      <w:tr w:rsidR="008C4391" w:rsidRPr="000F5ED8" w14:paraId="71CC207F" w14:textId="77777777" w:rsidTr="008C4391">
        <w:trPr>
          <w:trHeight w:val="213"/>
        </w:trPr>
        <w:tc>
          <w:tcPr>
            <w:tcW w:w="107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7BE227A0" w14:textId="77777777" w:rsidR="008C4391" w:rsidRPr="000F5ED8" w:rsidRDefault="008C4391" w:rsidP="008C4391">
            <w:pPr>
              <w:rPr>
                <w:rFonts w:ascii="Arial" w:eastAsia="Times New Roman" w:hAnsi="Arial" w:cs="Arial"/>
                <w:b/>
                <w:bCs/>
                <w:color w:val="000000"/>
                <w:sz w:val="20"/>
                <w:szCs w:val="20"/>
              </w:rPr>
            </w:pPr>
            <w:r w:rsidRPr="000F5ED8">
              <w:rPr>
                <w:rFonts w:ascii="Arial" w:eastAsia="Times New Roman" w:hAnsi="Arial" w:cs="Arial"/>
                <w:b/>
                <w:bCs/>
                <w:color w:val="000000"/>
                <w:sz w:val="20"/>
                <w:szCs w:val="20"/>
              </w:rPr>
              <w:t>Inputs:</w:t>
            </w:r>
          </w:p>
        </w:tc>
        <w:tc>
          <w:tcPr>
            <w:tcW w:w="1411" w:type="dxa"/>
            <w:tcBorders>
              <w:top w:val="single" w:sz="4" w:space="0" w:color="auto"/>
              <w:left w:val="nil"/>
              <w:bottom w:val="single" w:sz="4" w:space="0" w:color="auto"/>
              <w:right w:val="single" w:sz="4" w:space="0" w:color="auto"/>
            </w:tcBorders>
            <w:shd w:val="clear" w:color="auto" w:fill="auto"/>
            <w:noWrap/>
            <w:vAlign w:val="bottom"/>
            <w:hideMark/>
          </w:tcPr>
          <w:p w14:paraId="2E1719A4" w14:textId="77777777" w:rsidR="008C4391" w:rsidRPr="000F5ED8" w:rsidRDefault="008C4391" w:rsidP="008C4391">
            <w:pPr>
              <w:rPr>
                <w:rFonts w:ascii="Arial" w:eastAsia="Times New Roman" w:hAnsi="Arial" w:cs="Arial"/>
                <w:color w:val="000000"/>
                <w:sz w:val="20"/>
                <w:szCs w:val="20"/>
              </w:rPr>
            </w:pPr>
            <w:r w:rsidRPr="000F5ED8">
              <w:rPr>
                <w:rFonts w:ascii="Arial" w:eastAsia="Times New Roman" w:hAnsi="Arial" w:cs="Arial"/>
                <w:color w:val="000000"/>
                <w:sz w:val="20"/>
                <w:szCs w:val="20"/>
              </w:rPr>
              <w:t> </w:t>
            </w:r>
          </w:p>
        </w:tc>
        <w:tc>
          <w:tcPr>
            <w:tcW w:w="955" w:type="dxa"/>
            <w:tcBorders>
              <w:top w:val="single" w:sz="4" w:space="0" w:color="auto"/>
              <w:left w:val="nil"/>
              <w:bottom w:val="single" w:sz="4" w:space="0" w:color="auto"/>
              <w:right w:val="single" w:sz="4" w:space="0" w:color="auto"/>
            </w:tcBorders>
            <w:shd w:val="clear" w:color="auto" w:fill="auto"/>
            <w:noWrap/>
            <w:vAlign w:val="bottom"/>
            <w:hideMark/>
          </w:tcPr>
          <w:p w14:paraId="473F6D70" w14:textId="77777777" w:rsidR="008C4391" w:rsidRPr="000F5ED8" w:rsidRDefault="008C4391" w:rsidP="008C4391">
            <w:pPr>
              <w:rPr>
                <w:rFonts w:ascii="Arial" w:eastAsia="Times New Roman" w:hAnsi="Arial" w:cs="Arial"/>
                <w:color w:val="000000"/>
                <w:sz w:val="20"/>
                <w:szCs w:val="20"/>
              </w:rPr>
            </w:pPr>
            <w:r w:rsidRPr="000F5ED8">
              <w:rPr>
                <w:rFonts w:ascii="Arial" w:eastAsia="Times New Roman" w:hAnsi="Arial" w:cs="Arial"/>
                <w:color w:val="000000"/>
                <w:sz w:val="20"/>
                <w:szCs w:val="20"/>
              </w:rPr>
              <w:t> </w:t>
            </w:r>
          </w:p>
        </w:tc>
        <w:tc>
          <w:tcPr>
            <w:tcW w:w="5202" w:type="dxa"/>
            <w:tcBorders>
              <w:top w:val="nil"/>
              <w:left w:val="nil"/>
              <w:bottom w:val="single" w:sz="4" w:space="0" w:color="auto"/>
              <w:right w:val="single" w:sz="8" w:space="0" w:color="auto"/>
            </w:tcBorders>
            <w:shd w:val="clear" w:color="auto" w:fill="auto"/>
            <w:noWrap/>
            <w:vAlign w:val="bottom"/>
            <w:hideMark/>
          </w:tcPr>
          <w:p w14:paraId="675638C1" w14:textId="77777777" w:rsidR="008C4391" w:rsidRPr="000F5ED8" w:rsidRDefault="008C4391" w:rsidP="008C4391">
            <w:pPr>
              <w:rPr>
                <w:rFonts w:ascii="Arial" w:eastAsia="Times New Roman" w:hAnsi="Arial" w:cs="Arial"/>
                <w:color w:val="000000"/>
                <w:sz w:val="20"/>
                <w:szCs w:val="20"/>
              </w:rPr>
            </w:pPr>
            <w:r w:rsidRPr="000F5ED8">
              <w:rPr>
                <w:rFonts w:ascii="Arial" w:eastAsia="Times New Roman" w:hAnsi="Arial" w:cs="Arial"/>
                <w:color w:val="000000"/>
                <w:sz w:val="20"/>
                <w:szCs w:val="20"/>
              </w:rPr>
              <w:t> </w:t>
            </w:r>
          </w:p>
        </w:tc>
      </w:tr>
      <w:tr w:rsidR="008C4391" w:rsidRPr="000F5ED8" w14:paraId="0ABFC2B8" w14:textId="77777777" w:rsidTr="008C4391">
        <w:trPr>
          <w:trHeight w:val="370"/>
        </w:trPr>
        <w:tc>
          <w:tcPr>
            <w:tcW w:w="1076" w:type="dxa"/>
            <w:tcBorders>
              <w:top w:val="nil"/>
              <w:left w:val="single" w:sz="8" w:space="0" w:color="auto"/>
              <w:bottom w:val="single" w:sz="4" w:space="0" w:color="auto"/>
              <w:right w:val="single" w:sz="4" w:space="0" w:color="auto"/>
            </w:tcBorders>
            <w:shd w:val="clear" w:color="auto" w:fill="auto"/>
            <w:noWrap/>
            <w:vAlign w:val="center"/>
            <w:hideMark/>
          </w:tcPr>
          <w:p w14:paraId="3F07A6EA" w14:textId="77777777" w:rsidR="008C4391" w:rsidRPr="000F5ED8" w:rsidRDefault="008C4391" w:rsidP="008C4391">
            <w:pPr>
              <w:rPr>
                <w:rFonts w:ascii="Arial" w:eastAsia="Times New Roman" w:hAnsi="Arial" w:cs="Arial"/>
                <w:b/>
                <w:bCs/>
                <w:color w:val="000000"/>
                <w:sz w:val="20"/>
                <w:szCs w:val="20"/>
              </w:rPr>
            </w:pPr>
            <w:r w:rsidRPr="000F5ED8">
              <w:rPr>
                <w:rFonts w:ascii="Arial" w:eastAsia="Times New Roman" w:hAnsi="Arial" w:cs="Arial"/>
                <w:b/>
                <w:bCs/>
                <w:color w:val="000000"/>
                <w:sz w:val="20"/>
                <w:szCs w:val="20"/>
              </w:rPr>
              <w:t>Block Name</w:t>
            </w:r>
          </w:p>
        </w:tc>
        <w:tc>
          <w:tcPr>
            <w:tcW w:w="1411" w:type="dxa"/>
            <w:tcBorders>
              <w:top w:val="nil"/>
              <w:left w:val="nil"/>
              <w:bottom w:val="single" w:sz="4" w:space="0" w:color="auto"/>
              <w:right w:val="single" w:sz="4" w:space="0" w:color="auto"/>
            </w:tcBorders>
            <w:shd w:val="clear" w:color="auto" w:fill="auto"/>
            <w:vAlign w:val="center"/>
            <w:hideMark/>
          </w:tcPr>
          <w:p w14:paraId="239B45BD" w14:textId="77777777" w:rsidR="008C4391" w:rsidRPr="000F5ED8" w:rsidRDefault="008C4391" w:rsidP="008C4391">
            <w:pPr>
              <w:rPr>
                <w:rFonts w:ascii="Arial" w:eastAsia="Times New Roman" w:hAnsi="Arial" w:cs="Arial"/>
                <w:b/>
                <w:bCs/>
                <w:color w:val="000000"/>
                <w:sz w:val="20"/>
                <w:szCs w:val="20"/>
              </w:rPr>
            </w:pPr>
            <w:r w:rsidRPr="000F5ED8">
              <w:rPr>
                <w:rFonts w:ascii="Arial" w:eastAsia="Times New Roman" w:hAnsi="Arial" w:cs="Arial"/>
                <w:b/>
                <w:bCs/>
                <w:color w:val="000000"/>
                <w:sz w:val="20"/>
                <w:szCs w:val="20"/>
              </w:rPr>
              <w:t>Input Name</w:t>
            </w:r>
          </w:p>
        </w:tc>
        <w:tc>
          <w:tcPr>
            <w:tcW w:w="955" w:type="dxa"/>
            <w:tcBorders>
              <w:top w:val="nil"/>
              <w:left w:val="nil"/>
              <w:bottom w:val="single" w:sz="4" w:space="0" w:color="auto"/>
              <w:right w:val="single" w:sz="4" w:space="0" w:color="auto"/>
            </w:tcBorders>
            <w:shd w:val="clear" w:color="auto" w:fill="auto"/>
            <w:vAlign w:val="center"/>
            <w:hideMark/>
          </w:tcPr>
          <w:p w14:paraId="16CF1843" w14:textId="77777777" w:rsidR="008C4391" w:rsidRPr="000F5ED8" w:rsidRDefault="008C4391" w:rsidP="008C4391">
            <w:pPr>
              <w:rPr>
                <w:rFonts w:ascii="Arial" w:eastAsia="Times New Roman" w:hAnsi="Arial" w:cs="Arial"/>
                <w:b/>
                <w:bCs/>
                <w:color w:val="000000"/>
                <w:sz w:val="20"/>
                <w:szCs w:val="20"/>
              </w:rPr>
            </w:pPr>
            <w:r w:rsidRPr="000F5ED8">
              <w:rPr>
                <w:rFonts w:ascii="Arial" w:eastAsia="Times New Roman" w:hAnsi="Arial" w:cs="Arial"/>
                <w:b/>
                <w:bCs/>
                <w:color w:val="000000"/>
                <w:sz w:val="20"/>
                <w:szCs w:val="20"/>
              </w:rPr>
              <w:t>Input Type</w:t>
            </w:r>
          </w:p>
        </w:tc>
        <w:tc>
          <w:tcPr>
            <w:tcW w:w="5202" w:type="dxa"/>
            <w:tcBorders>
              <w:top w:val="nil"/>
              <w:left w:val="nil"/>
              <w:bottom w:val="single" w:sz="4" w:space="0" w:color="auto"/>
              <w:right w:val="single" w:sz="8" w:space="0" w:color="auto"/>
            </w:tcBorders>
            <w:shd w:val="clear" w:color="auto" w:fill="auto"/>
            <w:vAlign w:val="center"/>
            <w:hideMark/>
          </w:tcPr>
          <w:p w14:paraId="21E28973" w14:textId="77777777" w:rsidR="008C4391" w:rsidRPr="000F5ED8" w:rsidRDefault="008C4391" w:rsidP="008C4391">
            <w:pPr>
              <w:rPr>
                <w:rFonts w:ascii="Arial" w:eastAsia="Times New Roman" w:hAnsi="Arial" w:cs="Arial"/>
                <w:b/>
                <w:bCs/>
                <w:color w:val="000000"/>
                <w:sz w:val="20"/>
                <w:szCs w:val="20"/>
              </w:rPr>
            </w:pPr>
            <w:r w:rsidRPr="000F5ED8">
              <w:rPr>
                <w:rFonts w:ascii="Arial" w:eastAsia="Times New Roman" w:hAnsi="Arial" w:cs="Arial"/>
                <w:b/>
                <w:bCs/>
                <w:color w:val="000000"/>
                <w:sz w:val="20"/>
                <w:szCs w:val="20"/>
              </w:rPr>
              <w:t>Description</w:t>
            </w:r>
          </w:p>
        </w:tc>
      </w:tr>
      <w:tr w:rsidR="008C4391" w:rsidRPr="000F5ED8" w14:paraId="1008D60F" w14:textId="77777777" w:rsidTr="008C4391">
        <w:trPr>
          <w:trHeight w:val="370"/>
        </w:trPr>
        <w:tc>
          <w:tcPr>
            <w:tcW w:w="1076" w:type="dxa"/>
            <w:tcBorders>
              <w:top w:val="nil"/>
              <w:left w:val="single" w:sz="8" w:space="0" w:color="auto"/>
              <w:bottom w:val="single" w:sz="4" w:space="0" w:color="auto"/>
              <w:right w:val="single" w:sz="4" w:space="0" w:color="auto"/>
            </w:tcBorders>
            <w:shd w:val="clear" w:color="auto" w:fill="auto"/>
            <w:noWrap/>
            <w:vAlign w:val="bottom"/>
            <w:hideMark/>
          </w:tcPr>
          <w:p w14:paraId="799DBA52" w14:textId="77777777" w:rsidR="008C4391" w:rsidRPr="000F5ED8" w:rsidRDefault="008C4391" w:rsidP="008C4391">
            <w:pPr>
              <w:rPr>
                <w:rFonts w:ascii="Arial" w:eastAsia="Times New Roman" w:hAnsi="Arial" w:cs="Arial"/>
                <w:color w:val="000000"/>
                <w:sz w:val="20"/>
                <w:szCs w:val="20"/>
              </w:rPr>
            </w:pPr>
            <w:proofErr w:type="gramStart"/>
            <w:r w:rsidRPr="000F5ED8">
              <w:rPr>
                <w:rFonts w:ascii="Arial" w:eastAsia="Times New Roman" w:hAnsi="Arial" w:cs="Arial"/>
                <w:color w:val="000000"/>
                <w:sz w:val="20"/>
                <w:szCs w:val="20"/>
              </w:rPr>
              <w:t>nocLock</w:t>
            </w:r>
            <w:proofErr w:type="gramEnd"/>
          </w:p>
        </w:tc>
        <w:tc>
          <w:tcPr>
            <w:tcW w:w="1411" w:type="dxa"/>
            <w:tcBorders>
              <w:top w:val="nil"/>
              <w:left w:val="nil"/>
              <w:bottom w:val="single" w:sz="4" w:space="0" w:color="auto"/>
              <w:right w:val="single" w:sz="4" w:space="0" w:color="auto"/>
            </w:tcBorders>
            <w:shd w:val="clear" w:color="auto" w:fill="auto"/>
            <w:noWrap/>
            <w:vAlign w:val="bottom"/>
            <w:hideMark/>
          </w:tcPr>
          <w:p w14:paraId="3301E5CF" w14:textId="77777777" w:rsidR="008C4391" w:rsidRPr="000F5ED8" w:rsidRDefault="008C4391" w:rsidP="008C4391">
            <w:pPr>
              <w:rPr>
                <w:rFonts w:ascii="Arial" w:eastAsia="Times New Roman" w:hAnsi="Arial" w:cs="Arial"/>
                <w:color w:val="000000"/>
                <w:sz w:val="20"/>
                <w:szCs w:val="20"/>
              </w:rPr>
            </w:pPr>
            <w:r w:rsidRPr="000F5ED8">
              <w:rPr>
                <w:rFonts w:ascii="Arial" w:eastAsia="Times New Roman" w:hAnsi="Arial" w:cs="Arial"/>
                <w:color w:val="000000"/>
                <w:sz w:val="20"/>
                <w:szCs w:val="20"/>
              </w:rPr>
              <w:t>Battery +9VDC</w:t>
            </w:r>
          </w:p>
        </w:tc>
        <w:tc>
          <w:tcPr>
            <w:tcW w:w="955" w:type="dxa"/>
            <w:tcBorders>
              <w:top w:val="nil"/>
              <w:left w:val="nil"/>
              <w:bottom w:val="single" w:sz="4" w:space="0" w:color="auto"/>
              <w:right w:val="single" w:sz="4" w:space="0" w:color="auto"/>
            </w:tcBorders>
            <w:shd w:val="clear" w:color="auto" w:fill="auto"/>
            <w:noWrap/>
            <w:vAlign w:val="bottom"/>
            <w:hideMark/>
          </w:tcPr>
          <w:p w14:paraId="6ADA0027" w14:textId="77777777" w:rsidR="008C4391" w:rsidRPr="000F5ED8" w:rsidRDefault="008C4391" w:rsidP="008C4391">
            <w:pPr>
              <w:rPr>
                <w:rFonts w:ascii="Arial" w:eastAsia="Times New Roman" w:hAnsi="Arial" w:cs="Arial"/>
                <w:color w:val="000000"/>
                <w:sz w:val="20"/>
                <w:szCs w:val="20"/>
              </w:rPr>
            </w:pPr>
            <w:r w:rsidRPr="000F5ED8">
              <w:rPr>
                <w:rFonts w:ascii="Arial" w:eastAsia="Times New Roman" w:hAnsi="Arial" w:cs="Arial"/>
                <w:color w:val="000000"/>
                <w:sz w:val="20"/>
                <w:szCs w:val="20"/>
              </w:rPr>
              <w:t>Power</w:t>
            </w:r>
          </w:p>
        </w:tc>
        <w:tc>
          <w:tcPr>
            <w:tcW w:w="5202" w:type="dxa"/>
            <w:tcBorders>
              <w:top w:val="nil"/>
              <w:left w:val="nil"/>
              <w:bottom w:val="single" w:sz="4" w:space="0" w:color="auto"/>
              <w:right w:val="single" w:sz="8" w:space="0" w:color="auto"/>
            </w:tcBorders>
            <w:shd w:val="clear" w:color="auto" w:fill="auto"/>
            <w:vAlign w:val="bottom"/>
            <w:hideMark/>
          </w:tcPr>
          <w:p w14:paraId="4844BCB9" w14:textId="77777777" w:rsidR="008C4391" w:rsidRPr="000F5ED8" w:rsidRDefault="008C4391" w:rsidP="008C4391">
            <w:pPr>
              <w:rPr>
                <w:rFonts w:ascii="Arial" w:eastAsia="Times New Roman" w:hAnsi="Arial" w:cs="Arial"/>
                <w:color w:val="000000"/>
                <w:sz w:val="20"/>
                <w:szCs w:val="20"/>
              </w:rPr>
            </w:pPr>
            <w:r w:rsidRPr="000F5ED8">
              <w:rPr>
                <w:rFonts w:ascii="Arial" w:eastAsia="Times New Roman" w:hAnsi="Arial" w:cs="Arial"/>
                <w:color w:val="000000"/>
                <w:sz w:val="20"/>
                <w:szCs w:val="20"/>
              </w:rPr>
              <w:t>A standard 9V battery can be used as a backup in case of power outage.</w:t>
            </w:r>
          </w:p>
        </w:tc>
      </w:tr>
      <w:tr w:rsidR="008C4391" w:rsidRPr="000F5ED8" w14:paraId="6F97E66A" w14:textId="77777777" w:rsidTr="008C4391">
        <w:trPr>
          <w:trHeight w:val="694"/>
        </w:trPr>
        <w:tc>
          <w:tcPr>
            <w:tcW w:w="1076" w:type="dxa"/>
            <w:tcBorders>
              <w:top w:val="nil"/>
              <w:left w:val="single" w:sz="8" w:space="0" w:color="auto"/>
              <w:bottom w:val="single" w:sz="4" w:space="0" w:color="auto"/>
              <w:right w:val="single" w:sz="4" w:space="0" w:color="auto"/>
            </w:tcBorders>
            <w:shd w:val="clear" w:color="auto" w:fill="auto"/>
            <w:noWrap/>
            <w:vAlign w:val="bottom"/>
            <w:hideMark/>
          </w:tcPr>
          <w:p w14:paraId="3E08B08D" w14:textId="77777777" w:rsidR="008C4391" w:rsidRPr="000F5ED8" w:rsidRDefault="008C4391" w:rsidP="008C4391">
            <w:pPr>
              <w:rPr>
                <w:rFonts w:ascii="Arial" w:eastAsia="Times New Roman" w:hAnsi="Arial" w:cs="Arial"/>
                <w:color w:val="000000"/>
                <w:sz w:val="20"/>
                <w:szCs w:val="20"/>
              </w:rPr>
            </w:pPr>
            <w:proofErr w:type="gramStart"/>
            <w:r w:rsidRPr="000F5ED8">
              <w:rPr>
                <w:rFonts w:ascii="Arial" w:eastAsia="Times New Roman" w:hAnsi="Arial" w:cs="Arial"/>
                <w:color w:val="000000"/>
                <w:sz w:val="20"/>
                <w:szCs w:val="20"/>
              </w:rPr>
              <w:t>nocLock</w:t>
            </w:r>
            <w:proofErr w:type="gramEnd"/>
          </w:p>
        </w:tc>
        <w:tc>
          <w:tcPr>
            <w:tcW w:w="1411" w:type="dxa"/>
            <w:tcBorders>
              <w:top w:val="nil"/>
              <w:left w:val="nil"/>
              <w:bottom w:val="single" w:sz="4" w:space="0" w:color="auto"/>
              <w:right w:val="single" w:sz="4" w:space="0" w:color="auto"/>
            </w:tcBorders>
            <w:shd w:val="clear" w:color="auto" w:fill="auto"/>
            <w:noWrap/>
            <w:vAlign w:val="bottom"/>
            <w:hideMark/>
          </w:tcPr>
          <w:p w14:paraId="6E69E66A" w14:textId="77777777" w:rsidR="008C4391" w:rsidRPr="000F5ED8" w:rsidRDefault="008C4391" w:rsidP="008C4391">
            <w:pPr>
              <w:rPr>
                <w:rFonts w:ascii="Arial" w:eastAsia="Times New Roman" w:hAnsi="Arial" w:cs="Arial"/>
                <w:color w:val="000000"/>
                <w:sz w:val="20"/>
                <w:szCs w:val="20"/>
              </w:rPr>
            </w:pPr>
            <w:r w:rsidRPr="000F5ED8">
              <w:rPr>
                <w:rFonts w:ascii="Arial" w:eastAsia="Times New Roman" w:hAnsi="Arial" w:cs="Arial"/>
                <w:color w:val="000000"/>
                <w:sz w:val="20"/>
                <w:szCs w:val="20"/>
              </w:rPr>
              <w:t>Wall Wart +9VDC</w:t>
            </w:r>
          </w:p>
        </w:tc>
        <w:tc>
          <w:tcPr>
            <w:tcW w:w="955" w:type="dxa"/>
            <w:tcBorders>
              <w:top w:val="nil"/>
              <w:left w:val="nil"/>
              <w:bottom w:val="single" w:sz="4" w:space="0" w:color="auto"/>
              <w:right w:val="single" w:sz="4" w:space="0" w:color="auto"/>
            </w:tcBorders>
            <w:shd w:val="clear" w:color="auto" w:fill="auto"/>
            <w:noWrap/>
            <w:vAlign w:val="bottom"/>
            <w:hideMark/>
          </w:tcPr>
          <w:p w14:paraId="6FB95E80" w14:textId="77777777" w:rsidR="008C4391" w:rsidRPr="000F5ED8" w:rsidRDefault="008C4391" w:rsidP="008C4391">
            <w:pPr>
              <w:rPr>
                <w:rFonts w:ascii="Arial" w:eastAsia="Times New Roman" w:hAnsi="Arial" w:cs="Arial"/>
                <w:color w:val="000000"/>
                <w:sz w:val="20"/>
                <w:szCs w:val="20"/>
              </w:rPr>
            </w:pPr>
            <w:r w:rsidRPr="000F5ED8">
              <w:rPr>
                <w:rFonts w:ascii="Arial" w:eastAsia="Times New Roman" w:hAnsi="Arial" w:cs="Arial"/>
                <w:color w:val="000000"/>
                <w:sz w:val="20"/>
                <w:szCs w:val="20"/>
              </w:rPr>
              <w:t>Power</w:t>
            </w:r>
          </w:p>
        </w:tc>
        <w:tc>
          <w:tcPr>
            <w:tcW w:w="5202" w:type="dxa"/>
            <w:tcBorders>
              <w:top w:val="nil"/>
              <w:left w:val="nil"/>
              <w:bottom w:val="single" w:sz="4" w:space="0" w:color="auto"/>
              <w:right w:val="single" w:sz="8" w:space="0" w:color="auto"/>
            </w:tcBorders>
            <w:shd w:val="clear" w:color="auto" w:fill="auto"/>
            <w:vAlign w:val="bottom"/>
            <w:hideMark/>
          </w:tcPr>
          <w:p w14:paraId="356B4737" w14:textId="77777777" w:rsidR="008C4391" w:rsidRPr="000F5ED8" w:rsidRDefault="008C4391" w:rsidP="008C4391">
            <w:pPr>
              <w:rPr>
                <w:rFonts w:ascii="Arial" w:eastAsia="Times New Roman" w:hAnsi="Arial" w:cs="Arial"/>
                <w:color w:val="000000"/>
                <w:sz w:val="20"/>
                <w:szCs w:val="20"/>
              </w:rPr>
            </w:pPr>
            <w:r w:rsidRPr="000F5ED8">
              <w:rPr>
                <w:rFonts w:ascii="Arial" w:eastAsia="Times New Roman" w:hAnsi="Arial" w:cs="Arial"/>
                <w:color w:val="000000"/>
                <w:sz w:val="20"/>
                <w:szCs w:val="20"/>
              </w:rPr>
              <w:t>In normal operation, the nocLock uses either a 9VDC AC adapter with a current rating of at least 1500mA.</w:t>
            </w:r>
          </w:p>
        </w:tc>
      </w:tr>
      <w:tr w:rsidR="008C4391" w:rsidRPr="000F5ED8" w14:paraId="4E0C5555" w14:textId="77777777" w:rsidTr="008C4391">
        <w:trPr>
          <w:trHeight w:val="481"/>
        </w:trPr>
        <w:tc>
          <w:tcPr>
            <w:tcW w:w="1076" w:type="dxa"/>
            <w:tcBorders>
              <w:top w:val="nil"/>
              <w:left w:val="single" w:sz="8" w:space="0" w:color="auto"/>
              <w:bottom w:val="single" w:sz="4" w:space="0" w:color="auto"/>
              <w:right w:val="single" w:sz="4" w:space="0" w:color="auto"/>
            </w:tcBorders>
            <w:shd w:val="clear" w:color="auto" w:fill="auto"/>
            <w:noWrap/>
            <w:vAlign w:val="bottom"/>
            <w:hideMark/>
          </w:tcPr>
          <w:p w14:paraId="316F5DC1" w14:textId="77777777" w:rsidR="008C4391" w:rsidRPr="000F5ED8" w:rsidRDefault="008C4391" w:rsidP="008C4391">
            <w:pPr>
              <w:rPr>
                <w:rFonts w:ascii="Arial" w:eastAsia="Times New Roman" w:hAnsi="Arial" w:cs="Arial"/>
                <w:color w:val="000000"/>
                <w:sz w:val="20"/>
                <w:szCs w:val="20"/>
              </w:rPr>
            </w:pPr>
            <w:proofErr w:type="gramStart"/>
            <w:r w:rsidRPr="000F5ED8">
              <w:rPr>
                <w:rFonts w:ascii="Arial" w:eastAsia="Times New Roman" w:hAnsi="Arial" w:cs="Arial"/>
                <w:color w:val="000000"/>
                <w:sz w:val="20"/>
                <w:szCs w:val="20"/>
              </w:rPr>
              <w:t>nocLock</w:t>
            </w:r>
            <w:proofErr w:type="gramEnd"/>
          </w:p>
        </w:tc>
        <w:tc>
          <w:tcPr>
            <w:tcW w:w="1411" w:type="dxa"/>
            <w:tcBorders>
              <w:top w:val="nil"/>
              <w:left w:val="nil"/>
              <w:bottom w:val="single" w:sz="4" w:space="0" w:color="auto"/>
              <w:right w:val="single" w:sz="4" w:space="0" w:color="auto"/>
            </w:tcBorders>
            <w:shd w:val="clear" w:color="auto" w:fill="auto"/>
            <w:noWrap/>
            <w:vAlign w:val="bottom"/>
            <w:hideMark/>
          </w:tcPr>
          <w:p w14:paraId="186C88A9" w14:textId="77777777" w:rsidR="008C4391" w:rsidRPr="000F5ED8" w:rsidRDefault="008C4391" w:rsidP="008C4391">
            <w:pPr>
              <w:rPr>
                <w:rFonts w:ascii="Arial" w:eastAsia="Times New Roman" w:hAnsi="Arial" w:cs="Arial"/>
                <w:color w:val="000000"/>
                <w:sz w:val="20"/>
                <w:szCs w:val="20"/>
              </w:rPr>
            </w:pPr>
            <w:r w:rsidRPr="000F5ED8">
              <w:rPr>
                <w:rFonts w:ascii="Arial" w:eastAsia="Times New Roman" w:hAnsi="Arial" w:cs="Arial"/>
                <w:color w:val="000000"/>
                <w:sz w:val="20"/>
                <w:szCs w:val="20"/>
              </w:rPr>
              <w:t>Button 1</w:t>
            </w:r>
          </w:p>
        </w:tc>
        <w:tc>
          <w:tcPr>
            <w:tcW w:w="955" w:type="dxa"/>
            <w:tcBorders>
              <w:top w:val="nil"/>
              <w:left w:val="nil"/>
              <w:bottom w:val="single" w:sz="4" w:space="0" w:color="auto"/>
              <w:right w:val="single" w:sz="4" w:space="0" w:color="auto"/>
            </w:tcBorders>
            <w:shd w:val="clear" w:color="auto" w:fill="auto"/>
            <w:noWrap/>
            <w:vAlign w:val="bottom"/>
            <w:hideMark/>
          </w:tcPr>
          <w:p w14:paraId="16C3832E" w14:textId="77777777" w:rsidR="008C4391" w:rsidRPr="000F5ED8" w:rsidRDefault="008C4391" w:rsidP="008C4391">
            <w:pPr>
              <w:rPr>
                <w:rFonts w:ascii="Arial" w:eastAsia="Times New Roman" w:hAnsi="Arial" w:cs="Arial"/>
                <w:color w:val="000000"/>
                <w:sz w:val="20"/>
                <w:szCs w:val="20"/>
              </w:rPr>
            </w:pPr>
            <w:r w:rsidRPr="000F5ED8">
              <w:rPr>
                <w:rFonts w:ascii="Arial" w:eastAsia="Times New Roman" w:hAnsi="Arial" w:cs="Arial"/>
                <w:color w:val="000000"/>
                <w:sz w:val="20"/>
                <w:szCs w:val="20"/>
              </w:rPr>
              <w:t>Digital</w:t>
            </w:r>
          </w:p>
        </w:tc>
        <w:tc>
          <w:tcPr>
            <w:tcW w:w="5202" w:type="dxa"/>
            <w:tcBorders>
              <w:top w:val="nil"/>
              <w:left w:val="nil"/>
              <w:bottom w:val="single" w:sz="4" w:space="0" w:color="auto"/>
              <w:right w:val="single" w:sz="8" w:space="0" w:color="auto"/>
            </w:tcBorders>
            <w:shd w:val="clear" w:color="auto" w:fill="auto"/>
            <w:vAlign w:val="bottom"/>
            <w:hideMark/>
          </w:tcPr>
          <w:p w14:paraId="658C2FA2" w14:textId="77777777" w:rsidR="008C4391" w:rsidRPr="000F5ED8" w:rsidRDefault="008C4391" w:rsidP="008C4391">
            <w:pPr>
              <w:rPr>
                <w:rFonts w:ascii="Arial" w:eastAsia="Times New Roman" w:hAnsi="Arial" w:cs="Arial"/>
                <w:color w:val="000000"/>
                <w:sz w:val="20"/>
                <w:szCs w:val="20"/>
              </w:rPr>
            </w:pPr>
            <w:r w:rsidRPr="000F5ED8">
              <w:rPr>
                <w:rFonts w:ascii="Arial" w:eastAsia="Times New Roman" w:hAnsi="Arial" w:cs="Arial"/>
                <w:color w:val="000000"/>
                <w:sz w:val="20"/>
                <w:szCs w:val="20"/>
              </w:rPr>
              <w:t>Button 1 will indicate that the user intends</w:t>
            </w:r>
            <w:r>
              <w:rPr>
                <w:rFonts w:ascii="Arial" w:eastAsia="Times New Roman" w:hAnsi="Arial" w:cs="Arial"/>
                <w:color w:val="000000"/>
                <w:sz w:val="20"/>
                <w:szCs w:val="20"/>
              </w:rPr>
              <w:t xml:space="preserve"> to enter a sequence of knocks; the user also uses it</w:t>
            </w:r>
            <w:r w:rsidRPr="000F5ED8">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to </w:t>
            </w:r>
            <w:r w:rsidRPr="000F5ED8">
              <w:rPr>
                <w:rFonts w:ascii="Arial" w:eastAsia="Times New Roman" w:hAnsi="Arial" w:cs="Arial"/>
                <w:color w:val="000000"/>
                <w:sz w:val="20"/>
                <w:szCs w:val="20"/>
              </w:rPr>
              <w:t xml:space="preserve">tell </w:t>
            </w:r>
            <w:r>
              <w:rPr>
                <w:rFonts w:ascii="Arial" w:eastAsia="Times New Roman" w:hAnsi="Arial" w:cs="Arial"/>
                <w:color w:val="000000"/>
                <w:sz w:val="20"/>
                <w:szCs w:val="20"/>
              </w:rPr>
              <w:t xml:space="preserve">the system the </w:t>
            </w:r>
            <w:r w:rsidRPr="000F5ED8">
              <w:rPr>
                <w:rFonts w:ascii="Arial" w:eastAsia="Times New Roman" w:hAnsi="Arial" w:cs="Arial"/>
                <w:color w:val="000000"/>
                <w:sz w:val="20"/>
                <w:szCs w:val="20"/>
              </w:rPr>
              <w:t>en</w:t>
            </w:r>
            <w:r>
              <w:rPr>
                <w:rFonts w:ascii="Arial" w:eastAsia="Times New Roman" w:hAnsi="Arial" w:cs="Arial"/>
                <w:color w:val="000000"/>
                <w:sz w:val="20"/>
                <w:szCs w:val="20"/>
              </w:rPr>
              <w:t>d of a knock sequence.</w:t>
            </w:r>
          </w:p>
        </w:tc>
      </w:tr>
      <w:tr w:rsidR="008C4391" w:rsidRPr="000F5ED8" w14:paraId="234724DD" w14:textId="77777777" w:rsidTr="008C4391">
        <w:trPr>
          <w:trHeight w:val="661"/>
        </w:trPr>
        <w:tc>
          <w:tcPr>
            <w:tcW w:w="1076" w:type="dxa"/>
            <w:tcBorders>
              <w:top w:val="nil"/>
              <w:left w:val="single" w:sz="8" w:space="0" w:color="auto"/>
              <w:bottom w:val="single" w:sz="4" w:space="0" w:color="auto"/>
              <w:right w:val="single" w:sz="4" w:space="0" w:color="auto"/>
            </w:tcBorders>
            <w:shd w:val="clear" w:color="auto" w:fill="auto"/>
            <w:noWrap/>
            <w:vAlign w:val="bottom"/>
            <w:hideMark/>
          </w:tcPr>
          <w:p w14:paraId="4A3284E8" w14:textId="77777777" w:rsidR="008C4391" w:rsidRPr="000F5ED8" w:rsidRDefault="008C4391" w:rsidP="008C4391">
            <w:pPr>
              <w:rPr>
                <w:rFonts w:ascii="Arial" w:eastAsia="Times New Roman" w:hAnsi="Arial" w:cs="Arial"/>
                <w:color w:val="000000"/>
                <w:sz w:val="20"/>
                <w:szCs w:val="20"/>
              </w:rPr>
            </w:pPr>
            <w:proofErr w:type="gramStart"/>
            <w:r w:rsidRPr="000F5ED8">
              <w:rPr>
                <w:rFonts w:ascii="Arial" w:eastAsia="Times New Roman" w:hAnsi="Arial" w:cs="Arial"/>
                <w:color w:val="000000"/>
                <w:sz w:val="20"/>
                <w:szCs w:val="20"/>
              </w:rPr>
              <w:t>nocLock</w:t>
            </w:r>
            <w:proofErr w:type="gramEnd"/>
          </w:p>
        </w:tc>
        <w:tc>
          <w:tcPr>
            <w:tcW w:w="1411" w:type="dxa"/>
            <w:tcBorders>
              <w:top w:val="nil"/>
              <w:left w:val="nil"/>
              <w:bottom w:val="single" w:sz="4" w:space="0" w:color="auto"/>
              <w:right w:val="single" w:sz="4" w:space="0" w:color="auto"/>
            </w:tcBorders>
            <w:shd w:val="clear" w:color="auto" w:fill="auto"/>
            <w:noWrap/>
            <w:vAlign w:val="bottom"/>
            <w:hideMark/>
          </w:tcPr>
          <w:p w14:paraId="0F2188C2" w14:textId="77777777" w:rsidR="008C4391" w:rsidRPr="000F5ED8" w:rsidRDefault="008C4391" w:rsidP="008C4391">
            <w:pPr>
              <w:rPr>
                <w:rFonts w:ascii="Arial" w:eastAsia="Times New Roman" w:hAnsi="Arial" w:cs="Arial"/>
                <w:color w:val="000000"/>
                <w:sz w:val="20"/>
                <w:szCs w:val="20"/>
              </w:rPr>
            </w:pPr>
            <w:r w:rsidRPr="000F5ED8">
              <w:rPr>
                <w:rFonts w:ascii="Arial" w:eastAsia="Times New Roman" w:hAnsi="Arial" w:cs="Arial"/>
                <w:color w:val="000000"/>
                <w:sz w:val="20"/>
                <w:szCs w:val="20"/>
              </w:rPr>
              <w:t>Button 2</w:t>
            </w:r>
          </w:p>
        </w:tc>
        <w:tc>
          <w:tcPr>
            <w:tcW w:w="955" w:type="dxa"/>
            <w:tcBorders>
              <w:top w:val="nil"/>
              <w:left w:val="nil"/>
              <w:bottom w:val="single" w:sz="4" w:space="0" w:color="auto"/>
              <w:right w:val="single" w:sz="4" w:space="0" w:color="auto"/>
            </w:tcBorders>
            <w:shd w:val="clear" w:color="auto" w:fill="auto"/>
            <w:noWrap/>
            <w:vAlign w:val="bottom"/>
            <w:hideMark/>
          </w:tcPr>
          <w:p w14:paraId="1488311A" w14:textId="77777777" w:rsidR="008C4391" w:rsidRPr="000F5ED8" w:rsidRDefault="008C4391" w:rsidP="008C4391">
            <w:pPr>
              <w:rPr>
                <w:rFonts w:ascii="Arial" w:eastAsia="Times New Roman" w:hAnsi="Arial" w:cs="Arial"/>
                <w:color w:val="000000"/>
                <w:sz w:val="20"/>
                <w:szCs w:val="20"/>
              </w:rPr>
            </w:pPr>
            <w:r w:rsidRPr="000F5ED8">
              <w:rPr>
                <w:rFonts w:ascii="Arial" w:eastAsia="Times New Roman" w:hAnsi="Arial" w:cs="Arial"/>
                <w:color w:val="000000"/>
                <w:sz w:val="20"/>
                <w:szCs w:val="20"/>
              </w:rPr>
              <w:t>Digital</w:t>
            </w:r>
          </w:p>
        </w:tc>
        <w:tc>
          <w:tcPr>
            <w:tcW w:w="5202" w:type="dxa"/>
            <w:tcBorders>
              <w:top w:val="nil"/>
              <w:left w:val="nil"/>
              <w:bottom w:val="single" w:sz="4" w:space="0" w:color="auto"/>
              <w:right w:val="single" w:sz="8" w:space="0" w:color="auto"/>
            </w:tcBorders>
            <w:shd w:val="clear" w:color="auto" w:fill="auto"/>
            <w:vAlign w:val="bottom"/>
            <w:hideMark/>
          </w:tcPr>
          <w:p w14:paraId="47D075E1" w14:textId="77777777" w:rsidR="008C4391" w:rsidRPr="000F5ED8" w:rsidRDefault="008C4391" w:rsidP="008C4391">
            <w:pPr>
              <w:rPr>
                <w:rFonts w:ascii="Arial" w:eastAsia="Times New Roman" w:hAnsi="Arial" w:cs="Arial"/>
                <w:color w:val="000000"/>
                <w:sz w:val="20"/>
                <w:szCs w:val="20"/>
              </w:rPr>
            </w:pPr>
            <w:r w:rsidRPr="000F5ED8">
              <w:rPr>
                <w:rFonts w:ascii="Arial" w:eastAsia="Times New Roman" w:hAnsi="Arial" w:cs="Arial"/>
                <w:color w:val="000000"/>
                <w:sz w:val="20"/>
                <w:szCs w:val="20"/>
              </w:rPr>
              <w:t>Button 2 will indicate that the user intends to write a new knock sequence. It is also used to navigate through the new knock write sequence.</w:t>
            </w:r>
          </w:p>
        </w:tc>
      </w:tr>
      <w:tr w:rsidR="008C4391" w:rsidRPr="000F5ED8" w14:paraId="5C230715" w14:textId="77777777" w:rsidTr="008C4391">
        <w:trPr>
          <w:trHeight w:val="621"/>
        </w:trPr>
        <w:tc>
          <w:tcPr>
            <w:tcW w:w="1076" w:type="dxa"/>
            <w:tcBorders>
              <w:top w:val="nil"/>
              <w:left w:val="single" w:sz="8" w:space="0" w:color="auto"/>
              <w:bottom w:val="single" w:sz="4" w:space="0" w:color="auto"/>
              <w:right w:val="single" w:sz="4" w:space="0" w:color="auto"/>
            </w:tcBorders>
            <w:shd w:val="clear" w:color="auto" w:fill="auto"/>
            <w:noWrap/>
            <w:vAlign w:val="bottom"/>
            <w:hideMark/>
          </w:tcPr>
          <w:p w14:paraId="7B5DE9E1" w14:textId="77777777" w:rsidR="008C4391" w:rsidRPr="000F5ED8" w:rsidRDefault="008C4391" w:rsidP="008C4391">
            <w:pPr>
              <w:rPr>
                <w:rFonts w:ascii="Arial" w:eastAsia="Times New Roman" w:hAnsi="Arial" w:cs="Arial"/>
                <w:color w:val="000000"/>
                <w:sz w:val="20"/>
                <w:szCs w:val="20"/>
              </w:rPr>
            </w:pPr>
            <w:proofErr w:type="gramStart"/>
            <w:r w:rsidRPr="000F5ED8">
              <w:rPr>
                <w:rFonts w:ascii="Arial" w:eastAsia="Times New Roman" w:hAnsi="Arial" w:cs="Arial"/>
                <w:color w:val="000000"/>
                <w:sz w:val="20"/>
                <w:szCs w:val="20"/>
              </w:rPr>
              <w:t>nocLock</w:t>
            </w:r>
            <w:proofErr w:type="gramEnd"/>
          </w:p>
        </w:tc>
        <w:tc>
          <w:tcPr>
            <w:tcW w:w="1411" w:type="dxa"/>
            <w:tcBorders>
              <w:top w:val="nil"/>
              <w:left w:val="nil"/>
              <w:bottom w:val="single" w:sz="4" w:space="0" w:color="auto"/>
              <w:right w:val="single" w:sz="4" w:space="0" w:color="auto"/>
            </w:tcBorders>
            <w:shd w:val="clear" w:color="auto" w:fill="auto"/>
            <w:noWrap/>
            <w:vAlign w:val="bottom"/>
            <w:hideMark/>
          </w:tcPr>
          <w:p w14:paraId="5CE25466" w14:textId="77777777" w:rsidR="008C4391" w:rsidRPr="000F5ED8" w:rsidRDefault="008C4391" w:rsidP="008C4391">
            <w:pPr>
              <w:rPr>
                <w:rFonts w:ascii="Arial" w:eastAsia="Times New Roman" w:hAnsi="Arial" w:cs="Arial"/>
                <w:color w:val="000000"/>
                <w:sz w:val="20"/>
                <w:szCs w:val="20"/>
              </w:rPr>
            </w:pPr>
            <w:r w:rsidRPr="000F5ED8">
              <w:rPr>
                <w:rFonts w:ascii="Arial" w:eastAsia="Times New Roman" w:hAnsi="Arial" w:cs="Arial"/>
                <w:color w:val="000000"/>
                <w:sz w:val="20"/>
                <w:szCs w:val="20"/>
              </w:rPr>
              <w:t>Button 3</w:t>
            </w:r>
          </w:p>
        </w:tc>
        <w:tc>
          <w:tcPr>
            <w:tcW w:w="955" w:type="dxa"/>
            <w:tcBorders>
              <w:top w:val="nil"/>
              <w:left w:val="nil"/>
              <w:bottom w:val="single" w:sz="4" w:space="0" w:color="auto"/>
              <w:right w:val="single" w:sz="4" w:space="0" w:color="auto"/>
            </w:tcBorders>
            <w:shd w:val="clear" w:color="auto" w:fill="auto"/>
            <w:noWrap/>
            <w:vAlign w:val="bottom"/>
            <w:hideMark/>
          </w:tcPr>
          <w:p w14:paraId="71CCAA0A" w14:textId="77777777" w:rsidR="008C4391" w:rsidRPr="000F5ED8" w:rsidRDefault="008C4391" w:rsidP="008C4391">
            <w:pPr>
              <w:rPr>
                <w:rFonts w:ascii="Arial" w:eastAsia="Times New Roman" w:hAnsi="Arial" w:cs="Arial"/>
                <w:color w:val="000000"/>
                <w:sz w:val="20"/>
                <w:szCs w:val="20"/>
              </w:rPr>
            </w:pPr>
            <w:r w:rsidRPr="000F5ED8">
              <w:rPr>
                <w:rFonts w:ascii="Arial" w:eastAsia="Times New Roman" w:hAnsi="Arial" w:cs="Arial"/>
                <w:color w:val="000000"/>
                <w:sz w:val="20"/>
                <w:szCs w:val="20"/>
              </w:rPr>
              <w:t>Digital</w:t>
            </w:r>
          </w:p>
        </w:tc>
        <w:tc>
          <w:tcPr>
            <w:tcW w:w="5202" w:type="dxa"/>
            <w:tcBorders>
              <w:top w:val="nil"/>
              <w:left w:val="nil"/>
              <w:bottom w:val="single" w:sz="4" w:space="0" w:color="auto"/>
              <w:right w:val="single" w:sz="8" w:space="0" w:color="auto"/>
            </w:tcBorders>
            <w:shd w:val="clear" w:color="auto" w:fill="auto"/>
            <w:vAlign w:val="bottom"/>
            <w:hideMark/>
          </w:tcPr>
          <w:p w14:paraId="53A42B6E" w14:textId="77777777" w:rsidR="008C4391" w:rsidRPr="000F5ED8" w:rsidRDefault="008C4391" w:rsidP="008C4391">
            <w:pPr>
              <w:rPr>
                <w:rFonts w:ascii="Arial" w:eastAsia="Times New Roman" w:hAnsi="Arial" w:cs="Arial"/>
                <w:color w:val="000000"/>
                <w:sz w:val="20"/>
                <w:szCs w:val="20"/>
              </w:rPr>
            </w:pPr>
            <w:r w:rsidRPr="000F5ED8">
              <w:rPr>
                <w:rFonts w:ascii="Arial" w:eastAsia="Times New Roman" w:hAnsi="Arial" w:cs="Arial"/>
                <w:color w:val="000000"/>
                <w:sz w:val="20"/>
                <w:szCs w:val="20"/>
              </w:rPr>
              <w:t>Button 3 will indicate the user intends to completely erase all stored knocks and start over. This is intended for debugging purposes as a back door to start over. This button will not be easily accessible.</w:t>
            </w:r>
          </w:p>
        </w:tc>
      </w:tr>
      <w:tr w:rsidR="008C4391" w:rsidRPr="000F5ED8" w14:paraId="474CE809" w14:textId="77777777" w:rsidTr="008C4391">
        <w:trPr>
          <w:trHeight w:val="721"/>
        </w:trPr>
        <w:tc>
          <w:tcPr>
            <w:tcW w:w="1076" w:type="dxa"/>
            <w:tcBorders>
              <w:top w:val="nil"/>
              <w:left w:val="single" w:sz="8" w:space="0" w:color="auto"/>
              <w:bottom w:val="single" w:sz="4" w:space="0" w:color="auto"/>
              <w:right w:val="single" w:sz="4" w:space="0" w:color="auto"/>
            </w:tcBorders>
            <w:shd w:val="clear" w:color="auto" w:fill="auto"/>
            <w:noWrap/>
            <w:vAlign w:val="bottom"/>
            <w:hideMark/>
          </w:tcPr>
          <w:p w14:paraId="46D38E97" w14:textId="77777777" w:rsidR="008C4391" w:rsidRPr="000F5ED8" w:rsidRDefault="008C4391" w:rsidP="008C4391">
            <w:pPr>
              <w:rPr>
                <w:rFonts w:ascii="Arial" w:eastAsia="Times New Roman" w:hAnsi="Arial" w:cs="Arial"/>
                <w:color w:val="000000"/>
                <w:sz w:val="20"/>
                <w:szCs w:val="20"/>
              </w:rPr>
            </w:pPr>
            <w:proofErr w:type="gramStart"/>
            <w:r w:rsidRPr="000F5ED8">
              <w:rPr>
                <w:rFonts w:ascii="Arial" w:eastAsia="Times New Roman" w:hAnsi="Arial" w:cs="Arial"/>
                <w:color w:val="000000"/>
                <w:sz w:val="20"/>
                <w:szCs w:val="20"/>
              </w:rPr>
              <w:t>nocLock</w:t>
            </w:r>
            <w:proofErr w:type="gramEnd"/>
          </w:p>
        </w:tc>
        <w:tc>
          <w:tcPr>
            <w:tcW w:w="1411" w:type="dxa"/>
            <w:tcBorders>
              <w:top w:val="nil"/>
              <w:left w:val="nil"/>
              <w:bottom w:val="single" w:sz="4" w:space="0" w:color="auto"/>
              <w:right w:val="single" w:sz="4" w:space="0" w:color="auto"/>
            </w:tcBorders>
            <w:shd w:val="clear" w:color="auto" w:fill="auto"/>
            <w:noWrap/>
            <w:vAlign w:val="bottom"/>
            <w:hideMark/>
          </w:tcPr>
          <w:p w14:paraId="3D120827" w14:textId="77777777" w:rsidR="008C4391" w:rsidRPr="000F5ED8" w:rsidRDefault="008C4391" w:rsidP="008C4391">
            <w:pPr>
              <w:rPr>
                <w:rFonts w:ascii="Arial" w:eastAsia="Times New Roman" w:hAnsi="Arial" w:cs="Arial"/>
                <w:color w:val="000000"/>
                <w:sz w:val="20"/>
                <w:szCs w:val="20"/>
              </w:rPr>
            </w:pPr>
            <w:r w:rsidRPr="000F5ED8">
              <w:rPr>
                <w:rFonts w:ascii="Arial" w:eastAsia="Times New Roman" w:hAnsi="Arial" w:cs="Arial"/>
                <w:color w:val="000000"/>
                <w:sz w:val="20"/>
                <w:szCs w:val="20"/>
              </w:rPr>
              <w:t>Knock Sense</w:t>
            </w:r>
          </w:p>
        </w:tc>
        <w:tc>
          <w:tcPr>
            <w:tcW w:w="955" w:type="dxa"/>
            <w:tcBorders>
              <w:top w:val="nil"/>
              <w:left w:val="nil"/>
              <w:bottom w:val="single" w:sz="4" w:space="0" w:color="auto"/>
              <w:right w:val="single" w:sz="4" w:space="0" w:color="auto"/>
            </w:tcBorders>
            <w:shd w:val="clear" w:color="auto" w:fill="auto"/>
            <w:noWrap/>
            <w:vAlign w:val="bottom"/>
            <w:hideMark/>
          </w:tcPr>
          <w:p w14:paraId="77CF9D13" w14:textId="77777777" w:rsidR="008C4391" w:rsidRPr="000F5ED8" w:rsidRDefault="008C4391" w:rsidP="008C4391">
            <w:pPr>
              <w:rPr>
                <w:rFonts w:ascii="Arial" w:eastAsia="Times New Roman" w:hAnsi="Arial" w:cs="Arial"/>
                <w:color w:val="000000"/>
                <w:sz w:val="20"/>
                <w:szCs w:val="20"/>
              </w:rPr>
            </w:pPr>
            <w:r w:rsidRPr="000F5ED8">
              <w:rPr>
                <w:rFonts w:ascii="Arial" w:eastAsia="Times New Roman" w:hAnsi="Arial" w:cs="Arial"/>
                <w:color w:val="000000"/>
                <w:sz w:val="20"/>
                <w:szCs w:val="20"/>
              </w:rPr>
              <w:t>Analog</w:t>
            </w:r>
          </w:p>
        </w:tc>
        <w:tc>
          <w:tcPr>
            <w:tcW w:w="5202" w:type="dxa"/>
            <w:tcBorders>
              <w:top w:val="nil"/>
              <w:left w:val="nil"/>
              <w:bottom w:val="single" w:sz="4" w:space="0" w:color="auto"/>
              <w:right w:val="single" w:sz="8" w:space="0" w:color="auto"/>
            </w:tcBorders>
            <w:shd w:val="clear" w:color="auto" w:fill="auto"/>
            <w:vAlign w:val="bottom"/>
            <w:hideMark/>
          </w:tcPr>
          <w:p w14:paraId="72C9EB18" w14:textId="77777777" w:rsidR="008C4391" w:rsidRPr="000F5ED8" w:rsidRDefault="008C4391" w:rsidP="008C4391">
            <w:pPr>
              <w:rPr>
                <w:rFonts w:ascii="Arial" w:eastAsia="Times New Roman" w:hAnsi="Arial" w:cs="Arial"/>
                <w:color w:val="000000"/>
                <w:sz w:val="20"/>
                <w:szCs w:val="20"/>
              </w:rPr>
            </w:pPr>
            <w:r w:rsidRPr="000F5ED8">
              <w:rPr>
                <w:rFonts w:ascii="Arial" w:eastAsia="Times New Roman" w:hAnsi="Arial" w:cs="Arial"/>
                <w:color w:val="000000"/>
                <w:sz w:val="20"/>
                <w:szCs w:val="20"/>
              </w:rPr>
              <w:t>This analog voltage will indicate when a knock has happened and will include some protection circuitry to reduce any voltages higher than the tolerance of the microcontroller.</w:t>
            </w:r>
          </w:p>
        </w:tc>
      </w:tr>
      <w:tr w:rsidR="008C4391" w:rsidRPr="000F5ED8" w14:paraId="42950DA0" w14:textId="77777777" w:rsidTr="008C4391">
        <w:trPr>
          <w:trHeight w:val="646"/>
        </w:trPr>
        <w:tc>
          <w:tcPr>
            <w:tcW w:w="1076" w:type="dxa"/>
            <w:tcBorders>
              <w:top w:val="nil"/>
              <w:left w:val="single" w:sz="8" w:space="0" w:color="auto"/>
              <w:bottom w:val="single" w:sz="8" w:space="0" w:color="auto"/>
              <w:right w:val="single" w:sz="4" w:space="0" w:color="auto"/>
            </w:tcBorders>
            <w:shd w:val="clear" w:color="auto" w:fill="auto"/>
            <w:noWrap/>
            <w:vAlign w:val="bottom"/>
            <w:hideMark/>
          </w:tcPr>
          <w:p w14:paraId="6C6E85E5" w14:textId="77777777" w:rsidR="008C4391" w:rsidRPr="000F5ED8" w:rsidRDefault="008C4391" w:rsidP="008C4391">
            <w:pPr>
              <w:rPr>
                <w:rFonts w:ascii="Arial" w:eastAsia="Times New Roman" w:hAnsi="Arial" w:cs="Arial"/>
                <w:color w:val="000000"/>
                <w:sz w:val="20"/>
                <w:szCs w:val="20"/>
              </w:rPr>
            </w:pPr>
            <w:proofErr w:type="gramStart"/>
            <w:r w:rsidRPr="000F5ED8">
              <w:rPr>
                <w:rFonts w:ascii="Arial" w:eastAsia="Times New Roman" w:hAnsi="Arial" w:cs="Arial"/>
                <w:color w:val="000000"/>
                <w:sz w:val="20"/>
                <w:szCs w:val="20"/>
              </w:rPr>
              <w:t>nocLock</w:t>
            </w:r>
            <w:proofErr w:type="gramEnd"/>
          </w:p>
        </w:tc>
        <w:tc>
          <w:tcPr>
            <w:tcW w:w="1411" w:type="dxa"/>
            <w:tcBorders>
              <w:top w:val="nil"/>
              <w:left w:val="nil"/>
              <w:bottom w:val="single" w:sz="8" w:space="0" w:color="auto"/>
              <w:right w:val="single" w:sz="4" w:space="0" w:color="auto"/>
            </w:tcBorders>
            <w:shd w:val="clear" w:color="auto" w:fill="auto"/>
            <w:noWrap/>
            <w:vAlign w:val="bottom"/>
            <w:hideMark/>
          </w:tcPr>
          <w:p w14:paraId="6713A038" w14:textId="77777777" w:rsidR="008C4391" w:rsidRPr="000F5ED8" w:rsidRDefault="008C4391" w:rsidP="008C4391">
            <w:pPr>
              <w:rPr>
                <w:rFonts w:ascii="Arial" w:eastAsia="Times New Roman" w:hAnsi="Arial" w:cs="Arial"/>
                <w:color w:val="000000"/>
                <w:sz w:val="20"/>
                <w:szCs w:val="20"/>
              </w:rPr>
            </w:pPr>
            <w:r w:rsidRPr="000F5ED8">
              <w:rPr>
                <w:rFonts w:ascii="Arial" w:eastAsia="Times New Roman" w:hAnsi="Arial" w:cs="Arial"/>
                <w:color w:val="000000"/>
                <w:sz w:val="20"/>
                <w:szCs w:val="20"/>
              </w:rPr>
              <w:t>Programmer</w:t>
            </w:r>
          </w:p>
        </w:tc>
        <w:tc>
          <w:tcPr>
            <w:tcW w:w="955" w:type="dxa"/>
            <w:tcBorders>
              <w:top w:val="nil"/>
              <w:left w:val="nil"/>
              <w:bottom w:val="single" w:sz="8" w:space="0" w:color="auto"/>
              <w:right w:val="single" w:sz="4" w:space="0" w:color="auto"/>
            </w:tcBorders>
            <w:shd w:val="clear" w:color="auto" w:fill="auto"/>
            <w:noWrap/>
            <w:vAlign w:val="bottom"/>
            <w:hideMark/>
          </w:tcPr>
          <w:p w14:paraId="76F67243" w14:textId="77777777" w:rsidR="008C4391" w:rsidRPr="000F5ED8" w:rsidRDefault="008C4391" w:rsidP="008C4391">
            <w:pPr>
              <w:rPr>
                <w:rFonts w:ascii="Arial" w:eastAsia="Times New Roman" w:hAnsi="Arial" w:cs="Arial"/>
                <w:color w:val="000000"/>
                <w:sz w:val="20"/>
                <w:szCs w:val="20"/>
              </w:rPr>
            </w:pPr>
            <w:r w:rsidRPr="000F5ED8">
              <w:rPr>
                <w:rFonts w:ascii="Arial" w:eastAsia="Times New Roman" w:hAnsi="Arial" w:cs="Arial"/>
                <w:color w:val="000000"/>
                <w:sz w:val="20"/>
                <w:szCs w:val="20"/>
              </w:rPr>
              <w:t>Data</w:t>
            </w:r>
          </w:p>
        </w:tc>
        <w:tc>
          <w:tcPr>
            <w:tcW w:w="5202" w:type="dxa"/>
            <w:tcBorders>
              <w:top w:val="nil"/>
              <w:left w:val="nil"/>
              <w:bottom w:val="single" w:sz="8" w:space="0" w:color="auto"/>
              <w:right w:val="single" w:sz="8" w:space="0" w:color="auto"/>
            </w:tcBorders>
            <w:shd w:val="clear" w:color="auto" w:fill="auto"/>
            <w:vAlign w:val="bottom"/>
            <w:hideMark/>
          </w:tcPr>
          <w:p w14:paraId="678A6016" w14:textId="77777777" w:rsidR="008C4391" w:rsidRPr="000F5ED8" w:rsidRDefault="008C4391" w:rsidP="008C4391">
            <w:pPr>
              <w:rPr>
                <w:rFonts w:ascii="Arial" w:eastAsia="Times New Roman" w:hAnsi="Arial" w:cs="Arial"/>
                <w:color w:val="000000"/>
                <w:sz w:val="20"/>
                <w:szCs w:val="20"/>
              </w:rPr>
            </w:pPr>
            <w:r w:rsidRPr="000F5ED8">
              <w:rPr>
                <w:rFonts w:ascii="Arial" w:eastAsia="Times New Roman" w:hAnsi="Arial" w:cs="Arial"/>
                <w:color w:val="000000"/>
                <w:sz w:val="20"/>
                <w:szCs w:val="20"/>
              </w:rPr>
              <w:t>The programmer input is a connection to another programmer, to allow the microcontroller to be</w:t>
            </w:r>
            <w:r>
              <w:rPr>
                <w:rFonts w:ascii="Arial" w:eastAsia="Times New Roman" w:hAnsi="Arial" w:cs="Arial"/>
                <w:color w:val="000000"/>
                <w:sz w:val="20"/>
                <w:szCs w:val="20"/>
              </w:rPr>
              <w:t xml:space="preserve"> programmed. This input will be </w:t>
            </w:r>
            <w:r w:rsidRPr="000F5ED8">
              <w:rPr>
                <w:rFonts w:ascii="Arial" w:eastAsia="Times New Roman" w:hAnsi="Arial" w:cs="Arial"/>
                <w:color w:val="000000"/>
                <w:sz w:val="20"/>
                <w:szCs w:val="20"/>
              </w:rPr>
              <w:t>composed of several lines.</w:t>
            </w:r>
          </w:p>
        </w:tc>
      </w:tr>
      <w:tr w:rsidR="008C4391" w:rsidRPr="000F5ED8" w14:paraId="55353F3A" w14:textId="77777777" w:rsidTr="008C4391">
        <w:trPr>
          <w:trHeight w:val="213"/>
        </w:trPr>
        <w:tc>
          <w:tcPr>
            <w:tcW w:w="1076" w:type="dxa"/>
            <w:tcBorders>
              <w:top w:val="nil"/>
              <w:left w:val="single" w:sz="8" w:space="0" w:color="auto"/>
              <w:bottom w:val="single" w:sz="4" w:space="0" w:color="auto"/>
              <w:right w:val="single" w:sz="4" w:space="0" w:color="auto"/>
            </w:tcBorders>
            <w:shd w:val="clear" w:color="auto" w:fill="auto"/>
            <w:noWrap/>
            <w:vAlign w:val="bottom"/>
            <w:hideMark/>
          </w:tcPr>
          <w:p w14:paraId="6B388099" w14:textId="77777777" w:rsidR="008C4391" w:rsidRPr="000F5ED8" w:rsidRDefault="008C4391" w:rsidP="008C4391">
            <w:pPr>
              <w:rPr>
                <w:rFonts w:ascii="Arial" w:eastAsia="Times New Roman" w:hAnsi="Arial" w:cs="Arial"/>
                <w:b/>
                <w:bCs/>
                <w:color w:val="000000"/>
                <w:sz w:val="20"/>
                <w:szCs w:val="20"/>
              </w:rPr>
            </w:pPr>
            <w:r w:rsidRPr="000F5ED8">
              <w:rPr>
                <w:rFonts w:ascii="Arial" w:eastAsia="Times New Roman" w:hAnsi="Arial" w:cs="Arial"/>
                <w:b/>
                <w:bCs/>
                <w:color w:val="000000"/>
                <w:sz w:val="20"/>
                <w:szCs w:val="20"/>
              </w:rPr>
              <w:t>Outputs:</w:t>
            </w:r>
          </w:p>
        </w:tc>
        <w:tc>
          <w:tcPr>
            <w:tcW w:w="1411" w:type="dxa"/>
            <w:tcBorders>
              <w:top w:val="nil"/>
              <w:left w:val="nil"/>
              <w:bottom w:val="single" w:sz="4" w:space="0" w:color="auto"/>
              <w:right w:val="single" w:sz="4" w:space="0" w:color="auto"/>
            </w:tcBorders>
            <w:shd w:val="clear" w:color="auto" w:fill="auto"/>
            <w:noWrap/>
            <w:vAlign w:val="bottom"/>
            <w:hideMark/>
          </w:tcPr>
          <w:p w14:paraId="71AA66BD" w14:textId="77777777" w:rsidR="008C4391" w:rsidRPr="000F5ED8" w:rsidRDefault="008C4391" w:rsidP="008C4391">
            <w:pPr>
              <w:rPr>
                <w:rFonts w:ascii="Arial" w:eastAsia="Times New Roman" w:hAnsi="Arial" w:cs="Arial"/>
                <w:color w:val="000000"/>
                <w:sz w:val="20"/>
                <w:szCs w:val="20"/>
              </w:rPr>
            </w:pPr>
            <w:r w:rsidRPr="000F5ED8">
              <w:rPr>
                <w:rFonts w:ascii="Arial" w:eastAsia="Times New Roman" w:hAnsi="Arial" w:cs="Arial"/>
                <w:color w:val="000000"/>
                <w:sz w:val="20"/>
                <w:szCs w:val="20"/>
              </w:rPr>
              <w:t> </w:t>
            </w:r>
          </w:p>
        </w:tc>
        <w:tc>
          <w:tcPr>
            <w:tcW w:w="955" w:type="dxa"/>
            <w:tcBorders>
              <w:top w:val="nil"/>
              <w:left w:val="nil"/>
              <w:bottom w:val="single" w:sz="4" w:space="0" w:color="auto"/>
              <w:right w:val="single" w:sz="4" w:space="0" w:color="auto"/>
            </w:tcBorders>
            <w:shd w:val="clear" w:color="auto" w:fill="auto"/>
            <w:noWrap/>
            <w:vAlign w:val="bottom"/>
            <w:hideMark/>
          </w:tcPr>
          <w:p w14:paraId="313455ED" w14:textId="77777777" w:rsidR="008C4391" w:rsidRPr="000F5ED8" w:rsidRDefault="008C4391" w:rsidP="008C4391">
            <w:pPr>
              <w:rPr>
                <w:rFonts w:ascii="Arial" w:eastAsia="Times New Roman" w:hAnsi="Arial" w:cs="Arial"/>
                <w:color w:val="000000"/>
                <w:sz w:val="20"/>
                <w:szCs w:val="20"/>
              </w:rPr>
            </w:pPr>
            <w:r w:rsidRPr="000F5ED8">
              <w:rPr>
                <w:rFonts w:ascii="Arial" w:eastAsia="Times New Roman" w:hAnsi="Arial" w:cs="Arial"/>
                <w:color w:val="000000"/>
                <w:sz w:val="20"/>
                <w:szCs w:val="20"/>
              </w:rPr>
              <w:t> </w:t>
            </w:r>
          </w:p>
        </w:tc>
        <w:tc>
          <w:tcPr>
            <w:tcW w:w="5202" w:type="dxa"/>
            <w:tcBorders>
              <w:top w:val="nil"/>
              <w:left w:val="nil"/>
              <w:bottom w:val="single" w:sz="4" w:space="0" w:color="auto"/>
              <w:right w:val="single" w:sz="8" w:space="0" w:color="auto"/>
            </w:tcBorders>
            <w:shd w:val="clear" w:color="auto" w:fill="auto"/>
            <w:noWrap/>
            <w:vAlign w:val="bottom"/>
            <w:hideMark/>
          </w:tcPr>
          <w:p w14:paraId="3FD122EA" w14:textId="77777777" w:rsidR="008C4391" w:rsidRPr="000F5ED8" w:rsidRDefault="008C4391" w:rsidP="008C4391">
            <w:pPr>
              <w:rPr>
                <w:rFonts w:ascii="Arial" w:eastAsia="Times New Roman" w:hAnsi="Arial" w:cs="Arial"/>
                <w:color w:val="000000"/>
                <w:sz w:val="20"/>
                <w:szCs w:val="20"/>
              </w:rPr>
            </w:pPr>
            <w:r w:rsidRPr="000F5ED8">
              <w:rPr>
                <w:rFonts w:ascii="Arial" w:eastAsia="Times New Roman" w:hAnsi="Arial" w:cs="Arial"/>
                <w:color w:val="000000"/>
                <w:sz w:val="20"/>
                <w:szCs w:val="20"/>
              </w:rPr>
              <w:t> </w:t>
            </w:r>
          </w:p>
        </w:tc>
      </w:tr>
      <w:tr w:rsidR="008C4391" w:rsidRPr="000F5ED8" w14:paraId="695147B2" w14:textId="77777777" w:rsidTr="008C4391">
        <w:trPr>
          <w:trHeight w:val="370"/>
        </w:trPr>
        <w:tc>
          <w:tcPr>
            <w:tcW w:w="1076" w:type="dxa"/>
            <w:tcBorders>
              <w:top w:val="nil"/>
              <w:left w:val="single" w:sz="8" w:space="0" w:color="auto"/>
              <w:bottom w:val="single" w:sz="4" w:space="0" w:color="auto"/>
              <w:right w:val="single" w:sz="4" w:space="0" w:color="auto"/>
            </w:tcBorders>
            <w:shd w:val="clear" w:color="auto" w:fill="auto"/>
            <w:noWrap/>
            <w:vAlign w:val="center"/>
            <w:hideMark/>
          </w:tcPr>
          <w:p w14:paraId="76C77433" w14:textId="77777777" w:rsidR="008C4391" w:rsidRPr="000F5ED8" w:rsidRDefault="008C4391" w:rsidP="008C4391">
            <w:pPr>
              <w:rPr>
                <w:rFonts w:ascii="Arial" w:eastAsia="Times New Roman" w:hAnsi="Arial" w:cs="Arial"/>
                <w:b/>
                <w:bCs/>
                <w:color w:val="000000"/>
                <w:sz w:val="20"/>
                <w:szCs w:val="20"/>
              </w:rPr>
            </w:pPr>
            <w:r w:rsidRPr="000F5ED8">
              <w:rPr>
                <w:rFonts w:ascii="Arial" w:eastAsia="Times New Roman" w:hAnsi="Arial" w:cs="Arial"/>
                <w:b/>
                <w:bCs/>
                <w:color w:val="000000"/>
                <w:sz w:val="20"/>
                <w:szCs w:val="20"/>
              </w:rPr>
              <w:t>Block Name</w:t>
            </w:r>
          </w:p>
        </w:tc>
        <w:tc>
          <w:tcPr>
            <w:tcW w:w="1411" w:type="dxa"/>
            <w:tcBorders>
              <w:top w:val="nil"/>
              <w:left w:val="nil"/>
              <w:bottom w:val="single" w:sz="4" w:space="0" w:color="auto"/>
              <w:right w:val="single" w:sz="4" w:space="0" w:color="auto"/>
            </w:tcBorders>
            <w:shd w:val="clear" w:color="auto" w:fill="auto"/>
            <w:vAlign w:val="center"/>
            <w:hideMark/>
          </w:tcPr>
          <w:p w14:paraId="5CC1CA74" w14:textId="77777777" w:rsidR="008C4391" w:rsidRPr="000F5ED8" w:rsidRDefault="008C4391" w:rsidP="008C4391">
            <w:pPr>
              <w:rPr>
                <w:rFonts w:ascii="Arial" w:eastAsia="Times New Roman" w:hAnsi="Arial" w:cs="Arial"/>
                <w:b/>
                <w:bCs/>
                <w:color w:val="000000"/>
                <w:sz w:val="20"/>
                <w:szCs w:val="20"/>
              </w:rPr>
            </w:pPr>
            <w:r w:rsidRPr="000F5ED8">
              <w:rPr>
                <w:rFonts w:ascii="Arial" w:eastAsia="Times New Roman" w:hAnsi="Arial" w:cs="Arial"/>
                <w:b/>
                <w:bCs/>
                <w:color w:val="000000"/>
                <w:sz w:val="20"/>
                <w:szCs w:val="20"/>
              </w:rPr>
              <w:t>Output Name</w:t>
            </w:r>
          </w:p>
        </w:tc>
        <w:tc>
          <w:tcPr>
            <w:tcW w:w="955" w:type="dxa"/>
            <w:tcBorders>
              <w:top w:val="nil"/>
              <w:left w:val="nil"/>
              <w:bottom w:val="single" w:sz="4" w:space="0" w:color="auto"/>
              <w:right w:val="single" w:sz="4" w:space="0" w:color="auto"/>
            </w:tcBorders>
            <w:shd w:val="clear" w:color="auto" w:fill="auto"/>
            <w:vAlign w:val="center"/>
            <w:hideMark/>
          </w:tcPr>
          <w:p w14:paraId="11809CC9" w14:textId="77777777" w:rsidR="008C4391" w:rsidRPr="000F5ED8" w:rsidRDefault="008C4391" w:rsidP="008C4391">
            <w:pPr>
              <w:rPr>
                <w:rFonts w:ascii="Arial" w:eastAsia="Times New Roman" w:hAnsi="Arial" w:cs="Arial"/>
                <w:b/>
                <w:bCs/>
                <w:color w:val="000000"/>
                <w:sz w:val="20"/>
                <w:szCs w:val="20"/>
              </w:rPr>
            </w:pPr>
            <w:r w:rsidRPr="000F5ED8">
              <w:rPr>
                <w:rFonts w:ascii="Arial" w:eastAsia="Times New Roman" w:hAnsi="Arial" w:cs="Arial"/>
                <w:b/>
                <w:bCs/>
                <w:color w:val="000000"/>
                <w:sz w:val="20"/>
                <w:szCs w:val="20"/>
              </w:rPr>
              <w:t>Output Type</w:t>
            </w:r>
          </w:p>
        </w:tc>
        <w:tc>
          <w:tcPr>
            <w:tcW w:w="5202" w:type="dxa"/>
            <w:tcBorders>
              <w:top w:val="nil"/>
              <w:left w:val="nil"/>
              <w:bottom w:val="single" w:sz="4" w:space="0" w:color="auto"/>
              <w:right w:val="single" w:sz="8" w:space="0" w:color="auto"/>
            </w:tcBorders>
            <w:shd w:val="clear" w:color="auto" w:fill="auto"/>
            <w:vAlign w:val="center"/>
            <w:hideMark/>
          </w:tcPr>
          <w:p w14:paraId="0E0B79EE" w14:textId="77777777" w:rsidR="008C4391" w:rsidRPr="000F5ED8" w:rsidRDefault="008C4391" w:rsidP="008C4391">
            <w:pPr>
              <w:rPr>
                <w:rFonts w:ascii="Arial" w:eastAsia="Times New Roman" w:hAnsi="Arial" w:cs="Arial"/>
                <w:b/>
                <w:bCs/>
                <w:color w:val="000000"/>
                <w:sz w:val="20"/>
                <w:szCs w:val="20"/>
              </w:rPr>
            </w:pPr>
            <w:r w:rsidRPr="000F5ED8">
              <w:rPr>
                <w:rFonts w:ascii="Arial" w:eastAsia="Times New Roman" w:hAnsi="Arial" w:cs="Arial"/>
                <w:b/>
                <w:bCs/>
                <w:color w:val="000000"/>
                <w:sz w:val="20"/>
                <w:szCs w:val="20"/>
              </w:rPr>
              <w:t>Description</w:t>
            </w:r>
          </w:p>
        </w:tc>
      </w:tr>
      <w:tr w:rsidR="008C4391" w:rsidRPr="000F5ED8" w14:paraId="6809331D" w14:textId="77777777" w:rsidTr="008C4391">
        <w:trPr>
          <w:trHeight w:val="497"/>
        </w:trPr>
        <w:tc>
          <w:tcPr>
            <w:tcW w:w="1076" w:type="dxa"/>
            <w:tcBorders>
              <w:top w:val="nil"/>
              <w:left w:val="single" w:sz="8" w:space="0" w:color="auto"/>
              <w:bottom w:val="single" w:sz="4" w:space="0" w:color="auto"/>
              <w:right w:val="single" w:sz="4" w:space="0" w:color="auto"/>
            </w:tcBorders>
            <w:shd w:val="clear" w:color="auto" w:fill="auto"/>
            <w:noWrap/>
            <w:vAlign w:val="bottom"/>
            <w:hideMark/>
          </w:tcPr>
          <w:p w14:paraId="6E386641" w14:textId="77777777" w:rsidR="008C4391" w:rsidRPr="000F5ED8" w:rsidRDefault="008C4391" w:rsidP="008C4391">
            <w:pPr>
              <w:rPr>
                <w:rFonts w:ascii="Arial" w:eastAsia="Times New Roman" w:hAnsi="Arial" w:cs="Arial"/>
                <w:color w:val="000000"/>
                <w:sz w:val="20"/>
                <w:szCs w:val="20"/>
              </w:rPr>
            </w:pPr>
            <w:r w:rsidRPr="000F5ED8">
              <w:rPr>
                <w:rFonts w:ascii="Arial" w:eastAsia="Times New Roman" w:hAnsi="Arial" w:cs="Arial"/>
                <w:color w:val="000000"/>
                <w:sz w:val="20"/>
                <w:szCs w:val="20"/>
              </w:rPr>
              <w:t>nocLock</w:t>
            </w:r>
          </w:p>
        </w:tc>
        <w:tc>
          <w:tcPr>
            <w:tcW w:w="1411" w:type="dxa"/>
            <w:tcBorders>
              <w:top w:val="nil"/>
              <w:left w:val="nil"/>
              <w:bottom w:val="single" w:sz="4" w:space="0" w:color="auto"/>
              <w:right w:val="single" w:sz="4" w:space="0" w:color="auto"/>
            </w:tcBorders>
            <w:shd w:val="clear" w:color="auto" w:fill="auto"/>
            <w:vAlign w:val="bottom"/>
            <w:hideMark/>
          </w:tcPr>
          <w:p w14:paraId="04B7CFB7" w14:textId="77777777" w:rsidR="008C4391" w:rsidRPr="000F5ED8" w:rsidRDefault="008C4391" w:rsidP="008C4391">
            <w:pPr>
              <w:rPr>
                <w:rFonts w:ascii="Arial" w:eastAsia="Times New Roman" w:hAnsi="Arial" w:cs="Arial"/>
                <w:color w:val="000000"/>
                <w:sz w:val="20"/>
                <w:szCs w:val="20"/>
              </w:rPr>
            </w:pPr>
            <w:r w:rsidRPr="000F5ED8">
              <w:rPr>
                <w:rFonts w:ascii="Arial" w:eastAsia="Times New Roman" w:hAnsi="Arial" w:cs="Arial"/>
                <w:color w:val="000000"/>
                <w:sz w:val="20"/>
                <w:szCs w:val="20"/>
              </w:rPr>
              <w:t>LED 1 (high current)</w:t>
            </w:r>
          </w:p>
        </w:tc>
        <w:tc>
          <w:tcPr>
            <w:tcW w:w="955" w:type="dxa"/>
            <w:tcBorders>
              <w:top w:val="nil"/>
              <w:left w:val="nil"/>
              <w:bottom w:val="single" w:sz="4" w:space="0" w:color="auto"/>
              <w:right w:val="single" w:sz="4" w:space="0" w:color="auto"/>
            </w:tcBorders>
            <w:shd w:val="clear" w:color="auto" w:fill="auto"/>
            <w:noWrap/>
            <w:vAlign w:val="bottom"/>
            <w:hideMark/>
          </w:tcPr>
          <w:p w14:paraId="1AA85BF3" w14:textId="77777777" w:rsidR="008C4391" w:rsidRPr="000F5ED8" w:rsidRDefault="008C4391" w:rsidP="008C4391">
            <w:pPr>
              <w:rPr>
                <w:rFonts w:ascii="Arial" w:eastAsia="Times New Roman" w:hAnsi="Arial" w:cs="Arial"/>
                <w:color w:val="000000"/>
                <w:sz w:val="20"/>
                <w:szCs w:val="20"/>
              </w:rPr>
            </w:pPr>
            <w:r w:rsidRPr="000F5ED8">
              <w:rPr>
                <w:rFonts w:ascii="Arial" w:eastAsia="Times New Roman" w:hAnsi="Arial" w:cs="Arial"/>
                <w:color w:val="000000"/>
                <w:sz w:val="20"/>
                <w:szCs w:val="20"/>
              </w:rPr>
              <w:t>Digital</w:t>
            </w:r>
          </w:p>
        </w:tc>
        <w:tc>
          <w:tcPr>
            <w:tcW w:w="5202" w:type="dxa"/>
            <w:tcBorders>
              <w:top w:val="nil"/>
              <w:left w:val="nil"/>
              <w:bottom w:val="single" w:sz="4" w:space="0" w:color="auto"/>
              <w:right w:val="single" w:sz="8" w:space="0" w:color="auto"/>
            </w:tcBorders>
            <w:shd w:val="clear" w:color="auto" w:fill="auto"/>
            <w:vAlign w:val="bottom"/>
            <w:hideMark/>
          </w:tcPr>
          <w:p w14:paraId="47DC4328" w14:textId="77777777" w:rsidR="008C4391" w:rsidRPr="000F5ED8" w:rsidRDefault="008C4391" w:rsidP="008C4391">
            <w:pPr>
              <w:rPr>
                <w:rFonts w:ascii="Arial" w:eastAsia="Times New Roman" w:hAnsi="Arial" w:cs="Arial"/>
                <w:color w:val="000000"/>
                <w:sz w:val="20"/>
                <w:szCs w:val="20"/>
              </w:rPr>
            </w:pPr>
            <w:r w:rsidRPr="000F5ED8">
              <w:rPr>
                <w:rFonts w:ascii="Arial" w:eastAsia="Times New Roman" w:hAnsi="Arial" w:cs="Arial"/>
                <w:color w:val="000000"/>
                <w:sz w:val="20"/>
                <w:szCs w:val="20"/>
              </w:rPr>
              <w:t>This will control a LED of a single color to indicate where the user is in the program and it is used for visual queues for confirmation or denial.</w:t>
            </w:r>
          </w:p>
        </w:tc>
      </w:tr>
      <w:tr w:rsidR="008C4391" w:rsidRPr="000F5ED8" w14:paraId="6231A546" w14:textId="77777777" w:rsidTr="008C4391">
        <w:trPr>
          <w:trHeight w:val="454"/>
        </w:trPr>
        <w:tc>
          <w:tcPr>
            <w:tcW w:w="1076" w:type="dxa"/>
            <w:tcBorders>
              <w:top w:val="nil"/>
              <w:left w:val="single" w:sz="8" w:space="0" w:color="auto"/>
              <w:bottom w:val="single" w:sz="4" w:space="0" w:color="auto"/>
              <w:right w:val="single" w:sz="4" w:space="0" w:color="auto"/>
            </w:tcBorders>
            <w:shd w:val="clear" w:color="auto" w:fill="auto"/>
            <w:noWrap/>
            <w:vAlign w:val="bottom"/>
            <w:hideMark/>
          </w:tcPr>
          <w:p w14:paraId="43FADAB8" w14:textId="77777777" w:rsidR="008C4391" w:rsidRPr="000F5ED8" w:rsidRDefault="008C4391" w:rsidP="008C4391">
            <w:pPr>
              <w:rPr>
                <w:rFonts w:ascii="Arial" w:eastAsia="Times New Roman" w:hAnsi="Arial" w:cs="Arial"/>
                <w:color w:val="000000"/>
                <w:sz w:val="20"/>
                <w:szCs w:val="20"/>
              </w:rPr>
            </w:pPr>
            <w:proofErr w:type="gramStart"/>
            <w:r w:rsidRPr="000F5ED8">
              <w:rPr>
                <w:rFonts w:ascii="Arial" w:eastAsia="Times New Roman" w:hAnsi="Arial" w:cs="Arial"/>
                <w:color w:val="000000"/>
                <w:sz w:val="20"/>
                <w:szCs w:val="20"/>
              </w:rPr>
              <w:t>nocLock</w:t>
            </w:r>
            <w:proofErr w:type="gramEnd"/>
          </w:p>
        </w:tc>
        <w:tc>
          <w:tcPr>
            <w:tcW w:w="1411" w:type="dxa"/>
            <w:tcBorders>
              <w:top w:val="nil"/>
              <w:left w:val="nil"/>
              <w:bottom w:val="single" w:sz="4" w:space="0" w:color="auto"/>
              <w:right w:val="single" w:sz="4" w:space="0" w:color="auto"/>
            </w:tcBorders>
            <w:shd w:val="clear" w:color="auto" w:fill="auto"/>
            <w:vAlign w:val="bottom"/>
            <w:hideMark/>
          </w:tcPr>
          <w:p w14:paraId="09A59000" w14:textId="77777777" w:rsidR="008C4391" w:rsidRPr="000F5ED8" w:rsidRDefault="008C4391" w:rsidP="008C4391">
            <w:pPr>
              <w:rPr>
                <w:rFonts w:ascii="Arial" w:eastAsia="Times New Roman" w:hAnsi="Arial" w:cs="Arial"/>
                <w:color w:val="000000"/>
                <w:sz w:val="20"/>
                <w:szCs w:val="20"/>
              </w:rPr>
            </w:pPr>
            <w:r w:rsidRPr="000F5ED8">
              <w:rPr>
                <w:rFonts w:ascii="Arial" w:eastAsia="Times New Roman" w:hAnsi="Arial" w:cs="Arial"/>
                <w:color w:val="000000"/>
                <w:sz w:val="20"/>
                <w:szCs w:val="20"/>
              </w:rPr>
              <w:t>LED 2 (High Current)</w:t>
            </w:r>
          </w:p>
        </w:tc>
        <w:tc>
          <w:tcPr>
            <w:tcW w:w="955" w:type="dxa"/>
            <w:tcBorders>
              <w:top w:val="nil"/>
              <w:left w:val="nil"/>
              <w:bottom w:val="single" w:sz="4" w:space="0" w:color="auto"/>
              <w:right w:val="single" w:sz="4" w:space="0" w:color="auto"/>
            </w:tcBorders>
            <w:shd w:val="clear" w:color="auto" w:fill="auto"/>
            <w:noWrap/>
            <w:vAlign w:val="bottom"/>
            <w:hideMark/>
          </w:tcPr>
          <w:p w14:paraId="2F920A98" w14:textId="77777777" w:rsidR="008C4391" w:rsidRPr="000F5ED8" w:rsidRDefault="008C4391" w:rsidP="008C4391">
            <w:pPr>
              <w:rPr>
                <w:rFonts w:ascii="Arial" w:eastAsia="Times New Roman" w:hAnsi="Arial" w:cs="Arial"/>
                <w:color w:val="000000"/>
                <w:sz w:val="20"/>
                <w:szCs w:val="20"/>
              </w:rPr>
            </w:pPr>
            <w:r w:rsidRPr="000F5ED8">
              <w:rPr>
                <w:rFonts w:ascii="Arial" w:eastAsia="Times New Roman" w:hAnsi="Arial" w:cs="Arial"/>
                <w:color w:val="000000"/>
                <w:sz w:val="20"/>
                <w:szCs w:val="20"/>
              </w:rPr>
              <w:t>Digital</w:t>
            </w:r>
          </w:p>
        </w:tc>
        <w:tc>
          <w:tcPr>
            <w:tcW w:w="5202" w:type="dxa"/>
            <w:tcBorders>
              <w:top w:val="nil"/>
              <w:left w:val="nil"/>
              <w:bottom w:val="single" w:sz="4" w:space="0" w:color="auto"/>
              <w:right w:val="single" w:sz="8" w:space="0" w:color="auto"/>
            </w:tcBorders>
            <w:shd w:val="clear" w:color="auto" w:fill="auto"/>
            <w:vAlign w:val="bottom"/>
            <w:hideMark/>
          </w:tcPr>
          <w:p w14:paraId="10AD44B6" w14:textId="77777777" w:rsidR="008C4391" w:rsidRPr="000F5ED8" w:rsidRDefault="008C4391" w:rsidP="008C4391">
            <w:pPr>
              <w:rPr>
                <w:rFonts w:ascii="Arial" w:eastAsia="Times New Roman" w:hAnsi="Arial" w:cs="Arial"/>
                <w:color w:val="000000"/>
                <w:sz w:val="20"/>
                <w:szCs w:val="20"/>
              </w:rPr>
            </w:pPr>
            <w:r w:rsidRPr="000F5ED8">
              <w:rPr>
                <w:rFonts w:ascii="Arial" w:eastAsia="Times New Roman" w:hAnsi="Arial" w:cs="Arial"/>
                <w:color w:val="000000"/>
                <w:sz w:val="20"/>
                <w:szCs w:val="20"/>
              </w:rPr>
              <w:t>This will control a LED of a single color to indicate where the user is in the program and it is used for visual queues for confirmation or denial.</w:t>
            </w:r>
          </w:p>
        </w:tc>
      </w:tr>
      <w:tr w:rsidR="008C4391" w:rsidRPr="000F5ED8" w14:paraId="71CE481B" w14:textId="77777777" w:rsidTr="008C4391">
        <w:trPr>
          <w:trHeight w:val="508"/>
        </w:trPr>
        <w:tc>
          <w:tcPr>
            <w:tcW w:w="1076" w:type="dxa"/>
            <w:tcBorders>
              <w:top w:val="nil"/>
              <w:left w:val="single" w:sz="8" w:space="0" w:color="auto"/>
              <w:bottom w:val="single" w:sz="8" w:space="0" w:color="auto"/>
              <w:right w:val="single" w:sz="4" w:space="0" w:color="auto"/>
            </w:tcBorders>
            <w:shd w:val="clear" w:color="auto" w:fill="auto"/>
            <w:noWrap/>
            <w:vAlign w:val="bottom"/>
            <w:hideMark/>
          </w:tcPr>
          <w:p w14:paraId="259E603F" w14:textId="77777777" w:rsidR="008C4391" w:rsidRPr="000F5ED8" w:rsidRDefault="008C4391" w:rsidP="008C4391">
            <w:pPr>
              <w:rPr>
                <w:rFonts w:ascii="Arial" w:eastAsia="Times New Roman" w:hAnsi="Arial" w:cs="Arial"/>
                <w:color w:val="000000"/>
                <w:sz w:val="20"/>
                <w:szCs w:val="20"/>
              </w:rPr>
            </w:pPr>
            <w:proofErr w:type="gramStart"/>
            <w:r w:rsidRPr="000F5ED8">
              <w:rPr>
                <w:rFonts w:ascii="Arial" w:eastAsia="Times New Roman" w:hAnsi="Arial" w:cs="Arial"/>
                <w:color w:val="000000"/>
                <w:sz w:val="20"/>
                <w:szCs w:val="20"/>
              </w:rPr>
              <w:t>nocLock</w:t>
            </w:r>
            <w:proofErr w:type="gramEnd"/>
          </w:p>
        </w:tc>
        <w:tc>
          <w:tcPr>
            <w:tcW w:w="1411" w:type="dxa"/>
            <w:tcBorders>
              <w:top w:val="nil"/>
              <w:left w:val="nil"/>
              <w:bottom w:val="single" w:sz="8" w:space="0" w:color="auto"/>
              <w:right w:val="single" w:sz="4" w:space="0" w:color="auto"/>
            </w:tcBorders>
            <w:shd w:val="clear" w:color="auto" w:fill="auto"/>
            <w:vAlign w:val="bottom"/>
            <w:hideMark/>
          </w:tcPr>
          <w:p w14:paraId="47DF275B" w14:textId="77777777" w:rsidR="008C4391" w:rsidRPr="000F5ED8" w:rsidRDefault="008C4391" w:rsidP="008C4391">
            <w:pPr>
              <w:rPr>
                <w:rFonts w:ascii="Arial" w:eastAsia="Times New Roman" w:hAnsi="Arial" w:cs="Arial"/>
                <w:color w:val="000000"/>
                <w:sz w:val="20"/>
                <w:szCs w:val="20"/>
              </w:rPr>
            </w:pPr>
            <w:r w:rsidRPr="000F5ED8">
              <w:rPr>
                <w:rFonts w:ascii="Arial" w:eastAsia="Times New Roman" w:hAnsi="Arial" w:cs="Arial"/>
                <w:color w:val="000000"/>
                <w:sz w:val="20"/>
                <w:szCs w:val="20"/>
              </w:rPr>
              <w:t>Unlock Signal (High Current)</w:t>
            </w:r>
          </w:p>
        </w:tc>
        <w:tc>
          <w:tcPr>
            <w:tcW w:w="955" w:type="dxa"/>
            <w:tcBorders>
              <w:top w:val="nil"/>
              <w:left w:val="nil"/>
              <w:bottom w:val="single" w:sz="8" w:space="0" w:color="auto"/>
              <w:right w:val="single" w:sz="4" w:space="0" w:color="auto"/>
            </w:tcBorders>
            <w:shd w:val="clear" w:color="auto" w:fill="auto"/>
            <w:noWrap/>
            <w:vAlign w:val="bottom"/>
            <w:hideMark/>
          </w:tcPr>
          <w:p w14:paraId="56F59910" w14:textId="77777777" w:rsidR="008C4391" w:rsidRPr="000F5ED8" w:rsidRDefault="008C4391" w:rsidP="008C4391">
            <w:pPr>
              <w:rPr>
                <w:rFonts w:ascii="Arial" w:eastAsia="Times New Roman" w:hAnsi="Arial" w:cs="Arial"/>
                <w:color w:val="000000"/>
                <w:sz w:val="20"/>
                <w:szCs w:val="20"/>
              </w:rPr>
            </w:pPr>
            <w:r w:rsidRPr="000F5ED8">
              <w:rPr>
                <w:rFonts w:ascii="Arial" w:eastAsia="Times New Roman" w:hAnsi="Arial" w:cs="Arial"/>
                <w:color w:val="000000"/>
                <w:sz w:val="20"/>
                <w:szCs w:val="20"/>
              </w:rPr>
              <w:t>Digital</w:t>
            </w:r>
          </w:p>
        </w:tc>
        <w:tc>
          <w:tcPr>
            <w:tcW w:w="5202" w:type="dxa"/>
            <w:tcBorders>
              <w:top w:val="nil"/>
              <w:left w:val="nil"/>
              <w:bottom w:val="single" w:sz="8" w:space="0" w:color="auto"/>
              <w:right w:val="single" w:sz="8" w:space="0" w:color="auto"/>
            </w:tcBorders>
            <w:shd w:val="clear" w:color="auto" w:fill="auto"/>
            <w:vAlign w:val="bottom"/>
            <w:hideMark/>
          </w:tcPr>
          <w:p w14:paraId="26FDCDD6" w14:textId="77777777" w:rsidR="008C4391" w:rsidRPr="000F5ED8" w:rsidRDefault="008C4391" w:rsidP="008C4391">
            <w:pPr>
              <w:rPr>
                <w:rFonts w:ascii="Arial" w:eastAsia="Times New Roman" w:hAnsi="Arial" w:cs="Arial"/>
                <w:color w:val="000000"/>
                <w:sz w:val="20"/>
                <w:szCs w:val="20"/>
              </w:rPr>
            </w:pPr>
            <w:r w:rsidRPr="000F5ED8">
              <w:rPr>
                <w:rFonts w:ascii="Arial" w:eastAsia="Times New Roman" w:hAnsi="Arial" w:cs="Arial"/>
                <w:color w:val="000000"/>
                <w:sz w:val="20"/>
                <w:szCs w:val="20"/>
              </w:rPr>
              <w:t>The unlock signal will most likely be driving an inductive load that requires</w:t>
            </w:r>
            <w:r>
              <w:rPr>
                <w:rFonts w:ascii="Arial" w:eastAsia="Times New Roman" w:hAnsi="Arial" w:cs="Arial"/>
                <w:color w:val="000000"/>
                <w:sz w:val="20"/>
                <w:szCs w:val="20"/>
              </w:rPr>
              <w:t xml:space="preserve"> a </w:t>
            </w:r>
            <w:r w:rsidRPr="000F5ED8">
              <w:rPr>
                <w:rFonts w:ascii="Arial" w:eastAsia="Times New Roman" w:hAnsi="Arial" w:cs="Arial"/>
                <w:color w:val="000000"/>
                <w:sz w:val="20"/>
                <w:szCs w:val="20"/>
              </w:rPr>
              <w:t>large amounts of current to operate.</w:t>
            </w:r>
          </w:p>
        </w:tc>
      </w:tr>
    </w:tbl>
    <w:p w14:paraId="47DFE492" w14:textId="77777777" w:rsidR="00EE6435" w:rsidRDefault="00EE6435" w:rsidP="00A01EE5">
      <w:pPr>
        <w:rPr>
          <w:rFonts w:ascii="Arial" w:hAnsi="Arial" w:cs="Arial"/>
          <w:sz w:val="20"/>
          <w:szCs w:val="20"/>
        </w:rPr>
      </w:pPr>
    </w:p>
    <w:p w14:paraId="1E25FBB5" w14:textId="6B016B0F" w:rsidR="008C4391" w:rsidRDefault="008C4391" w:rsidP="008C4391">
      <w:pPr>
        <w:jc w:val="center"/>
        <w:rPr>
          <w:rFonts w:ascii="Arial" w:hAnsi="Arial" w:cs="Arial"/>
          <w:sz w:val="20"/>
          <w:szCs w:val="20"/>
        </w:rPr>
      </w:pPr>
      <w:r>
        <w:rPr>
          <w:rFonts w:ascii="Arial" w:hAnsi="Arial" w:cs="Arial"/>
          <w:sz w:val="20"/>
          <w:szCs w:val="20"/>
        </w:rPr>
        <w:t>Table 1. Level (0) input and output descriptions</w:t>
      </w:r>
    </w:p>
    <w:p w14:paraId="49720782" w14:textId="77777777" w:rsidR="008C4391" w:rsidRDefault="008C4391" w:rsidP="00817747">
      <w:pPr>
        <w:jc w:val="center"/>
        <w:rPr>
          <w:rFonts w:ascii="Arial" w:hAnsi="Arial" w:cs="Arial"/>
          <w:sz w:val="20"/>
          <w:szCs w:val="20"/>
        </w:rPr>
      </w:pPr>
    </w:p>
    <w:p w14:paraId="3696D786" w14:textId="77777777" w:rsidR="008C4391" w:rsidRDefault="008C4391" w:rsidP="00817747">
      <w:pPr>
        <w:jc w:val="center"/>
        <w:rPr>
          <w:rFonts w:ascii="Arial" w:hAnsi="Arial" w:cs="Arial"/>
          <w:sz w:val="20"/>
          <w:szCs w:val="20"/>
        </w:rPr>
      </w:pPr>
    </w:p>
    <w:p w14:paraId="53D70C97" w14:textId="77777777" w:rsidR="008C4391" w:rsidRDefault="008C4391" w:rsidP="00817747">
      <w:pPr>
        <w:jc w:val="center"/>
        <w:rPr>
          <w:rFonts w:ascii="Arial" w:hAnsi="Arial" w:cs="Arial"/>
          <w:sz w:val="20"/>
          <w:szCs w:val="20"/>
        </w:rPr>
      </w:pPr>
    </w:p>
    <w:p w14:paraId="7C0ADFAF" w14:textId="77777777" w:rsidR="008C4391" w:rsidRDefault="008C4391" w:rsidP="00817747">
      <w:pPr>
        <w:jc w:val="center"/>
        <w:rPr>
          <w:rFonts w:ascii="Arial" w:hAnsi="Arial" w:cs="Arial"/>
          <w:sz w:val="20"/>
          <w:szCs w:val="20"/>
        </w:rPr>
      </w:pPr>
    </w:p>
    <w:p w14:paraId="48342CD1" w14:textId="77777777" w:rsidR="008C4391" w:rsidRDefault="008C4391" w:rsidP="00817747">
      <w:pPr>
        <w:jc w:val="center"/>
        <w:rPr>
          <w:rFonts w:ascii="Arial" w:hAnsi="Arial" w:cs="Arial"/>
          <w:sz w:val="20"/>
          <w:szCs w:val="20"/>
        </w:rPr>
      </w:pPr>
    </w:p>
    <w:p w14:paraId="14A82BAA" w14:textId="77777777" w:rsidR="008C4391" w:rsidRDefault="008C4391" w:rsidP="00817747">
      <w:pPr>
        <w:jc w:val="center"/>
        <w:rPr>
          <w:rFonts w:ascii="Arial" w:hAnsi="Arial" w:cs="Arial"/>
          <w:sz w:val="20"/>
          <w:szCs w:val="20"/>
        </w:rPr>
      </w:pPr>
    </w:p>
    <w:p w14:paraId="129FD527" w14:textId="77777777" w:rsidR="008C4391" w:rsidRDefault="008C4391" w:rsidP="00817747">
      <w:pPr>
        <w:jc w:val="center"/>
        <w:rPr>
          <w:rFonts w:ascii="Arial" w:hAnsi="Arial" w:cs="Arial"/>
          <w:sz w:val="20"/>
          <w:szCs w:val="20"/>
        </w:rPr>
      </w:pPr>
    </w:p>
    <w:p w14:paraId="18C0FC15" w14:textId="77777777" w:rsidR="008C4391" w:rsidRDefault="008C4391" w:rsidP="00817747">
      <w:pPr>
        <w:jc w:val="center"/>
        <w:rPr>
          <w:rFonts w:ascii="Arial" w:hAnsi="Arial" w:cs="Arial"/>
          <w:sz w:val="20"/>
          <w:szCs w:val="20"/>
        </w:rPr>
      </w:pPr>
    </w:p>
    <w:p w14:paraId="3E936CF9" w14:textId="77777777" w:rsidR="008C4391" w:rsidRDefault="008C4391" w:rsidP="00817747">
      <w:pPr>
        <w:jc w:val="center"/>
        <w:rPr>
          <w:rFonts w:ascii="Arial" w:hAnsi="Arial" w:cs="Arial"/>
          <w:sz w:val="20"/>
          <w:szCs w:val="20"/>
        </w:rPr>
      </w:pPr>
    </w:p>
    <w:p w14:paraId="38C860E7" w14:textId="77777777" w:rsidR="008C4391" w:rsidRDefault="008C4391" w:rsidP="00817747">
      <w:pPr>
        <w:jc w:val="center"/>
        <w:rPr>
          <w:rFonts w:ascii="Arial" w:hAnsi="Arial" w:cs="Arial"/>
          <w:sz w:val="20"/>
          <w:szCs w:val="20"/>
        </w:rPr>
      </w:pPr>
    </w:p>
    <w:p w14:paraId="7A3A4C97" w14:textId="77777777" w:rsidR="008C4391" w:rsidRDefault="008C4391" w:rsidP="00817747">
      <w:pPr>
        <w:jc w:val="center"/>
        <w:rPr>
          <w:rFonts w:ascii="Arial" w:hAnsi="Arial" w:cs="Arial"/>
          <w:sz w:val="20"/>
          <w:szCs w:val="20"/>
        </w:rPr>
      </w:pPr>
    </w:p>
    <w:tbl>
      <w:tblPr>
        <w:tblW w:w="9400" w:type="dxa"/>
        <w:tblInd w:w="93" w:type="dxa"/>
        <w:tblLook w:val="04A0" w:firstRow="1" w:lastRow="0" w:firstColumn="1" w:lastColumn="0" w:noHBand="0" w:noVBand="1"/>
      </w:tblPr>
      <w:tblGrid>
        <w:gridCol w:w="3215"/>
        <w:gridCol w:w="6185"/>
      </w:tblGrid>
      <w:tr w:rsidR="008C4391" w:rsidRPr="00FE75DF" w14:paraId="4F5EB40C" w14:textId="77777777" w:rsidTr="008C4391">
        <w:trPr>
          <w:trHeight w:val="300"/>
        </w:trPr>
        <w:tc>
          <w:tcPr>
            <w:tcW w:w="94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75300C8F" w14:textId="7A1CA634" w:rsidR="008C4391" w:rsidRPr="00FE75DF" w:rsidRDefault="008C4391" w:rsidP="008C4391">
            <w:pPr>
              <w:rPr>
                <w:rFonts w:ascii="Calibri" w:eastAsia="Times New Roman" w:hAnsi="Calibri" w:cs="Times New Roman"/>
                <w:color w:val="000000"/>
              </w:rPr>
            </w:pPr>
            <w:r w:rsidRPr="00FE75DF">
              <w:rPr>
                <w:rFonts w:ascii="Calibri" w:eastAsia="Times New Roman" w:hAnsi="Calibri" w:cs="Times New Roman"/>
                <w:color w:val="000000"/>
              </w:rPr>
              <w:t> </w:t>
            </w:r>
            <w:r>
              <w:rPr>
                <w:rFonts w:ascii="Calibri" w:eastAsia="Times New Roman" w:hAnsi="Calibri" w:cs="Times New Roman"/>
                <w:color w:val="000000"/>
              </w:rPr>
              <w:t>Level 1</w:t>
            </w:r>
          </w:p>
        </w:tc>
      </w:tr>
      <w:tr w:rsidR="008C4391" w:rsidRPr="00FE75DF" w14:paraId="162A3AB3" w14:textId="77777777" w:rsidTr="008C4391">
        <w:trPr>
          <w:trHeight w:val="300"/>
        </w:trPr>
        <w:tc>
          <w:tcPr>
            <w:tcW w:w="3215" w:type="dxa"/>
            <w:tcBorders>
              <w:top w:val="nil"/>
              <w:left w:val="single" w:sz="8" w:space="0" w:color="auto"/>
              <w:bottom w:val="single" w:sz="4" w:space="0" w:color="auto"/>
              <w:right w:val="single" w:sz="4" w:space="0" w:color="auto"/>
            </w:tcBorders>
            <w:shd w:val="clear" w:color="auto" w:fill="auto"/>
            <w:noWrap/>
            <w:vAlign w:val="center"/>
            <w:hideMark/>
          </w:tcPr>
          <w:p w14:paraId="7F2E11FD" w14:textId="77777777" w:rsidR="008C4391" w:rsidRPr="00FE75DF" w:rsidRDefault="008C4391" w:rsidP="008C4391">
            <w:pPr>
              <w:rPr>
                <w:rFonts w:ascii="Cambria" w:eastAsia="Times New Roman" w:hAnsi="Cambria" w:cs="Times New Roman"/>
                <w:b/>
                <w:bCs/>
                <w:color w:val="000000"/>
              </w:rPr>
            </w:pPr>
            <w:r w:rsidRPr="00FE75DF">
              <w:rPr>
                <w:rFonts w:ascii="Cambria" w:eastAsia="Times New Roman" w:hAnsi="Cambria" w:cs="Times New Roman"/>
                <w:b/>
                <w:bCs/>
                <w:color w:val="000000"/>
              </w:rPr>
              <w:t>Block Name</w:t>
            </w:r>
          </w:p>
        </w:tc>
        <w:tc>
          <w:tcPr>
            <w:tcW w:w="6185" w:type="dxa"/>
            <w:tcBorders>
              <w:top w:val="nil"/>
              <w:left w:val="nil"/>
              <w:bottom w:val="single" w:sz="4" w:space="0" w:color="auto"/>
              <w:right w:val="single" w:sz="8" w:space="0" w:color="auto"/>
            </w:tcBorders>
            <w:shd w:val="clear" w:color="auto" w:fill="auto"/>
            <w:vAlign w:val="center"/>
            <w:hideMark/>
          </w:tcPr>
          <w:p w14:paraId="25750AC0" w14:textId="77777777" w:rsidR="008C4391" w:rsidRPr="00FE75DF" w:rsidRDefault="008C4391" w:rsidP="008C4391">
            <w:pPr>
              <w:rPr>
                <w:rFonts w:ascii="Cambria" w:eastAsia="Times New Roman" w:hAnsi="Cambria" w:cs="Times New Roman"/>
                <w:b/>
                <w:bCs/>
                <w:color w:val="000000"/>
              </w:rPr>
            </w:pPr>
            <w:r w:rsidRPr="00FE75DF">
              <w:rPr>
                <w:rFonts w:ascii="Cambria" w:eastAsia="Times New Roman" w:hAnsi="Cambria" w:cs="Times New Roman"/>
                <w:b/>
                <w:bCs/>
                <w:color w:val="000000"/>
              </w:rPr>
              <w:t>Description</w:t>
            </w:r>
          </w:p>
        </w:tc>
      </w:tr>
      <w:tr w:rsidR="008C4391" w:rsidRPr="00FE75DF" w14:paraId="3C46A8F8" w14:textId="77777777" w:rsidTr="008C4391">
        <w:trPr>
          <w:trHeight w:val="1800"/>
        </w:trPr>
        <w:tc>
          <w:tcPr>
            <w:tcW w:w="3215" w:type="dxa"/>
            <w:tcBorders>
              <w:top w:val="nil"/>
              <w:left w:val="single" w:sz="8" w:space="0" w:color="auto"/>
              <w:bottom w:val="single" w:sz="4" w:space="0" w:color="auto"/>
              <w:right w:val="single" w:sz="4" w:space="0" w:color="auto"/>
            </w:tcBorders>
            <w:shd w:val="clear" w:color="auto" w:fill="auto"/>
            <w:noWrap/>
            <w:vAlign w:val="bottom"/>
            <w:hideMark/>
          </w:tcPr>
          <w:p w14:paraId="6D1A9B6C" w14:textId="77777777" w:rsidR="008C4391" w:rsidRPr="00FE75DF" w:rsidRDefault="008C4391" w:rsidP="008C4391">
            <w:pPr>
              <w:rPr>
                <w:rFonts w:ascii="Calibri" w:eastAsia="Times New Roman" w:hAnsi="Calibri" w:cs="Times New Roman"/>
                <w:color w:val="000000"/>
              </w:rPr>
            </w:pPr>
            <w:r w:rsidRPr="00FE75DF">
              <w:rPr>
                <w:rFonts w:ascii="Calibri" w:eastAsia="Times New Roman" w:hAnsi="Calibri" w:cs="Times New Roman"/>
                <w:color w:val="000000"/>
              </w:rPr>
              <w:t>Button De</w:t>
            </w:r>
            <w:r>
              <w:rPr>
                <w:rFonts w:ascii="Calibri" w:eastAsia="Times New Roman" w:hAnsi="Calibri" w:cs="Times New Roman"/>
                <w:color w:val="000000"/>
              </w:rPr>
              <w:t>-</w:t>
            </w:r>
            <w:r w:rsidRPr="00FE75DF">
              <w:rPr>
                <w:rFonts w:ascii="Calibri" w:eastAsia="Times New Roman" w:hAnsi="Calibri" w:cs="Times New Roman"/>
                <w:color w:val="000000"/>
              </w:rPr>
              <w:t>bounce n</w:t>
            </w:r>
          </w:p>
        </w:tc>
        <w:tc>
          <w:tcPr>
            <w:tcW w:w="6185" w:type="dxa"/>
            <w:tcBorders>
              <w:top w:val="nil"/>
              <w:left w:val="nil"/>
              <w:bottom w:val="single" w:sz="4" w:space="0" w:color="auto"/>
              <w:right w:val="single" w:sz="8" w:space="0" w:color="auto"/>
            </w:tcBorders>
            <w:shd w:val="clear" w:color="auto" w:fill="auto"/>
            <w:vAlign w:val="bottom"/>
            <w:hideMark/>
          </w:tcPr>
          <w:p w14:paraId="30C9797E" w14:textId="77777777" w:rsidR="008C4391" w:rsidRPr="00FE75DF" w:rsidRDefault="008C4391" w:rsidP="008C4391">
            <w:pPr>
              <w:rPr>
                <w:rFonts w:ascii="Calibri" w:eastAsia="Times New Roman" w:hAnsi="Calibri" w:cs="Times New Roman"/>
                <w:color w:val="000000"/>
              </w:rPr>
            </w:pPr>
            <w:r w:rsidRPr="00FE75DF">
              <w:rPr>
                <w:rFonts w:ascii="Calibri" w:eastAsia="Times New Roman" w:hAnsi="Calibri" w:cs="Times New Roman"/>
                <w:color w:val="000000"/>
              </w:rPr>
              <w:t>Button de</w:t>
            </w:r>
            <w:r>
              <w:rPr>
                <w:rFonts w:ascii="Calibri" w:eastAsia="Times New Roman" w:hAnsi="Calibri" w:cs="Times New Roman"/>
                <w:color w:val="000000"/>
              </w:rPr>
              <w:t>-</w:t>
            </w:r>
            <w:r w:rsidRPr="00FE75DF">
              <w:rPr>
                <w:rFonts w:ascii="Calibri" w:eastAsia="Times New Roman" w:hAnsi="Calibri" w:cs="Times New Roman"/>
                <w:color w:val="000000"/>
              </w:rPr>
              <w:t>bounce will be responsible fore removing and "mechanical jitter" or bounces to occur. This assures that the microcontroller see only one state change over the duration of the button press. There is only a single wire output, referenced to ground. There will be a total of 3 button de</w:t>
            </w:r>
            <w:r>
              <w:rPr>
                <w:rFonts w:ascii="Calibri" w:eastAsia="Times New Roman" w:hAnsi="Calibri" w:cs="Times New Roman"/>
                <w:color w:val="000000"/>
              </w:rPr>
              <w:t>-</w:t>
            </w:r>
            <w:r w:rsidRPr="00FE75DF">
              <w:rPr>
                <w:rFonts w:ascii="Calibri" w:eastAsia="Times New Roman" w:hAnsi="Calibri" w:cs="Times New Roman"/>
                <w:color w:val="000000"/>
              </w:rPr>
              <w:t>bounce systems, one per button.</w:t>
            </w:r>
          </w:p>
        </w:tc>
      </w:tr>
      <w:tr w:rsidR="008C4391" w:rsidRPr="00FE75DF" w14:paraId="5A88620F" w14:textId="77777777" w:rsidTr="008C4391">
        <w:trPr>
          <w:trHeight w:val="1200"/>
        </w:trPr>
        <w:tc>
          <w:tcPr>
            <w:tcW w:w="3215" w:type="dxa"/>
            <w:tcBorders>
              <w:top w:val="nil"/>
              <w:left w:val="single" w:sz="8" w:space="0" w:color="auto"/>
              <w:bottom w:val="single" w:sz="4" w:space="0" w:color="auto"/>
              <w:right w:val="single" w:sz="4" w:space="0" w:color="auto"/>
            </w:tcBorders>
            <w:shd w:val="clear" w:color="auto" w:fill="auto"/>
            <w:noWrap/>
            <w:vAlign w:val="bottom"/>
            <w:hideMark/>
          </w:tcPr>
          <w:p w14:paraId="7DCD15E5" w14:textId="77777777" w:rsidR="008C4391" w:rsidRPr="00FE75DF" w:rsidRDefault="008C4391" w:rsidP="008C4391">
            <w:pPr>
              <w:rPr>
                <w:rFonts w:ascii="Calibri" w:eastAsia="Times New Roman" w:hAnsi="Calibri" w:cs="Times New Roman"/>
                <w:color w:val="000000"/>
              </w:rPr>
            </w:pPr>
            <w:r w:rsidRPr="00FE75DF">
              <w:rPr>
                <w:rFonts w:ascii="Calibri" w:eastAsia="Times New Roman" w:hAnsi="Calibri" w:cs="Times New Roman"/>
                <w:color w:val="000000"/>
              </w:rPr>
              <w:t>Internal Power Supply</w:t>
            </w:r>
          </w:p>
        </w:tc>
        <w:tc>
          <w:tcPr>
            <w:tcW w:w="6185" w:type="dxa"/>
            <w:tcBorders>
              <w:top w:val="nil"/>
              <w:left w:val="nil"/>
              <w:bottom w:val="single" w:sz="4" w:space="0" w:color="auto"/>
              <w:right w:val="single" w:sz="8" w:space="0" w:color="auto"/>
            </w:tcBorders>
            <w:shd w:val="clear" w:color="auto" w:fill="auto"/>
            <w:vAlign w:val="bottom"/>
            <w:hideMark/>
          </w:tcPr>
          <w:p w14:paraId="3FCDF04C" w14:textId="77777777" w:rsidR="008C4391" w:rsidRPr="00FE75DF" w:rsidRDefault="008C4391" w:rsidP="008C4391">
            <w:pPr>
              <w:rPr>
                <w:rFonts w:ascii="Calibri" w:eastAsia="Times New Roman" w:hAnsi="Calibri" w:cs="Times New Roman"/>
                <w:color w:val="000000"/>
              </w:rPr>
            </w:pPr>
            <w:r w:rsidRPr="00FE75DF">
              <w:rPr>
                <w:rFonts w:ascii="Calibri" w:eastAsia="Times New Roman" w:hAnsi="Calibri" w:cs="Times New Roman"/>
                <w:color w:val="000000"/>
              </w:rPr>
              <w:t xml:space="preserve">The internal power supply is used to step down the supply voltage and remove any line transients. It will need to be capable of providing power to the microcontroller and up to 2 LEDs. </w:t>
            </w:r>
          </w:p>
        </w:tc>
      </w:tr>
      <w:tr w:rsidR="008C4391" w:rsidRPr="00FE75DF" w14:paraId="54D29806" w14:textId="77777777" w:rsidTr="008C4391">
        <w:trPr>
          <w:trHeight w:val="1500"/>
        </w:trPr>
        <w:tc>
          <w:tcPr>
            <w:tcW w:w="3215" w:type="dxa"/>
            <w:tcBorders>
              <w:top w:val="nil"/>
              <w:left w:val="single" w:sz="8" w:space="0" w:color="auto"/>
              <w:bottom w:val="single" w:sz="4" w:space="0" w:color="auto"/>
              <w:right w:val="single" w:sz="4" w:space="0" w:color="auto"/>
            </w:tcBorders>
            <w:shd w:val="clear" w:color="auto" w:fill="auto"/>
            <w:noWrap/>
            <w:vAlign w:val="bottom"/>
            <w:hideMark/>
          </w:tcPr>
          <w:p w14:paraId="3D26BA1B" w14:textId="77777777" w:rsidR="008C4391" w:rsidRPr="00FE75DF" w:rsidRDefault="008C4391" w:rsidP="008C4391">
            <w:pPr>
              <w:rPr>
                <w:rFonts w:ascii="Calibri" w:eastAsia="Times New Roman" w:hAnsi="Calibri" w:cs="Times New Roman"/>
                <w:color w:val="000000"/>
              </w:rPr>
            </w:pPr>
            <w:r w:rsidRPr="00FE75DF">
              <w:rPr>
                <w:rFonts w:ascii="Calibri" w:eastAsia="Times New Roman" w:hAnsi="Calibri" w:cs="Times New Roman"/>
                <w:color w:val="000000"/>
              </w:rPr>
              <w:t>Sensor input</w:t>
            </w:r>
          </w:p>
        </w:tc>
        <w:tc>
          <w:tcPr>
            <w:tcW w:w="6185" w:type="dxa"/>
            <w:tcBorders>
              <w:top w:val="nil"/>
              <w:left w:val="nil"/>
              <w:bottom w:val="single" w:sz="4" w:space="0" w:color="auto"/>
              <w:right w:val="single" w:sz="8" w:space="0" w:color="auto"/>
            </w:tcBorders>
            <w:shd w:val="clear" w:color="auto" w:fill="auto"/>
            <w:vAlign w:val="bottom"/>
            <w:hideMark/>
          </w:tcPr>
          <w:p w14:paraId="11BE83CA" w14:textId="77777777" w:rsidR="008C4391" w:rsidRPr="00FE75DF" w:rsidRDefault="008C4391" w:rsidP="008C4391">
            <w:pPr>
              <w:rPr>
                <w:rFonts w:ascii="Calibri" w:eastAsia="Times New Roman" w:hAnsi="Calibri" w:cs="Times New Roman"/>
                <w:color w:val="000000"/>
              </w:rPr>
            </w:pPr>
            <w:r w:rsidRPr="00FE75DF">
              <w:rPr>
                <w:rFonts w:ascii="Calibri" w:eastAsia="Times New Roman" w:hAnsi="Calibri" w:cs="Times New Roman"/>
                <w:color w:val="000000"/>
              </w:rPr>
              <w:t xml:space="preserve">Depending on the sensor, the sensor input will be used to protect the microcontroller from any harmful voltage levels. It will be responsible for either level shifting a digital signal, or amplifying/clipping and analog signal. It will have a single wire output to the microcontroller. </w:t>
            </w:r>
          </w:p>
        </w:tc>
      </w:tr>
      <w:tr w:rsidR="008C4391" w:rsidRPr="00FE75DF" w14:paraId="48801100" w14:textId="77777777" w:rsidTr="008C4391">
        <w:trPr>
          <w:trHeight w:val="900"/>
        </w:trPr>
        <w:tc>
          <w:tcPr>
            <w:tcW w:w="3215" w:type="dxa"/>
            <w:tcBorders>
              <w:top w:val="nil"/>
              <w:left w:val="single" w:sz="8" w:space="0" w:color="auto"/>
              <w:bottom w:val="single" w:sz="4" w:space="0" w:color="auto"/>
              <w:right w:val="single" w:sz="4" w:space="0" w:color="auto"/>
            </w:tcBorders>
            <w:shd w:val="clear" w:color="auto" w:fill="auto"/>
            <w:noWrap/>
            <w:vAlign w:val="bottom"/>
            <w:hideMark/>
          </w:tcPr>
          <w:p w14:paraId="2E1F0E80" w14:textId="77777777" w:rsidR="008C4391" w:rsidRPr="00FE75DF" w:rsidRDefault="008C4391" w:rsidP="008C4391">
            <w:pPr>
              <w:rPr>
                <w:rFonts w:ascii="Calibri" w:eastAsia="Times New Roman" w:hAnsi="Calibri" w:cs="Times New Roman"/>
                <w:color w:val="000000"/>
              </w:rPr>
            </w:pPr>
            <w:proofErr w:type="gramStart"/>
            <w:r w:rsidRPr="00FE75DF">
              <w:rPr>
                <w:rFonts w:ascii="Calibri" w:eastAsia="Times New Roman" w:hAnsi="Calibri" w:cs="Times New Roman"/>
                <w:color w:val="000000"/>
              </w:rPr>
              <w:t>uC</w:t>
            </w:r>
            <w:proofErr w:type="gramEnd"/>
            <w:r w:rsidRPr="00FE75DF">
              <w:rPr>
                <w:rFonts w:ascii="Calibri" w:eastAsia="Times New Roman" w:hAnsi="Calibri" w:cs="Times New Roman"/>
                <w:color w:val="000000"/>
              </w:rPr>
              <w:t xml:space="preserve"> and programmer</w:t>
            </w:r>
          </w:p>
        </w:tc>
        <w:tc>
          <w:tcPr>
            <w:tcW w:w="6185" w:type="dxa"/>
            <w:tcBorders>
              <w:top w:val="nil"/>
              <w:left w:val="nil"/>
              <w:bottom w:val="single" w:sz="4" w:space="0" w:color="auto"/>
              <w:right w:val="single" w:sz="8" w:space="0" w:color="auto"/>
            </w:tcBorders>
            <w:shd w:val="clear" w:color="auto" w:fill="auto"/>
            <w:vAlign w:val="bottom"/>
            <w:hideMark/>
          </w:tcPr>
          <w:p w14:paraId="787C02B0" w14:textId="77777777" w:rsidR="008C4391" w:rsidRPr="00FE75DF" w:rsidRDefault="008C4391" w:rsidP="008C4391">
            <w:pPr>
              <w:rPr>
                <w:rFonts w:ascii="Calibri" w:eastAsia="Times New Roman" w:hAnsi="Calibri" w:cs="Times New Roman"/>
                <w:color w:val="000000"/>
              </w:rPr>
            </w:pPr>
            <w:r w:rsidRPr="00FE75DF">
              <w:rPr>
                <w:rFonts w:ascii="Calibri" w:eastAsia="Times New Roman" w:hAnsi="Calibri" w:cs="Times New Roman"/>
                <w:color w:val="000000"/>
              </w:rPr>
              <w:t xml:space="preserve">The microcontroller and programmer system will be responsible for interpreting all the button presses, knocks and also for changing the state of the LEDs and the unlock sender. </w:t>
            </w:r>
          </w:p>
        </w:tc>
      </w:tr>
      <w:tr w:rsidR="008C4391" w:rsidRPr="00FE75DF" w14:paraId="6CAE0F74" w14:textId="77777777" w:rsidTr="008C4391">
        <w:trPr>
          <w:trHeight w:val="1500"/>
        </w:trPr>
        <w:tc>
          <w:tcPr>
            <w:tcW w:w="3215" w:type="dxa"/>
            <w:tcBorders>
              <w:top w:val="nil"/>
              <w:left w:val="single" w:sz="8" w:space="0" w:color="auto"/>
              <w:bottom w:val="single" w:sz="4" w:space="0" w:color="auto"/>
              <w:right w:val="single" w:sz="4" w:space="0" w:color="auto"/>
            </w:tcBorders>
            <w:shd w:val="clear" w:color="auto" w:fill="auto"/>
            <w:noWrap/>
            <w:vAlign w:val="bottom"/>
            <w:hideMark/>
          </w:tcPr>
          <w:p w14:paraId="7418F89A" w14:textId="77777777" w:rsidR="008C4391" w:rsidRPr="00FE75DF" w:rsidRDefault="008C4391" w:rsidP="008C4391">
            <w:pPr>
              <w:rPr>
                <w:rFonts w:ascii="Calibri" w:eastAsia="Times New Roman" w:hAnsi="Calibri" w:cs="Times New Roman"/>
                <w:color w:val="000000"/>
              </w:rPr>
            </w:pPr>
            <w:r w:rsidRPr="00FE75DF">
              <w:rPr>
                <w:rFonts w:ascii="Calibri" w:eastAsia="Times New Roman" w:hAnsi="Calibri" w:cs="Times New Roman"/>
                <w:color w:val="000000"/>
              </w:rPr>
              <w:t>LED Driver n</w:t>
            </w:r>
          </w:p>
        </w:tc>
        <w:tc>
          <w:tcPr>
            <w:tcW w:w="6185" w:type="dxa"/>
            <w:tcBorders>
              <w:top w:val="nil"/>
              <w:left w:val="nil"/>
              <w:bottom w:val="single" w:sz="4" w:space="0" w:color="auto"/>
              <w:right w:val="single" w:sz="8" w:space="0" w:color="auto"/>
            </w:tcBorders>
            <w:shd w:val="clear" w:color="auto" w:fill="auto"/>
            <w:vAlign w:val="bottom"/>
            <w:hideMark/>
          </w:tcPr>
          <w:p w14:paraId="7D061059" w14:textId="77777777" w:rsidR="008C4391" w:rsidRPr="00FE75DF" w:rsidRDefault="008C4391" w:rsidP="008C4391">
            <w:pPr>
              <w:rPr>
                <w:rFonts w:ascii="Calibri" w:eastAsia="Times New Roman" w:hAnsi="Calibri" w:cs="Times New Roman"/>
                <w:color w:val="000000"/>
              </w:rPr>
            </w:pPr>
            <w:r w:rsidRPr="00FE75DF">
              <w:rPr>
                <w:rFonts w:ascii="Calibri" w:eastAsia="Times New Roman" w:hAnsi="Calibri" w:cs="Times New Roman"/>
                <w:color w:val="000000"/>
              </w:rPr>
              <w:t>The LED driving system will be responsible for taking the small amount of current from the microcontroller and turning it into a larger current from the power source, that is capable of illuminating an LED. There is a single wire output that connects to an LED.</w:t>
            </w:r>
          </w:p>
        </w:tc>
      </w:tr>
      <w:tr w:rsidR="008C4391" w:rsidRPr="00FE75DF" w14:paraId="2912CFA9" w14:textId="77777777" w:rsidTr="008C4391">
        <w:trPr>
          <w:trHeight w:val="900"/>
        </w:trPr>
        <w:tc>
          <w:tcPr>
            <w:tcW w:w="3215" w:type="dxa"/>
            <w:tcBorders>
              <w:top w:val="nil"/>
              <w:left w:val="single" w:sz="8" w:space="0" w:color="auto"/>
              <w:bottom w:val="single" w:sz="4" w:space="0" w:color="auto"/>
              <w:right w:val="single" w:sz="4" w:space="0" w:color="auto"/>
            </w:tcBorders>
            <w:shd w:val="clear" w:color="auto" w:fill="auto"/>
            <w:noWrap/>
            <w:vAlign w:val="bottom"/>
            <w:hideMark/>
          </w:tcPr>
          <w:p w14:paraId="6C93CF59" w14:textId="77777777" w:rsidR="008C4391" w:rsidRPr="00FE75DF" w:rsidRDefault="008C4391" w:rsidP="008C4391">
            <w:pPr>
              <w:rPr>
                <w:rFonts w:ascii="Calibri" w:eastAsia="Times New Roman" w:hAnsi="Calibri" w:cs="Times New Roman"/>
                <w:color w:val="000000"/>
              </w:rPr>
            </w:pPr>
            <w:r w:rsidRPr="00FE75DF">
              <w:rPr>
                <w:rFonts w:ascii="Calibri" w:eastAsia="Times New Roman" w:hAnsi="Calibri" w:cs="Times New Roman"/>
                <w:color w:val="000000"/>
              </w:rPr>
              <w:t>Unlock Sender</w:t>
            </w:r>
          </w:p>
        </w:tc>
        <w:tc>
          <w:tcPr>
            <w:tcW w:w="6185" w:type="dxa"/>
            <w:tcBorders>
              <w:top w:val="nil"/>
              <w:left w:val="nil"/>
              <w:bottom w:val="single" w:sz="4" w:space="0" w:color="auto"/>
              <w:right w:val="single" w:sz="8" w:space="0" w:color="auto"/>
            </w:tcBorders>
            <w:shd w:val="clear" w:color="auto" w:fill="auto"/>
            <w:vAlign w:val="bottom"/>
            <w:hideMark/>
          </w:tcPr>
          <w:p w14:paraId="7D866D0F" w14:textId="77777777" w:rsidR="008C4391" w:rsidRPr="00FE75DF" w:rsidRDefault="008C4391" w:rsidP="008C4391">
            <w:pPr>
              <w:rPr>
                <w:rFonts w:ascii="Calibri" w:eastAsia="Times New Roman" w:hAnsi="Calibri" w:cs="Times New Roman"/>
                <w:color w:val="000000"/>
              </w:rPr>
            </w:pPr>
            <w:r w:rsidRPr="00FE75DF">
              <w:rPr>
                <w:rFonts w:ascii="Calibri" w:eastAsia="Times New Roman" w:hAnsi="Calibri" w:cs="Times New Roman"/>
                <w:color w:val="000000"/>
              </w:rPr>
              <w:t>The unlock sending system is similar to the LED Driving stage. However it needs to be capable of driving much more current to a device that locks and unlocks the box.</w:t>
            </w:r>
          </w:p>
        </w:tc>
      </w:tr>
      <w:tr w:rsidR="008C4391" w:rsidRPr="00FE75DF" w14:paraId="24F3C06C" w14:textId="77777777" w:rsidTr="008C4391">
        <w:trPr>
          <w:trHeight w:val="1220"/>
        </w:trPr>
        <w:tc>
          <w:tcPr>
            <w:tcW w:w="3215" w:type="dxa"/>
            <w:tcBorders>
              <w:top w:val="nil"/>
              <w:left w:val="single" w:sz="8" w:space="0" w:color="auto"/>
              <w:bottom w:val="single" w:sz="8" w:space="0" w:color="auto"/>
              <w:right w:val="single" w:sz="4" w:space="0" w:color="auto"/>
            </w:tcBorders>
            <w:shd w:val="clear" w:color="auto" w:fill="auto"/>
            <w:noWrap/>
            <w:vAlign w:val="bottom"/>
            <w:hideMark/>
          </w:tcPr>
          <w:p w14:paraId="51B55FEF" w14:textId="77777777" w:rsidR="008C4391" w:rsidRPr="00FE75DF" w:rsidRDefault="008C4391" w:rsidP="008C4391">
            <w:pPr>
              <w:rPr>
                <w:rFonts w:ascii="Calibri" w:eastAsia="Times New Roman" w:hAnsi="Calibri" w:cs="Times New Roman"/>
                <w:color w:val="000000"/>
              </w:rPr>
            </w:pPr>
            <w:r w:rsidRPr="00FE75DF">
              <w:rPr>
                <w:rFonts w:ascii="Calibri" w:eastAsia="Times New Roman" w:hAnsi="Calibri" w:cs="Times New Roman"/>
                <w:color w:val="000000"/>
              </w:rPr>
              <w:t>Source Selection</w:t>
            </w:r>
          </w:p>
        </w:tc>
        <w:tc>
          <w:tcPr>
            <w:tcW w:w="6185" w:type="dxa"/>
            <w:tcBorders>
              <w:top w:val="nil"/>
              <w:left w:val="nil"/>
              <w:bottom w:val="single" w:sz="8" w:space="0" w:color="auto"/>
              <w:right w:val="single" w:sz="8" w:space="0" w:color="auto"/>
            </w:tcBorders>
            <w:shd w:val="clear" w:color="auto" w:fill="auto"/>
            <w:vAlign w:val="bottom"/>
            <w:hideMark/>
          </w:tcPr>
          <w:p w14:paraId="362E2FFD" w14:textId="77777777" w:rsidR="008C4391" w:rsidRPr="00FE75DF" w:rsidRDefault="008C4391" w:rsidP="008C4391">
            <w:pPr>
              <w:rPr>
                <w:rFonts w:ascii="Calibri" w:eastAsia="Times New Roman" w:hAnsi="Calibri" w:cs="Times New Roman"/>
                <w:color w:val="000000"/>
              </w:rPr>
            </w:pPr>
            <w:r w:rsidRPr="00FE75DF">
              <w:rPr>
                <w:rFonts w:ascii="Calibri" w:eastAsia="Times New Roman" w:hAnsi="Calibri" w:cs="Times New Roman"/>
                <w:color w:val="000000"/>
              </w:rPr>
              <w:t>The source selection system is capable of automatically switching between either wall wart power supply or the 9V batter. The output is a single wire to the Unlock sen</w:t>
            </w:r>
            <w:r>
              <w:rPr>
                <w:rFonts w:ascii="Calibri" w:eastAsia="Times New Roman" w:hAnsi="Calibri" w:cs="Times New Roman"/>
                <w:color w:val="000000"/>
              </w:rPr>
              <w:t>so</w:t>
            </w:r>
            <w:r w:rsidRPr="00FE75DF">
              <w:rPr>
                <w:rFonts w:ascii="Calibri" w:eastAsia="Times New Roman" w:hAnsi="Calibri" w:cs="Times New Roman"/>
                <w:color w:val="000000"/>
              </w:rPr>
              <w:t>r and the internal power supply.</w:t>
            </w:r>
          </w:p>
        </w:tc>
      </w:tr>
    </w:tbl>
    <w:p w14:paraId="2999326B" w14:textId="77777777" w:rsidR="008C4391" w:rsidRDefault="008C4391" w:rsidP="00817747">
      <w:pPr>
        <w:jc w:val="center"/>
        <w:rPr>
          <w:rFonts w:ascii="Arial" w:hAnsi="Arial" w:cs="Arial"/>
          <w:sz w:val="20"/>
          <w:szCs w:val="20"/>
        </w:rPr>
      </w:pPr>
    </w:p>
    <w:p w14:paraId="38BF2CEA" w14:textId="30940D8C" w:rsidR="006316F4" w:rsidRDefault="00817747" w:rsidP="00817747">
      <w:pPr>
        <w:jc w:val="center"/>
        <w:rPr>
          <w:rFonts w:ascii="Arial" w:hAnsi="Arial" w:cs="Arial"/>
          <w:sz w:val="20"/>
          <w:szCs w:val="20"/>
        </w:rPr>
      </w:pPr>
      <w:r>
        <w:rPr>
          <w:rFonts w:ascii="Arial" w:hAnsi="Arial" w:cs="Arial"/>
          <w:sz w:val="20"/>
          <w:szCs w:val="20"/>
        </w:rPr>
        <w:t>Table</w:t>
      </w:r>
      <w:r w:rsidR="008C4391">
        <w:rPr>
          <w:rFonts w:ascii="Arial" w:hAnsi="Arial" w:cs="Arial"/>
          <w:sz w:val="20"/>
          <w:szCs w:val="20"/>
        </w:rPr>
        <w:t xml:space="preserve"> 2. Level (1</w:t>
      </w:r>
      <w:r>
        <w:rPr>
          <w:rFonts w:ascii="Arial" w:hAnsi="Arial" w:cs="Arial"/>
          <w:sz w:val="20"/>
          <w:szCs w:val="20"/>
        </w:rPr>
        <w:t>)</w:t>
      </w:r>
      <w:r w:rsidR="008C4391">
        <w:rPr>
          <w:rFonts w:ascii="Arial" w:hAnsi="Arial" w:cs="Arial"/>
          <w:sz w:val="20"/>
          <w:szCs w:val="20"/>
        </w:rPr>
        <w:t xml:space="preserve"> input and </w:t>
      </w:r>
      <w:r>
        <w:rPr>
          <w:rFonts w:ascii="Arial" w:hAnsi="Arial" w:cs="Arial"/>
          <w:sz w:val="20"/>
          <w:szCs w:val="20"/>
        </w:rPr>
        <w:t>output</w:t>
      </w:r>
      <w:r w:rsidR="008C4391">
        <w:rPr>
          <w:rFonts w:ascii="Arial" w:hAnsi="Arial" w:cs="Arial"/>
          <w:sz w:val="20"/>
          <w:szCs w:val="20"/>
        </w:rPr>
        <w:t xml:space="preserve"> signal</w:t>
      </w:r>
      <w:r>
        <w:rPr>
          <w:rFonts w:ascii="Arial" w:hAnsi="Arial" w:cs="Arial"/>
          <w:sz w:val="20"/>
          <w:szCs w:val="20"/>
        </w:rPr>
        <w:t xml:space="preserve"> descriptions</w:t>
      </w:r>
    </w:p>
    <w:p w14:paraId="4B574D33" w14:textId="77777777" w:rsidR="008C4391" w:rsidRDefault="008C4391" w:rsidP="00A01EE5">
      <w:pPr>
        <w:rPr>
          <w:rFonts w:ascii="Arial" w:hAnsi="Arial" w:cs="Arial"/>
          <w:sz w:val="20"/>
          <w:szCs w:val="20"/>
        </w:rPr>
      </w:pPr>
    </w:p>
    <w:p w14:paraId="6F3982E7" w14:textId="77777777" w:rsidR="008C4391" w:rsidRDefault="008C4391" w:rsidP="00A01EE5">
      <w:pPr>
        <w:rPr>
          <w:rFonts w:ascii="Arial" w:hAnsi="Arial" w:cs="Arial"/>
          <w:sz w:val="20"/>
          <w:szCs w:val="20"/>
        </w:rPr>
      </w:pPr>
    </w:p>
    <w:p w14:paraId="0C5FCEE8" w14:textId="77777777" w:rsidR="008C4391" w:rsidRDefault="008C4391" w:rsidP="00A01EE5">
      <w:pPr>
        <w:rPr>
          <w:rFonts w:ascii="Arial" w:hAnsi="Arial" w:cs="Arial"/>
          <w:sz w:val="20"/>
          <w:szCs w:val="20"/>
        </w:rPr>
      </w:pPr>
    </w:p>
    <w:p w14:paraId="52915ED7" w14:textId="77777777" w:rsidR="008C4391" w:rsidRDefault="008C4391" w:rsidP="00A01EE5">
      <w:pPr>
        <w:rPr>
          <w:rFonts w:ascii="Arial" w:hAnsi="Arial" w:cs="Arial"/>
          <w:sz w:val="20"/>
          <w:szCs w:val="20"/>
        </w:rPr>
      </w:pPr>
    </w:p>
    <w:p w14:paraId="2DF03FAA" w14:textId="77777777" w:rsidR="008C4391" w:rsidRDefault="008C4391" w:rsidP="00A01EE5">
      <w:pPr>
        <w:rPr>
          <w:rFonts w:ascii="Arial" w:hAnsi="Arial" w:cs="Arial"/>
          <w:sz w:val="20"/>
          <w:szCs w:val="20"/>
        </w:rPr>
      </w:pPr>
    </w:p>
    <w:p w14:paraId="74C72343" w14:textId="77777777" w:rsidR="008C4391" w:rsidRDefault="008C4391" w:rsidP="00A01EE5">
      <w:pPr>
        <w:rPr>
          <w:rFonts w:ascii="Arial" w:hAnsi="Arial" w:cs="Arial"/>
          <w:sz w:val="20"/>
          <w:szCs w:val="20"/>
        </w:rPr>
      </w:pPr>
    </w:p>
    <w:p w14:paraId="16A0BE9F" w14:textId="77777777" w:rsidR="008C4391" w:rsidRDefault="008C4391" w:rsidP="00A01EE5">
      <w:pPr>
        <w:rPr>
          <w:rFonts w:ascii="Arial" w:hAnsi="Arial" w:cs="Arial"/>
          <w:sz w:val="20"/>
          <w:szCs w:val="20"/>
        </w:rPr>
      </w:pPr>
    </w:p>
    <w:p w14:paraId="2E370557" w14:textId="77777777" w:rsidR="008C4391" w:rsidRDefault="008C4391" w:rsidP="00A01EE5">
      <w:pPr>
        <w:rPr>
          <w:rFonts w:ascii="Arial" w:hAnsi="Arial" w:cs="Arial"/>
          <w:sz w:val="20"/>
          <w:szCs w:val="20"/>
        </w:rPr>
      </w:pPr>
    </w:p>
    <w:p w14:paraId="6FC57044" w14:textId="77777777" w:rsidR="000351EB" w:rsidRDefault="000351EB" w:rsidP="00A01EE5">
      <w:pPr>
        <w:rPr>
          <w:rFonts w:ascii="Arial" w:hAnsi="Arial" w:cs="Arial"/>
          <w:b/>
          <w:sz w:val="20"/>
          <w:szCs w:val="20"/>
        </w:rPr>
      </w:pPr>
    </w:p>
    <w:p w14:paraId="0470DCB7" w14:textId="77777777" w:rsidR="000351EB" w:rsidRDefault="000351EB" w:rsidP="00A01EE5">
      <w:pPr>
        <w:rPr>
          <w:rFonts w:ascii="Arial" w:hAnsi="Arial" w:cs="Arial"/>
          <w:b/>
          <w:sz w:val="20"/>
          <w:szCs w:val="20"/>
        </w:rPr>
      </w:pPr>
    </w:p>
    <w:p w14:paraId="78CFFD44" w14:textId="4DD465A7" w:rsidR="000351EB" w:rsidRDefault="00B71E3F" w:rsidP="000351EB">
      <w:pPr>
        <w:rPr>
          <w:rFonts w:ascii="Arial" w:hAnsi="Arial" w:cs="Arial"/>
          <w:b/>
          <w:sz w:val="20"/>
          <w:szCs w:val="20"/>
        </w:rPr>
      </w:pPr>
      <w:r>
        <w:rPr>
          <w:rFonts w:ascii="Arial" w:hAnsi="Arial" w:cs="Arial"/>
          <w:b/>
          <w:sz w:val="20"/>
          <w:szCs w:val="20"/>
        </w:rPr>
        <w:t xml:space="preserve">2.1.2 </w:t>
      </w:r>
      <w:r w:rsidRPr="00B71E3F">
        <w:rPr>
          <w:rFonts w:ascii="Arial" w:hAnsi="Arial" w:cs="Arial"/>
          <w:b/>
          <w:sz w:val="20"/>
          <w:szCs w:val="20"/>
        </w:rPr>
        <w:t>Level</w:t>
      </w:r>
      <w:r>
        <w:rPr>
          <w:rFonts w:ascii="Arial" w:hAnsi="Arial" w:cs="Arial"/>
          <w:b/>
          <w:sz w:val="20"/>
          <w:szCs w:val="20"/>
        </w:rPr>
        <w:t xml:space="preserve"> (0) Breakdown:</w:t>
      </w:r>
    </w:p>
    <w:p w14:paraId="12A04479" w14:textId="593542E1" w:rsidR="00817747" w:rsidRDefault="00FE1B8C" w:rsidP="00B71E3F">
      <w:pPr>
        <w:rPr>
          <w:rFonts w:ascii="Arial" w:hAnsi="Arial" w:cs="Arial"/>
          <w:sz w:val="20"/>
          <w:szCs w:val="20"/>
        </w:rPr>
      </w:pPr>
      <w:r>
        <w:rPr>
          <w:rFonts w:ascii="Arial" w:hAnsi="Arial" w:cs="Arial"/>
          <w:b/>
          <w:sz w:val="20"/>
          <w:szCs w:val="20"/>
        </w:rPr>
        <w:tab/>
      </w:r>
      <w:r>
        <w:rPr>
          <w:rFonts w:ascii="Arial" w:hAnsi="Arial" w:cs="Arial"/>
          <w:b/>
          <w:sz w:val="20"/>
          <w:szCs w:val="20"/>
        </w:rPr>
        <w:tab/>
      </w:r>
      <w:r w:rsidR="00817747">
        <w:rPr>
          <w:rFonts w:ascii="Arial" w:hAnsi="Arial" w:cs="Arial"/>
          <w:sz w:val="20"/>
          <w:szCs w:val="20"/>
        </w:rPr>
        <w:t xml:space="preserve">In the Diagram below </w:t>
      </w:r>
      <w:r w:rsidR="00B71E3F">
        <w:rPr>
          <w:rFonts w:ascii="Arial" w:hAnsi="Arial" w:cs="Arial"/>
          <w:sz w:val="20"/>
          <w:szCs w:val="20"/>
        </w:rPr>
        <w:t xml:space="preserve">we see a level (0) view of all the sub-components with their </w:t>
      </w:r>
      <w:r w:rsidR="00B71E3F">
        <w:rPr>
          <w:rFonts w:ascii="Arial" w:hAnsi="Arial" w:cs="Arial"/>
          <w:sz w:val="20"/>
          <w:szCs w:val="20"/>
        </w:rPr>
        <w:tab/>
        <w:t>corresponding signals broken down.</w:t>
      </w:r>
    </w:p>
    <w:p w14:paraId="2F7FE9B3" w14:textId="77777777" w:rsidR="00B71E3F" w:rsidRDefault="00B71E3F" w:rsidP="00B71E3F">
      <w:pPr>
        <w:rPr>
          <w:rFonts w:ascii="Arial" w:hAnsi="Arial" w:cs="Arial"/>
          <w:b/>
          <w:sz w:val="20"/>
          <w:szCs w:val="20"/>
        </w:rPr>
      </w:pPr>
    </w:p>
    <w:p w14:paraId="5E342106" w14:textId="77777777" w:rsidR="000351EB" w:rsidRDefault="000351EB" w:rsidP="000351EB">
      <w:pPr>
        <w:rPr>
          <w:rFonts w:ascii="Arial" w:hAnsi="Arial" w:cs="Arial"/>
          <w:b/>
          <w:sz w:val="20"/>
          <w:szCs w:val="20"/>
        </w:rPr>
      </w:pPr>
    </w:p>
    <w:p w14:paraId="0C1C3763" w14:textId="77777777" w:rsidR="000351EB" w:rsidRDefault="000351EB" w:rsidP="000351EB">
      <w:pPr>
        <w:rPr>
          <w:rFonts w:ascii="Arial" w:hAnsi="Arial" w:cs="Arial"/>
          <w:b/>
          <w:sz w:val="20"/>
          <w:szCs w:val="20"/>
        </w:rPr>
      </w:pPr>
    </w:p>
    <w:p w14:paraId="3185942D" w14:textId="5E58885B" w:rsidR="000351EB" w:rsidRDefault="00EE6435" w:rsidP="000351EB">
      <w:pPr>
        <w:rPr>
          <w:rFonts w:ascii="Arial" w:hAnsi="Arial" w:cs="Arial"/>
          <w:b/>
          <w:sz w:val="20"/>
          <w:szCs w:val="20"/>
        </w:rPr>
      </w:pPr>
      <w:r w:rsidRPr="00EE6435">
        <w:rPr>
          <w:rFonts w:ascii="Arial" w:hAnsi="Arial" w:cs="Arial"/>
          <w:b/>
          <w:noProof/>
          <w:sz w:val="20"/>
          <w:szCs w:val="20"/>
        </w:rPr>
        <w:drawing>
          <wp:inline distT="0" distB="0" distL="0" distR="0" wp14:anchorId="0573FD41" wp14:editId="4DC75332">
            <wp:extent cx="5216147" cy="4038288"/>
            <wp:effectExtent l="25400" t="25400" r="16510" b="260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16 at 11.56.47 PM.png"/>
                    <pic:cNvPicPr/>
                  </pic:nvPicPr>
                  <pic:blipFill>
                    <a:blip r:embed="rId10">
                      <a:extLst>
                        <a:ext uri="{28A0092B-C50C-407E-A947-70E740481C1C}">
                          <a14:useLocalDpi xmlns:a14="http://schemas.microsoft.com/office/drawing/2010/main" val="0"/>
                        </a:ext>
                      </a:extLst>
                    </a:blip>
                    <a:stretch>
                      <a:fillRect/>
                    </a:stretch>
                  </pic:blipFill>
                  <pic:spPr>
                    <a:xfrm>
                      <a:off x="0" y="0"/>
                      <a:ext cx="5216147" cy="4038288"/>
                    </a:xfrm>
                    <a:prstGeom prst="rect">
                      <a:avLst/>
                    </a:prstGeom>
                    <a:ln>
                      <a:solidFill>
                        <a:schemeClr val="tx1"/>
                      </a:solidFill>
                    </a:ln>
                  </pic:spPr>
                </pic:pic>
              </a:graphicData>
            </a:graphic>
          </wp:inline>
        </w:drawing>
      </w:r>
    </w:p>
    <w:p w14:paraId="6C925990" w14:textId="7B2DB792" w:rsidR="000351EB" w:rsidRDefault="00851179" w:rsidP="000351EB">
      <w:pPr>
        <w:rPr>
          <w:rFonts w:ascii="Arial" w:hAnsi="Arial" w:cs="Arial"/>
          <w:b/>
          <w:sz w:val="20"/>
          <w:szCs w:val="20"/>
        </w:rPr>
      </w:pPr>
      <w:r>
        <w:rPr>
          <w:rFonts w:ascii="Arial" w:hAnsi="Arial" w:cs="Arial"/>
          <w:b/>
          <w:sz w:val="20"/>
          <w:szCs w:val="20"/>
        </w:rPr>
        <w:t xml:space="preserve">              </w:t>
      </w:r>
    </w:p>
    <w:p w14:paraId="4B0E57FE" w14:textId="02462F52" w:rsidR="00817747" w:rsidRDefault="00851179" w:rsidP="00817747">
      <w:pPr>
        <w:jc w:val="center"/>
        <w:rPr>
          <w:rFonts w:ascii="Arial" w:hAnsi="Arial" w:cs="Arial"/>
          <w:sz w:val="20"/>
          <w:szCs w:val="20"/>
        </w:rPr>
      </w:pPr>
      <w:r>
        <w:rPr>
          <w:rFonts w:ascii="Arial" w:hAnsi="Arial" w:cs="Arial"/>
          <w:sz w:val="20"/>
          <w:szCs w:val="20"/>
        </w:rPr>
        <w:t xml:space="preserve">           </w:t>
      </w:r>
      <w:r w:rsidR="001A0A58">
        <w:rPr>
          <w:rFonts w:ascii="Arial" w:hAnsi="Arial" w:cs="Arial"/>
          <w:sz w:val="20"/>
          <w:szCs w:val="20"/>
        </w:rPr>
        <w:t>Figure 2. Level (0</w:t>
      </w:r>
      <w:r w:rsidR="0082577E">
        <w:rPr>
          <w:rFonts w:ascii="Arial" w:hAnsi="Arial" w:cs="Arial"/>
          <w:sz w:val="20"/>
          <w:szCs w:val="20"/>
        </w:rPr>
        <w:t xml:space="preserve">) </w:t>
      </w:r>
      <w:r w:rsidR="00817747">
        <w:rPr>
          <w:rFonts w:ascii="Arial" w:hAnsi="Arial" w:cs="Arial"/>
          <w:sz w:val="20"/>
          <w:szCs w:val="20"/>
        </w:rPr>
        <w:t>Block Diagram of nocLock System</w:t>
      </w:r>
      <w:r w:rsidR="0082577E">
        <w:rPr>
          <w:rFonts w:ascii="Arial" w:hAnsi="Arial" w:cs="Arial"/>
          <w:sz w:val="20"/>
          <w:szCs w:val="20"/>
        </w:rPr>
        <w:t xml:space="preserve"> and sub-</w:t>
      </w:r>
      <w:proofErr w:type="spellStart"/>
      <w:r w:rsidR="0082577E">
        <w:rPr>
          <w:rFonts w:ascii="Arial" w:hAnsi="Arial" w:cs="Arial"/>
          <w:sz w:val="20"/>
          <w:szCs w:val="20"/>
        </w:rPr>
        <w:t>componets</w:t>
      </w:r>
      <w:proofErr w:type="spellEnd"/>
    </w:p>
    <w:p w14:paraId="4582D3A3" w14:textId="77777777" w:rsidR="000351EB" w:rsidRDefault="000351EB" w:rsidP="00A01EE5">
      <w:pPr>
        <w:rPr>
          <w:rFonts w:ascii="Arial" w:hAnsi="Arial" w:cs="Arial"/>
          <w:b/>
          <w:sz w:val="20"/>
          <w:szCs w:val="20"/>
        </w:rPr>
      </w:pPr>
    </w:p>
    <w:p w14:paraId="705B1145" w14:textId="77777777" w:rsidR="00B71E3F" w:rsidRDefault="00B71E3F" w:rsidP="00A01EE5">
      <w:pPr>
        <w:rPr>
          <w:rFonts w:ascii="Arial" w:hAnsi="Arial" w:cs="Arial"/>
          <w:b/>
          <w:sz w:val="20"/>
          <w:szCs w:val="20"/>
        </w:rPr>
      </w:pPr>
    </w:p>
    <w:p w14:paraId="70B280BF" w14:textId="77777777" w:rsidR="00B71E3F" w:rsidRDefault="00B71E3F" w:rsidP="00A01EE5">
      <w:pPr>
        <w:rPr>
          <w:rFonts w:ascii="Arial" w:hAnsi="Arial" w:cs="Arial"/>
          <w:b/>
          <w:sz w:val="20"/>
          <w:szCs w:val="20"/>
        </w:rPr>
      </w:pPr>
    </w:p>
    <w:p w14:paraId="0B0202D2" w14:textId="77777777" w:rsidR="00B71E3F" w:rsidRDefault="00B71E3F" w:rsidP="00A01EE5">
      <w:pPr>
        <w:rPr>
          <w:rFonts w:ascii="Arial" w:hAnsi="Arial" w:cs="Arial"/>
          <w:b/>
          <w:sz w:val="20"/>
          <w:szCs w:val="20"/>
        </w:rPr>
      </w:pPr>
    </w:p>
    <w:p w14:paraId="6732E743" w14:textId="77777777" w:rsidR="00B71E3F" w:rsidRPr="007A6F4F" w:rsidRDefault="00B71E3F" w:rsidP="00A01EE5">
      <w:pPr>
        <w:rPr>
          <w:rFonts w:ascii="Arial" w:hAnsi="Arial" w:cs="Arial"/>
          <w:b/>
          <w:sz w:val="20"/>
          <w:szCs w:val="20"/>
        </w:rPr>
      </w:pPr>
    </w:p>
    <w:p w14:paraId="46FDE477" w14:textId="77777777" w:rsidR="007A6F4F" w:rsidRDefault="007A6F4F" w:rsidP="00A01EE5">
      <w:pPr>
        <w:rPr>
          <w:rFonts w:ascii="Arial" w:hAnsi="Arial" w:cs="Arial"/>
          <w:b/>
          <w:sz w:val="28"/>
          <w:szCs w:val="28"/>
        </w:rPr>
      </w:pPr>
    </w:p>
    <w:p w14:paraId="15327150" w14:textId="77777777" w:rsidR="000351EB" w:rsidRDefault="000351EB" w:rsidP="00A01EE5">
      <w:pPr>
        <w:rPr>
          <w:rFonts w:ascii="Arial" w:hAnsi="Arial" w:cs="Arial"/>
          <w:b/>
          <w:sz w:val="28"/>
          <w:szCs w:val="28"/>
        </w:rPr>
      </w:pPr>
    </w:p>
    <w:p w14:paraId="4AD41A0B" w14:textId="77777777" w:rsidR="00E420C3" w:rsidRDefault="00E420C3" w:rsidP="00A01EE5">
      <w:pPr>
        <w:rPr>
          <w:rFonts w:ascii="Arial" w:hAnsi="Arial" w:cs="Arial"/>
          <w:b/>
          <w:sz w:val="28"/>
          <w:szCs w:val="28"/>
        </w:rPr>
      </w:pPr>
    </w:p>
    <w:p w14:paraId="58995428" w14:textId="77777777" w:rsidR="008F05F1" w:rsidRDefault="008F05F1" w:rsidP="00A01EE5">
      <w:pPr>
        <w:rPr>
          <w:rFonts w:ascii="Arial" w:hAnsi="Arial" w:cs="Arial"/>
          <w:b/>
          <w:sz w:val="28"/>
          <w:szCs w:val="28"/>
        </w:rPr>
      </w:pPr>
    </w:p>
    <w:p w14:paraId="0D3E76A3" w14:textId="77777777" w:rsidR="008F05F1" w:rsidRDefault="008F05F1" w:rsidP="00A01EE5">
      <w:pPr>
        <w:rPr>
          <w:rFonts w:ascii="Arial" w:hAnsi="Arial" w:cs="Arial"/>
          <w:b/>
          <w:sz w:val="28"/>
          <w:szCs w:val="28"/>
        </w:rPr>
      </w:pPr>
    </w:p>
    <w:p w14:paraId="3059FCD2" w14:textId="77777777" w:rsidR="008F05F1" w:rsidRDefault="008F05F1" w:rsidP="00A01EE5">
      <w:pPr>
        <w:rPr>
          <w:rFonts w:ascii="Arial" w:hAnsi="Arial" w:cs="Arial"/>
          <w:b/>
          <w:sz w:val="28"/>
          <w:szCs w:val="28"/>
        </w:rPr>
      </w:pPr>
    </w:p>
    <w:p w14:paraId="0744C136" w14:textId="77777777" w:rsidR="008F05F1" w:rsidRDefault="008F05F1" w:rsidP="00A01EE5">
      <w:pPr>
        <w:rPr>
          <w:rFonts w:ascii="Arial" w:hAnsi="Arial" w:cs="Arial"/>
          <w:b/>
          <w:sz w:val="28"/>
          <w:szCs w:val="28"/>
        </w:rPr>
      </w:pPr>
    </w:p>
    <w:p w14:paraId="73B4DB94" w14:textId="77777777" w:rsidR="008F05F1" w:rsidRDefault="008F05F1" w:rsidP="00A01EE5">
      <w:pPr>
        <w:rPr>
          <w:rFonts w:ascii="Arial" w:hAnsi="Arial" w:cs="Arial"/>
          <w:b/>
          <w:sz w:val="28"/>
          <w:szCs w:val="28"/>
        </w:rPr>
      </w:pPr>
    </w:p>
    <w:p w14:paraId="4C724F14" w14:textId="77777777" w:rsidR="008C4391" w:rsidRDefault="008C4391" w:rsidP="00790E57">
      <w:pPr>
        <w:rPr>
          <w:rFonts w:ascii="Arial" w:hAnsi="Arial" w:cs="Arial"/>
          <w:b/>
          <w:sz w:val="20"/>
          <w:szCs w:val="20"/>
        </w:rPr>
      </w:pPr>
    </w:p>
    <w:p w14:paraId="77FABE9F" w14:textId="77777777" w:rsidR="00B71E3F" w:rsidRDefault="00B71E3F" w:rsidP="00790E57">
      <w:pPr>
        <w:rPr>
          <w:rFonts w:ascii="Arial" w:hAnsi="Arial" w:cs="Arial"/>
          <w:b/>
          <w:sz w:val="20"/>
          <w:szCs w:val="20"/>
        </w:rPr>
      </w:pPr>
    </w:p>
    <w:p w14:paraId="696FE354" w14:textId="77777777" w:rsidR="00B71E3F" w:rsidRDefault="00B71E3F" w:rsidP="00790E57">
      <w:pPr>
        <w:rPr>
          <w:rFonts w:ascii="Arial" w:hAnsi="Arial" w:cs="Arial"/>
          <w:b/>
          <w:sz w:val="20"/>
          <w:szCs w:val="20"/>
        </w:rPr>
      </w:pPr>
    </w:p>
    <w:tbl>
      <w:tblPr>
        <w:tblpPr w:leftFromText="180" w:rightFromText="180" w:vertAnchor="page" w:horzAnchor="page" w:tblpX="829" w:tblpY="1441"/>
        <w:tblW w:w="10980" w:type="dxa"/>
        <w:tblLook w:val="04A0" w:firstRow="1" w:lastRow="0" w:firstColumn="1" w:lastColumn="0" w:noHBand="0" w:noVBand="1"/>
      </w:tblPr>
      <w:tblGrid>
        <w:gridCol w:w="2587"/>
        <w:gridCol w:w="2553"/>
        <w:gridCol w:w="1367"/>
        <w:gridCol w:w="4473"/>
      </w:tblGrid>
      <w:tr w:rsidR="00B71E3F" w:rsidRPr="00A53442" w14:paraId="1E7D9EC6" w14:textId="77777777" w:rsidTr="00B71E3F">
        <w:trPr>
          <w:trHeight w:val="93"/>
        </w:trPr>
        <w:tc>
          <w:tcPr>
            <w:tcW w:w="1098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3CBF23" w14:textId="77777777" w:rsidR="00B71E3F" w:rsidRPr="00A53442" w:rsidRDefault="00B71E3F" w:rsidP="00B71E3F">
            <w:pPr>
              <w:jc w:val="center"/>
              <w:rPr>
                <w:rFonts w:ascii="Arial" w:eastAsia="Times New Roman" w:hAnsi="Arial" w:cs="Arial"/>
                <w:b/>
                <w:bCs/>
                <w:color w:val="000000"/>
                <w:sz w:val="18"/>
                <w:szCs w:val="18"/>
              </w:rPr>
            </w:pPr>
            <w:r w:rsidRPr="00A53442">
              <w:rPr>
                <w:rFonts w:ascii="Arial" w:eastAsia="Times New Roman" w:hAnsi="Arial" w:cs="Arial"/>
                <w:b/>
                <w:bCs/>
                <w:color w:val="000000"/>
                <w:sz w:val="18"/>
                <w:szCs w:val="18"/>
              </w:rPr>
              <w:t>Level (0)</w:t>
            </w:r>
          </w:p>
        </w:tc>
      </w:tr>
      <w:tr w:rsidR="00B71E3F" w:rsidRPr="00A53442" w14:paraId="39274D03" w14:textId="77777777" w:rsidTr="00B71E3F">
        <w:trPr>
          <w:trHeight w:val="93"/>
        </w:trPr>
        <w:tc>
          <w:tcPr>
            <w:tcW w:w="2587"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5440CB8C" w14:textId="77777777" w:rsidR="00B71E3F" w:rsidRPr="00A53442" w:rsidRDefault="00B71E3F" w:rsidP="00B71E3F">
            <w:pPr>
              <w:rPr>
                <w:rFonts w:ascii="Arial" w:eastAsia="Times New Roman" w:hAnsi="Arial" w:cs="Arial"/>
                <w:b/>
                <w:bCs/>
                <w:color w:val="000000"/>
                <w:sz w:val="18"/>
                <w:szCs w:val="18"/>
              </w:rPr>
            </w:pPr>
            <w:r w:rsidRPr="00A53442">
              <w:rPr>
                <w:rFonts w:ascii="Arial" w:eastAsia="Times New Roman" w:hAnsi="Arial" w:cs="Arial"/>
                <w:b/>
                <w:bCs/>
                <w:color w:val="000000"/>
                <w:sz w:val="18"/>
                <w:szCs w:val="18"/>
              </w:rPr>
              <w:t>Inputs</w:t>
            </w:r>
          </w:p>
        </w:tc>
        <w:tc>
          <w:tcPr>
            <w:tcW w:w="2553" w:type="dxa"/>
            <w:tcBorders>
              <w:top w:val="single" w:sz="4" w:space="0" w:color="auto"/>
              <w:left w:val="nil"/>
              <w:bottom w:val="single" w:sz="4" w:space="0" w:color="auto"/>
              <w:right w:val="single" w:sz="4" w:space="0" w:color="auto"/>
            </w:tcBorders>
            <w:shd w:val="clear" w:color="auto" w:fill="auto"/>
            <w:noWrap/>
            <w:vAlign w:val="bottom"/>
            <w:hideMark/>
          </w:tcPr>
          <w:p w14:paraId="54CDADD9" w14:textId="77777777" w:rsidR="00B71E3F" w:rsidRPr="00A53442" w:rsidRDefault="00B71E3F" w:rsidP="00B71E3F">
            <w:pPr>
              <w:rPr>
                <w:rFonts w:ascii="Arial" w:eastAsia="Times New Roman" w:hAnsi="Arial" w:cs="Arial"/>
                <w:b/>
                <w:bCs/>
                <w:color w:val="000000"/>
                <w:sz w:val="18"/>
                <w:szCs w:val="18"/>
              </w:rPr>
            </w:pPr>
            <w:r w:rsidRPr="00A53442">
              <w:rPr>
                <w:rFonts w:ascii="Arial" w:eastAsia="Times New Roman" w:hAnsi="Arial" w:cs="Arial"/>
                <w:b/>
                <w:bCs/>
                <w:color w:val="000000"/>
                <w:sz w:val="18"/>
                <w:szCs w:val="18"/>
              </w:rPr>
              <w:t> </w:t>
            </w:r>
          </w:p>
        </w:tc>
        <w:tc>
          <w:tcPr>
            <w:tcW w:w="1367" w:type="dxa"/>
            <w:tcBorders>
              <w:top w:val="single" w:sz="4" w:space="0" w:color="auto"/>
              <w:left w:val="nil"/>
              <w:bottom w:val="single" w:sz="4" w:space="0" w:color="auto"/>
              <w:right w:val="single" w:sz="4" w:space="0" w:color="auto"/>
            </w:tcBorders>
            <w:shd w:val="clear" w:color="auto" w:fill="auto"/>
            <w:noWrap/>
            <w:vAlign w:val="bottom"/>
            <w:hideMark/>
          </w:tcPr>
          <w:p w14:paraId="71933E90" w14:textId="77777777" w:rsidR="00B71E3F" w:rsidRPr="00A53442" w:rsidRDefault="00B71E3F" w:rsidP="00B71E3F">
            <w:pPr>
              <w:rPr>
                <w:rFonts w:ascii="Arial" w:eastAsia="Times New Roman" w:hAnsi="Arial" w:cs="Arial"/>
                <w:b/>
                <w:bCs/>
                <w:color w:val="000000"/>
                <w:sz w:val="18"/>
                <w:szCs w:val="18"/>
              </w:rPr>
            </w:pPr>
            <w:r w:rsidRPr="00A53442">
              <w:rPr>
                <w:rFonts w:ascii="Arial" w:eastAsia="Times New Roman" w:hAnsi="Arial" w:cs="Arial"/>
                <w:b/>
                <w:bCs/>
                <w:color w:val="000000"/>
                <w:sz w:val="18"/>
                <w:szCs w:val="18"/>
              </w:rPr>
              <w:t> </w:t>
            </w:r>
          </w:p>
        </w:tc>
        <w:tc>
          <w:tcPr>
            <w:tcW w:w="4473" w:type="dxa"/>
            <w:tcBorders>
              <w:top w:val="single" w:sz="4" w:space="0" w:color="auto"/>
              <w:left w:val="nil"/>
              <w:bottom w:val="single" w:sz="4" w:space="0" w:color="auto"/>
              <w:right w:val="single" w:sz="8" w:space="0" w:color="auto"/>
            </w:tcBorders>
            <w:shd w:val="clear" w:color="auto" w:fill="auto"/>
            <w:noWrap/>
            <w:vAlign w:val="bottom"/>
            <w:hideMark/>
          </w:tcPr>
          <w:p w14:paraId="38D40742" w14:textId="77777777" w:rsidR="00B71E3F" w:rsidRPr="00A53442" w:rsidRDefault="00B71E3F" w:rsidP="00B71E3F">
            <w:pPr>
              <w:rPr>
                <w:rFonts w:ascii="Arial" w:eastAsia="Times New Roman" w:hAnsi="Arial" w:cs="Arial"/>
                <w:b/>
                <w:bCs/>
                <w:color w:val="000000"/>
                <w:sz w:val="18"/>
                <w:szCs w:val="18"/>
              </w:rPr>
            </w:pPr>
            <w:r w:rsidRPr="00A53442">
              <w:rPr>
                <w:rFonts w:ascii="Arial" w:eastAsia="Times New Roman" w:hAnsi="Arial" w:cs="Arial"/>
                <w:b/>
                <w:bCs/>
                <w:color w:val="000000"/>
                <w:sz w:val="18"/>
                <w:szCs w:val="18"/>
              </w:rPr>
              <w:t> </w:t>
            </w:r>
          </w:p>
        </w:tc>
      </w:tr>
      <w:tr w:rsidR="00B71E3F" w:rsidRPr="00A53442" w14:paraId="05A07D42" w14:textId="77777777" w:rsidTr="00B71E3F">
        <w:trPr>
          <w:trHeight w:val="93"/>
        </w:trPr>
        <w:tc>
          <w:tcPr>
            <w:tcW w:w="2587" w:type="dxa"/>
            <w:tcBorders>
              <w:top w:val="nil"/>
              <w:left w:val="single" w:sz="8" w:space="0" w:color="auto"/>
              <w:bottom w:val="single" w:sz="8" w:space="0" w:color="auto"/>
              <w:right w:val="single" w:sz="4" w:space="0" w:color="auto"/>
            </w:tcBorders>
            <w:shd w:val="clear" w:color="auto" w:fill="auto"/>
            <w:noWrap/>
            <w:vAlign w:val="center"/>
            <w:hideMark/>
          </w:tcPr>
          <w:p w14:paraId="33C2445B" w14:textId="77777777" w:rsidR="00B71E3F" w:rsidRPr="00A53442" w:rsidRDefault="00B71E3F" w:rsidP="00B71E3F">
            <w:pPr>
              <w:rPr>
                <w:rFonts w:ascii="Arial" w:eastAsia="Times New Roman" w:hAnsi="Arial" w:cs="Arial"/>
                <w:b/>
                <w:bCs/>
                <w:color w:val="000000"/>
                <w:sz w:val="18"/>
                <w:szCs w:val="18"/>
              </w:rPr>
            </w:pPr>
            <w:r w:rsidRPr="00A53442">
              <w:rPr>
                <w:rFonts w:ascii="Arial" w:eastAsia="Times New Roman" w:hAnsi="Arial" w:cs="Arial"/>
                <w:b/>
                <w:bCs/>
                <w:color w:val="000000"/>
                <w:sz w:val="18"/>
                <w:szCs w:val="18"/>
              </w:rPr>
              <w:t>Block Name</w:t>
            </w:r>
          </w:p>
        </w:tc>
        <w:tc>
          <w:tcPr>
            <w:tcW w:w="2553" w:type="dxa"/>
            <w:tcBorders>
              <w:top w:val="nil"/>
              <w:left w:val="nil"/>
              <w:bottom w:val="single" w:sz="8" w:space="0" w:color="auto"/>
              <w:right w:val="single" w:sz="4" w:space="0" w:color="auto"/>
            </w:tcBorders>
            <w:shd w:val="clear" w:color="auto" w:fill="auto"/>
            <w:vAlign w:val="center"/>
            <w:hideMark/>
          </w:tcPr>
          <w:p w14:paraId="3EC52FD9" w14:textId="77777777" w:rsidR="00B71E3F" w:rsidRPr="00A53442" w:rsidRDefault="00B71E3F" w:rsidP="00B71E3F">
            <w:pPr>
              <w:rPr>
                <w:rFonts w:ascii="Arial" w:eastAsia="Times New Roman" w:hAnsi="Arial" w:cs="Arial"/>
                <w:b/>
                <w:bCs/>
                <w:color w:val="000000"/>
                <w:sz w:val="18"/>
                <w:szCs w:val="18"/>
              </w:rPr>
            </w:pPr>
            <w:r w:rsidRPr="00A53442">
              <w:rPr>
                <w:rFonts w:ascii="Arial" w:eastAsia="Times New Roman" w:hAnsi="Arial" w:cs="Arial"/>
                <w:b/>
                <w:bCs/>
                <w:color w:val="000000"/>
                <w:sz w:val="18"/>
                <w:szCs w:val="18"/>
              </w:rPr>
              <w:t>Input Name</w:t>
            </w:r>
          </w:p>
        </w:tc>
        <w:tc>
          <w:tcPr>
            <w:tcW w:w="1367" w:type="dxa"/>
            <w:tcBorders>
              <w:top w:val="nil"/>
              <w:left w:val="nil"/>
              <w:bottom w:val="single" w:sz="8" w:space="0" w:color="auto"/>
              <w:right w:val="single" w:sz="4" w:space="0" w:color="auto"/>
            </w:tcBorders>
            <w:shd w:val="clear" w:color="auto" w:fill="auto"/>
            <w:vAlign w:val="center"/>
            <w:hideMark/>
          </w:tcPr>
          <w:p w14:paraId="2DC97B0A" w14:textId="77777777" w:rsidR="00B71E3F" w:rsidRPr="00A53442" w:rsidRDefault="00B71E3F" w:rsidP="00B71E3F">
            <w:pPr>
              <w:rPr>
                <w:rFonts w:ascii="Arial" w:eastAsia="Times New Roman" w:hAnsi="Arial" w:cs="Arial"/>
                <w:b/>
                <w:bCs/>
                <w:color w:val="000000"/>
                <w:sz w:val="18"/>
                <w:szCs w:val="18"/>
              </w:rPr>
            </w:pPr>
            <w:r w:rsidRPr="00A53442">
              <w:rPr>
                <w:rFonts w:ascii="Arial" w:eastAsia="Times New Roman" w:hAnsi="Arial" w:cs="Arial"/>
                <w:b/>
                <w:bCs/>
                <w:color w:val="000000"/>
                <w:sz w:val="18"/>
                <w:szCs w:val="18"/>
              </w:rPr>
              <w:t>Input Type</w:t>
            </w:r>
          </w:p>
        </w:tc>
        <w:tc>
          <w:tcPr>
            <w:tcW w:w="4473" w:type="dxa"/>
            <w:tcBorders>
              <w:top w:val="nil"/>
              <w:left w:val="nil"/>
              <w:bottom w:val="single" w:sz="8" w:space="0" w:color="auto"/>
              <w:right w:val="single" w:sz="8" w:space="0" w:color="auto"/>
            </w:tcBorders>
            <w:shd w:val="clear" w:color="auto" w:fill="auto"/>
            <w:vAlign w:val="center"/>
            <w:hideMark/>
          </w:tcPr>
          <w:p w14:paraId="2581F4FE" w14:textId="77777777" w:rsidR="00B71E3F" w:rsidRPr="00A53442" w:rsidRDefault="00B71E3F" w:rsidP="00B71E3F">
            <w:pPr>
              <w:rPr>
                <w:rFonts w:ascii="Arial" w:eastAsia="Times New Roman" w:hAnsi="Arial" w:cs="Arial"/>
                <w:b/>
                <w:bCs/>
                <w:color w:val="000000"/>
                <w:sz w:val="18"/>
                <w:szCs w:val="18"/>
              </w:rPr>
            </w:pPr>
            <w:r w:rsidRPr="00A53442">
              <w:rPr>
                <w:rFonts w:ascii="Arial" w:eastAsia="Times New Roman" w:hAnsi="Arial" w:cs="Arial"/>
                <w:b/>
                <w:bCs/>
                <w:color w:val="000000"/>
                <w:sz w:val="18"/>
                <w:szCs w:val="18"/>
              </w:rPr>
              <w:t>Description</w:t>
            </w:r>
          </w:p>
        </w:tc>
      </w:tr>
      <w:tr w:rsidR="00B71E3F" w:rsidRPr="00A53442" w14:paraId="4E34E3D9" w14:textId="77777777" w:rsidTr="00B71E3F">
        <w:trPr>
          <w:trHeight w:val="93"/>
        </w:trPr>
        <w:tc>
          <w:tcPr>
            <w:tcW w:w="2587" w:type="dxa"/>
            <w:tcBorders>
              <w:top w:val="nil"/>
              <w:left w:val="single" w:sz="8" w:space="0" w:color="auto"/>
              <w:bottom w:val="single" w:sz="4" w:space="0" w:color="auto"/>
              <w:right w:val="single" w:sz="4" w:space="0" w:color="auto"/>
            </w:tcBorders>
            <w:shd w:val="clear" w:color="auto" w:fill="auto"/>
            <w:noWrap/>
            <w:vAlign w:val="bottom"/>
            <w:hideMark/>
          </w:tcPr>
          <w:p w14:paraId="78F1FD4D" w14:textId="77777777" w:rsidR="00B71E3F" w:rsidRPr="00A53442" w:rsidRDefault="00B71E3F" w:rsidP="00B71E3F">
            <w:pPr>
              <w:rPr>
                <w:rFonts w:ascii="Arial" w:eastAsia="Times New Roman" w:hAnsi="Arial" w:cs="Arial"/>
                <w:b/>
                <w:bCs/>
                <w:color w:val="000000"/>
                <w:sz w:val="18"/>
                <w:szCs w:val="18"/>
              </w:rPr>
            </w:pPr>
            <w:r w:rsidRPr="00A53442">
              <w:rPr>
                <w:rFonts w:ascii="Arial" w:eastAsia="Times New Roman" w:hAnsi="Arial" w:cs="Arial"/>
                <w:b/>
                <w:bCs/>
                <w:color w:val="000000"/>
                <w:sz w:val="18"/>
                <w:szCs w:val="18"/>
              </w:rPr>
              <w:t>Source Selection</w:t>
            </w:r>
          </w:p>
        </w:tc>
        <w:tc>
          <w:tcPr>
            <w:tcW w:w="2553" w:type="dxa"/>
            <w:tcBorders>
              <w:top w:val="nil"/>
              <w:left w:val="nil"/>
              <w:bottom w:val="single" w:sz="4" w:space="0" w:color="auto"/>
              <w:right w:val="single" w:sz="4" w:space="0" w:color="auto"/>
            </w:tcBorders>
            <w:shd w:val="clear" w:color="auto" w:fill="auto"/>
            <w:noWrap/>
            <w:vAlign w:val="bottom"/>
            <w:hideMark/>
          </w:tcPr>
          <w:p w14:paraId="768F793E"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 </w:t>
            </w:r>
          </w:p>
        </w:tc>
        <w:tc>
          <w:tcPr>
            <w:tcW w:w="1367" w:type="dxa"/>
            <w:tcBorders>
              <w:top w:val="nil"/>
              <w:left w:val="nil"/>
              <w:bottom w:val="single" w:sz="4" w:space="0" w:color="auto"/>
              <w:right w:val="single" w:sz="4" w:space="0" w:color="auto"/>
            </w:tcBorders>
            <w:shd w:val="clear" w:color="auto" w:fill="auto"/>
            <w:noWrap/>
            <w:vAlign w:val="bottom"/>
            <w:hideMark/>
          </w:tcPr>
          <w:p w14:paraId="792B2C8A"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 </w:t>
            </w:r>
          </w:p>
        </w:tc>
        <w:tc>
          <w:tcPr>
            <w:tcW w:w="4473" w:type="dxa"/>
            <w:tcBorders>
              <w:top w:val="nil"/>
              <w:left w:val="nil"/>
              <w:bottom w:val="single" w:sz="4" w:space="0" w:color="auto"/>
              <w:right w:val="single" w:sz="8" w:space="0" w:color="auto"/>
            </w:tcBorders>
            <w:shd w:val="clear" w:color="auto" w:fill="auto"/>
            <w:vAlign w:val="bottom"/>
            <w:hideMark/>
          </w:tcPr>
          <w:p w14:paraId="0858B56E"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 </w:t>
            </w:r>
          </w:p>
        </w:tc>
      </w:tr>
      <w:tr w:rsidR="00B71E3F" w:rsidRPr="00A53442" w14:paraId="7DF4E47B" w14:textId="77777777" w:rsidTr="00B71E3F">
        <w:trPr>
          <w:trHeight w:val="202"/>
        </w:trPr>
        <w:tc>
          <w:tcPr>
            <w:tcW w:w="2587" w:type="dxa"/>
            <w:tcBorders>
              <w:top w:val="nil"/>
              <w:left w:val="single" w:sz="8" w:space="0" w:color="auto"/>
              <w:bottom w:val="single" w:sz="4" w:space="0" w:color="auto"/>
              <w:right w:val="single" w:sz="4" w:space="0" w:color="auto"/>
            </w:tcBorders>
            <w:shd w:val="clear" w:color="auto" w:fill="auto"/>
            <w:noWrap/>
            <w:vAlign w:val="bottom"/>
            <w:hideMark/>
          </w:tcPr>
          <w:p w14:paraId="5E15E016" w14:textId="77777777" w:rsidR="00B71E3F" w:rsidRPr="00A53442" w:rsidRDefault="00B71E3F" w:rsidP="00B71E3F">
            <w:pPr>
              <w:rPr>
                <w:rFonts w:ascii="Arial" w:eastAsia="Times New Roman" w:hAnsi="Arial" w:cs="Arial"/>
                <w:b/>
                <w:bCs/>
                <w:color w:val="000000"/>
                <w:sz w:val="18"/>
                <w:szCs w:val="18"/>
              </w:rPr>
            </w:pPr>
            <w:r w:rsidRPr="00A53442">
              <w:rPr>
                <w:rFonts w:ascii="Arial" w:eastAsia="Times New Roman" w:hAnsi="Arial" w:cs="Arial"/>
                <w:b/>
                <w:bCs/>
                <w:color w:val="000000"/>
                <w:sz w:val="18"/>
                <w:szCs w:val="18"/>
              </w:rPr>
              <w:t> </w:t>
            </w:r>
          </w:p>
        </w:tc>
        <w:tc>
          <w:tcPr>
            <w:tcW w:w="2553" w:type="dxa"/>
            <w:tcBorders>
              <w:top w:val="nil"/>
              <w:left w:val="nil"/>
              <w:bottom w:val="single" w:sz="4" w:space="0" w:color="auto"/>
              <w:right w:val="single" w:sz="4" w:space="0" w:color="auto"/>
            </w:tcBorders>
            <w:shd w:val="clear" w:color="auto" w:fill="auto"/>
            <w:noWrap/>
            <w:vAlign w:val="bottom"/>
            <w:hideMark/>
          </w:tcPr>
          <w:p w14:paraId="0842872F"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Battery +9VDC</w:t>
            </w:r>
          </w:p>
        </w:tc>
        <w:tc>
          <w:tcPr>
            <w:tcW w:w="1367" w:type="dxa"/>
            <w:tcBorders>
              <w:top w:val="nil"/>
              <w:left w:val="nil"/>
              <w:bottom w:val="single" w:sz="4" w:space="0" w:color="auto"/>
              <w:right w:val="single" w:sz="4" w:space="0" w:color="auto"/>
            </w:tcBorders>
            <w:shd w:val="clear" w:color="auto" w:fill="auto"/>
            <w:noWrap/>
            <w:vAlign w:val="bottom"/>
            <w:hideMark/>
          </w:tcPr>
          <w:p w14:paraId="7B48CBB8"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Power</w:t>
            </w:r>
          </w:p>
        </w:tc>
        <w:tc>
          <w:tcPr>
            <w:tcW w:w="4473" w:type="dxa"/>
            <w:tcBorders>
              <w:top w:val="nil"/>
              <w:left w:val="nil"/>
              <w:bottom w:val="single" w:sz="4" w:space="0" w:color="auto"/>
              <w:right w:val="single" w:sz="8" w:space="0" w:color="auto"/>
            </w:tcBorders>
            <w:shd w:val="clear" w:color="auto" w:fill="auto"/>
            <w:vAlign w:val="bottom"/>
            <w:hideMark/>
          </w:tcPr>
          <w:p w14:paraId="32BC5425"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Input can be any standard 9V battery</w:t>
            </w:r>
            <w:r>
              <w:rPr>
                <w:rFonts w:ascii="Arial" w:eastAsia="Times New Roman" w:hAnsi="Arial" w:cs="Arial"/>
                <w:color w:val="000000"/>
                <w:sz w:val="18"/>
                <w:szCs w:val="18"/>
              </w:rPr>
              <w:t>-</w:t>
            </w:r>
            <w:r w:rsidRPr="00A53442">
              <w:rPr>
                <w:rFonts w:ascii="Arial" w:eastAsia="Times New Roman" w:hAnsi="Arial" w:cs="Arial"/>
                <w:color w:val="000000"/>
                <w:sz w:val="18"/>
                <w:szCs w:val="18"/>
              </w:rPr>
              <w:t>. It is a single wire, referenced to ground.</w:t>
            </w:r>
          </w:p>
        </w:tc>
      </w:tr>
      <w:tr w:rsidR="00B71E3F" w:rsidRPr="00A53442" w14:paraId="186672E0" w14:textId="77777777" w:rsidTr="00B71E3F">
        <w:trPr>
          <w:trHeight w:val="130"/>
        </w:trPr>
        <w:tc>
          <w:tcPr>
            <w:tcW w:w="2587" w:type="dxa"/>
            <w:tcBorders>
              <w:top w:val="nil"/>
              <w:left w:val="single" w:sz="8" w:space="0" w:color="auto"/>
              <w:bottom w:val="single" w:sz="4" w:space="0" w:color="auto"/>
              <w:right w:val="single" w:sz="4" w:space="0" w:color="auto"/>
            </w:tcBorders>
            <w:shd w:val="clear" w:color="auto" w:fill="auto"/>
            <w:noWrap/>
            <w:vAlign w:val="bottom"/>
            <w:hideMark/>
          </w:tcPr>
          <w:p w14:paraId="36EE491B" w14:textId="77777777" w:rsidR="00B71E3F" w:rsidRPr="00A53442" w:rsidRDefault="00B71E3F" w:rsidP="00B71E3F">
            <w:pPr>
              <w:rPr>
                <w:rFonts w:ascii="Arial" w:eastAsia="Times New Roman" w:hAnsi="Arial" w:cs="Arial"/>
                <w:b/>
                <w:bCs/>
                <w:color w:val="000000"/>
                <w:sz w:val="18"/>
                <w:szCs w:val="18"/>
              </w:rPr>
            </w:pPr>
            <w:r w:rsidRPr="00A53442">
              <w:rPr>
                <w:rFonts w:ascii="Arial" w:eastAsia="Times New Roman" w:hAnsi="Arial" w:cs="Arial"/>
                <w:b/>
                <w:bCs/>
                <w:color w:val="000000"/>
                <w:sz w:val="18"/>
                <w:szCs w:val="18"/>
              </w:rPr>
              <w:t> </w:t>
            </w:r>
          </w:p>
        </w:tc>
        <w:tc>
          <w:tcPr>
            <w:tcW w:w="2553" w:type="dxa"/>
            <w:tcBorders>
              <w:top w:val="nil"/>
              <w:left w:val="nil"/>
              <w:bottom w:val="single" w:sz="4" w:space="0" w:color="auto"/>
              <w:right w:val="single" w:sz="4" w:space="0" w:color="auto"/>
            </w:tcBorders>
            <w:shd w:val="clear" w:color="auto" w:fill="auto"/>
            <w:noWrap/>
            <w:vAlign w:val="bottom"/>
            <w:hideMark/>
          </w:tcPr>
          <w:p w14:paraId="6E77658D"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Wall Wart +9VDC</w:t>
            </w:r>
          </w:p>
        </w:tc>
        <w:tc>
          <w:tcPr>
            <w:tcW w:w="1367" w:type="dxa"/>
            <w:tcBorders>
              <w:top w:val="nil"/>
              <w:left w:val="nil"/>
              <w:bottom w:val="single" w:sz="4" w:space="0" w:color="auto"/>
              <w:right w:val="single" w:sz="4" w:space="0" w:color="auto"/>
            </w:tcBorders>
            <w:shd w:val="clear" w:color="auto" w:fill="auto"/>
            <w:noWrap/>
            <w:vAlign w:val="bottom"/>
            <w:hideMark/>
          </w:tcPr>
          <w:p w14:paraId="757FBCC5"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Power</w:t>
            </w:r>
          </w:p>
        </w:tc>
        <w:tc>
          <w:tcPr>
            <w:tcW w:w="4473" w:type="dxa"/>
            <w:tcBorders>
              <w:top w:val="nil"/>
              <w:left w:val="nil"/>
              <w:bottom w:val="single" w:sz="4" w:space="0" w:color="auto"/>
              <w:right w:val="single" w:sz="8" w:space="0" w:color="auto"/>
            </w:tcBorders>
            <w:shd w:val="clear" w:color="auto" w:fill="auto"/>
            <w:vAlign w:val="bottom"/>
            <w:hideMark/>
          </w:tcPr>
          <w:p w14:paraId="4079B6CB"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Input can be any 9VDC AC adapter, capable of supplying at</w:t>
            </w:r>
            <w:r>
              <w:rPr>
                <w:rFonts w:ascii="Arial" w:eastAsia="Times New Roman" w:hAnsi="Arial" w:cs="Arial"/>
                <w:color w:val="000000"/>
                <w:sz w:val="18"/>
                <w:szCs w:val="18"/>
              </w:rPr>
              <w:t xml:space="preserve"> </w:t>
            </w:r>
            <w:r w:rsidRPr="00A53442">
              <w:rPr>
                <w:rFonts w:ascii="Arial" w:eastAsia="Times New Roman" w:hAnsi="Arial" w:cs="Arial"/>
                <w:color w:val="000000"/>
                <w:sz w:val="18"/>
                <w:szCs w:val="18"/>
              </w:rPr>
              <w:t>least 1500mA. It is a single wire referenced to ground.</w:t>
            </w:r>
          </w:p>
        </w:tc>
      </w:tr>
      <w:tr w:rsidR="00B71E3F" w:rsidRPr="00A53442" w14:paraId="1CB99FCA" w14:textId="77777777" w:rsidTr="00B71E3F">
        <w:trPr>
          <w:trHeight w:val="93"/>
        </w:trPr>
        <w:tc>
          <w:tcPr>
            <w:tcW w:w="2587" w:type="dxa"/>
            <w:tcBorders>
              <w:top w:val="nil"/>
              <w:left w:val="single" w:sz="8" w:space="0" w:color="auto"/>
              <w:bottom w:val="single" w:sz="4" w:space="0" w:color="auto"/>
              <w:right w:val="single" w:sz="4" w:space="0" w:color="auto"/>
            </w:tcBorders>
            <w:shd w:val="clear" w:color="auto" w:fill="auto"/>
            <w:noWrap/>
            <w:vAlign w:val="bottom"/>
            <w:hideMark/>
          </w:tcPr>
          <w:p w14:paraId="2D51A8C8" w14:textId="77777777" w:rsidR="00B71E3F" w:rsidRPr="00A53442" w:rsidRDefault="00B71E3F" w:rsidP="00B71E3F">
            <w:pPr>
              <w:rPr>
                <w:rFonts w:ascii="Arial" w:eastAsia="Times New Roman" w:hAnsi="Arial" w:cs="Arial"/>
                <w:b/>
                <w:bCs/>
                <w:color w:val="000000"/>
                <w:sz w:val="18"/>
                <w:szCs w:val="18"/>
              </w:rPr>
            </w:pPr>
            <w:r w:rsidRPr="00A53442">
              <w:rPr>
                <w:rFonts w:ascii="Arial" w:eastAsia="Times New Roman" w:hAnsi="Arial" w:cs="Arial"/>
                <w:b/>
                <w:bCs/>
                <w:color w:val="000000"/>
                <w:sz w:val="18"/>
                <w:szCs w:val="18"/>
              </w:rPr>
              <w:t>Internal Power Supply</w:t>
            </w:r>
          </w:p>
        </w:tc>
        <w:tc>
          <w:tcPr>
            <w:tcW w:w="2553" w:type="dxa"/>
            <w:tcBorders>
              <w:top w:val="nil"/>
              <w:left w:val="nil"/>
              <w:bottom w:val="single" w:sz="4" w:space="0" w:color="auto"/>
              <w:right w:val="single" w:sz="4" w:space="0" w:color="auto"/>
            </w:tcBorders>
            <w:shd w:val="clear" w:color="auto" w:fill="auto"/>
            <w:noWrap/>
            <w:vAlign w:val="bottom"/>
            <w:hideMark/>
          </w:tcPr>
          <w:p w14:paraId="30C4DD58"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 </w:t>
            </w:r>
          </w:p>
        </w:tc>
        <w:tc>
          <w:tcPr>
            <w:tcW w:w="1367" w:type="dxa"/>
            <w:tcBorders>
              <w:top w:val="nil"/>
              <w:left w:val="nil"/>
              <w:bottom w:val="single" w:sz="4" w:space="0" w:color="auto"/>
              <w:right w:val="single" w:sz="4" w:space="0" w:color="auto"/>
            </w:tcBorders>
            <w:shd w:val="clear" w:color="auto" w:fill="auto"/>
            <w:noWrap/>
            <w:vAlign w:val="bottom"/>
            <w:hideMark/>
          </w:tcPr>
          <w:p w14:paraId="0B6C46E6"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 </w:t>
            </w:r>
          </w:p>
        </w:tc>
        <w:tc>
          <w:tcPr>
            <w:tcW w:w="4473" w:type="dxa"/>
            <w:tcBorders>
              <w:top w:val="nil"/>
              <w:left w:val="nil"/>
              <w:bottom w:val="single" w:sz="4" w:space="0" w:color="auto"/>
              <w:right w:val="single" w:sz="8" w:space="0" w:color="auto"/>
            </w:tcBorders>
            <w:shd w:val="clear" w:color="auto" w:fill="auto"/>
            <w:vAlign w:val="bottom"/>
            <w:hideMark/>
          </w:tcPr>
          <w:p w14:paraId="53E8956F"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 </w:t>
            </w:r>
          </w:p>
        </w:tc>
      </w:tr>
      <w:tr w:rsidR="00B71E3F" w:rsidRPr="00A53442" w14:paraId="2724729D" w14:textId="77777777" w:rsidTr="00B71E3F">
        <w:trPr>
          <w:trHeight w:val="265"/>
        </w:trPr>
        <w:tc>
          <w:tcPr>
            <w:tcW w:w="2587" w:type="dxa"/>
            <w:tcBorders>
              <w:top w:val="nil"/>
              <w:left w:val="single" w:sz="8" w:space="0" w:color="auto"/>
              <w:bottom w:val="single" w:sz="4" w:space="0" w:color="auto"/>
              <w:right w:val="single" w:sz="4" w:space="0" w:color="auto"/>
            </w:tcBorders>
            <w:shd w:val="clear" w:color="auto" w:fill="auto"/>
            <w:noWrap/>
            <w:vAlign w:val="bottom"/>
            <w:hideMark/>
          </w:tcPr>
          <w:p w14:paraId="1833C168" w14:textId="77777777" w:rsidR="00B71E3F" w:rsidRPr="00A53442" w:rsidRDefault="00B71E3F" w:rsidP="00B71E3F">
            <w:pPr>
              <w:rPr>
                <w:rFonts w:ascii="Arial" w:eastAsia="Times New Roman" w:hAnsi="Arial" w:cs="Arial"/>
                <w:b/>
                <w:bCs/>
                <w:color w:val="000000"/>
                <w:sz w:val="18"/>
                <w:szCs w:val="18"/>
              </w:rPr>
            </w:pPr>
            <w:r w:rsidRPr="00A53442">
              <w:rPr>
                <w:rFonts w:ascii="Arial" w:eastAsia="Times New Roman" w:hAnsi="Arial" w:cs="Arial"/>
                <w:b/>
                <w:bCs/>
                <w:color w:val="000000"/>
                <w:sz w:val="18"/>
                <w:szCs w:val="18"/>
              </w:rPr>
              <w:t> </w:t>
            </w:r>
          </w:p>
        </w:tc>
        <w:tc>
          <w:tcPr>
            <w:tcW w:w="2553" w:type="dxa"/>
            <w:tcBorders>
              <w:top w:val="nil"/>
              <w:left w:val="nil"/>
              <w:bottom w:val="single" w:sz="4" w:space="0" w:color="auto"/>
              <w:right w:val="single" w:sz="4" w:space="0" w:color="auto"/>
            </w:tcBorders>
            <w:shd w:val="clear" w:color="auto" w:fill="auto"/>
            <w:noWrap/>
            <w:vAlign w:val="bottom"/>
            <w:hideMark/>
          </w:tcPr>
          <w:p w14:paraId="148F6F07"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Unregulated +9VDC</w:t>
            </w:r>
          </w:p>
        </w:tc>
        <w:tc>
          <w:tcPr>
            <w:tcW w:w="1367" w:type="dxa"/>
            <w:tcBorders>
              <w:top w:val="nil"/>
              <w:left w:val="nil"/>
              <w:bottom w:val="single" w:sz="4" w:space="0" w:color="auto"/>
              <w:right w:val="single" w:sz="4" w:space="0" w:color="auto"/>
            </w:tcBorders>
            <w:shd w:val="clear" w:color="auto" w:fill="auto"/>
            <w:noWrap/>
            <w:vAlign w:val="bottom"/>
            <w:hideMark/>
          </w:tcPr>
          <w:p w14:paraId="5DA31484"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Power</w:t>
            </w:r>
          </w:p>
        </w:tc>
        <w:tc>
          <w:tcPr>
            <w:tcW w:w="4473" w:type="dxa"/>
            <w:tcBorders>
              <w:top w:val="nil"/>
              <w:left w:val="nil"/>
              <w:bottom w:val="single" w:sz="4" w:space="0" w:color="auto"/>
              <w:right w:val="single" w:sz="8" w:space="0" w:color="auto"/>
            </w:tcBorders>
            <w:shd w:val="clear" w:color="auto" w:fill="auto"/>
            <w:vAlign w:val="bottom"/>
            <w:hideMark/>
          </w:tcPr>
          <w:p w14:paraId="5456F5E7"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This input is the single wire output of the Source Selection system.</w:t>
            </w:r>
          </w:p>
        </w:tc>
      </w:tr>
      <w:tr w:rsidR="00B71E3F" w:rsidRPr="00A53442" w14:paraId="07E8CA48" w14:textId="77777777" w:rsidTr="00B71E3F">
        <w:trPr>
          <w:trHeight w:val="93"/>
        </w:trPr>
        <w:tc>
          <w:tcPr>
            <w:tcW w:w="2587" w:type="dxa"/>
            <w:tcBorders>
              <w:top w:val="nil"/>
              <w:left w:val="single" w:sz="8" w:space="0" w:color="auto"/>
              <w:bottom w:val="single" w:sz="4" w:space="0" w:color="auto"/>
              <w:right w:val="single" w:sz="4" w:space="0" w:color="auto"/>
            </w:tcBorders>
            <w:shd w:val="clear" w:color="auto" w:fill="auto"/>
            <w:noWrap/>
            <w:vAlign w:val="bottom"/>
            <w:hideMark/>
          </w:tcPr>
          <w:p w14:paraId="3C4DC6C1" w14:textId="77777777" w:rsidR="00B71E3F" w:rsidRPr="00A53442" w:rsidRDefault="00B71E3F" w:rsidP="00B71E3F">
            <w:pPr>
              <w:rPr>
                <w:rFonts w:ascii="Arial" w:eastAsia="Times New Roman" w:hAnsi="Arial" w:cs="Arial"/>
                <w:b/>
                <w:bCs/>
                <w:color w:val="000000"/>
                <w:sz w:val="18"/>
                <w:szCs w:val="18"/>
              </w:rPr>
            </w:pPr>
            <w:r w:rsidRPr="00A53442">
              <w:rPr>
                <w:rFonts w:ascii="Arial" w:eastAsia="Times New Roman" w:hAnsi="Arial" w:cs="Arial"/>
                <w:b/>
                <w:bCs/>
                <w:color w:val="000000"/>
                <w:sz w:val="18"/>
                <w:szCs w:val="18"/>
              </w:rPr>
              <w:t>LED Driver n</w:t>
            </w:r>
          </w:p>
        </w:tc>
        <w:tc>
          <w:tcPr>
            <w:tcW w:w="2553" w:type="dxa"/>
            <w:tcBorders>
              <w:top w:val="nil"/>
              <w:left w:val="nil"/>
              <w:bottom w:val="single" w:sz="4" w:space="0" w:color="auto"/>
              <w:right w:val="single" w:sz="4" w:space="0" w:color="auto"/>
            </w:tcBorders>
            <w:shd w:val="clear" w:color="auto" w:fill="auto"/>
            <w:noWrap/>
            <w:vAlign w:val="bottom"/>
            <w:hideMark/>
          </w:tcPr>
          <w:p w14:paraId="0ECEAC2A"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 </w:t>
            </w:r>
          </w:p>
        </w:tc>
        <w:tc>
          <w:tcPr>
            <w:tcW w:w="1367" w:type="dxa"/>
            <w:tcBorders>
              <w:top w:val="nil"/>
              <w:left w:val="nil"/>
              <w:bottom w:val="single" w:sz="4" w:space="0" w:color="auto"/>
              <w:right w:val="single" w:sz="4" w:space="0" w:color="auto"/>
            </w:tcBorders>
            <w:shd w:val="clear" w:color="auto" w:fill="auto"/>
            <w:noWrap/>
            <w:vAlign w:val="bottom"/>
            <w:hideMark/>
          </w:tcPr>
          <w:p w14:paraId="29AF76C4"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 </w:t>
            </w:r>
          </w:p>
        </w:tc>
        <w:tc>
          <w:tcPr>
            <w:tcW w:w="4473" w:type="dxa"/>
            <w:tcBorders>
              <w:top w:val="nil"/>
              <w:left w:val="nil"/>
              <w:bottom w:val="single" w:sz="4" w:space="0" w:color="auto"/>
              <w:right w:val="single" w:sz="8" w:space="0" w:color="auto"/>
            </w:tcBorders>
            <w:shd w:val="clear" w:color="auto" w:fill="auto"/>
            <w:vAlign w:val="bottom"/>
            <w:hideMark/>
          </w:tcPr>
          <w:p w14:paraId="4B6BF6D3"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 </w:t>
            </w:r>
          </w:p>
        </w:tc>
      </w:tr>
      <w:tr w:rsidR="00B71E3F" w:rsidRPr="00A53442" w14:paraId="5BF675E7" w14:textId="77777777" w:rsidTr="00B71E3F">
        <w:trPr>
          <w:trHeight w:val="202"/>
        </w:trPr>
        <w:tc>
          <w:tcPr>
            <w:tcW w:w="2587" w:type="dxa"/>
            <w:tcBorders>
              <w:top w:val="nil"/>
              <w:left w:val="single" w:sz="8" w:space="0" w:color="auto"/>
              <w:bottom w:val="single" w:sz="4" w:space="0" w:color="auto"/>
              <w:right w:val="single" w:sz="4" w:space="0" w:color="auto"/>
            </w:tcBorders>
            <w:shd w:val="clear" w:color="auto" w:fill="auto"/>
            <w:noWrap/>
            <w:vAlign w:val="bottom"/>
            <w:hideMark/>
          </w:tcPr>
          <w:p w14:paraId="08A4E687" w14:textId="77777777" w:rsidR="00B71E3F" w:rsidRPr="00A53442" w:rsidRDefault="00B71E3F" w:rsidP="00B71E3F">
            <w:pPr>
              <w:rPr>
                <w:rFonts w:ascii="Arial" w:eastAsia="Times New Roman" w:hAnsi="Arial" w:cs="Arial"/>
                <w:b/>
                <w:bCs/>
                <w:color w:val="000000"/>
                <w:sz w:val="18"/>
                <w:szCs w:val="18"/>
              </w:rPr>
            </w:pPr>
            <w:r w:rsidRPr="00A53442">
              <w:rPr>
                <w:rFonts w:ascii="Arial" w:eastAsia="Times New Roman" w:hAnsi="Arial" w:cs="Arial"/>
                <w:b/>
                <w:bCs/>
                <w:color w:val="000000"/>
                <w:sz w:val="18"/>
                <w:szCs w:val="18"/>
              </w:rPr>
              <w:t> </w:t>
            </w:r>
          </w:p>
        </w:tc>
        <w:tc>
          <w:tcPr>
            <w:tcW w:w="2553" w:type="dxa"/>
            <w:tcBorders>
              <w:top w:val="nil"/>
              <w:left w:val="nil"/>
              <w:bottom w:val="single" w:sz="4" w:space="0" w:color="auto"/>
              <w:right w:val="single" w:sz="4" w:space="0" w:color="auto"/>
            </w:tcBorders>
            <w:shd w:val="clear" w:color="auto" w:fill="auto"/>
            <w:noWrap/>
            <w:vAlign w:val="bottom"/>
            <w:hideMark/>
          </w:tcPr>
          <w:p w14:paraId="392C8FA0"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Small LED Signal</w:t>
            </w:r>
          </w:p>
        </w:tc>
        <w:tc>
          <w:tcPr>
            <w:tcW w:w="1367" w:type="dxa"/>
            <w:tcBorders>
              <w:top w:val="nil"/>
              <w:left w:val="nil"/>
              <w:bottom w:val="single" w:sz="4" w:space="0" w:color="auto"/>
              <w:right w:val="single" w:sz="4" w:space="0" w:color="auto"/>
            </w:tcBorders>
            <w:shd w:val="clear" w:color="auto" w:fill="auto"/>
            <w:noWrap/>
            <w:vAlign w:val="bottom"/>
            <w:hideMark/>
          </w:tcPr>
          <w:p w14:paraId="7D8ECB02"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Digital</w:t>
            </w:r>
          </w:p>
        </w:tc>
        <w:tc>
          <w:tcPr>
            <w:tcW w:w="4473" w:type="dxa"/>
            <w:tcBorders>
              <w:top w:val="nil"/>
              <w:left w:val="nil"/>
              <w:bottom w:val="single" w:sz="4" w:space="0" w:color="auto"/>
              <w:right w:val="single" w:sz="8" w:space="0" w:color="auto"/>
            </w:tcBorders>
            <w:shd w:val="clear" w:color="auto" w:fill="auto"/>
            <w:vAlign w:val="bottom"/>
            <w:hideMark/>
          </w:tcPr>
          <w:p w14:paraId="6A0EFC6B"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This input is an output of the microcontroller, and is expected to be a small current.</w:t>
            </w:r>
          </w:p>
        </w:tc>
      </w:tr>
      <w:tr w:rsidR="00B71E3F" w:rsidRPr="00A53442" w14:paraId="15DB3285" w14:textId="77777777" w:rsidTr="00B71E3F">
        <w:trPr>
          <w:trHeight w:val="130"/>
        </w:trPr>
        <w:tc>
          <w:tcPr>
            <w:tcW w:w="2587" w:type="dxa"/>
            <w:tcBorders>
              <w:top w:val="nil"/>
              <w:left w:val="single" w:sz="8" w:space="0" w:color="auto"/>
              <w:bottom w:val="single" w:sz="4" w:space="0" w:color="auto"/>
              <w:right w:val="single" w:sz="4" w:space="0" w:color="auto"/>
            </w:tcBorders>
            <w:shd w:val="clear" w:color="auto" w:fill="auto"/>
            <w:noWrap/>
            <w:vAlign w:val="bottom"/>
            <w:hideMark/>
          </w:tcPr>
          <w:p w14:paraId="19160160" w14:textId="77777777" w:rsidR="00B71E3F" w:rsidRPr="00A53442" w:rsidRDefault="00B71E3F" w:rsidP="00B71E3F">
            <w:pPr>
              <w:rPr>
                <w:rFonts w:ascii="Arial" w:eastAsia="Times New Roman" w:hAnsi="Arial" w:cs="Arial"/>
                <w:b/>
                <w:bCs/>
                <w:color w:val="000000"/>
                <w:sz w:val="18"/>
                <w:szCs w:val="18"/>
              </w:rPr>
            </w:pPr>
            <w:r w:rsidRPr="00A53442">
              <w:rPr>
                <w:rFonts w:ascii="Arial" w:eastAsia="Times New Roman" w:hAnsi="Arial" w:cs="Arial"/>
                <w:b/>
                <w:bCs/>
                <w:color w:val="000000"/>
                <w:sz w:val="18"/>
                <w:szCs w:val="18"/>
              </w:rPr>
              <w:t> </w:t>
            </w:r>
          </w:p>
        </w:tc>
        <w:tc>
          <w:tcPr>
            <w:tcW w:w="2553" w:type="dxa"/>
            <w:tcBorders>
              <w:top w:val="nil"/>
              <w:left w:val="nil"/>
              <w:bottom w:val="single" w:sz="4" w:space="0" w:color="auto"/>
              <w:right w:val="single" w:sz="4" w:space="0" w:color="auto"/>
            </w:tcBorders>
            <w:shd w:val="clear" w:color="auto" w:fill="auto"/>
            <w:noWrap/>
            <w:vAlign w:val="bottom"/>
            <w:hideMark/>
          </w:tcPr>
          <w:p w14:paraId="7C3F8D46"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Clean +5VDC</w:t>
            </w:r>
          </w:p>
        </w:tc>
        <w:tc>
          <w:tcPr>
            <w:tcW w:w="1367" w:type="dxa"/>
            <w:tcBorders>
              <w:top w:val="nil"/>
              <w:left w:val="nil"/>
              <w:bottom w:val="single" w:sz="4" w:space="0" w:color="auto"/>
              <w:right w:val="single" w:sz="4" w:space="0" w:color="auto"/>
            </w:tcBorders>
            <w:shd w:val="clear" w:color="auto" w:fill="auto"/>
            <w:noWrap/>
            <w:vAlign w:val="bottom"/>
            <w:hideMark/>
          </w:tcPr>
          <w:p w14:paraId="2D1BA89F"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Digital</w:t>
            </w:r>
          </w:p>
        </w:tc>
        <w:tc>
          <w:tcPr>
            <w:tcW w:w="4473" w:type="dxa"/>
            <w:tcBorders>
              <w:top w:val="nil"/>
              <w:left w:val="nil"/>
              <w:bottom w:val="single" w:sz="4" w:space="0" w:color="auto"/>
              <w:right w:val="single" w:sz="8" w:space="0" w:color="auto"/>
            </w:tcBorders>
            <w:shd w:val="clear" w:color="auto" w:fill="auto"/>
            <w:vAlign w:val="bottom"/>
            <w:hideMark/>
          </w:tcPr>
          <w:p w14:paraId="1920AEB6"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This input will be connected to the output when the other input is asserted.</w:t>
            </w:r>
          </w:p>
        </w:tc>
      </w:tr>
      <w:tr w:rsidR="00B71E3F" w:rsidRPr="00A53442" w14:paraId="091ED614" w14:textId="77777777" w:rsidTr="00B71E3F">
        <w:trPr>
          <w:trHeight w:val="93"/>
        </w:trPr>
        <w:tc>
          <w:tcPr>
            <w:tcW w:w="2587" w:type="dxa"/>
            <w:tcBorders>
              <w:top w:val="nil"/>
              <w:left w:val="single" w:sz="8" w:space="0" w:color="auto"/>
              <w:bottom w:val="single" w:sz="4" w:space="0" w:color="auto"/>
              <w:right w:val="single" w:sz="4" w:space="0" w:color="auto"/>
            </w:tcBorders>
            <w:shd w:val="clear" w:color="auto" w:fill="auto"/>
            <w:noWrap/>
            <w:vAlign w:val="bottom"/>
            <w:hideMark/>
          </w:tcPr>
          <w:p w14:paraId="152DC6DA" w14:textId="77777777" w:rsidR="00B71E3F" w:rsidRPr="00A53442" w:rsidRDefault="00B71E3F" w:rsidP="00B71E3F">
            <w:pPr>
              <w:rPr>
                <w:rFonts w:ascii="Arial" w:eastAsia="Times New Roman" w:hAnsi="Arial" w:cs="Arial"/>
                <w:b/>
                <w:bCs/>
                <w:color w:val="000000"/>
                <w:sz w:val="18"/>
                <w:szCs w:val="18"/>
              </w:rPr>
            </w:pPr>
            <w:r w:rsidRPr="00A53442">
              <w:rPr>
                <w:rFonts w:ascii="Arial" w:eastAsia="Times New Roman" w:hAnsi="Arial" w:cs="Arial"/>
                <w:b/>
                <w:bCs/>
                <w:color w:val="000000"/>
                <w:sz w:val="18"/>
                <w:szCs w:val="18"/>
              </w:rPr>
              <w:t>Unlock Sender</w:t>
            </w:r>
          </w:p>
        </w:tc>
        <w:tc>
          <w:tcPr>
            <w:tcW w:w="2553" w:type="dxa"/>
            <w:tcBorders>
              <w:top w:val="nil"/>
              <w:left w:val="nil"/>
              <w:bottom w:val="single" w:sz="4" w:space="0" w:color="auto"/>
              <w:right w:val="single" w:sz="4" w:space="0" w:color="auto"/>
            </w:tcBorders>
            <w:shd w:val="clear" w:color="auto" w:fill="auto"/>
            <w:noWrap/>
            <w:vAlign w:val="bottom"/>
            <w:hideMark/>
          </w:tcPr>
          <w:p w14:paraId="183244F5"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 </w:t>
            </w:r>
          </w:p>
        </w:tc>
        <w:tc>
          <w:tcPr>
            <w:tcW w:w="1367" w:type="dxa"/>
            <w:tcBorders>
              <w:top w:val="nil"/>
              <w:left w:val="nil"/>
              <w:bottom w:val="single" w:sz="4" w:space="0" w:color="auto"/>
              <w:right w:val="single" w:sz="4" w:space="0" w:color="auto"/>
            </w:tcBorders>
            <w:shd w:val="clear" w:color="auto" w:fill="auto"/>
            <w:noWrap/>
            <w:vAlign w:val="bottom"/>
            <w:hideMark/>
          </w:tcPr>
          <w:p w14:paraId="5B8C217A"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 </w:t>
            </w:r>
          </w:p>
        </w:tc>
        <w:tc>
          <w:tcPr>
            <w:tcW w:w="4473" w:type="dxa"/>
            <w:tcBorders>
              <w:top w:val="nil"/>
              <w:left w:val="nil"/>
              <w:bottom w:val="single" w:sz="4" w:space="0" w:color="auto"/>
              <w:right w:val="single" w:sz="8" w:space="0" w:color="auto"/>
            </w:tcBorders>
            <w:shd w:val="clear" w:color="auto" w:fill="auto"/>
            <w:vAlign w:val="bottom"/>
            <w:hideMark/>
          </w:tcPr>
          <w:p w14:paraId="29ED212F"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 </w:t>
            </w:r>
          </w:p>
        </w:tc>
      </w:tr>
      <w:tr w:rsidR="00B71E3F" w:rsidRPr="00A53442" w14:paraId="33101150" w14:textId="77777777" w:rsidTr="00B71E3F">
        <w:trPr>
          <w:trHeight w:val="265"/>
        </w:trPr>
        <w:tc>
          <w:tcPr>
            <w:tcW w:w="2587" w:type="dxa"/>
            <w:tcBorders>
              <w:top w:val="nil"/>
              <w:left w:val="single" w:sz="8" w:space="0" w:color="auto"/>
              <w:bottom w:val="single" w:sz="4" w:space="0" w:color="auto"/>
              <w:right w:val="single" w:sz="4" w:space="0" w:color="auto"/>
            </w:tcBorders>
            <w:shd w:val="clear" w:color="auto" w:fill="auto"/>
            <w:noWrap/>
            <w:vAlign w:val="bottom"/>
            <w:hideMark/>
          </w:tcPr>
          <w:p w14:paraId="7F07741C" w14:textId="77777777" w:rsidR="00B71E3F" w:rsidRPr="00A53442" w:rsidRDefault="00B71E3F" w:rsidP="00B71E3F">
            <w:pPr>
              <w:rPr>
                <w:rFonts w:ascii="Arial" w:eastAsia="Times New Roman" w:hAnsi="Arial" w:cs="Arial"/>
                <w:b/>
                <w:bCs/>
                <w:color w:val="000000"/>
                <w:sz w:val="18"/>
                <w:szCs w:val="18"/>
              </w:rPr>
            </w:pPr>
            <w:r w:rsidRPr="00A53442">
              <w:rPr>
                <w:rFonts w:ascii="Arial" w:eastAsia="Times New Roman" w:hAnsi="Arial" w:cs="Arial"/>
                <w:b/>
                <w:bCs/>
                <w:color w:val="000000"/>
                <w:sz w:val="18"/>
                <w:szCs w:val="18"/>
              </w:rPr>
              <w:t> </w:t>
            </w:r>
          </w:p>
        </w:tc>
        <w:tc>
          <w:tcPr>
            <w:tcW w:w="2553" w:type="dxa"/>
            <w:tcBorders>
              <w:top w:val="nil"/>
              <w:left w:val="nil"/>
              <w:bottom w:val="single" w:sz="4" w:space="0" w:color="auto"/>
              <w:right w:val="single" w:sz="4" w:space="0" w:color="auto"/>
            </w:tcBorders>
            <w:shd w:val="clear" w:color="auto" w:fill="auto"/>
            <w:noWrap/>
            <w:vAlign w:val="bottom"/>
            <w:hideMark/>
          </w:tcPr>
          <w:p w14:paraId="5BFE54E0"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Small Unlock Signal</w:t>
            </w:r>
          </w:p>
        </w:tc>
        <w:tc>
          <w:tcPr>
            <w:tcW w:w="1367" w:type="dxa"/>
            <w:tcBorders>
              <w:top w:val="nil"/>
              <w:left w:val="nil"/>
              <w:bottom w:val="single" w:sz="4" w:space="0" w:color="auto"/>
              <w:right w:val="single" w:sz="4" w:space="0" w:color="auto"/>
            </w:tcBorders>
            <w:shd w:val="clear" w:color="auto" w:fill="auto"/>
            <w:noWrap/>
            <w:vAlign w:val="bottom"/>
            <w:hideMark/>
          </w:tcPr>
          <w:p w14:paraId="470AF535"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Digital</w:t>
            </w:r>
          </w:p>
        </w:tc>
        <w:tc>
          <w:tcPr>
            <w:tcW w:w="4473" w:type="dxa"/>
            <w:tcBorders>
              <w:top w:val="nil"/>
              <w:left w:val="nil"/>
              <w:bottom w:val="single" w:sz="4" w:space="0" w:color="auto"/>
              <w:right w:val="single" w:sz="8" w:space="0" w:color="auto"/>
            </w:tcBorders>
            <w:shd w:val="clear" w:color="auto" w:fill="auto"/>
            <w:vAlign w:val="bottom"/>
            <w:hideMark/>
          </w:tcPr>
          <w:p w14:paraId="0A6DD84F"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Similar to small LED Signal above.</w:t>
            </w:r>
          </w:p>
        </w:tc>
      </w:tr>
      <w:tr w:rsidR="00B71E3F" w:rsidRPr="00A53442" w14:paraId="6D0DCFC3" w14:textId="77777777" w:rsidTr="00B71E3F">
        <w:trPr>
          <w:trHeight w:val="202"/>
        </w:trPr>
        <w:tc>
          <w:tcPr>
            <w:tcW w:w="2587" w:type="dxa"/>
            <w:tcBorders>
              <w:top w:val="nil"/>
              <w:left w:val="single" w:sz="8" w:space="0" w:color="auto"/>
              <w:bottom w:val="single" w:sz="4" w:space="0" w:color="auto"/>
              <w:right w:val="single" w:sz="4" w:space="0" w:color="auto"/>
            </w:tcBorders>
            <w:shd w:val="clear" w:color="auto" w:fill="auto"/>
            <w:noWrap/>
            <w:vAlign w:val="bottom"/>
            <w:hideMark/>
          </w:tcPr>
          <w:p w14:paraId="0A74EFE6" w14:textId="77777777" w:rsidR="00B71E3F" w:rsidRPr="00A53442" w:rsidRDefault="00B71E3F" w:rsidP="00B71E3F">
            <w:pPr>
              <w:rPr>
                <w:rFonts w:ascii="Arial" w:eastAsia="Times New Roman" w:hAnsi="Arial" w:cs="Arial"/>
                <w:b/>
                <w:bCs/>
                <w:color w:val="000000"/>
                <w:sz w:val="18"/>
                <w:szCs w:val="18"/>
              </w:rPr>
            </w:pPr>
            <w:r w:rsidRPr="00A53442">
              <w:rPr>
                <w:rFonts w:ascii="Arial" w:eastAsia="Times New Roman" w:hAnsi="Arial" w:cs="Arial"/>
                <w:b/>
                <w:bCs/>
                <w:color w:val="000000"/>
                <w:sz w:val="18"/>
                <w:szCs w:val="18"/>
              </w:rPr>
              <w:t> </w:t>
            </w:r>
          </w:p>
        </w:tc>
        <w:tc>
          <w:tcPr>
            <w:tcW w:w="2553" w:type="dxa"/>
            <w:tcBorders>
              <w:top w:val="nil"/>
              <w:left w:val="nil"/>
              <w:bottom w:val="single" w:sz="4" w:space="0" w:color="auto"/>
              <w:right w:val="single" w:sz="4" w:space="0" w:color="auto"/>
            </w:tcBorders>
            <w:shd w:val="clear" w:color="auto" w:fill="auto"/>
            <w:noWrap/>
            <w:vAlign w:val="bottom"/>
            <w:hideMark/>
          </w:tcPr>
          <w:p w14:paraId="4324091F"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Unregulated 9VDC</w:t>
            </w:r>
          </w:p>
        </w:tc>
        <w:tc>
          <w:tcPr>
            <w:tcW w:w="1367" w:type="dxa"/>
            <w:tcBorders>
              <w:top w:val="nil"/>
              <w:left w:val="nil"/>
              <w:bottom w:val="single" w:sz="4" w:space="0" w:color="auto"/>
              <w:right w:val="single" w:sz="4" w:space="0" w:color="auto"/>
            </w:tcBorders>
            <w:shd w:val="clear" w:color="auto" w:fill="auto"/>
            <w:noWrap/>
            <w:vAlign w:val="bottom"/>
            <w:hideMark/>
          </w:tcPr>
          <w:p w14:paraId="587EB770"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Digital</w:t>
            </w:r>
          </w:p>
        </w:tc>
        <w:tc>
          <w:tcPr>
            <w:tcW w:w="4473" w:type="dxa"/>
            <w:tcBorders>
              <w:top w:val="nil"/>
              <w:left w:val="nil"/>
              <w:bottom w:val="single" w:sz="4" w:space="0" w:color="auto"/>
              <w:right w:val="single" w:sz="8" w:space="0" w:color="auto"/>
            </w:tcBorders>
            <w:shd w:val="clear" w:color="auto" w:fill="auto"/>
            <w:vAlign w:val="bottom"/>
            <w:hideMark/>
          </w:tcPr>
          <w:p w14:paraId="105020FA"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This input will take the larger main power supply and apply it to a device that unlocks the box. It is one wire, referenced to ground.</w:t>
            </w:r>
          </w:p>
        </w:tc>
      </w:tr>
      <w:tr w:rsidR="00B71E3F" w:rsidRPr="00A53442" w14:paraId="67CD7D59" w14:textId="77777777" w:rsidTr="00B71E3F">
        <w:trPr>
          <w:trHeight w:val="93"/>
        </w:trPr>
        <w:tc>
          <w:tcPr>
            <w:tcW w:w="2587" w:type="dxa"/>
            <w:tcBorders>
              <w:top w:val="nil"/>
              <w:left w:val="single" w:sz="8" w:space="0" w:color="auto"/>
              <w:bottom w:val="single" w:sz="4" w:space="0" w:color="auto"/>
              <w:right w:val="single" w:sz="4" w:space="0" w:color="auto"/>
            </w:tcBorders>
            <w:shd w:val="clear" w:color="auto" w:fill="auto"/>
            <w:noWrap/>
            <w:vAlign w:val="bottom"/>
            <w:hideMark/>
          </w:tcPr>
          <w:p w14:paraId="45E86DD7" w14:textId="77777777" w:rsidR="00B71E3F" w:rsidRPr="00A53442" w:rsidRDefault="00B71E3F" w:rsidP="00B71E3F">
            <w:pPr>
              <w:rPr>
                <w:rFonts w:ascii="Arial" w:eastAsia="Times New Roman" w:hAnsi="Arial" w:cs="Arial"/>
                <w:b/>
                <w:bCs/>
                <w:color w:val="000000"/>
                <w:sz w:val="18"/>
                <w:szCs w:val="18"/>
              </w:rPr>
            </w:pPr>
            <w:r w:rsidRPr="00A53442">
              <w:rPr>
                <w:rFonts w:ascii="Arial" w:eastAsia="Times New Roman" w:hAnsi="Arial" w:cs="Arial"/>
                <w:b/>
                <w:bCs/>
                <w:color w:val="000000"/>
                <w:sz w:val="18"/>
                <w:szCs w:val="18"/>
              </w:rPr>
              <w:t>Sensor Input</w:t>
            </w:r>
          </w:p>
        </w:tc>
        <w:tc>
          <w:tcPr>
            <w:tcW w:w="2553" w:type="dxa"/>
            <w:tcBorders>
              <w:top w:val="nil"/>
              <w:left w:val="nil"/>
              <w:bottom w:val="single" w:sz="4" w:space="0" w:color="auto"/>
              <w:right w:val="single" w:sz="4" w:space="0" w:color="auto"/>
            </w:tcBorders>
            <w:shd w:val="clear" w:color="auto" w:fill="auto"/>
            <w:noWrap/>
            <w:vAlign w:val="bottom"/>
            <w:hideMark/>
          </w:tcPr>
          <w:p w14:paraId="00CAB0A5"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 </w:t>
            </w:r>
          </w:p>
        </w:tc>
        <w:tc>
          <w:tcPr>
            <w:tcW w:w="1367" w:type="dxa"/>
            <w:tcBorders>
              <w:top w:val="nil"/>
              <w:left w:val="nil"/>
              <w:bottom w:val="single" w:sz="4" w:space="0" w:color="auto"/>
              <w:right w:val="single" w:sz="4" w:space="0" w:color="auto"/>
            </w:tcBorders>
            <w:shd w:val="clear" w:color="auto" w:fill="auto"/>
            <w:noWrap/>
            <w:vAlign w:val="bottom"/>
            <w:hideMark/>
          </w:tcPr>
          <w:p w14:paraId="7AE74DC1"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 </w:t>
            </w:r>
          </w:p>
        </w:tc>
        <w:tc>
          <w:tcPr>
            <w:tcW w:w="4473" w:type="dxa"/>
            <w:tcBorders>
              <w:top w:val="nil"/>
              <w:left w:val="nil"/>
              <w:bottom w:val="single" w:sz="4" w:space="0" w:color="auto"/>
              <w:right w:val="single" w:sz="8" w:space="0" w:color="auto"/>
            </w:tcBorders>
            <w:shd w:val="clear" w:color="auto" w:fill="auto"/>
            <w:vAlign w:val="bottom"/>
            <w:hideMark/>
          </w:tcPr>
          <w:p w14:paraId="169EDE93"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 </w:t>
            </w:r>
          </w:p>
        </w:tc>
      </w:tr>
      <w:tr w:rsidR="00B71E3F" w:rsidRPr="00A53442" w14:paraId="3B5D31C1" w14:textId="77777777" w:rsidTr="00B71E3F">
        <w:trPr>
          <w:trHeight w:val="326"/>
        </w:trPr>
        <w:tc>
          <w:tcPr>
            <w:tcW w:w="2587" w:type="dxa"/>
            <w:tcBorders>
              <w:top w:val="nil"/>
              <w:left w:val="single" w:sz="8" w:space="0" w:color="auto"/>
              <w:bottom w:val="single" w:sz="4" w:space="0" w:color="auto"/>
              <w:right w:val="single" w:sz="4" w:space="0" w:color="auto"/>
            </w:tcBorders>
            <w:shd w:val="clear" w:color="auto" w:fill="auto"/>
            <w:noWrap/>
            <w:vAlign w:val="bottom"/>
            <w:hideMark/>
          </w:tcPr>
          <w:p w14:paraId="514EB844" w14:textId="77777777" w:rsidR="00B71E3F" w:rsidRPr="00A53442" w:rsidRDefault="00B71E3F" w:rsidP="00B71E3F">
            <w:pPr>
              <w:rPr>
                <w:rFonts w:ascii="Arial" w:eastAsia="Times New Roman" w:hAnsi="Arial" w:cs="Arial"/>
                <w:b/>
                <w:bCs/>
                <w:color w:val="000000"/>
                <w:sz w:val="18"/>
                <w:szCs w:val="18"/>
              </w:rPr>
            </w:pPr>
            <w:r w:rsidRPr="00A53442">
              <w:rPr>
                <w:rFonts w:ascii="Arial" w:eastAsia="Times New Roman" w:hAnsi="Arial" w:cs="Arial"/>
                <w:b/>
                <w:bCs/>
                <w:color w:val="000000"/>
                <w:sz w:val="18"/>
                <w:szCs w:val="18"/>
              </w:rPr>
              <w:t> </w:t>
            </w:r>
          </w:p>
        </w:tc>
        <w:tc>
          <w:tcPr>
            <w:tcW w:w="2553" w:type="dxa"/>
            <w:tcBorders>
              <w:top w:val="nil"/>
              <w:left w:val="nil"/>
              <w:bottom w:val="single" w:sz="4" w:space="0" w:color="auto"/>
              <w:right w:val="single" w:sz="4" w:space="0" w:color="auto"/>
            </w:tcBorders>
            <w:shd w:val="clear" w:color="auto" w:fill="auto"/>
            <w:noWrap/>
            <w:vAlign w:val="bottom"/>
            <w:hideMark/>
          </w:tcPr>
          <w:p w14:paraId="53FFE8FC"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Knock Sense</w:t>
            </w:r>
          </w:p>
        </w:tc>
        <w:tc>
          <w:tcPr>
            <w:tcW w:w="1367" w:type="dxa"/>
            <w:tcBorders>
              <w:top w:val="nil"/>
              <w:left w:val="nil"/>
              <w:bottom w:val="single" w:sz="4" w:space="0" w:color="auto"/>
              <w:right w:val="single" w:sz="4" w:space="0" w:color="auto"/>
            </w:tcBorders>
            <w:shd w:val="clear" w:color="auto" w:fill="auto"/>
            <w:noWrap/>
            <w:vAlign w:val="bottom"/>
            <w:hideMark/>
          </w:tcPr>
          <w:p w14:paraId="1B99F50C"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Analog</w:t>
            </w:r>
          </w:p>
        </w:tc>
        <w:tc>
          <w:tcPr>
            <w:tcW w:w="4473" w:type="dxa"/>
            <w:tcBorders>
              <w:top w:val="nil"/>
              <w:left w:val="nil"/>
              <w:bottom w:val="single" w:sz="4" w:space="0" w:color="auto"/>
              <w:right w:val="single" w:sz="8" w:space="0" w:color="auto"/>
            </w:tcBorders>
            <w:shd w:val="clear" w:color="auto" w:fill="auto"/>
            <w:vAlign w:val="bottom"/>
            <w:hideMark/>
          </w:tcPr>
          <w:p w14:paraId="7C5A9D9B"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This input is the raw sensor voltage. It is assumed that this signal will have large voltage spikes that can harm the microcontroller. It is one wire, referenced to ground.</w:t>
            </w:r>
          </w:p>
        </w:tc>
      </w:tr>
      <w:tr w:rsidR="00B71E3F" w:rsidRPr="00A53442" w14:paraId="7EA0A360" w14:textId="77777777" w:rsidTr="00B71E3F">
        <w:trPr>
          <w:trHeight w:val="93"/>
        </w:trPr>
        <w:tc>
          <w:tcPr>
            <w:tcW w:w="2587" w:type="dxa"/>
            <w:tcBorders>
              <w:top w:val="nil"/>
              <w:left w:val="single" w:sz="8" w:space="0" w:color="auto"/>
              <w:bottom w:val="single" w:sz="4" w:space="0" w:color="auto"/>
              <w:right w:val="single" w:sz="4" w:space="0" w:color="auto"/>
            </w:tcBorders>
            <w:shd w:val="clear" w:color="auto" w:fill="auto"/>
            <w:noWrap/>
            <w:vAlign w:val="bottom"/>
            <w:hideMark/>
          </w:tcPr>
          <w:p w14:paraId="014A8911" w14:textId="77777777" w:rsidR="00B71E3F" w:rsidRPr="00A53442" w:rsidRDefault="00B71E3F" w:rsidP="00B71E3F">
            <w:pPr>
              <w:rPr>
                <w:rFonts w:ascii="Arial" w:eastAsia="Times New Roman" w:hAnsi="Arial" w:cs="Arial"/>
                <w:b/>
                <w:bCs/>
                <w:color w:val="000000"/>
                <w:sz w:val="18"/>
                <w:szCs w:val="18"/>
              </w:rPr>
            </w:pPr>
            <w:r w:rsidRPr="00A53442">
              <w:rPr>
                <w:rFonts w:ascii="Arial" w:eastAsia="Times New Roman" w:hAnsi="Arial" w:cs="Arial"/>
                <w:b/>
                <w:bCs/>
                <w:color w:val="000000"/>
                <w:sz w:val="18"/>
                <w:szCs w:val="18"/>
              </w:rPr>
              <w:t>Button De</w:t>
            </w:r>
            <w:r>
              <w:rPr>
                <w:rFonts w:ascii="Arial" w:eastAsia="Times New Roman" w:hAnsi="Arial" w:cs="Arial"/>
                <w:b/>
                <w:bCs/>
                <w:color w:val="000000"/>
                <w:sz w:val="18"/>
                <w:szCs w:val="18"/>
              </w:rPr>
              <w:t>-</w:t>
            </w:r>
            <w:r w:rsidRPr="00A53442">
              <w:rPr>
                <w:rFonts w:ascii="Arial" w:eastAsia="Times New Roman" w:hAnsi="Arial" w:cs="Arial"/>
                <w:b/>
                <w:bCs/>
                <w:color w:val="000000"/>
                <w:sz w:val="18"/>
                <w:szCs w:val="18"/>
              </w:rPr>
              <w:t>bounce</w:t>
            </w:r>
          </w:p>
        </w:tc>
        <w:tc>
          <w:tcPr>
            <w:tcW w:w="2553" w:type="dxa"/>
            <w:tcBorders>
              <w:top w:val="nil"/>
              <w:left w:val="nil"/>
              <w:bottom w:val="single" w:sz="4" w:space="0" w:color="auto"/>
              <w:right w:val="single" w:sz="4" w:space="0" w:color="auto"/>
            </w:tcBorders>
            <w:shd w:val="clear" w:color="auto" w:fill="auto"/>
            <w:noWrap/>
            <w:vAlign w:val="bottom"/>
            <w:hideMark/>
          </w:tcPr>
          <w:p w14:paraId="2378FD63"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 </w:t>
            </w:r>
          </w:p>
        </w:tc>
        <w:tc>
          <w:tcPr>
            <w:tcW w:w="1367" w:type="dxa"/>
            <w:tcBorders>
              <w:top w:val="nil"/>
              <w:left w:val="nil"/>
              <w:bottom w:val="single" w:sz="4" w:space="0" w:color="auto"/>
              <w:right w:val="single" w:sz="4" w:space="0" w:color="auto"/>
            </w:tcBorders>
            <w:shd w:val="clear" w:color="auto" w:fill="auto"/>
            <w:noWrap/>
            <w:vAlign w:val="bottom"/>
            <w:hideMark/>
          </w:tcPr>
          <w:p w14:paraId="739D78E2"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 </w:t>
            </w:r>
          </w:p>
        </w:tc>
        <w:tc>
          <w:tcPr>
            <w:tcW w:w="4473" w:type="dxa"/>
            <w:tcBorders>
              <w:top w:val="nil"/>
              <w:left w:val="nil"/>
              <w:bottom w:val="single" w:sz="4" w:space="0" w:color="auto"/>
              <w:right w:val="single" w:sz="8" w:space="0" w:color="auto"/>
            </w:tcBorders>
            <w:shd w:val="clear" w:color="auto" w:fill="auto"/>
            <w:vAlign w:val="bottom"/>
            <w:hideMark/>
          </w:tcPr>
          <w:p w14:paraId="7B336B19"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 </w:t>
            </w:r>
          </w:p>
        </w:tc>
      </w:tr>
      <w:tr w:rsidR="00B71E3F" w:rsidRPr="00A53442" w14:paraId="5E4771D6" w14:textId="77777777" w:rsidTr="00B71E3F">
        <w:trPr>
          <w:trHeight w:val="265"/>
        </w:trPr>
        <w:tc>
          <w:tcPr>
            <w:tcW w:w="2587" w:type="dxa"/>
            <w:tcBorders>
              <w:top w:val="nil"/>
              <w:left w:val="single" w:sz="8" w:space="0" w:color="auto"/>
              <w:bottom w:val="single" w:sz="4" w:space="0" w:color="auto"/>
              <w:right w:val="single" w:sz="4" w:space="0" w:color="auto"/>
            </w:tcBorders>
            <w:shd w:val="clear" w:color="auto" w:fill="auto"/>
            <w:noWrap/>
            <w:vAlign w:val="bottom"/>
            <w:hideMark/>
          </w:tcPr>
          <w:p w14:paraId="73A89F78" w14:textId="77777777" w:rsidR="00B71E3F" w:rsidRPr="00A53442" w:rsidRDefault="00B71E3F" w:rsidP="00B71E3F">
            <w:pPr>
              <w:rPr>
                <w:rFonts w:ascii="Arial" w:eastAsia="Times New Roman" w:hAnsi="Arial" w:cs="Arial"/>
                <w:b/>
                <w:bCs/>
                <w:color w:val="000000"/>
                <w:sz w:val="18"/>
                <w:szCs w:val="18"/>
              </w:rPr>
            </w:pPr>
            <w:r w:rsidRPr="00A53442">
              <w:rPr>
                <w:rFonts w:ascii="Arial" w:eastAsia="Times New Roman" w:hAnsi="Arial" w:cs="Arial"/>
                <w:b/>
                <w:bCs/>
                <w:color w:val="000000"/>
                <w:sz w:val="18"/>
                <w:szCs w:val="18"/>
              </w:rPr>
              <w:t> </w:t>
            </w:r>
          </w:p>
        </w:tc>
        <w:tc>
          <w:tcPr>
            <w:tcW w:w="2553" w:type="dxa"/>
            <w:tcBorders>
              <w:top w:val="nil"/>
              <w:left w:val="nil"/>
              <w:bottom w:val="single" w:sz="4" w:space="0" w:color="auto"/>
              <w:right w:val="single" w:sz="4" w:space="0" w:color="auto"/>
            </w:tcBorders>
            <w:shd w:val="clear" w:color="auto" w:fill="auto"/>
            <w:noWrap/>
            <w:vAlign w:val="bottom"/>
            <w:hideMark/>
          </w:tcPr>
          <w:p w14:paraId="26FAB9B4"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Button n</w:t>
            </w:r>
          </w:p>
        </w:tc>
        <w:tc>
          <w:tcPr>
            <w:tcW w:w="1367" w:type="dxa"/>
            <w:tcBorders>
              <w:top w:val="nil"/>
              <w:left w:val="nil"/>
              <w:bottom w:val="single" w:sz="4" w:space="0" w:color="auto"/>
              <w:right w:val="single" w:sz="4" w:space="0" w:color="auto"/>
            </w:tcBorders>
            <w:shd w:val="clear" w:color="auto" w:fill="auto"/>
            <w:noWrap/>
            <w:vAlign w:val="bottom"/>
            <w:hideMark/>
          </w:tcPr>
          <w:p w14:paraId="7BB2F2A6"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Digital</w:t>
            </w:r>
          </w:p>
        </w:tc>
        <w:tc>
          <w:tcPr>
            <w:tcW w:w="4473" w:type="dxa"/>
            <w:tcBorders>
              <w:top w:val="nil"/>
              <w:left w:val="nil"/>
              <w:bottom w:val="single" w:sz="4" w:space="0" w:color="auto"/>
              <w:right w:val="single" w:sz="8" w:space="0" w:color="auto"/>
            </w:tcBorders>
            <w:shd w:val="clear" w:color="auto" w:fill="auto"/>
            <w:vAlign w:val="bottom"/>
            <w:hideMark/>
          </w:tcPr>
          <w:p w14:paraId="1B13B65B"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The input is a rising or falling edge that can be followed by many more of the same. This can be confusing to the microcontroller and may cause unpredictable behavior. It is one wire, referenced to ground.</w:t>
            </w:r>
          </w:p>
        </w:tc>
      </w:tr>
      <w:tr w:rsidR="00B71E3F" w:rsidRPr="00A53442" w14:paraId="5D1A7519" w14:textId="77777777" w:rsidTr="00B71E3F">
        <w:trPr>
          <w:trHeight w:val="93"/>
        </w:trPr>
        <w:tc>
          <w:tcPr>
            <w:tcW w:w="2587" w:type="dxa"/>
            <w:tcBorders>
              <w:top w:val="nil"/>
              <w:left w:val="single" w:sz="8" w:space="0" w:color="auto"/>
              <w:bottom w:val="single" w:sz="4" w:space="0" w:color="auto"/>
              <w:right w:val="single" w:sz="4" w:space="0" w:color="auto"/>
            </w:tcBorders>
            <w:shd w:val="clear" w:color="auto" w:fill="auto"/>
            <w:noWrap/>
            <w:vAlign w:val="bottom"/>
            <w:hideMark/>
          </w:tcPr>
          <w:p w14:paraId="75E70218" w14:textId="77777777" w:rsidR="00B71E3F" w:rsidRPr="00A53442" w:rsidRDefault="00B71E3F" w:rsidP="00B71E3F">
            <w:pPr>
              <w:rPr>
                <w:rFonts w:ascii="Arial" w:eastAsia="Times New Roman" w:hAnsi="Arial" w:cs="Arial"/>
                <w:b/>
                <w:bCs/>
                <w:color w:val="000000"/>
                <w:sz w:val="18"/>
                <w:szCs w:val="18"/>
              </w:rPr>
            </w:pPr>
            <w:proofErr w:type="gramStart"/>
            <w:r w:rsidRPr="00A53442">
              <w:rPr>
                <w:rFonts w:ascii="Arial" w:eastAsia="Times New Roman" w:hAnsi="Arial" w:cs="Arial"/>
                <w:b/>
                <w:bCs/>
                <w:color w:val="000000"/>
                <w:sz w:val="18"/>
                <w:szCs w:val="18"/>
              </w:rPr>
              <w:t>uC</w:t>
            </w:r>
            <w:proofErr w:type="gramEnd"/>
            <w:r w:rsidRPr="00A53442">
              <w:rPr>
                <w:rFonts w:ascii="Arial" w:eastAsia="Times New Roman" w:hAnsi="Arial" w:cs="Arial"/>
                <w:b/>
                <w:bCs/>
                <w:color w:val="000000"/>
                <w:sz w:val="18"/>
                <w:szCs w:val="18"/>
              </w:rPr>
              <w:t xml:space="preserve"> and programmer</w:t>
            </w:r>
          </w:p>
        </w:tc>
        <w:tc>
          <w:tcPr>
            <w:tcW w:w="2553" w:type="dxa"/>
            <w:tcBorders>
              <w:top w:val="nil"/>
              <w:left w:val="nil"/>
              <w:bottom w:val="single" w:sz="4" w:space="0" w:color="auto"/>
              <w:right w:val="single" w:sz="4" w:space="0" w:color="auto"/>
            </w:tcBorders>
            <w:shd w:val="clear" w:color="auto" w:fill="auto"/>
            <w:noWrap/>
            <w:vAlign w:val="bottom"/>
            <w:hideMark/>
          </w:tcPr>
          <w:p w14:paraId="3A484D61"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 </w:t>
            </w:r>
          </w:p>
        </w:tc>
        <w:tc>
          <w:tcPr>
            <w:tcW w:w="1367" w:type="dxa"/>
            <w:tcBorders>
              <w:top w:val="nil"/>
              <w:left w:val="nil"/>
              <w:bottom w:val="single" w:sz="4" w:space="0" w:color="auto"/>
              <w:right w:val="single" w:sz="4" w:space="0" w:color="auto"/>
            </w:tcBorders>
            <w:shd w:val="clear" w:color="auto" w:fill="auto"/>
            <w:noWrap/>
            <w:vAlign w:val="bottom"/>
            <w:hideMark/>
          </w:tcPr>
          <w:p w14:paraId="02CD430E"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 </w:t>
            </w:r>
          </w:p>
        </w:tc>
        <w:tc>
          <w:tcPr>
            <w:tcW w:w="4473" w:type="dxa"/>
            <w:tcBorders>
              <w:top w:val="nil"/>
              <w:left w:val="nil"/>
              <w:bottom w:val="single" w:sz="4" w:space="0" w:color="auto"/>
              <w:right w:val="single" w:sz="8" w:space="0" w:color="auto"/>
            </w:tcBorders>
            <w:shd w:val="clear" w:color="auto" w:fill="auto"/>
            <w:vAlign w:val="bottom"/>
            <w:hideMark/>
          </w:tcPr>
          <w:p w14:paraId="17922823"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 </w:t>
            </w:r>
          </w:p>
        </w:tc>
      </w:tr>
      <w:tr w:rsidR="00B71E3F" w:rsidRPr="00A53442" w14:paraId="36A19103" w14:textId="77777777" w:rsidTr="00B71E3F">
        <w:trPr>
          <w:trHeight w:val="130"/>
        </w:trPr>
        <w:tc>
          <w:tcPr>
            <w:tcW w:w="2587" w:type="dxa"/>
            <w:tcBorders>
              <w:top w:val="single" w:sz="4" w:space="0" w:color="auto"/>
              <w:left w:val="single" w:sz="4" w:space="0" w:color="auto"/>
              <w:right w:val="single" w:sz="4" w:space="0" w:color="auto"/>
            </w:tcBorders>
            <w:shd w:val="clear" w:color="auto" w:fill="auto"/>
            <w:noWrap/>
            <w:vAlign w:val="bottom"/>
            <w:hideMark/>
          </w:tcPr>
          <w:p w14:paraId="5B0B1B45" w14:textId="77777777" w:rsidR="00B71E3F" w:rsidRPr="00A53442" w:rsidRDefault="00B71E3F" w:rsidP="00B71E3F">
            <w:pPr>
              <w:rPr>
                <w:rFonts w:ascii="Arial" w:eastAsia="Times New Roman" w:hAnsi="Arial" w:cs="Arial"/>
                <w:b/>
                <w:bCs/>
                <w:color w:val="000000"/>
                <w:sz w:val="18"/>
                <w:szCs w:val="18"/>
              </w:rPr>
            </w:pPr>
            <w:r w:rsidRPr="00A53442">
              <w:rPr>
                <w:rFonts w:ascii="Arial" w:eastAsia="Times New Roman" w:hAnsi="Arial" w:cs="Arial"/>
                <w:b/>
                <w:bCs/>
                <w:color w:val="000000"/>
                <w:sz w:val="18"/>
                <w:szCs w:val="18"/>
              </w:rPr>
              <w:t> </w:t>
            </w:r>
          </w:p>
        </w:tc>
        <w:tc>
          <w:tcPr>
            <w:tcW w:w="2553" w:type="dxa"/>
            <w:tcBorders>
              <w:top w:val="nil"/>
              <w:left w:val="single" w:sz="4" w:space="0" w:color="auto"/>
              <w:bottom w:val="single" w:sz="4" w:space="0" w:color="auto"/>
              <w:right w:val="single" w:sz="4" w:space="0" w:color="auto"/>
            </w:tcBorders>
            <w:shd w:val="clear" w:color="auto" w:fill="auto"/>
            <w:noWrap/>
            <w:vAlign w:val="bottom"/>
            <w:hideMark/>
          </w:tcPr>
          <w:p w14:paraId="54220214"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Clean +5VDC</w:t>
            </w:r>
          </w:p>
        </w:tc>
        <w:tc>
          <w:tcPr>
            <w:tcW w:w="1367" w:type="dxa"/>
            <w:tcBorders>
              <w:top w:val="nil"/>
              <w:left w:val="nil"/>
              <w:bottom w:val="single" w:sz="4" w:space="0" w:color="auto"/>
              <w:right w:val="single" w:sz="4" w:space="0" w:color="auto"/>
            </w:tcBorders>
            <w:shd w:val="clear" w:color="auto" w:fill="auto"/>
            <w:noWrap/>
            <w:vAlign w:val="bottom"/>
            <w:hideMark/>
          </w:tcPr>
          <w:p w14:paraId="37B69534"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Power</w:t>
            </w:r>
          </w:p>
        </w:tc>
        <w:tc>
          <w:tcPr>
            <w:tcW w:w="4473" w:type="dxa"/>
            <w:tcBorders>
              <w:top w:val="nil"/>
              <w:left w:val="nil"/>
              <w:bottom w:val="single" w:sz="4" w:space="0" w:color="auto"/>
              <w:right w:val="single" w:sz="8" w:space="0" w:color="auto"/>
            </w:tcBorders>
            <w:shd w:val="clear" w:color="auto" w:fill="auto"/>
            <w:vAlign w:val="bottom"/>
            <w:hideMark/>
          </w:tcPr>
          <w:p w14:paraId="7286C0DB"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This is the power supply to the microcontroller. It is the output of the internal power supply.</w:t>
            </w:r>
          </w:p>
        </w:tc>
      </w:tr>
      <w:tr w:rsidR="00B71E3F" w:rsidRPr="00A53442" w14:paraId="602754D6" w14:textId="77777777" w:rsidTr="00B71E3F">
        <w:trPr>
          <w:trHeight w:val="130"/>
        </w:trPr>
        <w:tc>
          <w:tcPr>
            <w:tcW w:w="2587" w:type="dxa"/>
            <w:tcBorders>
              <w:left w:val="single" w:sz="4" w:space="0" w:color="auto"/>
              <w:bottom w:val="nil"/>
              <w:right w:val="single" w:sz="4" w:space="0" w:color="auto"/>
            </w:tcBorders>
            <w:shd w:val="clear" w:color="auto" w:fill="auto"/>
            <w:noWrap/>
            <w:vAlign w:val="bottom"/>
            <w:hideMark/>
          </w:tcPr>
          <w:p w14:paraId="6F44F8E1" w14:textId="77777777" w:rsidR="00B71E3F" w:rsidRPr="00A53442" w:rsidRDefault="00B71E3F" w:rsidP="00B71E3F">
            <w:pPr>
              <w:rPr>
                <w:rFonts w:ascii="Arial" w:eastAsia="Times New Roman" w:hAnsi="Arial" w:cs="Arial"/>
                <w:b/>
                <w:bCs/>
                <w:color w:val="000000"/>
                <w:sz w:val="18"/>
                <w:szCs w:val="18"/>
              </w:rPr>
            </w:pPr>
            <w:r w:rsidRPr="00A53442">
              <w:rPr>
                <w:rFonts w:ascii="Arial" w:eastAsia="Times New Roman" w:hAnsi="Arial" w:cs="Arial"/>
                <w:b/>
                <w:bCs/>
                <w:color w:val="000000"/>
                <w:sz w:val="18"/>
                <w:szCs w:val="18"/>
              </w:rPr>
              <w:t> </w:t>
            </w:r>
          </w:p>
        </w:tc>
        <w:tc>
          <w:tcPr>
            <w:tcW w:w="2553" w:type="dxa"/>
            <w:tcBorders>
              <w:top w:val="nil"/>
              <w:left w:val="single" w:sz="4" w:space="0" w:color="auto"/>
              <w:bottom w:val="single" w:sz="4" w:space="0" w:color="auto"/>
              <w:right w:val="single" w:sz="4" w:space="0" w:color="auto"/>
            </w:tcBorders>
            <w:shd w:val="clear" w:color="auto" w:fill="auto"/>
            <w:noWrap/>
            <w:vAlign w:val="bottom"/>
            <w:hideMark/>
          </w:tcPr>
          <w:p w14:paraId="440CB2F2"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Clean button press 1</w:t>
            </w:r>
          </w:p>
        </w:tc>
        <w:tc>
          <w:tcPr>
            <w:tcW w:w="1367" w:type="dxa"/>
            <w:tcBorders>
              <w:top w:val="nil"/>
              <w:left w:val="nil"/>
              <w:bottom w:val="single" w:sz="4" w:space="0" w:color="auto"/>
              <w:right w:val="single" w:sz="4" w:space="0" w:color="auto"/>
            </w:tcBorders>
            <w:shd w:val="clear" w:color="auto" w:fill="auto"/>
            <w:noWrap/>
            <w:vAlign w:val="bottom"/>
            <w:hideMark/>
          </w:tcPr>
          <w:p w14:paraId="3639B446"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Digital</w:t>
            </w:r>
          </w:p>
        </w:tc>
        <w:tc>
          <w:tcPr>
            <w:tcW w:w="4473" w:type="dxa"/>
            <w:tcBorders>
              <w:top w:val="nil"/>
              <w:left w:val="nil"/>
              <w:bottom w:val="single" w:sz="4" w:space="0" w:color="auto"/>
              <w:right w:val="single" w:sz="8" w:space="0" w:color="auto"/>
            </w:tcBorders>
            <w:shd w:val="clear" w:color="auto" w:fill="auto"/>
            <w:vAlign w:val="bottom"/>
            <w:hideMark/>
          </w:tcPr>
          <w:p w14:paraId="5EC5AA69"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The output of a button de</w:t>
            </w:r>
            <w:r>
              <w:rPr>
                <w:rFonts w:ascii="Arial" w:eastAsia="Times New Roman" w:hAnsi="Arial" w:cs="Arial"/>
                <w:color w:val="000000"/>
                <w:sz w:val="18"/>
                <w:szCs w:val="18"/>
              </w:rPr>
              <w:t>-</w:t>
            </w:r>
            <w:r w:rsidRPr="00A53442">
              <w:rPr>
                <w:rFonts w:ascii="Arial" w:eastAsia="Times New Roman" w:hAnsi="Arial" w:cs="Arial"/>
                <w:color w:val="000000"/>
                <w:sz w:val="18"/>
                <w:szCs w:val="18"/>
              </w:rPr>
              <w:t>bounce stage. It is either a rising or falling edge that indicates a button press.</w:t>
            </w:r>
          </w:p>
        </w:tc>
      </w:tr>
      <w:tr w:rsidR="00B71E3F" w:rsidRPr="00A53442" w14:paraId="2EE67F3B" w14:textId="77777777" w:rsidTr="00B71E3F">
        <w:trPr>
          <w:trHeight w:val="204"/>
        </w:trPr>
        <w:tc>
          <w:tcPr>
            <w:tcW w:w="2587" w:type="dxa"/>
            <w:tcBorders>
              <w:top w:val="nil"/>
              <w:left w:val="single" w:sz="4" w:space="0" w:color="auto"/>
              <w:right w:val="single" w:sz="4" w:space="0" w:color="auto"/>
            </w:tcBorders>
            <w:shd w:val="clear" w:color="auto" w:fill="auto"/>
            <w:noWrap/>
            <w:vAlign w:val="bottom"/>
            <w:hideMark/>
          </w:tcPr>
          <w:p w14:paraId="5FEE75A6"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 </w:t>
            </w:r>
          </w:p>
        </w:tc>
        <w:tc>
          <w:tcPr>
            <w:tcW w:w="2553" w:type="dxa"/>
            <w:tcBorders>
              <w:top w:val="nil"/>
              <w:left w:val="single" w:sz="4" w:space="0" w:color="auto"/>
              <w:bottom w:val="single" w:sz="4" w:space="0" w:color="auto"/>
              <w:right w:val="single" w:sz="4" w:space="0" w:color="auto"/>
            </w:tcBorders>
            <w:shd w:val="clear" w:color="auto" w:fill="auto"/>
            <w:noWrap/>
            <w:vAlign w:val="bottom"/>
            <w:hideMark/>
          </w:tcPr>
          <w:p w14:paraId="5A244E53"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Clean button press 2</w:t>
            </w:r>
          </w:p>
        </w:tc>
        <w:tc>
          <w:tcPr>
            <w:tcW w:w="1367" w:type="dxa"/>
            <w:tcBorders>
              <w:top w:val="nil"/>
              <w:left w:val="nil"/>
              <w:bottom w:val="single" w:sz="4" w:space="0" w:color="auto"/>
              <w:right w:val="single" w:sz="4" w:space="0" w:color="auto"/>
            </w:tcBorders>
            <w:shd w:val="clear" w:color="auto" w:fill="auto"/>
            <w:noWrap/>
            <w:vAlign w:val="bottom"/>
            <w:hideMark/>
          </w:tcPr>
          <w:p w14:paraId="3DDDAB02"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Digital</w:t>
            </w:r>
          </w:p>
        </w:tc>
        <w:tc>
          <w:tcPr>
            <w:tcW w:w="4473" w:type="dxa"/>
            <w:tcBorders>
              <w:top w:val="nil"/>
              <w:left w:val="nil"/>
              <w:bottom w:val="single" w:sz="4" w:space="0" w:color="auto"/>
              <w:right w:val="single" w:sz="8" w:space="0" w:color="auto"/>
            </w:tcBorders>
            <w:shd w:val="clear" w:color="auto" w:fill="auto"/>
            <w:vAlign w:val="bottom"/>
            <w:hideMark/>
          </w:tcPr>
          <w:p w14:paraId="7BF631EE"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See above</w:t>
            </w:r>
          </w:p>
        </w:tc>
      </w:tr>
      <w:tr w:rsidR="00B71E3F" w:rsidRPr="00A53442" w14:paraId="187DFAF1" w14:textId="77777777" w:rsidTr="00B71E3F">
        <w:trPr>
          <w:trHeight w:val="93"/>
        </w:trPr>
        <w:tc>
          <w:tcPr>
            <w:tcW w:w="2587" w:type="dxa"/>
            <w:tcBorders>
              <w:left w:val="single" w:sz="4" w:space="0" w:color="auto"/>
              <w:bottom w:val="single" w:sz="4" w:space="0" w:color="auto"/>
              <w:right w:val="single" w:sz="4" w:space="0" w:color="auto"/>
            </w:tcBorders>
            <w:shd w:val="clear" w:color="auto" w:fill="auto"/>
            <w:noWrap/>
            <w:vAlign w:val="bottom"/>
            <w:hideMark/>
          </w:tcPr>
          <w:p w14:paraId="5BABD95E"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 </w:t>
            </w:r>
          </w:p>
        </w:tc>
        <w:tc>
          <w:tcPr>
            <w:tcW w:w="2553" w:type="dxa"/>
            <w:tcBorders>
              <w:top w:val="nil"/>
              <w:left w:val="single" w:sz="4" w:space="0" w:color="auto"/>
              <w:bottom w:val="single" w:sz="4" w:space="0" w:color="auto"/>
              <w:right w:val="single" w:sz="4" w:space="0" w:color="auto"/>
            </w:tcBorders>
            <w:shd w:val="clear" w:color="auto" w:fill="auto"/>
            <w:noWrap/>
            <w:vAlign w:val="bottom"/>
            <w:hideMark/>
          </w:tcPr>
          <w:p w14:paraId="6ABECA4E"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Clean button press 3</w:t>
            </w:r>
          </w:p>
        </w:tc>
        <w:tc>
          <w:tcPr>
            <w:tcW w:w="1367" w:type="dxa"/>
            <w:tcBorders>
              <w:top w:val="nil"/>
              <w:left w:val="nil"/>
              <w:bottom w:val="single" w:sz="4" w:space="0" w:color="auto"/>
              <w:right w:val="single" w:sz="4" w:space="0" w:color="auto"/>
            </w:tcBorders>
            <w:shd w:val="clear" w:color="auto" w:fill="auto"/>
            <w:noWrap/>
            <w:vAlign w:val="bottom"/>
            <w:hideMark/>
          </w:tcPr>
          <w:p w14:paraId="34640667"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Digital</w:t>
            </w:r>
          </w:p>
        </w:tc>
        <w:tc>
          <w:tcPr>
            <w:tcW w:w="4473" w:type="dxa"/>
            <w:tcBorders>
              <w:top w:val="nil"/>
              <w:left w:val="nil"/>
              <w:bottom w:val="single" w:sz="4" w:space="0" w:color="auto"/>
              <w:right w:val="single" w:sz="8" w:space="0" w:color="auto"/>
            </w:tcBorders>
            <w:shd w:val="clear" w:color="auto" w:fill="auto"/>
            <w:vAlign w:val="bottom"/>
            <w:hideMark/>
          </w:tcPr>
          <w:p w14:paraId="7C565EC1"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See above</w:t>
            </w:r>
          </w:p>
        </w:tc>
      </w:tr>
      <w:tr w:rsidR="00B71E3F" w:rsidRPr="00A53442" w14:paraId="6D96926C" w14:textId="77777777" w:rsidTr="00B71E3F">
        <w:trPr>
          <w:trHeight w:val="202"/>
        </w:trPr>
        <w:tc>
          <w:tcPr>
            <w:tcW w:w="2587" w:type="dxa"/>
            <w:tcBorders>
              <w:top w:val="single" w:sz="4" w:space="0" w:color="auto"/>
              <w:left w:val="single" w:sz="8" w:space="0" w:color="auto"/>
              <w:bottom w:val="nil"/>
              <w:right w:val="single" w:sz="4" w:space="0" w:color="auto"/>
            </w:tcBorders>
            <w:shd w:val="clear" w:color="auto" w:fill="auto"/>
            <w:noWrap/>
            <w:vAlign w:val="bottom"/>
            <w:hideMark/>
          </w:tcPr>
          <w:p w14:paraId="3410A786"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 </w:t>
            </w:r>
          </w:p>
        </w:tc>
        <w:tc>
          <w:tcPr>
            <w:tcW w:w="2553" w:type="dxa"/>
            <w:tcBorders>
              <w:top w:val="nil"/>
              <w:left w:val="nil"/>
              <w:bottom w:val="single" w:sz="4" w:space="0" w:color="auto"/>
              <w:right w:val="single" w:sz="4" w:space="0" w:color="auto"/>
            </w:tcBorders>
            <w:shd w:val="clear" w:color="auto" w:fill="auto"/>
            <w:noWrap/>
            <w:vAlign w:val="bottom"/>
            <w:hideMark/>
          </w:tcPr>
          <w:p w14:paraId="7DF78D74"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JTAG</w:t>
            </w:r>
          </w:p>
        </w:tc>
        <w:tc>
          <w:tcPr>
            <w:tcW w:w="1367" w:type="dxa"/>
            <w:tcBorders>
              <w:top w:val="nil"/>
              <w:left w:val="nil"/>
              <w:bottom w:val="single" w:sz="4" w:space="0" w:color="auto"/>
              <w:right w:val="single" w:sz="4" w:space="0" w:color="auto"/>
            </w:tcBorders>
            <w:shd w:val="clear" w:color="auto" w:fill="auto"/>
            <w:noWrap/>
            <w:vAlign w:val="bottom"/>
            <w:hideMark/>
          </w:tcPr>
          <w:p w14:paraId="1CFA89D0"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Data</w:t>
            </w:r>
          </w:p>
        </w:tc>
        <w:tc>
          <w:tcPr>
            <w:tcW w:w="4473" w:type="dxa"/>
            <w:tcBorders>
              <w:top w:val="nil"/>
              <w:left w:val="nil"/>
              <w:bottom w:val="single" w:sz="4" w:space="0" w:color="auto"/>
              <w:right w:val="single" w:sz="8" w:space="0" w:color="auto"/>
            </w:tcBorders>
            <w:shd w:val="clear" w:color="auto" w:fill="auto"/>
            <w:vAlign w:val="bottom"/>
            <w:hideMark/>
          </w:tcPr>
          <w:p w14:paraId="5285AEFA"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6 lines total, 4 of those are MOSI,</w:t>
            </w:r>
            <w:r>
              <w:rPr>
                <w:rFonts w:ascii="Arial" w:eastAsia="Times New Roman" w:hAnsi="Arial" w:cs="Arial"/>
                <w:color w:val="000000"/>
                <w:sz w:val="18"/>
                <w:szCs w:val="18"/>
              </w:rPr>
              <w:t xml:space="preserve"> </w:t>
            </w:r>
            <w:r w:rsidRPr="00A53442">
              <w:rPr>
                <w:rFonts w:ascii="Arial" w:eastAsia="Times New Roman" w:hAnsi="Arial" w:cs="Arial"/>
                <w:color w:val="000000"/>
                <w:sz w:val="18"/>
                <w:szCs w:val="18"/>
              </w:rPr>
              <w:t>MISO,</w:t>
            </w:r>
            <w:r>
              <w:rPr>
                <w:rFonts w:ascii="Arial" w:eastAsia="Times New Roman" w:hAnsi="Arial" w:cs="Arial"/>
                <w:color w:val="000000"/>
                <w:sz w:val="18"/>
                <w:szCs w:val="18"/>
              </w:rPr>
              <w:t xml:space="preserve"> </w:t>
            </w:r>
            <w:r w:rsidRPr="00A53442">
              <w:rPr>
                <w:rFonts w:ascii="Arial" w:eastAsia="Times New Roman" w:hAnsi="Arial" w:cs="Arial"/>
                <w:color w:val="000000"/>
                <w:sz w:val="18"/>
                <w:szCs w:val="18"/>
              </w:rPr>
              <w:t>SCK and Reset. The remaining 2 are VCC and GND. This is used to send program data to the Microcontroller.</w:t>
            </w:r>
          </w:p>
        </w:tc>
      </w:tr>
      <w:tr w:rsidR="00B71E3F" w:rsidRPr="00A53442" w14:paraId="367C13FB" w14:textId="77777777" w:rsidTr="00B71E3F">
        <w:trPr>
          <w:trHeight w:val="140"/>
        </w:trPr>
        <w:tc>
          <w:tcPr>
            <w:tcW w:w="2587" w:type="dxa"/>
            <w:tcBorders>
              <w:top w:val="nil"/>
              <w:left w:val="single" w:sz="8" w:space="0" w:color="auto"/>
              <w:bottom w:val="single" w:sz="8" w:space="0" w:color="auto"/>
              <w:right w:val="single" w:sz="4" w:space="0" w:color="auto"/>
            </w:tcBorders>
            <w:shd w:val="clear" w:color="auto" w:fill="auto"/>
            <w:noWrap/>
            <w:vAlign w:val="bottom"/>
            <w:hideMark/>
          </w:tcPr>
          <w:p w14:paraId="447C1EC3"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 </w:t>
            </w:r>
          </w:p>
        </w:tc>
        <w:tc>
          <w:tcPr>
            <w:tcW w:w="2553" w:type="dxa"/>
            <w:tcBorders>
              <w:top w:val="nil"/>
              <w:left w:val="nil"/>
              <w:bottom w:val="single" w:sz="8" w:space="0" w:color="auto"/>
              <w:right w:val="single" w:sz="4" w:space="0" w:color="auto"/>
            </w:tcBorders>
            <w:shd w:val="clear" w:color="auto" w:fill="auto"/>
            <w:noWrap/>
            <w:vAlign w:val="bottom"/>
            <w:hideMark/>
          </w:tcPr>
          <w:p w14:paraId="68B4FD79"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Clipped Knock Sense</w:t>
            </w:r>
          </w:p>
        </w:tc>
        <w:tc>
          <w:tcPr>
            <w:tcW w:w="1367" w:type="dxa"/>
            <w:tcBorders>
              <w:top w:val="nil"/>
              <w:left w:val="nil"/>
              <w:bottom w:val="single" w:sz="8" w:space="0" w:color="auto"/>
              <w:right w:val="single" w:sz="4" w:space="0" w:color="auto"/>
            </w:tcBorders>
            <w:shd w:val="clear" w:color="auto" w:fill="auto"/>
            <w:noWrap/>
            <w:vAlign w:val="bottom"/>
            <w:hideMark/>
          </w:tcPr>
          <w:p w14:paraId="026CF49C"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Analog</w:t>
            </w:r>
          </w:p>
        </w:tc>
        <w:tc>
          <w:tcPr>
            <w:tcW w:w="4473" w:type="dxa"/>
            <w:tcBorders>
              <w:top w:val="nil"/>
              <w:left w:val="nil"/>
              <w:bottom w:val="single" w:sz="8" w:space="0" w:color="auto"/>
              <w:right w:val="single" w:sz="8" w:space="0" w:color="auto"/>
            </w:tcBorders>
            <w:shd w:val="clear" w:color="auto" w:fill="auto"/>
            <w:vAlign w:val="bottom"/>
            <w:hideMark/>
          </w:tcPr>
          <w:p w14:paraId="28F0BC7F" w14:textId="77777777" w:rsidR="00B71E3F" w:rsidRPr="00A53442" w:rsidRDefault="00B71E3F" w:rsidP="00B71E3F">
            <w:pPr>
              <w:rPr>
                <w:rFonts w:ascii="Arial" w:eastAsia="Times New Roman" w:hAnsi="Arial" w:cs="Arial"/>
                <w:color w:val="000000"/>
                <w:sz w:val="18"/>
                <w:szCs w:val="18"/>
              </w:rPr>
            </w:pPr>
            <w:r w:rsidRPr="00A53442">
              <w:rPr>
                <w:rFonts w:ascii="Arial" w:eastAsia="Times New Roman" w:hAnsi="Arial" w:cs="Arial"/>
                <w:color w:val="000000"/>
                <w:sz w:val="18"/>
                <w:szCs w:val="18"/>
              </w:rPr>
              <w:t>A safe voltage level that indicate the presence or absence of a knock.</w:t>
            </w:r>
          </w:p>
        </w:tc>
      </w:tr>
    </w:tbl>
    <w:p w14:paraId="0470FA3E" w14:textId="77777777" w:rsidR="00B71E3F" w:rsidRDefault="00B71E3F" w:rsidP="00790E57">
      <w:pPr>
        <w:rPr>
          <w:rFonts w:ascii="Arial" w:hAnsi="Arial" w:cs="Arial"/>
          <w:b/>
          <w:sz w:val="20"/>
          <w:szCs w:val="20"/>
        </w:rPr>
      </w:pPr>
    </w:p>
    <w:p w14:paraId="01015751" w14:textId="77777777" w:rsidR="00B71E3F" w:rsidRDefault="00B71E3F" w:rsidP="00790E57">
      <w:pPr>
        <w:rPr>
          <w:rFonts w:ascii="Arial" w:hAnsi="Arial" w:cs="Arial"/>
          <w:b/>
          <w:sz w:val="20"/>
          <w:szCs w:val="20"/>
        </w:rPr>
      </w:pPr>
    </w:p>
    <w:p w14:paraId="79A3CA6E" w14:textId="314D63A8" w:rsidR="00B71E3F" w:rsidRDefault="00B71E3F" w:rsidP="00B71E3F">
      <w:pPr>
        <w:rPr>
          <w:rFonts w:ascii="Arial" w:hAnsi="Arial" w:cs="Arial"/>
          <w:sz w:val="20"/>
          <w:szCs w:val="20"/>
        </w:rPr>
      </w:pPr>
      <w:r>
        <w:rPr>
          <w:rFonts w:ascii="Arial" w:hAnsi="Arial" w:cs="Arial"/>
          <w:b/>
          <w:sz w:val="20"/>
          <w:szCs w:val="20"/>
        </w:rPr>
        <w:tab/>
      </w:r>
    </w:p>
    <w:p w14:paraId="1B99C5F7" w14:textId="5E7C05D9" w:rsidR="00790E57" w:rsidRDefault="00790E57" w:rsidP="00790E57">
      <w:pPr>
        <w:rPr>
          <w:rFonts w:ascii="Arial" w:hAnsi="Arial" w:cs="Arial"/>
          <w:sz w:val="20"/>
          <w:szCs w:val="20"/>
        </w:rPr>
      </w:pPr>
    </w:p>
    <w:p w14:paraId="03271AF0" w14:textId="77777777" w:rsidR="00B71E3F" w:rsidRDefault="00B71E3F" w:rsidP="00790E57">
      <w:pPr>
        <w:rPr>
          <w:rFonts w:ascii="Arial" w:hAnsi="Arial" w:cs="Arial"/>
          <w:sz w:val="20"/>
          <w:szCs w:val="20"/>
        </w:rPr>
      </w:pPr>
    </w:p>
    <w:p w14:paraId="0E410D89" w14:textId="77777777" w:rsidR="00B71E3F" w:rsidRDefault="00B71E3F" w:rsidP="00790E57">
      <w:pPr>
        <w:rPr>
          <w:rFonts w:ascii="Arial" w:hAnsi="Arial" w:cs="Arial"/>
          <w:b/>
          <w:sz w:val="20"/>
          <w:szCs w:val="20"/>
        </w:rPr>
      </w:pPr>
    </w:p>
    <w:p w14:paraId="380A16D8" w14:textId="77777777" w:rsidR="00FE1B8C" w:rsidRDefault="00FE1B8C" w:rsidP="00A01EE5">
      <w:pPr>
        <w:rPr>
          <w:rFonts w:ascii="Arial" w:hAnsi="Arial" w:cs="Arial"/>
          <w:b/>
          <w:sz w:val="28"/>
          <w:szCs w:val="28"/>
        </w:rPr>
      </w:pPr>
    </w:p>
    <w:p w14:paraId="4B31D9DC" w14:textId="77777777" w:rsidR="000351EB" w:rsidRDefault="000351EB" w:rsidP="00A01EE5">
      <w:pPr>
        <w:rPr>
          <w:rFonts w:ascii="Arial" w:hAnsi="Arial" w:cs="Arial"/>
          <w:b/>
          <w:sz w:val="28"/>
          <w:szCs w:val="28"/>
        </w:rPr>
      </w:pPr>
    </w:p>
    <w:p w14:paraId="527FB7EB" w14:textId="77777777" w:rsidR="000351EB" w:rsidRDefault="000351EB" w:rsidP="00A01EE5">
      <w:pPr>
        <w:rPr>
          <w:rFonts w:ascii="Arial" w:hAnsi="Arial" w:cs="Arial"/>
          <w:b/>
          <w:sz w:val="28"/>
          <w:szCs w:val="28"/>
        </w:rPr>
      </w:pPr>
    </w:p>
    <w:p w14:paraId="761B3E19" w14:textId="77777777" w:rsidR="00FE1B8C" w:rsidRDefault="00FE1B8C" w:rsidP="00A01EE5">
      <w:pPr>
        <w:rPr>
          <w:rFonts w:ascii="Arial" w:hAnsi="Arial" w:cs="Arial"/>
          <w:b/>
          <w:sz w:val="28"/>
          <w:szCs w:val="28"/>
        </w:rPr>
      </w:pPr>
    </w:p>
    <w:p w14:paraId="0E2A38ED" w14:textId="77777777" w:rsidR="00FE1B8C" w:rsidRDefault="00FE1B8C" w:rsidP="00A01EE5">
      <w:pPr>
        <w:rPr>
          <w:rFonts w:ascii="Arial" w:hAnsi="Arial" w:cs="Arial"/>
          <w:b/>
          <w:sz w:val="28"/>
          <w:szCs w:val="28"/>
        </w:rPr>
      </w:pPr>
    </w:p>
    <w:tbl>
      <w:tblPr>
        <w:tblW w:w="9921" w:type="dxa"/>
        <w:tblInd w:w="93" w:type="dxa"/>
        <w:tblLook w:val="04A0" w:firstRow="1" w:lastRow="0" w:firstColumn="1" w:lastColumn="0" w:noHBand="0" w:noVBand="1"/>
      </w:tblPr>
      <w:tblGrid>
        <w:gridCol w:w="2452"/>
        <w:gridCol w:w="3326"/>
        <w:gridCol w:w="1302"/>
        <w:gridCol w:w="2841"/>
      </w:tblGrid>
      <w:tr w:rsidR="00B71E3F" w:rsidRPr="00B71E3F" w14:paraId="27C80F46" w14:textId="77777777" w:rsidTr="00B71E3F">
        <w:trPr>
          <w:trHeight w:val="320"/>
        </w:trPr>
        <w:tc>
          <w:tcPr>
            <w:tcW w:w="9921"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303E72A" w14:textId="77777777" w:rsidR="00B71E3F" w:rsidRPr="00B71E3F" w:rsidRDefault="00B71E3F" w:rsidP="00B71E3F">
            <w:pPr>
              <w:jc w:val="center"/>
              <w:rPr>
                <w:rFonts w:ascii="Arial" w:eastAsia="Times New Roman" w:hAnsi="Arial" w:cs="Arial"/>
                <w:b/>
                <w:bCs/>
                <w:color w:val="000000"/>
                <w:sz w:val="18"/>
                <w:szCs w:val="18"/>
              </w:rPr>
            </w:pPr>
            <w:r w:rsidRPr="00B71E3F">
              <w:rPr>
                <w:rFonts w:ascii="Arial" w:eastAsia="Times New Roman" w:hAnsi="Arial" w:cs="Arial"/>
                <w:b/>
                <w:bCs/>
                <w:color w:val="000000"/>
                <w:sz w:val="18"/>
                <w:szCs w:val="18"/>
              </w:rPr>
              <w:t>Level (0)</w:t>
            </w:r>
          </w:p>
        </w:tc>
      </w:tr>
      <w:tr w:rsidR="00B71E3F" w:rsidRPr="00B71E3F" w14:paraId="4AFE582E" w14:textId="77777777" w:rsidTr="00B71E3F">
        <w:trPr>
          <w:trHeight w:val="300"/>
        </w:trPr>
        <w:tc>
          <w:tcPr>
            <w:tcW w:w="2452" w:type="dxa"/>
            <w:tcBorders>
              <w:top w:val="nil"/>
              <w:left w:val="single" w:sz="8" w:space="0" w:color="auto"/>
              <w:bottom w:val="single" w:sz="4" w:space="0" w:color="auto"/>
              <w:right w:val="single" w:sz="4" w:space="0" w:color="auto"/>
            </w:tcBorders>
            <w:shd w:val="clear" w:color="auto" w:fill="auto"/>
            <w:noWrap/>
            <w:vAlign w:val="bottom"/>
            <w:hideMark/>
          </w:tcPr>
          <w:p w14:paraId="40FEC22D" w14:textId="77777777" w:rsidR="00B71E3F" w:rsidRPr="00B71E3F" w:rsidRDefault="00B71E3F" w:rsidP="00B71E3F">
            <w:pPr>
              <w:rPr>
                <w:rFonts w:ascii="Arial" w:eastAsia="Times New Roman" w:hAnsi="Arial" w:cs="Arial"/>
                <w:b/>
                <w:bCs/>
                <w:color w:val="000000"/>
                <w:sz w:val="18"/>
                <w:szCs w:val="18"/>
              </w:rPr>
            </w:pPr>
            <w:r w:rsidRPr="00B71E3F">
              <w:rPr>
                <w:rFonts w:ascii="Arial" w:eastAsia="Times New Roman" w:hAnsi="Arial" w:cs="Arial"/>
                <w:b/>
                <w:bCs/>
                <w:color w:val="000000"/>
                <w:sz w:val="18"/>
                <w:szCs w:val="18"/>
              </w:rPr>
              <w:t>Outputs</w:t>
            </w:r>
          </w:p>
        </w:tc>
        <w:tc>
          <w:tcPr>
            <w:tcW w:w="3326" w:type="dxa"/>
            <w:tcBorders>
              <w:top w:val="nil"/>
              <w:left w:val="nil"/>
              <w:bottom w:val="single" w:sz="4" w:space="0" w:color="auto"/>
              <w:right w:val="single" w:sz="4" w:space="0" w:color="auto"/>
            </w:tcBorders>
            <w:shd w:val="clear" w:color="auto" w:fill="auto"/>
            <w:noWrap/>
            <w:vAlign w:val="bottom"/>
            <w:hideMark/>
          </w:tcPr>
          <w:p w14:paraId="086C18B6"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 </w:t>
            </w:r>
          </w:p>
        </w:tc>
        <w:tc>
          <w:tcPr>
            <w:tcW w:w="1302" w:type="dxa"/>
            <w:tcBorders>
              <w:top w:val="nil"/>
              <w:left w:val="nil"/>
              <w:bottom w:val="single" w:sz="4" w:space="0" w:color="auto"/>
              <w:right w:val="single" w:sz="4" w:space="0" w:color="auto"/>
            </w:tcBorders>
            <w:shd w:val="clear" w:color="auto" w:fill="auto"/>
            <w:noWrap/>
            <w:vAlign w:val="bottom"/>
            <w:hideMark/>
          </w:tcPr>
          <w:p w14:paraId="35FCA1DC"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 </w:t>
            </w:r>
          </w:p>
        </w:tc>
        <w:tc>
          <w:tcPr>
            <w:tcW w:w="2841" w:type="dxa"/>
            <w:tcBorders>
              <w:top w:val="nil"/>
              <w:left w:val="nil"/>
              <w:bottom w:val="single" w:sz="4" w:space="0" w:color="auto"/>
              <w:right w:val="single" w:sz="8" w:space="0" w:color="auto"/>
            </w:tcBorders>
            <w:shd w:val="clear" w:color="auto" w:fill="auto"/>
            <w:noWrap/>
            <w:vAlign w:val="bottom"/>
            <w:hideMark/>
          </w:tcPr>
          <w:p w14:paraId="37DA410D"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 </w:t>
            </w:r>
          </w:p>
        </w:tc>
      </w:tr>
      <w:tr w:rsidR="00B71E3F" w:rsidRPr="00B71E3F" w14:paraId="539CCD06" w14:textId="77777777" w:rsidTr="00B71E3F">
        <w:trPr>
          <w:trHeight w:val="320"/>
        </w:trPr>
        <w:tc>
          <w:tcPr>
            <w:tcW w:w="2452" w:type="dxa"/>
            <w:tcBorders>
              <w:top w:val="nil"/>
              <w:left w:val="single" w:sz="8" w:space="0" w:color="auto"/>
              <w:bottom w:val="single" w:sz="8" w:space="0" w:color="auto"/>
              <w:right w:val="single" w:sz="4" w:space="0" w:color="auto"/>
            </w:tcBorders>
            <w:shd w:val="clear" w:color="auto" w:fill="auto"/>
            <w:noWrap/>
            <w:vAlign w:val="center"/>
            <w:hideMark/>
          </w:tcPr>
          <w:p w14:paraId="1A89A8FE" w14:textId="77777777" w:rsidR="00B71E3F" w:rsidRPr="00B71E3F" w:rsidRDefault="00B71E3F" w:rsidP="00B71E3F">
            <w:pPr>
              <w:rPr>
                <w:rFonts w:ascii="Arial" w:eastAsia="Times New Roman" w:hAnsi="Arial" w:cs="Arial"/>
                <w:b/>
                <w:bCs/>
                <w:color w:val="000000"/>
                <w:sz w:val="18"/>
                <w:szCs w:val="18"/>
              </w:rPr>
            </w:pPr>
            <w:r w:rsidRPr="00B71E3F">
              <w:rPr>
                <w:rFonts w:ascii="Arial" w:eastAsia="Times New Roman" w:hAnsi="Arial" w:cs="Arial"/>
                <w:b/>
                <w:bCs/>
                <w:color w:val="000000"/>
                <w:sz w:val="18"/>
                <w:szCs w:val="18"/>
              </w:rPr>
              <w:t>Block Name</w:t>
            </w:r>
          </w:p>
        </w:tc>
        <w:tc>
          <w:tcPr>
            <w:tcW w:w="3326" w:type="dxa"/>
            <w:tcBorders>
              <w:top w:val="nil"/>
              <w:left w:val="nil"/>
              <w:bottom w:val="single" w:sz="8" w:space="0" w:color="auto"/>
              <w:right w:val="single" w:sz="4" w:space="0" w:color="auto"/>
            </w:tcBorders>
            <w:shd w:val="clear" w:color="auto" w:fill="auto"/>
            <w:vAlign w:val="center"/>
            <w:hideMark/>
          </w:tcPr>
          <w:p w14:paraId="2E24C84E" w14:textId="77777777" w:rsidR="00B71E3F" w:rsidRPr="00B71E3F" w:rsidRDefault="00B71E3F" w:rsidP="00B71E3F">
            <w:pPr>
              <w:rPr>
                <w:rFonts w:ascii="Arial" w:eastAsia="Times New Roman" w:hAnsi="Arial" w:cs="Arial"/>
                <w:b/>
                <w:bCs/>
                <w:color w:val="000000"/>
                <w:sz w:val="18"/>
                <w:szCs w:val="18"/>
              </w:rPr>
            </w:pPr>
            <w:r w:rsidRPr="00B71E3F">
              <w:rPr>
                <w:rFonts w:ascii="Arial" w:eastAsia="Times New Roman" w:hAnsi="Arial" w:cs="Arial"/>
                <w:b/>
                <w:bCs/>
                <w:color w:val="000000"/>
                <w:sz w:val="18"/>
                <w:szCs w:val="18"/>
              </w:rPr>
              <w:t>Output Name</w:t>
            </w:r>
          </w:p>
        </w:tc>
        <w:tc>
          <w:tcPr>
            <w:tcW w:w="1302" w:type="dxa"/>
            <w:tcBorders>
              <w:top w:val="nil"/>
              <w:left w:val="nil"/>
              <w:bottom w:val="single" w:sz="8" w:space="0" w:color="auto"/>
              <w:right w:val="single" w:sz="4" w:space="0" w:color="auto"/>
            </w:tcBorders>
            <w:shd w:val="clear" w:color="auto" w:fill="auto"/>
            <w:vAlign w:val="center"/>
            <w:hideMark/>
          </w:tcPr>
          <w:p w14:paraId="54251C5F" w14:textId="77777777" w:rsidR="00B71E3F" w:rsidRPr="00B71E3F" w:rsidRDefault="00B71E3F" w:rsidP="00B71E3F">
            <w:pPr>
              <w:rPr>
                <w:rFonts w:ascii="Arial" w:eastAsia="Times New Roman" w:hAnsi="Arial" w:cs="Arial"/>
                <w:b/>
                <w:bCs/>
                <w:color w:val="000000"/>
                <w:sz w:val="18"/>
                <w:szCs w:val="18"/>
              </w:rPr>
            </w:pPr>
            <w:r w:rsidRPr="00B71E3F">
              <w:rPr>
                <w:rFonts w:ascii="Arial" w:eastAsia="Times New Roman" w:hAnsi="Arial" w:cs="Arial"/>
                <w:b/>
                <w:bCs/>
                <w:color w:val="000000"/>
                <w:sz w:val="18"/>
                <w:szCs w:val="18"/>
              </w:rPr>
              <w:t>Output Type</w:t>
            </w:r>
          </w:p>
        </w:tc>
        <w:tc>
          <w:tcPr>
            <w:tcW w:w="2841" w:type="dxa"/>
            <w:tcBorders>
              <w:top w:val="nil"/>
              <w:left w:val="nil"/>
              <w:bottom w:val="single" w:sz="8" w:space="0" w:color="auto"/>
              <w:right w:val="single" w:sz="8" w:space="0" w:color="auto"/>
            </w:tcBorders>
            <w:shd w:val="clear" w:color="auto" w:fill="auto"/>
            <w:vAlign w:val="center"/>
            <w:hideMark/>
          </w:tcPr>
          <w:p w14:paraId="2EBE3FA8" w14:textId="77777777" w:rsidR="00B71E3F" w:rsidRPr="00B71E3F" w:rsidRDefault="00B71E3F" w:rsidP="00B71E3F">
            <w:pPr>
              <w:rPr>
                <w:rFonts w:ascii="Arial" w:eastAsia="Times New Roman" w:hAnsi="Arial" w:cs="Arial"/>
                <w:b/>
                <w:bCs/>
                <w:color w:val="000000"/>
                <w:sz w:val="18"/>
                <w:szCs w:val="18"/>
              </w:rPr>
            </w:pPr>
            <w:r w:rsidRPr="00B71E3F">
              <w:rPr>
                <w:rFonts w:ascii="Arial" w:eastAsia="Times New Roman" w:hAnsi="Arial" w:cs="Arial"/>
                <w:b/>
                <w:bCs/>
                <w:color w:val="000000"/>
                <w:sz w:val="18"/>
                <w:szCs w:val="18"/>
              </w:rPr>
              <w:t>Description</w:t>
            </w:r>
          </w:p>
        </w:tc>
      </w:tr>
      <w:tr w:rsidR="00B71E3F" w:rsidRPr="00B71E3F" w14:paraId="34279D7A" w14:textId="77777777" w:rsidTr="00B71E3F">
        <w:trPr>
          <w:trHeight w:val="300"/>
        </w:trPr>
        <w:tc>
          <w:tcPr>
            <w:tcW w:w="2452" w:type="dxa"/>
            <w:tcBorders>
              <w:top w:val="nil"/>
              <w:left w:val="single" w:sz="8" w:space="0" w:color="auto"/>
              <w:bottom w:val="single" w:sz="4" w:space="0" w:color="auto"/>
              <w:right w:val="single" w:sz="4" w:space="0" w:color="auto"/>
            </w:tcBorders>
            <w:shd w:val="clear" w:color="auto" w:fill="auto"/>
            <w:noWrap/>
            <w:vAlign w:val="bottom"/>
            <w:hideMark/>
          </w:tcPr>
          <w:p w14:paraId="41723379" w14:textId="77777777" w:rsidR="00B71E3F" w:rsidRPr="00B71E3F" w:rsidRDefault="00B71E3F" w:rsidP="00B71E3F">
            <w:pPr>
              <w:rPr>
                <w:rFonts w:ascii="Arial" w:eastAsia="Times New Roman" w:hAnsi="Arial" w:cs="Arial"/>
                <w:b/>
                <w:bCs/>
                <w:color w:val="000000"/>
                <w:sz w:val="18"/>
                <w:szCs w:val="18"/>
              </w:rPr>
            </w:pPr>
            <w:r w:rsidRPr="00B71E3F">
              <w:rPr>
                <w:rFonts w:ascii="Arial" w:eastAsia="Times New Roman" w:hAnsi="Arial" w:cs="Arial"/>
                <w:b/>
                <w:bCs/>
                <w:color w:val="000000"/>
                <w:sz w:val="18"/>
                <w:szCs w:val="18"/>
              </w:rPr>
              <w:t>Source Selection</w:t>
            </w:r>
          </w:p>
        </w:tc>
        <w:tc>
          <w:tcPr>
            <w:tcW w:w="3326" w:type="dxa"/>
            <w:tcBorders>
              <w:top w:val="nil"/>
              <w:left w:val="nil"/>
              <w:bottom w:val="single" w:sz="4" w:space="0" w:color="auto"/>
              <w:right w:val="single" w:sz="4" w:space="0" w:color="auto"/>
            </w:tcBorders>
            <w:shd w:val="clear" w:color="auto" w:fill="auto"/>
            <w:noWrap/>
            <w:vAlign w:val="bottom"/>
            <w:hideMark/>
          </w:tcPr>
          <w:p w14:paraId="552D900F"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 </w:t>
            </w:r>
          </w:p>
        </w:tc>
        <w:tc>
          <w:tcPr>
            <w:tcW w:w="1302" w:type="dxa"/>
            <w:tcBorders>
              <w:top w:val="nil"/>
              <w:left w:val="nil"/>
              <w:bottom w:val="single" w:sz="4" w:space="0" w:color="auto"/>
              <w:right w:val="single" w:sz="4" w:space="0" w:color="auto"/>
            </w:tcBorders>
            <w:shd w:val="clear" w:color="auto" w:fill="auto"/>
            <w:noWrap/>
            <w:vAlign w:val="bottom"/>
            <w:hideMark/>
          </w:tcPr>
          <w:p w14:paraId="4FFC66E4"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 </w:t>
            </w:r>
          </w:p>
        </w:tc>
        <w:tc>
          <w:tcPr>
            <w:tcW w:w="2841" w:type="dxa"/>
            <w:tcBorders>
              <w:top w:val="nil"/>
              <w:left w:val="nil"/>
              <w:bottom w:val="single" w:sz="4" w:space="0" w:color="auto"/>
              <w:right w:val="single" w:sz="8" w:space="0" w:color="auto"/>
            </w:tcBorders>
            <w:shd w:val="clear" w:color="auto" w:fill="auto"/>
            <w:vAlign w:val="bottom"/>
            <w:hideMark/>
          </w:tcPr>
          <w:p w14:paraId="210411B2"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 </w:t>
            </w:r>
          </w:p>
        </w:tc>
      </w:tr>
      <w:tr w:rsidR="00B71E3F" w:rsidRPr="00B71E3F" w14:paraId="597372D4" w14:textId="77777777" w:rsidTr="00B71E3F">
        <w:trPr>
          <w:trHeight w:val="680"/>
        </w:trPr>
        <w:tc>
          <w:tcPr>
            <w:tcW w:w="2452" w:type="dxa"/>
            <w:tcBorders>
              <w:top w:val="nil"/>
              <w:left w:val="single" w:sz="8" w:space="0" w:color="auto"/>
              <w:bottom w:val="single" w:sz="4" w:space="0" w:color="auto"/>
              <w:right w:val="single" w:sz="4" w:space="0" w:color="auto"/>
            </w:tcBorders>
            <w:shd w:val="clear" w:color="auto" w:fill="auto"/>
            <w:noWrap/>
            <w:vAlign w:val="bottom"/>
            <w:hideMark/>
          </w:tcPr>
          <w:p w14:paraId="6ED1138E" w14:textId="77777777" w:rsidR="00B71E3F" w:rsidRPr="00B71E3F" w:rsidRDefault="00B71E3F" w:rsidP="00B71E3F">
            <w:pPr>
              <w:rPr>
                <w:rFonts w:ascii="Arial" w:eastAsia="Times New Roman" w:hAnsi="Arial" w:cs="Arial"/>
                <w:b/>
                <w:bCs/>
                <w:color w:val="000000"/>
                <w:sz w:val="18"/>
                <w:szCs w:val="18"/>
              </w:rPr>
            </w:pPr>
            <w:r w:rsidRPr="00B71E3F">
              <w:rPr>
                <w:rFonts w:ascii="Arial" w:eastAsia="Times New Roman" w:hAnsi="Arial" w:cs="Arial"/>
                <w:b/>
                <w:bCs/>
                <w:color w:val="000000"/>
                <w:sz w:val="18"/>
                <w:szCs w:val="18"/>
              </w:rPr>
              <w:t> </w:t>
            </w:r>
          </w:p>
        </w:tc>
        <w:tc>
          <w:tcPr>
            <w:tcW w:w="3326" w:type="dxa"/>
            <w:tcBorders>
              <w:top w:val="nil"/>
              <w:left w:val="nil"/>
              <w:bottom w:val="single" w:sz="4" w:space="0" w:color="auto"/>
              <w:right w:val="single" w:sz="4" w:space="0" w:color="auto"/>
            </w:tcBorders>
            <w:shd w:val="clear" w:color="auto" w:fill="auto"/>
            <w:noWrap/>
            <w:vAlign w:val="bottom"/>
            <w:hideMark/>
          </w:tcPr>
          <w:p w14:paraId="65E81E4D"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Unregulated +9VDC</w:t>
            </w:r>
          </w:p>
        </w:tc>
        <w:tc>
          <w:tcPr>
            <w:tcW w:w="1302" w:type="dxa"/>
            <w:tcBorders>
              <w:top w:val="nil"/>
              <w:left w:val="nil"/>
              <w:bottom w:val="single" w:sz="4" w:space="0" w:color="auto"/>
              <w:right w:val="single" w:sz="4" w:space="0" w:color="auto"/>
            </w:tcBorders>
            <w:shd w:val="clear" w:color="auto" w:fill="auto"/>
            <w:noWrap/>
            <w:vAlign w:val="bottom"/>
            <w:hideMark/>
          </w:tcPr>
          <w:p w14:paraId="14DF6996"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Power</w:t>
            </w:r>
          </w:p>
        </w:tc>
        <w:tc>
          <w:tcPr>
            <w:tcW w:w="2841" w:type="dxa"/>
            <w:tcBorders>
              <w:top w:val="nil"/>
              <w:left w:val="nil"/>
              <w:bottom w:val="single" w:sz="4" w:space="0" w:color="auto"/>
              <w:right w:val="single" w:sz="8" w:space="0" w:color="auto"/>
            </w:tcBorders>
            <w:shd w:val="clear" w:color="auto" w:fill="auto"/>
            <w:vAlign w:val="bottom"/>
            <w:hideMark/>
          </w:tcPr>
          <w:p w14:paraId="59E24B66"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Output is a single unregulated 9VDC source. It is one wire that is referenced to ground.</w:t>
            </w:r>
          </w:p>
        </w:tc>
      </w:tr>
      <w:tr w:rsidR="00B71E3F" w:rsidRPr="00B71E3F" w14:paraId="01FED2DE" w14:textId="77777777" w:rsidTr="00B71E3F">
        <w:trPr>
          <w:trHeight w:val="460"/>
        </w:trPr>
        <w:tc>
          <w:tcPr>
            <w:tcW w:w="2452" w:type="dxa"/>
            <w:tcBorders>
              <w:top w:val="nil"/>
              <w:left w:val="single" w:sz="8" w:space="0" w:color="auto"/>
              <w:bottom w:val="single" w:sz="4" w:space="0" w:color="auto"/>
              <w:right w:val="single" w:sz="4" w:space="0" w:color="auto"/>
            </w:tcBorders>
            <w:shd w:val="clear" w:color="auto" w:fill="auto"/>
            <w:noWrap/>
            <w:vAlign w:val="bottom"/>
            <w:hideMark/>
          </w:tcPr>
          <w:p w14:paraId="3D0902A3" w14:textId="77777777" w:rsidR="00B71E3F" w:rsidRPr="00B71E3F" w:rsidRDefault="00B71E3F" w:rsidP="00B71E3F">
            <w:pPr>
              <w:rPr>
                <w:rFonts w:ascii="Arial" w:eastAsia="Times New Roman" w:hAnsi="Arial" w:cs="Arial"/>
                <w:b/>
                <w:bCs/>
                <w:color w:val="000000"/>
                <w:sz w:val="18"/>
                <w:szCs w:val="18"/>
              </w:rPr>
            </w:pPr>
            <w:r w:rsidRPr="00B71E3F">
              <w:rPr>
                <w:rFonts w:ascii="Arial" w:eastAsia="Times New Roman" w:hAnsi="Arial" w:cs="Arial"/>
                <w:b/>
                <w:bCs/>
                <w:color w:val="000000"/>
                <w:sz w:val="18"/>
                <w:szCs w:val="18"/>
              </w:rPr>
              <w:t> </w:t>
            </w:r>
          </w:p>
        </w:tc>
        <w:tc>
          <w:tcPr>
            <w:tcW w:w="3326" w:type="dxa"/>
            <w:tcBorders>
              <w:top w:val="nil"/>
              <w:left w:val="nil"/>
              <w:bottom w:val="single" w:sz="4" w:space="0" w:color="auto"/>
              <w:right w:val="single" w:sz="4" w:space="0" w:color="auto"/>
            </w:tcBorders>
            <w:shd w:val="clear" w:color="auto" w:fill="auto"/>
            <w:noWrap/>
            <w:vAlign w:val="bottom"/>
            <w:hideMark/>
          </w:tcPr>
          <w:p w14:paraId="1DB6F5F8"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 </w:t>
            </w:r>
          </w:p>
        </w:tc>
        <w:tc>
          <w:tcPr>
            <w:tcW w:w="1302" w:type="dxa"/>
            <w:tcBorders>
              <w:top w:val="nil"/>
              <w:left w:val="nil"/>
              <w:bottom w:val="single" w:sz="4" w:space="0" w:color="auto"/>
              <w:right w:val="single" w:sz="4" w:space="0" w:color="auto"/>
            </w:tcBorders>
            <w:shd w:val="clear" w:color="auto" w:fill="auto"/>
            <w:noWrap/>
            <w:vAlign w:val="bottom"/>
            <w:hideMark/>
          </w:tcPr>
          <w:p w14:paraId="0F06DAE7"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 </w:t>
            </w:r>
          </w:p>
        </w:tc>
        <w:tc>
          <w:tcPr>
            <w:tcW w:w="2841" w:type="dxa"/>
            <w:tcBorders>
              <w:top w:val="nil"/>
              <w:left w:val="nil"/>
              <w:bottom w:val="single" w:sz="4" w:space="0" w:color="auto"/>
              <w:right w:val="single" w:sz="8" w:space="0" w:color="auto"/>
            </w:tcBorders>
            <w:shd w:val="clear" w:color="auto" w:fill="auto"/>
            <w:vAlign w:val="bottom"/>
            <w:hideMark/>
          </w:tcPr>
          <w:p w14:paraId="15087F0D"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 </w:t>
            </w:r>
          </w:p>
        </w:tc>
      </w:tr>
      <w:tr w:rsidR="00B71E3F" w:rsidRPr="00B71E3F" w14:paraId="3FA06096" w14:textId="77777777" w:rsidTr="00B71E3F">
        <w:trPr>
          <w:trHeight w:val="300"/>
        </w:trPr>
        <w:tc>
          <w:tcPr>
            <w:tcW w:w="2452" w:type="dxa"/>
            <w:tcBorders>
              <w:top w:val="nil"/>
              <w:left w:val="single" w:sz="8" w:space="0" w:color="auto"/>
              <w:bottom w:val="single" w:sz="4" w:space="0" w:color="auto"/>
              <w:right w:val="single" w:sz="4" w:space="0" w:color="auto"/>
            </w:tcBorders>
            <w:shd w:val="clear" w:color="auto" w:fill="auto"/>
            <w:noWrap/>
            <w:vAlign w:val="bottom"/>
            <w:hideMark/>
          </w:tcPr>
          <w:p w14:paraId="27EC4A85" w14:textId="77777777" w:rsidR="00B71E3F" w:rsidRPr="00B71E3F" w:rsidRDefault="00B71E3F" w:rsidP="00B71E3F">
            <w:pPr>
              <w:rPr>
                <w:rFonts w:ascii="Arial" w:eastAsia="Times New Roman" w:hAnsi="Arial" w:cs="Arial"/>
                <w:b/>
                <w:bCs/>
                <w:color w:val="000000"/>
                <w:sz w:val="18"/>
                <w:szCs w:val="18"/>
              </w:rPr>
            </w:pPr>
            <w:r w:rsidRPr="00B71E3F">
              <w:rPr>
                <w:rFonts w:ascii="Arial" w:eastAsia="Times New Roman" w:hAnsi="Arial" w:cs="Arial"/>
                <w:b/>
                <w:bCs/>
                <w:color w:val="000000"/>
                <w:sz w:val="18"/>
                <w:szCs w:val="18"/>
              </w:rPr>
              <w:t>Internal Power Supply</w:t>
            </w:r>
          </w:p>
        </w:tc>
        <w:tc>
          <w:tcPr>
            <w:tcW w:w="3326" w:type="dxa"/>
            <w:tcBorders>
              <w:top w:val="nil"/>
              <w:left w:val="nil"/>
              <w:bottom w:val="single" w:sz="4" w:space="0" w:color="auto"/>
              <w:right w:val="single" w:sz="4" w:space="0" w:color="auto"/>
            </w:tcBorders>
            <w:shd w:val="clear" w:color="auto" w:fill="auto"/>
            <w:noWrap/>
            <w:vAlign w:val="bottom"/>
            <w:hideMark/>
          </w:tcPr>
          <w:p w14:paraId="2EF388D1"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 </w:t>
            </w:r>
          </w:p>
        </w:tc>
        <w:tc>
          <w:tcPr>
            <w:tcW w:w="1302" w:type="dxa"/>
            <w:tcBorders>
              <w:top w:val="nil"/>
              <w:left w:val="nil"/>
              <w:bottom w:val="single" w:sz="4" w:space="0" w:color="auto"/>
              <w:right w:val="single" w:sz="4" w:space="0" w:color="auto"/>
            </w:tcBorders>
            <w:shd w:val="clear" w:color="auto" w:fill="auto"/>
            <w:noWrap/>
            <w:vAlign w:val="bottom"/>
            <w:hideMark/>
          </w:tcPr>
          <w:p w14:paraId="4FD482C1"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 </w:t>
            </w:r>
          </w:p>
        </w:tc>
        <w:tc>
          <w:tcPr>
            <w:tcW w:w="2841" w:type="dxa"/>
            <w:tcBorders>
              <w:top w:val="nil"/>
              <w:left w:val="nil"/>
              <w:bottom w:val="single" w:sz="4" w:space="0" w:color="auto"/>
              <w:right w:val="single" w:sz="8" w:space="0" w:color="auto"/>
            </w:tcBorders>
            <w:shd w:val="clear" w:color="auto" w:fill="auto"/>
            <w:vAlign w:val="bottom"/>
            <w:hideMark/>
          </w:tcPr>
          <w:p w14:paraId="26A9153C"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 </w:t>
            </w:r>
          </w:p>
        </w:tc>
      </w:tr>
      <w:tr w:rsidR="00B71E3F" w:rsidRPr="00B71E3F" w14:paraId="371372F1" w14:textId="77777777" w:rsidTr="00B71E3F">
        <w:trPr>
          <w:trHeight w:val="900"/>
        </w:trPr>
        <w:tc>
          <w:tcPr>
            <w:tcW w:w="2452" w:type="dxa"/>
            <w:tcBorders>
              <w:top w:val="nil"/>
              <w:left w:val="single" w:sz="8" w:space="0" w:color="auto"/>
              <w:bottom w:val="single" w:sz="4" w:space="0" w:color="auto"/>
              <w:right w:val="single" w:sz="4" w:space="0" w:color="auto"/>
            </w:tcBorders>
            <w:shd w:val="clear" w:color="auto" w:fill="auto"/>
            <w:noWrap/>
            <w:vAlign w:val="bottom"/>
            <w:hideMark/>
          </w:tcPr>
          <w:p w14:paraId="06A62067" w14:textId="77777777" w:rsidR="00B71E3F" w:rsidRPr="00B71E3F" w:rsidRDefault="00B71E3F" w:rsidP="00B71E3F">
            <w:pPr>
              <w:rPr>
                <w:rFonts w:ascii="Arial" w:eastAsia="Times New Roman" w:hAnsi="Arial" w:cs="Arial"/>
                <w:b/>
                <w:bCs/>
                <w:color w:val="000000"/>
                <w:sz w:val="18"/>
                <w:szCs w:val="18"/>
              </w:rPr>
            </w:pPr>
            <w:r w:rsidRPr="00B71E3F">
              <w:rPr>
                <w:rFonts w:ascii="Arial" w:eastAsia="Times New Roman" w:hAnsi="Arial" w:cs="Arial"/>
                <w:b/>
                <w:bCs/>
                <w:color w:val="000000"/>
                <w:sz w:val="18"/>
                <w:szCs w:val="18"/>
              </w:rPr>
              <w:t> </w:t>
            </w:r>
          </w:p>
        </w:tc>
        <w:tc>
          <w:tcPr>
            <w:tcW w:w="3326" w:type="dxa"/>
            <w:tcBorders>
              <w:top w:val="nil"/>
              <w:left w:val="nil"/>
              <w:bottom w:val="single" w:sz="4" w:space="0" w:color="auto"/>
              <w:right w:val="single" w:sz="4" w:space="0" w:color="auto"/>
            </w:tcBorders>
            <w:shd w:val="clear" w:color="auto" w:fill="auto"/>
            <w:noWrap/>
            <w:vAlign w:val="bottom"/>
            <w:hideMark/>
          </w:tcPr>
          <w:p w14:paraId="2E35D4F4"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Clean +5VDC</w:t>
            </w:r>
          </w:p>
        </w:tc>
        <w:tc>
          <w:tcPr>
            <w:tcW w:w="1302" w:type="dxa"/>
            <w:tcBorders>
              <w:top w:val="nil"/>
              <w:left w:val="nil"/>
              <w:bottom w:val="single" w:sz="4" w:space="0" w:color="auto"/>
              <w:right w:val="single" w:sz="4" w:space="0" w:color="auto"/>
            </w:tcBorders>
            <w:shd w:val="clear" w:color="auto" w:fill="auto"/>
            <w:noWrap/>
            <w:vAlign w:val="bottom"/>
            <w:hideMark/>
          </w:tcPr>
          <w:p w14:paraId="62375DB2"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Power</w:t>
            </w:r>
          </w:p>
        </w:tc>
        <w:tc>
          <w:tcPr>
            <w:tcW w:w="2841" w:type="dxa"/>
            <w:tcBorders>
              <w:top w:val="nil"/>
              <w:left w:val="nil"/>
              <w:bottom w:val="single" w:sz="4" w:space="0" w:color="auto"/>
              <w:right w:val="single" w:sz="8" w:space="0" w:color="auto"/>
            </w:tcBorders>
            <w:shd w:val="clear" w:color="auto" w:fill="auto"/>
            <w:vAlign w:val="bottom"/>
            <w:hideMark/>
          </w:tcPr>
          <w:p w14:paraId="01125354"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 xml:space="preserve">The output is a clean, regulated voltage that is safe for the microcontroller to use. </w:t>
            </w:r>
            <w:proofErr w:type="gramStart"/>
            <w:r w:rsidRPr="00B71E3F">
              <w:rPr>
                <w:rFonts w:ascii="Arial" w:eastAsia="Times New Roman" w:hAnsi="Arial" w:cs="Arial"/>
                <w:color w:val="000000"/>
                <w:sz w:val="18"/>
                <w:szCs w:val="18"/>
              </w:rPr>
              <w:t>Its is</w:t>
            </w:r>
            <w:proofErr w:type="gramEnd"/>
            <w:r w:rsidRPr="00B71E3F">
              <w:rPr>
                <w:rFonts w:ascii="Arial" w:eastAsia="Times New Roman" w:hAnsi="Arial" w:cs="Arial"/>
                <w:color w:val="000000"/>
                <w:sz w:val="18"/>
                <w:szCs w:val="18"/>
              </w:rPr>
              <w:t xml:space="preserve"> a single wire, referenced to ground.</w:t>
            </w:r>
          </w:p>
        </w:tc>
      </w:tr>
      <w:tr w:rsidR="00B71E3F" w:rsidRPr="00B71E3F" w14:paraId="4120BA10" w14:textId="77777777" w:rsidTr="00B71E3F">
        <w:trPr>
          <w:trHeight w:val="300"/>
        </w:trPr>
        <w:tc>
          <w:tcPr>
            <w:tcW w:w="2452" w:type="dxa"/>
            <w:tcBorders>
              <w:top w:val="nil"/>
              <w:left w:val="single" w:sz="8" w:space="0" w:color="auto"/>
              <w:bottom w:val="single" w:sz="4" w:space="0" w:color="auto"/>
              <w:right w:val="single" w:sz="4" w:space="0" w:color="auto"/>
            </w:tcBorders>
            <w:shd w:val="clear" w:color="auto" w:fill="auto"/>
            <w:noWrap/>
            <w:vAlign w:val="bottom"/>
            <w:hideMark/>
          </w:tcPr>
          <w:p w14:paraId="002D4E97" w14:textId="77777777" w:rsidR="00B71E3F" w:rsidRPr="00B71E3F" w:rsidRDefault="00B71E3F" w:rsidP="00B71E3F">
            <w:pPr>
              <w:rPr>
                <w:rFonts w:ascii="Arial" w:eastAsia="Times New Roman" w:hAnsi="Arial" w:cs="Arial"/>
                <w:b/>
                <w:bCs/>
                <w:color w:val="000000"/>
                <w:sz w:val="18"/>
                <w:szCs w:val="18"/>
              </w:rPr>
            </w:pPr>
            <w:r w:rsidRPr="00B71E3F">
              <w:rPr>
                <w:rFonts w:ascii="Arial" w:eastAsia="Times New Roman" w:hAnsi="Arial" w:cs="Arial"/>
                <w:b/>
                <w:bCs/>
                <w:color w:val="000000"/>
                <w:sz w:val="18"/>
                <w:szCs w:val="18"/>
              </w:rPr>
              <w:t>LED Driver n</w:t>
            </w:r>
          </w:p>
        </w:tc>
        <w:tc>
          <w:tcPr>
            <w:tcW w:w="3326" w:type="dxa"/>
            <w:tcBorders>
              <w:top w:val="nil"/>
              <w:left w:val="nil"/>
              <w:bottom w:val="single" w:sz="4" w:space="0" w:color="auto"/>
              <w:right w:val="single" w:sz="4" w:space="0" w:color="auto"/>
            </w:tcBorders>
            <w:shd w:val="clear" w:color="auto" w:fill="auto"/>
            <w:noWrap/>
            <w:vAlign w:val="bottom"/>
            <w:hideMark/>
          </w:tcPr>
          <w:p w14:paraId="652C96EC"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 </w:t>
            </w:r>
          </w:p>
        </w:tc>
        <w:tc>
          <w:tcPr>
            <w:tcW w:w="1302" w:type="dxa"/>
            <w:tcBorders>
              <w:top w:val="nil"/>
              <w:left w:val="nil"/>
              <w:bottom w:val="single" w:sz="4" w:space="0" w:color="auto"/>
              <w:right w:val="single" w:sz="4" w:space="0" w:color="auto"/>
            </w:tcBorders>
            <w:shd w:val="clear" w:color="auto" w:fill="auto"/>
            <w:noWrap/>
            <w:vAlign w:val="bottom"/>
            <w:hideMark/>
          </w:tcPr>
          <w:p w14:paraId="7AA6D20B"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 </w:t>
            </w:r>
          </w:p>
        </w:tc>
        <w:tc>
          <w:tcPr>
            <w:tcW w:w="2841" w:type="dxa"/>
            <w:tcBorders>
              <w:top w:val="nil"/>
              <w:left w:val="nil"/>
              <w:bottom w:val="single" w:sz="4" w:space="0" w:color="auto"/>
              <w:right w:val="single" w:sz="8" w:space="0" w:color="auto"/>
            </w:tcBorders>
            <w:shd w:val="clear" w:color="auto" w:fill="auto"/>
            <w:vAlign w:val="bottom"/>
            <w:hideMark/>
          </w:tcPr>
          <w:p w14:paraId="6CD4F750"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 </w:t>
            </w:r>
          </w:p>
        </w:tc>
      </w:tr>
      <w:tr w:rsidR="00B71E3F" w:rsidRPr="00B71E3F" w14:paraId="02679916" w14:textId="77777777" w:rsidTr="00B71E3F">
        <w:trPr>
          <w:trHeight w:val="680"/>
        </w:trPr>
        <w:tc>
          <w:tcPr>
            <w:tcW w:w="2452" w:type="dxa"/>
            <w:tcBorders>
              <w:top w:val="nil"/>
              <w:left w:val="single" w:sz="8" w:space="0" w:color="auto"/>
              <w:bottom w:val="single" w:sz="4" w:space="0" w:color="auto"/>
              <w:right w:val="single" w:sz="4" w:space="0" w:color="auto"/>
            </w:tcBorders>
            <w:shd w:val="clear" w:color="auto" w:fill="auto"/>
            <w:noWrap/>
            <w:vAlign w:val="bottom"/>
            <w:hideMark/>
          </w:tcPr>
          <w:p w14:paraId="1F8ED759" w14:textId="77777777" w:rsidR="00B71E3F" w:rsidRPr="00B71E3F" w:rsidRDefault="00B71E3F" w:rsidP="00B71E3F">
            <w:pPr>
              <w:rPr>
                <w:rFonts w:ascii="Arial" w:eastAsia="Times New Roman" w:hAnsi="Arial" w:cs="Arial"/>
                <w:b/>
                <w:bCs/>
                <w:color w:val="000000"/>
                <w:sz w:val="18"/>
                <w:szCs w:val="18"/>
              </w:rPr>
            </w:pPr>
            <w:r w:rsidRPr="00B71E3F">
              <w:rPr>
                <w:rFonts w:ascii="Arial" w:eastAsia="Times New Roman" w:hAnsi="Arial" w:cs="Arial"/>
                <w:b/>
                <w:bCs/>
                <w:color w:val="000000"/>
                <w:sz w:val="18"/>
                <w:szCs w:val="18"/>
              </w:rPr>
              <w:t> </w:t>
            </w:r>
          </w:p>
        </w:tc>
        <w:tc>
          <w:tcPr>
            <w:tcW w:w="3326" w:type="dxa"/>
            <w:tcBorders>
              <w:top w:val="nil"/>
              <w:left w:val="nil"/>
              <w:bottom w:val="single" w:sz="4" w:space="0" w:color="auto"/>
              <w:right w:val="single" w:sz="4" w:space="0" w:color="auto"/>
            </w:tcBorders>
            <w:shd w:val="clear" w:color="auto" w:fill="auto"/>
            <w:noWrap/>
            <w:vAlign w:val="bottom"/>
            <w:hideMark/>
          </w:tcPr>
          <w:p w14:paraId="45E83B83"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LED n (large current)</w:t>
            </w:r>
          </w:p>
        </w:tc>
        <w:tc>
          <w:tcPr>
            <w:tcW w:w="1302" w:type="dxa"/>
            <w:tcBorders>
              <w:top w:val="nil"/>
              <w:left w:val="nil"/>
              <w:bottom w:val="single" w:sz="4" w:space="0" w:color="auto"/>
              <w:right w:val="single" w:sz="4" w:space="0" w:color="auto"/>
            </w:tcBorders>
            <w:shd w:val="clear" w:color="auto" w:fill="auto"/>
            <w:noWrap/>
            <w:vAlign w:val="bottom"/>
            <w:hideMark/>
          </w:tcPr>
          <w:p w14:paraId="793FE3AF"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Digital</w:t>
            </w:r>
          </w:p>
        </w:tc>
        <w:tc>
          <w:tcPr>
            <w:tcW w:w="2841" w:type="dxa"/>
            <w:tcBorders>
              <w:top w:val="nil"/>
              <w:left w:val="nil"/>
              <w:bottom w:val="single" w:sz="4" w:space="0" w:color="auto"/>
              <w:right w:val="single" w:sz="8" w:space="0" w:color="auto"/>
            </w:tcBorders>
            <w:shd w:val="clear" w:color="auto" w:fill="auto"/>
            <w:vAlign w:val="bottom"/>
            <w:hideMark/>
          </w:tcPr>
          <w:p w14:paraId="230E9B46"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This output will be a larger signal that is capable of illuminating an LED. It is a single wire, referenced to ground.</w:t>
            </w:r>
          </w:p>
        </w:tc>
      </w:tr>
      <w:tr w:rsidR="00B71E3F" w:rsidRPr="00B71E3F" w14:paraId="35748BC9" w14:textId="77777777" w:rsidTr="00B71E3F">
        <w:trPr>
          <w:trHeight w:val="460"/>
        </w:trPr>
        <w:tc>
          <w:tcPr>
            <w:tcW w:w="2452" w:type="dxa"/>
            <w:tcBorders>
              <w:top w:val="nil"/>
              <w:left w:val="single" w:sz="8" w:space="0" w:color="auto"/>
              <w:bottom w:val="single" w:sz="4" w:space="0" w:color="auto"/>
              <w:right w:val="single" w:sz="4" w:space="0" w:color="auto"/>
            </w:tcBorders>
            <w:shd w:val="clear" w:color="auto" w:fill="auto"/>
            <w:noWrap/>
            <w:vAlign w:val="bottom"/>
            <w:hideMark/>
          </w:tcPr>
          <w:p w14:paraId="5B688D80" w14:textId="77777777" w:rsidR="00B71E3F" w:rsidRPr="00B71E3F" w:rsidRDefault="00B71E3F" w:rsidP="00B71E3F">
            <w:pPr>
              <w:rPr>
                <w:rFonts w:ascii="Arial" w:eastAsia="Times New Roman" w:hAnsi="Arial" w:cs="Arial"/>
                <w:b/>
                <w:bCs/>
                <w:color w:val="000000"/>
                <w:sz w:val="18"/>
                <w:szCs w:val="18"/>
              </w:rPr>
            </w:pPr>
            <w:r w:rsidRPr="00B71E3F">
              <w:rPr>
                <w:rFonts w:ascii="Arial" w:eastAsia="Times New Roman" w:hAnsi="Arial" w:cs="Arial"/>
                <w:b/>
                <w:bCs/>
                <w:color w:val="000000"/>
                <w:sz w:val="18"/>
                <w:szCs w:val="18"/>
              </w:rPr>
              <w:t> </w:t>
            </w:r>
          </w:p>
        </w:tc>
        <w:tc>
          <w:tcPr>
            <w:tcW w:w="3326" w:type="dxa"/>
            <w:tcBorders>
              <w:top w:val="nil"/>
              <w:left w:val="nil"/>
              <w:bottom w:val="single" w:sz="4" w:space="0" w:color="auto"/>
              <w:right w:val="single" w:sz="4" w:space="0" w:color="auto"/>
            </w:tcBorders>
            <w:shd w:val="clear" w:color="auto" w:fill="auto"/>
            <w:noWrap/>
            <w:vAlign w:val="bottom"/>
            <w:hideMark/>
          </w:tcPr>
          <w:p w14:paraId="55093D4B"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 </w:t>
            </w:r>
          </w:p>
        </w:tc>
        <w:tc>
          <w:tcPr>
            <w:tcW w:w="1302" w:type="dxa"/>
            <w:tcBorders>
              <w:top w:val="nil"/>
              <w:left w:val="nil"/>
              <w:bottom w:val="single" w:sz="4" w:space="0" w:color="auto"/>
              <w:right w:val="single" w:sz="4" w:space="0" w:color="auto"/>
            </w:tcBorders>
            <w:shd w:val="clear" w:color="auto" w:fill="auto"/>
            <w:noWrap/>
            <w:vAlign w:val="bottom"/>
            <w:hideMark/>
          </w:tcPr>
          <w:p w14:paraId="5E815643"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 </w:t>
            </w:r>
          </w:p>
        </w:tc>
        <w:tc>
          <w:tcPr>
            <w:tcW w:w="2841" w:type="dxa"/>
            <w:tcBorders>
              <w:top w:val="nil"/>
              <w:left w:val="nil"/>
              <w:bottom w:val="single" w:sz="4" w:space="0" w:color="auto"/>
              <w:right w:val="single" w:sz="8" w:space="0" w:color="auto"/>
            </w:tcBorders>
            <w:shd w:val="clear" w:color="auto" w:fill="auto"/>
            <w:vAlign w:val="bottom"/>
            <w:hideMark/>
          </w:tcPr>
          <w:p w14:paraId="22D73763"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 </w:t>
            </w:r>
          </w:p>
        </w:tc>
      </w:tr>
      <w:tr w:rsidR="00B71E3F" w:rsidRPr="00B71E3F" w14:paraId="58712A73" w14:textId="77777777" w:rsidTr="00B71E3F">
        <w:trPr>
          <w:trHeight w:val="300"/>
        </w:trPr>
        <w:tc>
          <w:tcPr>
            <w:tcW w:w="2452" w:type="dxa"/>
            <w:tcBorders>
              <w:top w:val="nil"/>
              <w:left w:val="single" w:sz="8" w:space="0" w:color="auto"/>
              <w:bottom w:val="single" w:sz="4" w:space="0" w:color="auto"/>
              <w:right w:val="single" w:sz="4" w:space="0" w:color="auto"/>
            </w:tcBorders>
            <w:shd w:val="clear" w:color="auto" w:fill="auto"/>
            <w:noWrap/>
            <w:vAlign w:val="bottom"/>
            <w:hideMark/>
          </w:tcPr>
          <w:p w14:paraId="5323680C" w14:textId="77777777" w:rsidR="00B71E3F" w:rsidRPr="00B71E3F" w:rsidRDefault="00B71E3F" w:rsidP="00B71E3F">
            <w:pPr>
              <w:rPr>
                <w:rFonts w:ascii="Arial" w:eastAsia="Times New Roman" w:hAnsi="Arial" w:cs="Arial"/>
                <w:b/>
                <w:bCs/>
                <w:color w:val="000000"/>
                <w:sz w:val="18"/>
                <w:szCs w:val="18"/>
              </w:rPr>
            </w:pPr>
            <w:r w:rsidRPr="00B71E3F">
              <w:rPr>
                <w:rFonts w:ascii="Arial" w:eastAsia="Times New Roman" w:hAnsi="Arial" w:cs="Arial"/>
                <w:b/>
                <w:bCs/>
                <w:color w:val="000000"/>
                <w:sz w:val="18"/>
                <w:szCs w:val="18"/>
              </w:rPr>
              <w:t>Unlock Sender</w:t>
            </w:r>
          </w:p>
        </w:tc>
        <w:tc>
          <w:tcPr>
            <w:tcW w:w="3326" w:type="dxa"/>
            <w:tcBorders>
              <w:top w:val="nil"/>
              <w:left w:val="nil"/>
              <w:bottom w:val="single" w:sz="4" w:space="0" w:color="auto"/>
              <w:right w:val="single" w:sz="4" w:space="0" w:color="auto"/>
            </w:tcBorders>
            <w:shd w:val="clear" w:color="auto" w:fill="auto"/>
            <w:noWrap/>
            <w:vAlign w:val="bottom"/>
            <w:hideMark/>
          </w:tcPr>
          <w:p w14:paraId="105B7FE2"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 </w:t>
            </w:r>
          </w:p>
        </w:tc>
        <w:tc>
          <w:tcPr>
            <w:tcW w:w="1302" w:type="dxa"/>
            <w:tcBorders>
              <w:top w:val="nil"/>
              <w:left w:val="nil"/>
              <w:bottom w:val="single" w:sz="4" w:space="0" w:color="auto"/>
              <w:right w:val="single" w:sz="4" w:space="0" w:color="auto"/>
            </w:tcBorders>
            <w:shd w:val="clear" w:color="auto" w:fill="auto"/>
            <w:noWrap/>
            <w:vAlign w:val="bottom"/>
            <w:hideMark/>
          </w:tcPr>
          <w:p w14:paraId="2145CDAE"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 </w:t>
            </w:r>
          </w:p>
        </w:tc>
        <w:tc>
          <w:tcPr>
            <w:tcW w:w="2841" w:type="dxa"/>
            <w:tcBorders>
              <w:top w:val="nil"/>
              <w:left w:val="nil"/>
              <w:bottom w:val="single" w:sz="4" w:space="0" w:color="auto"/>
              <w:right w:val="single" w:sz="8" w:space="0" w:color="auto"/>
            </w:tcBorders>
            <w:shd w:val="clear" w:color="auto" w:fill="auto"/>
            <w:vAlign w:val="bottom"/>
            <w:hideMark/>
          </w:tcPr>
          <w:p w14:paraId="0DF0581E"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 </w:t>
            </w:r>
          </w:p>
        </w:tc>
      </w:tr>
      <w:tr w:rsidR="00B71E3F" w:rsidRPr="00B71E3F" w14:paraId="4EE4F2C9" w14:textId="77777777" w:rsidTr="00B71E3F">
        <w:trPr>
          <w:trHeight w:val="900"/>
        </w:trPr>
        <w:tc>
          <w:tcPr>
            <w:tcW w:w="2452" w:type="dxa"/>
            <w:tcBorders>
              <w:top w:val="nil"/>
              <w:left w:val="single" w:sz="8" w:space="0" w:color="auto"/>
              <w:bottom w:val="single" w:sz="4" w:space="0" w:color="auto"/>
              <w:right w:val="single" w:sz="4" w:space="0" w:color="auto"/>
            </w:tcBorders>
            <w:shd w:val="clear" w:color="auto" w:fill="auto"/>
            <w:noWrap/>
            <w:vAlign w:val="bottom"/>
            <w:hideMark/>
          </w:tcPr>
          <w:p w14:paraId="0876566C" w14:textId="77777777" w:rsidR="00B71E3F" w:rsidRPr="00B71E3F" w:rsidRDefault="00B71E3F" w:rsidP="00B71E3F">
            <w:pPr>
              <w:rPr>
                <w:rFonts w:ascii="Arial" w:eastAsia="Times New Roman" w:hAnsi="Arial" w:cs="Arial"/>
                <w:b/>
                <w:bCs/>
                <w:color w:val="000000"/>
                <w:sz w:val="18"/>
                <w:szCs w:val="18"/>
              </w:rPr>
            </w:pPr>
            <w:r w:rsidRPr="00B71E3F">
              <w:rPr>
                <w:rFonts w:ascii="Arial" w:eastAsia="Times New Roman" w:hAnsi="Arial" w:cs="Arial"/>
                <w:b/>
                <w:bCs/>
                <w:color w:val="000000"/>
                <w:sz w:val="18"/>
                <w:szCs w:val="18"/>
              </w:rPr>
              <w:t> </w:t>
            </w:r>
          </w:p>
        </w:tc>
        <w:tc>
          <w:tcPr>
            <w:tcW w:w="3326" w:type="dxa"/>
            <w:tcBorders>
              <w:top w:val="nil"/>
              <w:left w:val="nil"/>
              <w:bottom w:val="single" w:sz="4" w:space="0" w:color="auto"/>
              <w:right w:val="single" w:sz="4" w:space="0" w:color="auto"/>
            </w:tcBorders>
            <w:shd w:val="clear" w:color="auto" w:fill="auto"/>
            <w:noWrap/>
            <w:vAlign w:val="bottom"/>
            <w:hideMark/>
          </w:tcPr>
          <w:p w14:paraId="3EDE1C24"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Unlock Signal (large current)</w:t>
            </w:r>
          </w:p>
        </w:tc>
        <w:tc>
          <w:tcPr>
            <w:tcW w:w="1302" w:type="dxa"/>
            <w:tcBorders>
              <w:top w:val="nil"/>
              <w:left w:val="nil"/>
              <w:bottom w:val="single" w:sz="4" w:space="0" w:color="auto"/>
              <w:right w:val="single" w:sz="4" w:space="0" w:color="auto"/>
            </w:tcBorders>
            <w:shd w:val="clear" w:color="auto" w:fill="auto"/>
            <w:noWrap/>
            <w:vAlign w:val="bottom"/>
            <w:hideMark/>
          </w:tcPr>
          <w:p w14:paraId="69EA5FAD"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Digital</w:t>
            </w:r>
          </w:p>
        </w:tc>
        <w:tc>
          <w:tcPr>
            <w:tcW w:w="2841" w:type="dxa"/>
            <w:tcBorders>
              <w:top w:val="nil"/>
              <w:left w:val="nil"/>
              <w:bottom w:val="single" w:sz="4" w:space="0" w:color="auto"/>
              <w:right w:val="single" w:sz="8" w:space="0" w:color="auto"/>
            </w:tcBorders>
            <w:shd w:val="clear" w:color="auto" w:fill="auto"/>
            <w:vAlign w:val="bottom"/>
            <w:hideMark/>
          </w:tcPr>
          <w:p w14:paraId="5F655E71" w14:textId="36A93505"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 xml:space="preserve">The output will drive </w:t>
            </w:r>
            <w:proofErr w:type="gramStart"/>
            <w:r w:rsidRPr="00B71E3F">
              <w:rPr>
                <w:rFonts w:ascii="Arial" w:eastAsia="Times New Roman" w:hAnsi="Arial" w:cs="Arial"/>
                <w:color w:val="000000"/>
                <w:sz w:val="18"/>
                <w:szCs w:val="18"/>
              </w:rPr>
              <w:t>a</w:t>
            </w:r>
            <w:proofErr w:type="gramEnd"/>
            <w:r w:rsidRPr="00B71E3F">
              <w:rPr>
                <w:rFonts w:ascii="Arial" w:eastAsia="Times New Roman" w:hAnsi="Arial" w:cs="Arial"/>
                <w:color w:val="000000"/>
                <w:sz w:val="18"/>
                <w:szCs w:val="18"/>
              </w:rPr>
              <w:t xml:space="preserve"> unlocking device. It will most likely be some inductive load, needing a relatively large amount of current.</w:t>
            </w:r>
          </w:p>
        </w:tc>
      </w:tr>
      <w:tr w:rsidR="00B71E3F" w:rsidRPr="00B71E3F" w14:paraId="7E7A254A" w14:textId="77777777" w:rsidTr="00B71E3F">
        <w:trPr>
          <w:trHeight w:val="680"/>
        </w:trPr>
        <w:tc>
          <w:tcPr>
            <w:tcW w:w="2452" w:type="dxa"/>
            <w:tcBorders>
              <w:top w:val="nil"/>
              <w:left w:val="single" w:sz="8" w:space="0" w:color="auto"/>
              <w:bottom w:val="single" w:sz="4" w:space="0" w:color="auto"/>
              <w:right w:val="single" w:sz="4" w:space="0" w:color="auto"/>
            </w:tcBorders>
            <w:shd w:val="clear" w:color="auto" w:fill="auto"/>
            <w:noWrap/>
            <w:vAlign w:val="bottom"/>
            <w:hideMark/>
          </w:tcPr>
          <w:p w14:paraId="4042EBC6" w14:textId="77777777" w:rsidR="00B71E3F" w:rsidRPr="00B71E3F" w:rsidRDefault="00B71E3F" w:rsidP="00B71E3F">
            <w:pPr>
              <w:rPr>
                <w:rFonts w:ascii="Arial" w:eastAsia="Times New Roman" w:hAnsi="Arial" w:cs="Arial"/>
                <w:b/>
                <w:bCs/>
                <w:color w:val="000000"/>
                <w:sz w:val="18"/>
                <w:szCs w:val="18"/>
              </w:rPr>
            </w:pPr>
            <w:r w:rsidRPr="00B71E3F">
              <w:rPr>
                <w:rFonts w:ascii="Arial" w:eastAsia="Times New Roman" w:hAnsi="Arial" w:cs="Arial"/>
                <w:b/>
                <w:bCs/>
                <w:color w:val="000000"/>
                <w:sz w:val="18"/>
                <w:szCs w:val="18"/>
              </w:rPr>
              <w:t> </w:t>
            </w:r>
          </w:p>
        </w:tc>
        <w:tc>
          <w:tcPr>
            <w:tcW w:w="3326" w:type="dxa"/>
            <w:tcBorders>
              <w:top w:val="nil"/>
              <w:left w:val="nil"/>
              <w:bottom w:val="single" w:sz="4" w:space="0" w:color="auto"/>
              <w:right w:val="single" w:sz="4" w:space="0" w:color="auto"/>
            </w:tcBorders>
            <w:shd w:val="clear" w:color="auto" w:fill="auto"/>
            <w:noWrap/>
            <w:vAlign w:val="bottom"/>
            <w:hideMark/>
          </w:tcPr>
          <w:p w14:paraId="625BF434"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 </w:t>
            </w:r>
          </w:p>
        </w:tc>
        <w:tc>
          <w:tcPr>
            <w:tcW w:w="1302" w:type="dxa"/>
            <w:tcBorders>
              <w:top w:val="nil"/>
              <w:left w:val="nil"/>
              <w:bottom w:val="single" w:sz="4" w:space="0" w:color="auto"/>
              <w:right w:val="single" w:sz="4" w:space="0" w:color="auto"/>
            </w:tcBorders>
            <w:shd w:val="clear" w:color="auto" w:fill="auto"/>
            <w:noWrap/>
            <w:vAlign w:val="bottom"/>
            <w:hideMark/>
          </w:tcPr>
          <w:p w14:paraId="7CB45098"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 </w:t>
            </w:r>
          </w:p>
        </w:tc>
        <w:tc>
          <w:tcPr>
            <w:tcW w:w="2841" w:type="dxa"/>
            <w:tcBorders>
              <w:top w:val="nil"/>
              <w:left w:val="nil"/>
              <w:bottom w:val="single" w:sz="4" w:space="0" w:color="auto"/>
              <w:right w:val="single" w:sz="8" w:space="0" w:color="auto"/>
            </w:tcBorders>
            <w:shd w:val="clear" w:color="auto" w:fill="auto"/>
            <w:vAlign w:val="bottom"/>
            <w:hideMark/>
          </w:tcPr>
          <w:p w14:paraId="2C84D207"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 </w:t>
            </w:r>
          </w:p>
        </w:tc>
      </w:tr>
      <w:tr w:rsidR="00B71E3F" w:rsidRPr="00B71E3F" w14:paraId="2018A9FC" w14:textId="77777777" w:rsidTr="00B71E3F">
        <w:trPr>
          <w:trHeight w:val="300"/>
        </w:trPr>
        <w:tc>
          <w:tcPr>
            <w:tcW w:w="2452" w:type="dxa"/>
            <w:tcBorders>
              <w:top w:val="nil"/>
              <w:left w:val="single" w:sz="8" w:space="0" w:color="auto"/>
              <w:bottom w:val="single" w:sz="4" w:space="0" w:color="auto"/>
              <w:right w:val="single" w:sz="4" w:space="0" w:color="auto"/>
            </w:tcBorders>
            <w:shd w:val="clear" w:color="auto" w:fill="auto"/>
            <w:noWrap/>
            <w:vAlign w:val="bottom"/>
            <w:hideMark/>
          </w:tcPr>
          <w:p w14:paraId="2EF5846A" w14:textId="77777777" w:rsidR="00B71E3F" w:rsidRPr="00B71E3F" w:rsidRDefault="00B71E3F" w:rsidP="00B71E3F">
            <w:pPr>
              <w:rPr>
                <w:rFonts w:ascii="Arial" w:eastAsia="Times New Roman" w:hAnsi="Arial" w:cs="Arial"/>
                <w:b/>
                <w:bCs/>
                <w:color w:val="000000"/>
                <w:sz w:val="18"/>
                <w:szCs w:val="18"/>
              </w:rPr>
            </w:pPr>
            <w:r w:rsidRPr="00B71E3F">
              <w:rPr>
                <w:rFonts w:ascii="Arial" w:eastAsia="Times New Roman" w:hAnsi="Arial" w:cs="Arial"/>
                <w:b/>
                <w:bCs/>
                <w:color w:val="000000"/>
                <w:sz w:val="18"/>
                <w:szCs w:val="18"/>
              </w:rPr>
              <w:t>Sensor Input</w:t>
            </w:r>
          </w:p>
        </w:tc>
        <w:tc>
          <w:tcPr>
            <w:tcW w:w="3326" w:type="dxa"/>
            <w:tcBorders>
              <w:top w:val="nil"/>
              <w:left w:val="nil"/>
              <w:bottom w:val="single" w:sz="4" w:space="0" w:color="auto"/>
              <w:right w:val="single" w:sz="4" w:space="0" w:color="auto"/>
            </w:tcBorders>
            <w:shd w:val="clear" w:color="auto" w:fill="auto"/>
            <w:noWrap/>
            <w:vAlign w:val="bottom"/>
            <w:hideMark/>
          </w:tcPr>
          <w:p w14:paraId="1BE5AC27"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 </w:t>
            </w:r>
          </w:p>
        </w:tc>
        <w:tc>
          <w:tcPr>
            <w:tcW w:w="1302" w:type="dxa"/>
            <w:tcBorders>
              <w:top w:val="nil"/>
              <w:left w:val="nil"/>
              <w:bottom w:val="single" w:sz="4" w:space="0" w:color="auto"/>
              <w:right w:val="single" w:sz="4" w:space="0" w:color="auto"/>
            </w:tcBorders>
            <w:shd w:val="clear" w:color="auto" w:fill="auto"/>
            <w:noWrap/>
            <w:vAlign w:val="bottom"/>
            <w:hideMark/>
          </w:tcPr>
          <w:p w14:paraId="550A1F3F"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 </w:t>
            </w:r>
          </w:p>
        </w:tc>
        <w:tc>
          <w:tcPr>
            <w:tcW w:w="2841" w:type="dxa"/>
            <w:tcBorders>
              <w:top w:val="nil"/>
              <w:left w:val="nil"/>
              <w:bottom w:val="single" w:sz="4" w:space="0" w:color="auto"/>
              <w:right w:val="single" w:sz="8" w:space="0" w:color="auto"/>
            </w:tcBorders>
            <w:shd w:val="clear" w:color="auto" w:fill="auto"/>
            <w:vAlign w:val="bottom"/>
            <w:hideMark/>
          </w:tcPr>
          <w:p w14:paraId="005D8DE1"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 </w:t>
            </w:r>
          </w:p>
        </w:tc>
      </w:tr>
      <w:tr w:rsidR="00B71E3F" w:rsidRPr="00B71E3F" w14:paraId="5DB45A4D" w14:textId="77777777" w:rsidTr="00B71E3F">
        <w:trPr>
          <w:trHeight w:val="1120"/>
        </w:trPr>
        <w:tc>
          <w:tcPr>
            <w:tcW w:w="2452" w:type="dxa"/>
            <w:tcBorders>
              <w:top w:val="nil"/>
              <w:left w:val="single" w:sz="8" w:space="0" w:color="auto"/>
              <w:bottom w:val="single" w:sz="4" w:space="0" w:color="auto"/>
              <w:right w:val="single" w:sz="4" w:space="0" w:color="auto"/>
            </w:tcBorders>
            <w:shd w:val="clear" w:color="auto" w:fill="auto"/>
            <w:noWrap/>
            <w:vAlign w:val="bottom"/>
            <w:hideMark/>
          </w:tcPr>
          <w:p w14:paraId="6D3DF9B1" w14:textId="77777777" w:rsidR="00B71E3F" w:rsidRPr="00B71E3F" w:rsidRDefault="00B71E3F" w:rsidP="00B71E3F">
            <w:pPr>
              <w:rPr>
                <w:rFonts w:ascii="Arial" w:eastAsia="Times New Roman" w:hAnsi="Arial" w:cs="Arial"/>
                <w:b/>
                <w:bCs/>
                <w:color w:val="000000"/>
                <w:sz w:val="18"/>
                <w:szCs w:val="18"/>
              </w:rPr>
            </w:pPr>
            <w:r w:rsidRPr="00B71E3F">
              <w:rPr>
                <w:rFonts w:ascii="Arial" w:eastAsia="Times New Roman" w:hAnsi="Arial" w:cs="Arial"/>
                <w:b/>
                <w:bCs/>
                <w:color w:val="000000"/>
                <w:sz w:val="18"/>
                <w:szCs w:val="18"/>
              </w:rPr>
              <w:t> </w:t>
            </w:r>
          </w:p>
        </w:tc>
        <w:tc>
          <w:tcPr>
            <w:tcW w:w="3326" w:type="dxa"/>
            <w:tcBorders>
              <w:top w:val="nil"/>
              <w:left w:val="nil"/>
              <w:bottom w:val="single" w:sz="4" w:space="0" w:color="auto"/>
              <w:right w:val="single" w:sz="4" w:space="0" w:color="auto"/>
            </w:tcBorders>
            <w:shd w:val="clear" w:color="auto" w:fill="auto"/>
            <w:noWrap/>
            <w:vAlign w:val="bottom"/>
            <w:hideMark/>
          </w:tcPr>
          <w:p w14:paraId="7DA0FF05"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Clipped Knock Sense</w:t>
            </w:r>
          </w:p>
        </w:tc>
        <w:tc>
          <w:tcPr>
            <w:tcW w:w="1302" w:type="dxa"/>
            <w:tcBorders>
              <w:top w:val="nil"/>
              <w:left w:val="nil"/>
              <w:bottom w:val="single" w:sz="4" w:space="0" w:color="auto"/>
              <w:right w:val="single" w:sz="4" w:space="0" w:color="auto"/>
            </w:tcBorders>
            <w:shd w:val="clear" w:color="auto" w:fill="auto"/>
            <w:noWrap/>
            <w:vAlign w:val="bottom"/>
            <w:hideMark/>
          </w:tcPr>
          <w:p w14:paraId="24646F9C"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Analog</w:t>
            </w:r>
          </w:p>
        </w:tc>
        <w:tc>
          <w:tcPr>
            <w:tcW w:w="2841" w:type="dxa"/>
            <w:tcBorders>
              <w:top w:val="nil"/>
              <w:left w:val="nil"/>
              <w:bottom w:val="single" w:sz="4" w:space="0" w:color="auto"/>
              <w:right w:val="single" w:sz="8" w:space="0" w:color="auto"/>
            </w:tcBorders>
            <w:shd w:val="clear" w:color="auto" w:fill="auto"/>
            <w:vAlign w:val="bottom"/>
            <w:hideMark/>
          </w:tcPr>
          <w:p w14:paraId="3C1A72D6"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The output is a voltage level that has a maximum value that is less than that which can harm the microcontroller I/O pins. It is one wire, referenced to ground.</w:t>
            </w:r>
          </w:p>
        </w:tc>
      </w:tr>
      <w:tr w:rsidR="00B71E3F" w:rsidRPr="00B71E3F" w14:paraId="5D9BF2EC" w14:textId="77777777" w:rsidTr="00B71E3F">
        <w:trPr>
          <w:trHeight w:val="300"/>
        </w:trPr>
        <w:tc>
          <w:tcPr>
            <w:tcW w:w="2452" w:type="dxa"/>
            <w:tcBorders>
              <w:top w:val="nil"/>
              <w:left w:val="single" w:sz="8" w:space="0" w:color="auto"/>
              <w:bottom w:val="single" w:sz="4" w:space="0" w:color="auto"/>
              <w:right w:val="single" w:sz="4" w:space="0" w:color="auto"/>
            </w:tcBorders>
            <w:shd w:val="clear" w:color="auto" w:fill="auto"/>
            <w:noWrap/>
            <w:vAlign w:val="bottom"/>
            <w:hideMark/>
          </w:tcPr>
          <w:p w14:paraId="6AF91EA7" w14:textId="269CCAE3" w:rsidR="00B71E3F" w:rsidRPr="00B71E3F" w:rsidRDefault="00B71E3F" w:rsidP="00B71E3F">
            <w:pPr>
              <w:rPr>
                <w:rFonts w:ascii="Arial" w:eastAsia="Times New Roman" w:hAnsi="Arial" w:cs="Arial"/>
                <w:b/>
                <w:bCs/>
                <w:color w:val="000000"/>
                <w:sz w:val="18"/>
                <w:szCs w:val="18"/>
              </w:rPr>
            </w:pPr>
            <w:r w:rsidRPr="00B71E3F">
              <w:rPr>
                <w:rFonts w:ascii="Arial" w:eastAsia="Times New Roman" w:hAnsi="Arial" w:cs="Arial"/>
                <w:b/>
                <w:bCs/>
                <w:color w:val="000000"/>
                <w:sz w:val="18"/>
                <w:szCs w:val="18"/>
              </w:rPr>
              <w:t>Button De</w:t>
            </w:r>
            <w:r>
              <w:rPr>
                <w:rFonts w:ascii="Arial" w:eastAsia="Times New Roman" w:hAnsi="Arial" w:cs="Arial"/>
                <w:b/>
                <w:bCs/>
                <w:color w:val="000000"/>
                <w:sz w:val="18"/>
                <w:szCs w:val="18"/>
              </w:rPr>
              <w:t>-</w:t>
            </w:r>
            <w:r w:rsidRPr="00B71E3F">
              <w:rPr>
                <w:rFonts w:ascii="Arial" w:eastAsia="Times New Roman" w:hAnsi="Arial" w:cs="Arial"/>
                <w:b/>
                <w:bCs/>
                <w:color w:val="000000"/>
                <w:sz w:val="18"/>
                <w:szCs w:val="18"/>
              </w:rPr>
              <w:t>bounce</w:t>
            </w:r>
          </w:p>
        </w:tc>
        <w:tc>
          <w:tcPr>
            <w:tcW w:w="3326" w:type="dxa"/>
            <w:tcBorders>
              <w:top w:val="nil"/>
              <w:left w:val="nil"/>
              <w:bottom w:val="single" w:sz="4" w:space="0" w:color="auto"/>
              <w:right w:val="single" w:sz="4" w:space="0" w:color="auto"/>
            </w:tcBorders>
            <w:shd w:val="clear" w:color="auto" w:fill="auto"/>
            <w:noWrap/>
            <w:vAlign w:val="bottom"/>
            <w:hideMark/>
          </w:tcPr>
          <w:p w14:paraId="7219CEF9"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 </w:t>
            </w:r>
          </w:p>
        </w:tc>
        <w:tc>
          <w:tcPr>
            <w:tcW w:w="1302" w:type="dxa"/>
            <w:tcBorders>
              <w:top w:val="nil"/>
              <w:left w:val="nil"/>
              <w:bottom w:val="single" w:sz="4" w:space="0" w:color="auto"/>
              <w:right w:val="single" w:sz="4" w:space="0" w:color="auto"/>
            </w:tcBorders>
            <w:shd w:val="clear" w:color="auto" w:fill="auto"/>
            <w:noWrap/>
            <w:vAlign w:val="bottom"/>
            <w:hideMark/>
          </w:tcPr>
          <w:p w14:paraId="63260C48"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 </w:t>
            </w:r>
          </w:p>
        </w:tc>
        <w:tc>
          <w:tcPr>
            <w:tcW w:w="2841" w:type="dxa"/>
            <w:tcBorders>
              <w:top w:val="nil"/>
              <w:left w:val="nil"/>
              <w:bottom w:val="single" w:sz="4" w:space="0" w:color="auto"/>
              <w:right w:val="single" w:sz="8" w:space="0" w:color="auto"/>
            </w:tcBorders>
            <w:shd w:val="clear" w:color="auto" w:fill="auto"/>
            <w:vAlign w:val="bottom"/>
            <w:hideMark/>
          </w:tcPr>
          <w:p w14:paraId="45B220AA"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 </w:t>
            </w:r>
          </w:p>
        </w:tc>
      </w:tr>
      <w:tr w:rsidR="00B71E3F" w:rsidRPr="00B71E3F" w14:paraId="6D067B7D" w14:textId="77777777" w:rsidTr="00B71E3F">
        <w:trPr>
          <w:trHeight w:val="900"/>
        </w:trPr>
        <w:tc>
          <w:tcPr>
            <w:tcW w:w="2452" w:type="dxa"/>
            <w:tcBorders>
              <w:top w:val="nil"/>
              <w:left w:val="single" w:sz="8" w:space="0" w:color="auto"/>
              <w:bottom w:val="single" w:sz="4" w:space="0" w:color="auto"/>
              <w:right w:val="single" w:sz="4" w:space="0" w:color="auto"/>
            </w:tcBorders>
            <w:shd w:val="clear" w:color="auto" w:fill="auto"/>
            <w:noWrap/>
            <w:vAlign w:val="bottom"/>
            <w:hideMark/>
          </w:tcPr>
          <w:p w14:paraId="42C3276B" w14:textId="77777777" w:rsidR="00B71E3F" w:rsidRPr="00B71E3F" w:rsidRDefault="00B71E3F" w:rsidP="00B71E3F">
            <w:pPr>
              <w:rPr>
                <w:rFonts w:ascii="Arial" w:eastAsia="Times New Roman" w:hAnsi="Arial" w:cs="Arial"/>
                <w:b/>
                <w:bCs/>
                <w:color w:val="000000"/>
                <w:sz w:val="18"/>
                <w:szCs w:val="18"/>
              </w:rPr>
            </w:pPr>
            <w:r w:rsidRPr="00B71E3F">
              <w:rPr>
                <w:rFonts w:ascii="Arial" w:eastAsia="Times New Roman" w:hAnsi="Arial" w:cs="Arial"/>
                <w:b/>
                <w:bCs/>
                <w:color w:val="000000"/>
                <w:sz w:val="18"/>
                <w:szCs w:val="18"/>
              </w:rPr>
              <w:t> </w:t>
            </w:r>
          </w:p>
        </w:tc>
        <w:tc>
          <w:tcPr>
            <w:tcW w:w="3326" w:type="dxa"/>
            <w:tcBorders>
              <w:top w:val="nil"/>
              <w:left w:val="nil"/>
              <w:bottom w:val="single" w:sz="4" w:space="0" w:color="auto"/>
              <w:right w:val="single" w:sz="4" w:space="0" w:color="auto"/>
            </w:tcBorders>
            <w:shd w:val="clear" w:color="auto" w:fill="auto"/>
            <w:noWrap/>
            <w:vAlign w:val="bottom"/>
            <w:hideMark/>
          </w:tcPr>
          <w:p w14:paraId="53CC0BFC"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Clean button press</w:t>
            </w:r>
          </w:p>
        </w:tc>
        <w:tc>
          <w:tcPr>
            <w:tcW w:w="1302" w:type="dxa"/>
            <w:tcBorders>
              <w:top w:val="nil"/>
              <w:left w:val="nil"/>
              <w:bottom w:val="single" w:sz="4" w:space="0" w:color="auto"/>
              <w:right w:val="single" w:sz="4" w:space="0" w:color="auto"/>
            </w:tcBorders>
            <w:shd w:val="clear" w:color="auto" w:fill="auto"/>
            <w:noWrap/>
            <w:vAlign w:val="bottom"/>
            <w:hideMark/>
          </w:tcPr>
          <w:p w14:paraId="55F4B3C3"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Digital</w:t>
            </w:r>
          </w:p>
        </w:tc>
        <w:tc>
          <w:tcPr>
            <w:tcW w:w="2841" w:type="dxa"/>
            <w:tcBorders>
              <w:top w:val="nil"/>
              <w:left w:val="nil"/>
              <w:bottom w:val="single" w:sz="4" w:space="0" w:color="auto"/>
              <w:right w:val="single" w:sz="8" w:space="0" w:color="auto"/>
            </w:tcBorders>
            <w:shd w:val="clear" w:color="auto" w:fill="auto"/>
            <w:vAlign w:val="bottom"/>
            <w:hideMark/>
          </w:tcPr>
          <w:p w14:paraId="27A12B4A"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A single clean rising or falling edge so that the microcontroller can act in a predictable way.</w:t>
            </w:r>
          </w:p>
        </w:tc>
      </w:tr>
      <w:tr w:rsidR="00B71E3F" w:rsidRPr="00B71E3F" w14:paraId="6ADE4E88" w14:textId="77777777" w:rsidTr="00B71E3F">
        <w:trPr>
          <w:trHeight w:val="300"/>
        </w:trPr>
        <w:tc>
          <w:tcPr>
            <w:tcW w:w="2452" w:type="dxa"/>
            <w:tcBorders>
              <w:top w:val="nil"/>
              <w:left w:val="single" w:sz="8" w:space="0" w:color="auto"/>
              <w:bottom w:val="single" w:sz="4" w:space="0" w:color="auto"/>
              <w:right w:val="single" w:sz="4" w:space="0" w:color="auto"/>
            </w:tcBorders>
            <w:shd w:val="clear" w:color="auto" w:fill="auto"/>
            <w:noWrap/>
            <w:vAlign w:val="bottom"/>
            <w:hideMark/>
          </w:tcPr>
          <w:p w14:paraId="2CBC60CC" w14:textId="77777777" w:rsidR="00B71E3F" w:rsidRPr="00B71E3F" w:rsidRDefault="00B71E3F" w:rsidP="00B71E3F">
            <w:pPr>
              <w:rPr>
                <w:rFonts w:ascii="Arial" w:eastAsia="Times New Roman" w:hAnsi="Arial" w:cs="Arial"/>
                <w:b/>
                <w:bCs/>
                <w:color w:val="000000"/>
                <w:sz w:val="18"/>
                <w:szCs w:val="18"/>
              </w:rPr>
            </w:pPr>
            <w:proofErr w:type="gramStart"/>
            <w:r w:rsidRPr="00B71E3F">
              <w:rPr>
                <w:rFonts w:ascii="Arial" w:eastAsia="Times New Roman" w:hAnsi="Arial" w:cs="Arial"/>
                <w:b/>
                <w:bCs/>
                <w:color w:val="000000"/>
                <w:sz w:val="18"/>
                <w:szCs w:val="18"/>
              </w:rPr>
              <w:t>uC</w:t>
            </w:r>
            <w:proofErr w:type="gramEnd"/>
            <w:r w:rsidRPr="00B71E3F">
              <w:rPr>
                <w:rFonts w:ascii="Arial" w:eastAsia="Times New Roman" w:hAnsi="Arial" w:cs="Arial"/>
                <w:b/>
                <w:bCs/>
                <w:color w:val="000000"/>
                <w:sz w:val="18"/>
                <w:szCs w:val="18"/>
              </w:rPr>
              <w:t xml:space="preserve"> and programmer</w:t>
            </w:r>
          </w:p>
        </w:tc>
        <w:tc>
          <w:tcPr>
            <w:tcW w:w="3326" w:type="dxa"/>
            <w:tcBorders>
              <w:top w:val="nil"/>
              <w:left w:val="nil"/>
              <w:bottom w:val="single" w:sz="4" w:space="0" w:color="auto"/>
              <w:right w:val="single" w:sz="4" w:space="0" w:color="auto"/>
            </w:tcBorders>
            <w:shd w:val="clear" w:color="auto" w:fill="auto"/>
            <w:noWrap/>
            <w:vAlign w:val="bottom"/>
            <w:hideMark/>
          </w:tcPr>
          <w:p w14:paraId="51DA4BA6"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 </w:t>
            </w:r>
          </w:p>
        </w:tc>
        <w:tc>
          <w:tcPr>
            <w:tcW w:w="1302" w:type="dxa"/>
            <w:tcBorders>
              <w:top w:val="nil"/>
              <w:left w:val="nil"/>
              <w:bottom w:val="single" w:sz="4" w:space="0" w:color="auto"/>
              <w:right w:val="single" w:sz="4" w:space="0" w:color="auto"/>
            </w:tcBorders>
            <w:shd w:val="clear" w:color="auto" w:fill="auto"/>
            <w:noWrap/>
            <w:vAlign w:val="bottom"/>
            <w:hideMark/>
          </w:tcPr>
          <w:p w14:paraId="3E94FB78"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 </w:t>
            </w:r>
          </w:p>
        </w:tc>
        <w:tc>
          <w:tcPr>
            <w:tcW w:w="2841" w:type="dxa"/>
            <w:tcBorders>
              <w:top w:val="nil"/>
              <w:left w:val="nil"/>
              <w:bottom w:val="single" w:sz="4" w:space="0" w:color="auto"/>
              <w:right w:val="single" w:sz="8" w:space="0" w:color="auto"/>
            </w:tcBorders>
            <w:shd w:val="clear" w:color="auto" w:fill="auto"/>
            <w:vAlign w:val="bottom"/>
            <w:hideMark/>
          </w:tcPr>
          <w:p w14:paraId="747FEE1A"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 </w:t>
            </w:r>
          </w:p>
        </w:tc>
      </w:tr>
      <w:tr w:rsidR="00B71E3F" w:rsidRPr="00B71E3F" w14:paraId="7D03B326" w14:textId="77777777" w:rsidTr="00B71E3F">
        <w:trPr>
          <w:trHeight w:val="460"/>
        </w:trPr>
        <w:tc>
          <w:tcPr>
            <w:tcW w:w="2452" w:type="dxa"/>
            <w:tcBorders>
              <w:top w:val="nil"/>
              <w:left w:val="single" w:sz="8" w:space="0" w:color="auto"/>
              <w:bottom w:val="single" w:sz="4" w:space="0" w:color="auto"/>
              <w:right w:val="single" w:sz="4" w:space="0" w:color="auto"/>
            </w:tcBorders>
            <w:shd w:val="clear" w:color="auto" w:fill="auto"/>
            <w:noWrap/>
            <w:vAlign w:val="bottom"/>
            <w:hideMark/>
          </w:tcPr>
          <w:p w14:paraId="6D77B79B" w14:textId="77777777" w:rsidR="00B71E3F" w:rsidRPr="00B71E3F" w:rsidRDefault="00B71E3F" w:rsidP="00B71E3F">
            <w:pPr>
              <w:rPr>
                <w:rFonts w:ascii="Arial" w:eastAsia="Times New Roman" w:hAnsi="Arial" w:cs="Arial"/>
                <w:b/>
                <w:bCs/>
                <w:color w:val="000000"/>
                <w:sz w:val="18"/>
                <w:szCs w:val="18"/>
              </w:rPr>
            </w:pPr>
            <w:r w:rsidRPr="00B71E3F">
              <w:rPr>
                <w:rFonts w:ascii="Arial" w:eastAsia="Times New Roman" w:hAnsi="Arial" w:cs="Arial"/>
                <w:b/>
                <w:bCs/>
                <w:color w:val="000000"/>
                <w:sz w:val="18"/>
                <w:szCs w:val="18"/>
              </w:rPr>
              <w:t> </w:t>
            </w:r>
          </w:p>
        </w:tc>
        <w:tc>
          <w:tcPr>
            <w:tcW w:w="3326" w:type="dxa"/>
            <w:tcBorders>
              <w:top w:val="nil"/>
              <w:left w:val="nil"/>
              <w:bottom w:val="single" w:sz="4" w:space="0" w:color="auto"/>
              <w:right w:val="single" w:sz="4" w:space="0" w:color="auto"/>
            </w:tcBorders>
            <w:shd w:val="clear" w:color="auto" w:fill="auto"/>
            <w:noWrap/>
            <w:vAlign w:val="bottom"/>
            <w:hideMark/>
          </w:tcPr>
          <w:p w14:paraId="24CBAD6C"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Small LED signal 1</w:t>
            </w:r>
          </w:p>
        </w:tc>
        <w:tc>
          <w:tcPr>
            <w:tcW w:w="1302" w:type="dxa"/>
            <w:tcBorders>
              <w:top w:val="nil"/>
              <w:left w:val="nil"/>
              <w:bottom w:val="single" w:sz="4" w:space="0" w:color="auto"/>
              <w:right w:val="single" w:sz="4" w:space="0" w:color="auto"/>
            </w:tcBorders>
            <w:shd w:val="clear" w:color="auto" w:fill="auto"/>
            <w:noWrap/>
            <w:vAlign w:val="bottom"/>
            <w:hideMark/>
          </w:tcPr>
          <w:p w14:paraId="34C8C24E"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Digital</w:t>
            </w:r>
          </w:p>
        </w:tc>
        <w:tc>
          <w:tcPr>
            <w:tcW w:w="2841" w:type="dxa"/>
            <w:tcBorders>
              <w:top w:val="nil"/>
              <w:left w:val="nil"/>
              <w:bottom w:val="single" w:sz="4" w:space="0" w:color="auto"/>
              <w:right w:val="single" w:sz="8" w:space="0" w:color="auto"/>
            </w:tcBorders>
            <w:shd w:val="clear" w:color="auto" w:fill="auto"/>
            <w:vAlign w:val="bottom"/>
            <w:hideMark/>
          </w:tcPr>
          <w:p w14:paraId="14D2FB69"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A small signal asserting the voltage level of and LED.</w:t>
            </w:r>
          </w:p>
        </w:tc>
      </w:tr>
      <w:tr w:rsidR="00B71E3F" w:rsidRPr="00B71E3F" w14:paraId="6EB82E91" w14:textId="77777777" w:rsidTr="00B71E3F">
        <w:trPr>
          <w:trHeight w:val="460"/>
        </w:trPr>
        <w:tc>
          <w:tcPr>
            <w:tcW w:w="2452" w:type="dxa"/>
            <w:tcBorders>
              <w:top w:val="nil"/>
              <w:left w:val="single" w:sz="8" w:space="0" w:color="auto"/>
              <w:bottom w:val="single" w:sz="4" w:space="0" w:color="auto"/>
              <w:right w:val="single" w:sz="4" w:space="0" w:color="auto"/>
            </w:tcBorders>
            <w:shd w:val="clear" w:color="auto" w:fill="auto"/>
            <w:noWrap/>
            <w:vAlign w:val="bottom"/>
            <w:hideMark/>
          </w:tcPr>
          <w:p w14:paraId="11FCA800" w14:textId="77777777" w:rsidR="00B71E3F" w:rsidRPr="00B71E3F" w:rsidRDefault="00B71E3F" w:rsidP="00B71E3F">
            <w:pPr>
              <w:rPr>
                <w:rFonts w:ascii="Arial" w:eastAsia="Times New Roman" w:hAnsi="Arial" w:cs="Arial"/>
                <w:b/>
                <w:bCs/>
                <w:color w:val="000000"/>
                <w:sz w:val="18"/>
                <w:szCs w:val="18"/>
              </w:rPr>
            </w:pPr>
            <w:r w:rsidRPr="00B71E3F">
              <w:rPr>
                <w:rFonts w:ascii="Arial" w:eastAsia="Times New Roman" w:hAnsi="Arial" w:cs="Arial"/>
                <w:b/>
                <w:bCs/>
                <w:color w:val="000000"/>
                <w:sz w:val="18"/>
                <w:szCs w:val="18"/>
              </w:rPr>
              <w:t> </w:t>
            </w:r>
          </w:p>
        </w:tc>
        <w:tc>
          <w:tcPr>
            <w:tcW w:w="3326" w:type="dxa"/>
            <w:tcBorders>
              <w:top w:val="nil"/>
              <w:left w:val="nil"/>
              <w:bottom w:val="single" w:sz="4" w:space="0" w:color="auto"/>
              <w:right w:val="single" w:sz="4" w:space="0" w:color="auto"/>
            </w:tcBorders>
            <w:shd w:val="clear" w:color="auto" w:fill="auto"/>
            <w:noWrap/>
            <w:vAlign w:val="bottom"/>
            <w:hideMark/>
          </w:tcPr>
          <w:p w14:paraId="24C5D0C2"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Small LED signal 2</w:t>
            </w:r>
          </w:p>
        </w:tc>
        <w:tc>
          <w:tcPr>
            <w:tcW w:w="1302" w:type="dxa"/>
            <w:tcBorders>
              <w:top w:val="nil"/>
              <w:left w:val="nil"/>
              <w:bottom w:val="single" w:sz="4" w:space="0" w:color="auto"/>
              <w:right w:val="single" w:sz="4" w:space="0" w:color="auto"/>
            </w:tcBorders>
            <w:shd w:val="clear" w:color="auto" w:fill="auto"/>
            <w:noWrap/>
            <w:vAlign w:val="bottom"/>
            <w:hideMark/>
          </w:tcPr>
          <w:p w14:paraId="53E66443"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Digital</w:t>
            </w:r>
          </w:p>
        </w:tc>
        <w:tc>
          <w:tcPr>
            <w:tcW w:w="2841" w:type="dxa"/>
            <w:tcBorders>
              <w:top w:val="nil"/>
              <w:left w:val="nil"/>
              <w:bottom w:val="single" w:sz="4" w:space="0" w:color="auto"/>
              <w:right w:val="single" w:sz="8" w:space="0" w:color="auto"/>
            </w:tcBorders>
            <w:shd w:val="clear" w:color="auto" w:fill="auto"/>
            <w:vAlign w:val="bottom"/>
            <w:hideMark/>
          </w:tcPr>
          <w:p w14:paraId="48A14A9C"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See Above</w:t>
            </w:r>
          </w:p>
        </w:tc>
      </w:tr>
      <w:tr w:rsidR="00B71E3F" w:rsidRPr="00B71E3F" w14:paraId="6259DAEF" w14:textId="77777777" w:rsidTr="00B71E3F">
        <w:trPr>
          <w:trHeight w:val="700"/>
        </w:trPr>
        <w:tc>
          <w:tcPr>
            <w:tcW w:w="2452" w:type="dxa"/>
            <w:tcBorders>
              <w:top w:val="nil"/>
              <w:left w:val="single" w:sz="8" w:space="0" w:color="auto"/>
              <w:bottom w:val="single" w:sz="8" w:space="0" w:color="auto"/>
              <w:right w:val="single" w:sz="4" w:space="0" w:color="auto"/>
            </w:tcBorders>
            <w:shd w:val="clear" w:color="auto" w:fill="auto"/>
            <w:noWrap/>
            <w:vAlign w:val="bottom"/>
            <w:hideMark/>
          </w:tcPr>
          <w:p w14:paraId="2ADF6019"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 </w:t>
            </w:r>
          </w:p>
        </w:tc>
        <w:tc>
          <w:tcPr>
            <w:tcW w:w="3326" w:type="dxa"/>
            <w:tcBorders>
              <w:top w:val="nil"/>
              <w:left w:val="nil"/>
              <w:bottom w:val="single" w:sz="8" w:space="0" w:color="auto"/>
              <w:right w:val="single" w:sz="4" w:space="0" w:color="auto"/>
            </w:tcBorders>
            <w:shd w:val="clear" w:color="auto" w:fill="auto"/>
            <w:noWrap/>
            <w:vAlign w:val="bottom"/>
            <w:hideMark/>
          </w:tcPr>
          <w:p w14:paraId="56765674"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Small unlock signal</w:t>
            </w:r>
          </w:p>
        </w:tc>
        <w:tc>
          <w:tcPr>
            <w:tcW w:w="1302" w:type="dxa"/>
            <w:tcBorders>
              <w:top w:val="nil"/>
              <w:left w:val="nil"/>
              <w:bottom w:val="single" w:sz="8" w:space="0" w:color="auto"/>
              <w:right w:val="single" w:sz="4" w:space="0" w:color="auto"/>
            </w:tcBorders>
            <w:shd w:val="clear" w:color="auto" w:fill="auto"/>
            <w:noWrap/>
            <w:vAlign w:val="bottom"/>
            <w:hideMark/>
          </w:tcPr>
          <w:p w14:paraId="14DF82E6" w14:textId="77777777"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Digital</w:t>
            </w:r>
          </w:p>
        </w:tc>
        <w:tc>
          <w:tcPr>
            <w:tcW w:w="2841" w:type="dxa"/>
            <w:tcBorders>
              <w:top w:val="nil"/>
              <w:left w:val="nil"/>
              <w:bottom w:val="single" w:sz="8" w:space="0" w:color="auto"/>
              <w:right w:val="single" w:sz="8" w:space="0" w:color="auto"/>
            </w:tcBorders>
            <w:shd w:val="clear" w:color="auto" w:fill="auto"/>
            <w:vAlign w:val="bottom"/>
            <w:hideMark/>
          </w:tcPr>
          <w:p w14:paraId="5DAD7477" w14:textId="6E7EFE86" w:rsidR="00B71E3F" w:rsidRPr="00B71E3F" w:rsidRDefault="00B71E3F" w:rsidP="00B71E3F">
            <w:pPr>
              <w:rPr>
                <w:rFonts w:ascii="Arial" w:eastAsia="Times New Roman" w:hAnsi="Arial" w:cs="Arial"/>
                <w:color w:val="000000"/>
                <w:sz w:val="18"/>
                <w:szCs w:val="18"/>
              </w:rPr>
            </w:pPr>
            <w:r w:rsidRPr="00B71E3F">
              <w:rPr>
                <w:rFonts w:ascii="Arial" w:eastAsia="Times New Roman" w:hAnsi="Arial" w:cs="Arial"/>
                <w:color w:val="000000"/>
                <w:sz w:val="18"/>
                <w:szCs w:val="18"/>
              </w:rPr>
              <w:t>A small signal indicating that the locking mechanism should be engaged or disengaged.</w:t>
            </w:r>
          </w:p>
        </w:tc>
      </w:tr>
    </w:tbl>
    <w:p w14:paraId="04D688AF" w14:textId="77777777" w:rsidR="00FE1B8C" w:rsidRDefault="00FE1B8C" w:rsidP="00A01EE5">
      <w:pPr>
        <w:rPr>
          <w:rFonts w:ascii="Arial" w:hAnsi="Arial" w:cs="Arial"/>
          <w:b/>
          <w:sz w:val="28"/>
          <w:szCs w:val="28"/>
        </w:rPr>
      </w:pPr>
    </w:p>
    <w:p w14:paraId="372F301F" w14:textId="77777777" w:rsidR="00E17C5D" w:rsidRDefault="00B71E3F" w:rsidP="00E17C5D">
      <w:pPr>
        <w:jc w:val="center"/>
        <w:rPr>
          <w:rFonts w:ascii="Arial" w:hAnsi="Arial" w:cs="Arial"/>
          <w:b/>
          <w:sz w:val="28"/>
          <w:szCs w:val="28"/>
        </w:rPr>
      </w:pPr>
      <w:r>
        <w:rPr>
          <w:rFonts w:ascii="Arial" w:hAnsi="Arial" w:cs="Arial"/>
          <w:sz w:val="20"/>
          <w:szCs w:val="20"/>
        </w:rPr>
        <w:t>Table 3</w:t>
      </w:r>
      <w:r w:rsidR="00E71FA9">
        <w:rPr>
          <w:rFonts w:ascii="Arial" w:hAnsi="Arial" w:cs="Arial"/>
          <w:sz w:val="20"/>
          <w:szCs w:val="20"/>
        </w:rPr>
        <w:t>. Level (0</w:t>
      </w:r>
      <w:r w:rsidR="00360BF0">
        <w:rPr>
          <w:rFonts w:ascii="Arial" w:hAnsi="Arial" w:cs="Arial"/>
          <w:sz w:val="20"/>
          <w:szCs w:val="20"/>
        </w:rPr>
        <w:t xml:space="preserve">) description of input output functionality </w:t>
      </w:r>
    </w:p>
    <w:p w14:paraId="58FC3C62" w14:textId="04BF7EBE" w:rsidR="00FE1B8C" w:rsidRDefault="00E17C5D" w:rsidP="00E17C5D">
      <w:pPr>
        <w:rPr>
          <w:rFonts w:ascii="Arial" w:hAnsi="Arial" w:cs="Arial"/>
          <w:b/>
          <w:sz w:val="28"/>
          <w:szCs w:val="28"/>
        </w:rPr>
      </w:pPr>
      <w:r>
        <w:rPr>
          <w:rFonts w:ascii="Arial" w:hAnsi="Arial" w:cs="Arial"/>
          <w:b/>
          <w:sz w:val="28"/>
          <w:szCs w:val="28"/>
        </w:rPr>
        <w:tab/>
      </w:r>
      <w:r w:rsidR="00FE1B8C" w:rsidRPr="00FE1B8C">
        <w:rPr>
          <w:rFonts w:ascii="Arial" w:hAnsi="Arial" w:cs="Arial"/>
          <w:b/>
          <w:sz w:val="28"/>
          <w:szCs w:val="28"/>
        </w:rPr>
        <w:t>3 Unified Modeling Language Views</w:t>
      </w:r>
    </w:p>
    <w:p w14:paraId="09E801E0" w14:textId="04D764AC" w:rsidR="008813AD" w:rsidRDefault="008813AD" w:rsidP="00FE1B8C">
      <w:pPr>
        <w:rPr>
          <w:rFonts w:ascii="Arial" w:hAnsi="Arial" w:cs="Arial"/>
          <w:sz w:val="20"/>
          <w:szCs w:val="20"/>
        </w:rPr>
      </w:pPr>
      <w:r>
        <w:rPr>
          <w:rFonts w:ascii="Arial" w:hAnsi="Arial" w:cs="Arial"/>
          <w:b/>
          <w:sz w:val="28"/>
          <w:szCs w:val="28"/>
        </w:rPr>
        <w:tab/>
      </w:r>
      <w:r>
        <w:rPr>
          <w:rFonts w:ascii="Arial" w:hAnsi="Arial" w:cs="Arial"/>
          <w:b/>
          <w:sz w:val="28"/>
          <w:szCs w:val="28"/>
        </w:rPr>
        <w:tab/>
      </w:r>
      <w:r>
        <w:rPr>
          <w:rFonts w:ascii="Arial" w:hAnsi="Arial" w:cs="Arial"/>
          <w:sz w:val="20"/>
          <w:szCs w:val="20"/>
        </w:rPr>
        <w:t xml:space="preserve">The Purpose of the UML Views seen in this section are to describe the </w:t>
      </w:r>
      <w:r>
        <w:rPr>
          <w:rFonts w:ascii="Arial" w:hAnsi="Arial" w:cs="Arial"/>
          <w:sz w:val="20"/>
          <w:szCs w:val="20"/>
        </w:rPr>
        <w:tab/>
        <w:t>functionality expec</w:t>
      </w:r>
      <w:r w:rsidR="00360BF0">
        <w:rPr>
          <w:rFonts w:ascii="Arial" w:hAnsi="Arial" w:cs="Arial"/>
          <w:sz w:val="20"/>
          <w:szCs w:val="20"/>
        </w:rPr>
        <w:t>ted in the nocLock system, G</w:t>
      </w:r>
      <w:r>
        <w:rPr>
          <w:rFonts w:ascii="Arial" w:hAnsi="Arial" w:cs="Arial"/>
          <w:sz w:val="20"/>
          <w:szCs w:val="20"/>
        </w:rPr>
        <w:t xml:space="preserve">ive a visual representation and </w:t>
      </w:r>
      <w:r>
        <w:rPr>
          <w:rFonts w:ascii="Arial" w:hAnsi="Arial" w:cs="Arial"/>
          <w:sz w:val="20"/>
          <w:szCs w:val="20"/>
        </w:rPr>
        <w:tab/>
        <w:t>description of the behavior seen in each state</w:t>
      </w:r>
      <w:r w:rsidR="00360BF0">
        <w:rPr>
          <w:rFonts w:ascii="Arial" w:hAnsi="Arial" w:cs="Arial"/>
          <w:sz w:val="20"/>
          <w:szCs w:val="20"/>
        </w:rPr>
        <w:t xml:space="preserve"> as well give an explanation of each use-</w:t>
      </w:r>
      <w:r w:rsidR="00360BF0">
        <w:rPr>
          <w:rFonts w:ascii="Arial" w:hAnsi="Arial" w:cs="Arial"/>
          <w:sz w:val="20"/>
          <w:szCs w:val="20"/>
        </w:rPr>
        <w:tab/>
        <w:t xml:space="preserve">case scenario a potential user might encounter. </w:t>
      </w:r>
    </w:p>
    <w:p w14:paraId="3312A2ED" w14:textId="249C96B0" w:rsidR="008813AD" w:rsidRPr="008813AD" w:rsidRDefault="008813AD" w:rsidP="00FE1B8C">
      <w:pPr>
        <w:rPr>
          <w:rFonts w:ascii="Arial" w:hAnsi="Arial" w:cs="Arial"/>
          <w:sz w:val="20"/>
          <w:szCs w:val="20"/>
        </w:rPr>
      </w:pPr>
      <w:r>
        <w:rPr>
          <w:rFonts w:ascii="Arial" w:hAnsi="Arial" w:cs="Arial"/>
          <w:sz w:val="20"/>
          <w:szCs w:val="20"/>
        </w:rPr>
        <w:t xml:space="preserve"> </w:t>
      </w:r>
    </w:p>
    <w:p w14:paraId="21B53BB8" w14:textId="77777777" w:rsidR="00FE1B8C" w:rsidRDefault="00FE1B8C" w:rsidP="00A01EE5">
      <w:pPr>
        <w:rPr>
          <w:rFonts w:ascii="Arial" w:hAnsi="Arial" w:cs="Arial"/>
          <w:b/>
          <w:sz w:val="28"/>
          <w:szCs w:val="28"/>
        </w:rPr>
      </w:pPr>
    </w:p>
    <w:p w14:paraId="54FFF254" w14:textId="5137CED5" w:rsidR="006316F4" w:rsidRDefault="006316F4" w:rsidP="00A01EE5">
      <w:pPr>
        <w:rPr>
          <w:rFonts w:ascii="Arial" w:hAnsi="Arial" w:cs="Arial"/>
          <w:b/>
          <w:sz w:val="20"/>
          <w:szCs w:val="20"/>
        </w:rPr>
      </w:pPr>
      <w:r>
        <w:rPr>
          <w:rFonts w:ascii="Arial" w:hAnsi="Arial" w:cs="Arial"/>
          <w:b/>
          <w:sz w:val="28"/>
          <w:szCs w:val="28"/>
        </w:rPr>
        <w:tab/>
      </w:r>
      <w:r w:rsidRPr="006316F4">
        <w:rPr>
          <w:rFonts w:ascii="Arial" w:hAnsi="Arial" w:cs="Arial"/>
          <w:b/>
          <w:sz w:val="20"/>
          <w:szCs w:val="20"/>
        </w:rPr>
        <w:t>3.1 State Machine View</w:t>
      </w:r>
      <w:r>
        <w:rPr>
          <w:rFonts w:ascii="Arial" w:hAnsi="Arial" w:cs="Arial"/>
          <w:b/>
          <w:sz w:val="20"/>
          <w:szCs w:val="20"/>
        </w:rPr>
        <w:t>:</w:t>
      </w:r>
    </w:p>
    <w:p w14:paraId="00596CB6" w14:textId="68221419" w:rsidR="00F75607" w:rsidRPr="009C192B" w:rsidRDefault="00817747" w:rsidP="009C192B">
      <w:pPr>
        <w:rPr>
          <w:rFonts w:ascii="Arial" w:hAnsi="Arial" w:cs="Arial"/>
          <w:sz w:val="20"/>
          <w:szCs w:val="20"/>
        </w:rPr>
      </w:pPr>
      <w:r>
        <w:rPr>
          <w:rFonts w:ascii="Arial" w:hAnsi="Arial" w:cs="Arial"/>
          <w:b/>
          <w:sz w:val="20"/>
          <w:szCs w:val="20"/>
        </w:rPr>
        <w:tab/>
      </w:r>
      <w:r>
        <w:rPr>
          <w:rFonts w:ascii="Arial" w:hAnsi="Arial" w:cs="Arial"/>
          <w:b/>
          <w:sz w:val="20"/>
          <w:szCs w:val="20"/>
        </w:rPr>
        <w:tab/>
      </w:r>
      <w:r w:rsidRPr="009C192B">
        <w:rPr>
          <w:rFonts w:ascii="Arial" w:hAnsi="Arial" w:cs="Arial"/>
          <w:sz w:val="20"/>
          <w:szCs w:val="20"/>
        </w:rPr>
        <w:t xml:space="preserve">The </w:t>
      </w:r>
      <w:r w:rsidR="009C192B">
        <w:rPr>
          <w:rFonts w:ascii="Arial" w:hAnsi="Arial" w:cs="Arial"/>
          <w:sz w:val="20"/>
          <w:szCs w:val="20"/>
        </w:rPr>
        <w:t xml:space="preserve">State machine below helps to visual the behavior expected in the system. </w:t>
      </w:r>
      <w:r w:rsidR="009C192B">
        <w:rPr>
          <w:rFonts w:ascii="Arial" w:hAnsi="Arial" w:cs="Arial"/>
          <w:sz w:val="20"/>
          <w:szCs w:val="20"/>
        </w:rPr>
        <w:tab/>
        <w:t xml:space="preserve">While supporting the functionality and decomposition of the sub-components seen the </w:t>
      </w:r>
      <w:r w:rsidR="009C192B">
        <w:rPr>
          <w:rFonts w:ascii="Arial" w:hAnsi="Arial" w:cs="Arial"/>
          <w:sz w:val="20"/>
          <w:szCs w:val="20"/>
        </w:rPr>
        <w:tab/>
        <w:t>block diagrams above.</w:t>
      </w:r>
      <w:bookmarkStart w:id="1" w:name="docs-internal-guid-e8ccd05e-acb8-f1e3-03"/>
      <w:bookmarkEnd w:id="1"/>
    </w:p>
    <w:p w14:paraId="3A8205B1" w14:textId="2A37ED79" w:rsidR="00790E57" w:rsidRPr="00790E57" w:rsidRDefault="00790E57" w:rsidP="00790E57"/>
    <w:p w14:paraId="29213D21" w14:textId="3E9E164C" w:rsidR="00790E57" w:rsidRPr="00790E57" w:rsidRDefault="00303685" w:rsidP="00790E57">
      <w:pPr>
        <w:rPr>
          <w:rFonts w:ascii="Arial" w:hAnsi="Arial" w:cs="Arial"/>
          <w:sz w:val="20"/>
          <w:szCs w:val="20"/>
        </w:rPr>
      </w:pPr>
      <w:r>
        <w:rPr>
          <w:noProof/>
        </w:rPr>
        <w:drawing>
          <wp:anchor distT="0" distB="0" distL="0" distR="0" simplePos="0" relativeHeight="251667456" behindDoc="0" locked="0" layoutInCell="1" allowOverlap="1" wp14:anchorId="4954A88D" wp14:editId="51CA2532">
            <wp:simplePos x="0" y="0"/>
            <wp:positionH relativeFrom="column">
              <wp:posOffset>228600</wp:posOffset>
            </wp:positionH>
            <wp:positionV relativeFrom="paragraph">
              <wp:posOffset>19685</wp:posOffset>
            </wp:positionV>
            <wp:extent cx="5143500" cy="4297045"/>
            <wp:effectExtent l="0" t="0" r="1270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stretch>
                      <a:fillRect/>
                    </a:stretch>
                  </pic:blipFill>
                  <pic:spPr bwMode="auto">
                    <a:xfrm>
                      <a:off x="0" y="0"/>
                      <a:ext cx="5143500" cy="42970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1AC250A" w14:textId="77777777" w:rsidR="00F75607" w:rsidRDefault="00790E57" w:rsidP="00790E57">
      <w:pPr>
        <w:rPr>
          <w:rFonts w:ascii="Arial" w:hAnsi="Arial" w:cs="Arial"/>
          <w:b/>
          <w:bCs/>
          <w:sz w:val="20"/>
          <w:szCs w:val="20"/>
        </w:rPr>
      </w:pPr>
      <w:r>
        <w:rPr>
          <w:rFonts w:ascii="Arial" w:hAnsi="Arial" w:cs="Arial"/>
          <w:b/>
          <w:bCs/>
          <w:sz w:val="20"/>
          <w:szCs w:val="20"/>
        </w:rPr>
        <w:tab/>
      </w:r>
    </w:p>
    <w:p w14:paraId="0B3A7DC2" w14:textId="77777777" w:rsidR="00F75607" w:rsidRDefault="00F75607" w:rsidP="00790E57">
      <w:pPr>
        <w:rPr>
          <w:rFonts w:ascii="Arial" w:hAnsi="Arial" w:cs="Arial"/>
          <w:b/>
          <w:bCs/>
          <w:sz w:val="20"/>
          <w:szCs w:val="20"/>
        </w:rPr>
      </w:pPr>
    </w:p>
    <w:p w14:paraId="5DF73EE9" w14:textId="77777777" w:rsidR="00F75607" w:rsidRDefault="00F75607" w:rsidP="00790E57">
      <w:pPr>
        <w:rPr>
          <w:rFonts w:ascii="Arial" w:hAnsi="Arial" w:cs="Arial"/>
          <w:b/>
          <w:bCs/>
          <w:sz w:val="20"/>
          <w:szCs w:val="20"/>
        </w:rPr>
      </w:pPr>
    </w:p>
    <w:p w14:paraId="71355CC3" w14:textId="77777777" w:rsidR="00F75607" w:rsidRDefault="00F75607" w:rsidP="00790E57">
      <w:pPr>
        <w:rPr>
          <w:rFonts w:ascii="Arial" w:hAnsi="Arial" w:cs="Arial"/>
          <w:b/>
          <w:bCs/>
          <w:sz w:val="20"/>
          <w:szCs w:val="20"/>
        </w:rPr>
      </w:pPr>
    </w:p>
    <w:p w14:paraId="2734A92A" w14:textId="77777777" w:rsidR="00F75607" w:rsidRDefault="00F75607" w:rsidP="00790E57">
      <w:pPr>
        <w:rPr>
          <w:rFonts w:ascii="Arial" w:hAnsi="Arial" w:cs="Arial"/>
          <w:b/>
          <w:bCs/>
          <w:sz w:val="20"/>
          <w:szCs w:val="20"/>
        </w:rPr>
      </w:pPr>
    </w:p>
    <w:p w14:paraId="2A4A81B5" w14:textId="77777777" w:rsidR="00F75607" w:rsidRDefault="00F75607" w:rsidP="00790E57">
      <w:pPr>
        <w:rPr>
          <w:rFonts w:ascii="Arial" w:hAnsi="Arial" w:cs="Arial"/>
          <w:b/>
          <w:bCs/>
          <w:sz w:val="20"/>
          <w:szCs w:val="20"/>
        </w:rPr>
      </w:pPr>
    </w:p>
    <w:p w14:paraId="075EC13E" w14:textId="77777777" w:rsidR="00F75607" w:rsidRDefault="00F75607" w:rsidP="00790E57">
      <w:pPr>
        <w:rPr>
          <w:rFonts w:ascii="Arial" w:hAnsi="Arial" w:cs="Arial"/>
          <w:b/>
          <w:bCs/>
          <w:sz w:val="20"/>
          <w:szCs w:val="20"/>
        </w:rPr>
      </w:pPr>
    </w:p>
    <w:p w14:paraId="59281BBF" w14:textId="77777777" w:rsidR="00F75607" w:rsidRDefault="00F75607" w:rsidP="00790E57">
      <w:pPr>
        <w:rPr>
          <w:rFonts w:ascii="Arial" w:hAnsi="Arial" w:cs="Arial"/>
          <w:b/>
          <w:bCs/>
          <w:sz w:val="20"/>
          <w:szCs w:val="20"/>
        </w:rPr>
      </w:pPr>
    </w:p>
    <w:p w14:paraId="72BD5F60" w14:textId="77777777" w:rsidR="00F75607" w:rsidRDefault="00F75607" w:rsidP="00790E57">
      <w:pPr>
        <w:rPr>
          <w:rFonts w:ascii="Arial" w:hAnsi="Arial" w:cs="Arial"/>
          <w:b/>
          <w:bCs/>
          <w:sz w:val="20"/>
          <w:szCs w:val="20"/>
        </w:rPr>
      </w:pPr>
    </w:p>
    <w:p w14:paraId="6600E2C7" w14:textId="77777777" w:rsidR="00F75607" w:rsidRDefault="00F75607" w:rsidP="00790E57">
      <w:pPr>
        <w:rPr>
          <w:rFonts w:ascii="Arial" w:hAnsi="Arial" w:cs="Arial"/>
          <w:b/>
          <w:bCs/>
          <w:sz w:val="20"/>
          <w:szCs w:val="20"/>
        </w:rPr>
      </w:pPr>
    </w:p>
    <w:p w14:paraId="4B08E4B4" w14:textId="77777777" w:rsidR="00F75607" w:rsidRDefault="00F75607" w:rsidP="00790E57">
      <w:pPr>
        <w:rPr>
          <w:rFonts w:ascii="Arial" w:hAnsi="Arial" w:cs="Arial"/>
          <w:b/>
          <w:bCs/>
          <w:sz w:val="20"/>
          <w:szCs w:val="20"/>
        </w:rPr>
      </w:pPr>
    </w:p>
    <w:p w14:paraId="2F3AA343" w14:textId="77777777" w:rsidR="00F75607" w:rsidRDefault="00F75607" w:rsidP="00790E57">
      <w:pPr>
        <w:rPr>
          <w:rFonts w:ascii="Arial" w:hAnsi="Arial" w:cs="Arial"/>
          <w:b/>
          <w:bCs/>
          <w:sz w:val="20"/>
          <w:szCs w:val="20"/>
        </w:rPr>
      </w:pPr>
    </w:p>
    <w:p w14:paraId="7795FAF5" w14:textId="77777777" w:rsidR="00F75607" w:rsidRDefault="00F75607" w:rsidP="00790E57">
      <w:pPr>
        <w:rPr>
          <w:rFonts w:ascii="Arial" w:hAnsi="Arial" w:cs="Arial"/>
          <w:b/>
          <w:bCs/>
          <w:sz w:val="20"/>
          <w:szCs w:val="20"/>
        </w:rPr>
      </w:pPr>
    </w:p>
    <w:p w14:paraId="4FC97CFE" w14:textId="77777777" w:rsidR="00F75607" w:rsidRDefault="00F75607" w:rsidP="00790E57">
      <w:pPr>
        <w:rPr>
          <w:rFonts w:ascii="Arial" w:hAnsi="Arial" w:cs="Arial"/>
          <w:b/>
          <w:bCs/>
          <w:sz w:val="20"/>
          <w:szCs w:val="20"/>
        </w:rPr>
      </w:pPr>
    </w:p>
    <w:p w14:paraId="0D75D8FD" w14:textId="77777777" w:rsidR="00303685" w:rsidRDefault="00F75607" w:rsidP="00790E57">
      <w:pPr>
        <w:rPr>
          <w:rFonts w:ascii="Arial" w:hAnsi="Arial" w:cs="Arial"/>
          <w:b/>
          <w:bCs/>
          <w:sz w:val="20"/>
          <w:szCs w:val="20"/>
        </w:rPr>
      </w:pPr>
      <w:r>
        <w:rPr>
          <w:rFonts w:ascii="Arial" w:hAnsi="Arial" w:cs="Arial"/>
          <w:b/>
          <w:bCs/>
          <w:sz w:val="20"/>
          <w:szCs w:val="20"/>
        </w:rPr>
        <w:tab/>
      </w:r>
    </w:p>
    <w:p w14:paraId="3921B045" w14:textId="77777777" w:rsidR="00303685" w:rsidRDefault="00303685" w:rsidP="00790E57">
      <w:pPr>
        <w:rPr>
          <w:rFonts w:ascii="Arial" w:hAnsi="Arial" w:cs="Arial"/>
          <w:b/>
          <w:bCs/>
          <w:sz w:val="20"/>
          <w:szCs w:val="20"/>
        </w:rPr>
      </w:pPr>
    </w:p>
    <w:p w14:paraId="5C740721" w14:textId="77777777" w:rsidR="00303685" w:rsidRDefault="00303685" w:rsidP="00790E57">
      <w:pPr>
        <w:rPr>
          <w:rFonts w:ascii="Arial" w:hAnsi="Arial" w:cs="Arial"/>
          <w:b/>
          <w:bCs/>
          <w:sz w:val="20"/>
          <w:szCs w:val="20"/>
        </w:rPr>
      </w:pPr>
    </w:p>
    <w:p w14:paraId="6A426270" w14:textId="77777777" w:rsidR="00303685" w:rsidRDefault="00303685" w:rsidP="00790E57">
      <w:pPr>
        <w:rPr>
          <w:rFonts w:ascii="Arial" w:hAnsi="Arial" w:cs="Arial"/>
          <w:b/>
          <w:bCs/>
          <w:sz w:val="20"/>
          <w:szCs w:val="20"/>
        </w:rPr>
      </w:pPr>
    </w:p>
    <w:p w14:paraId="0FC760A5" w14:textId="77777777" w:rsidR="00303685" w:rsidRDefault="00303685" w:rsidP="00790E57">
      <w:pPr>
        <w:rPr>
          <w:rFonts w:ascii="Arial" w:hAnsi="Arial" w:cs="Arial"/>
          <w:b/>
          <w:bCs/>
          <w:sz w:val="20"/>
          <w:szCs w:val="20"/>
        </w:rPr>
      </w:pPr>
    </w:p>
    <w:p w14:paraId="6ED35A61" w14:textId="77777777" w:rsidR="00303685" w:rsidRDefault="00303685" w:rsidP="00790E57">
      <w:pPr>
        <w:rPr>
          <w:rFonts w:ascii="Arial" w:hAnsi="Arial" w:cs="Arial"/>
          <w:b/>
          <w:bCs/>
          <w:sz w:val="20"/>
          <w:szCs w:val="20"/>
        </w:rPr>
      </w:pPr>
    </w:p>
    <w:p w14:paraId="3D3F1D2C" w14:textId="77777777" w:rsidR="00303685" w:rsidRDefault="00303685" w:rsidP="00790E57">
      <w:pPr>
        <w:rPr>
          <w:rFonts w:ascii="Arial" w:hAnsi="Arial" w:cs="Arial"/>
          <w:b/>
          <w:bCs/>
          <w:sz w:val="20"/>
          <w:szCs w:val="20"/>
        </w:rPr>
      </w:pPr>
    </w:p>
    <w:p w14:paraId="394EE40C" w14:textId="77777777" w:rsidR="00303685" w:rsidRDefault="00303685" w:rsidP="00790E57">
      <w:pPr>
        <w:rPr>
          <w:rFonts w:ascii="Arial" w:hAnsi="Arial" w:cs="Arial"/>
          <w:b/>
          <w:bCs/>
          <w:sz w:val="20"/>
          <w:szCs w:val="20"/>
        </w:rPr>
      </w:pPr>
    </w:p>
    <w:p w14:paraId="228F69A4" w14:textId="77777777" w:rsidR="00303685" w:rsidRDefault="00303685" w:rsidP="00790E57">
      <w:pPr>
        <w:rPr>
          <w:rFonts w:ascii="Arial" w:hAnsi="Arial" w:cs="Arial"/>
          <w:b/>
          <w:bCs/>
          <w:sz w:val="20"/>
          <w:szCs w:val="20"/>
        </w:rPr>
      </w:pPr>
    </w:p>
    <w:p w14:paraId="72D484C7" w14:textId="77777777" w:rsidR="00303685" w:rsidRDefault="00303685" w:rsidP="00790E57">
      <w:pPr>
        <w:rPr>
          <w:rFonts w:ascii="Arial" w:hAnsi="Arial" w:cs="Arial"/>
          <w:b/>
          <w:bCs/>
          <w:sz w:val="20"/>
          <w:szCs w:val="20"/>
        </w:rPr>
      </w:pPr>
    </w:p>
    <w:p w14:paraId="5DF6BC14" w14:textId="77777777" w:rsidR="00303685" w:rsidRDefault="00303685" w:rsidP="00790E57">
      <w:pPr>
        <w:rPr>
          <w:rFonts w:ascii="Arial" w:hAnsi="Arial" w:cs="Arial"/>
          <w:b/>
          <w:bCs/>
          <w:sz w:val="20"/>
          <w:szCs w:val="20"/>
        </w:rPr>
      </w:pPr>
    </w:p>
    <w:p w14:paraId="5D9A39C9" w14:textId="77777777" w:rsidR="00303685" w:rsidRDefault="00303685" w:rsidP="00790E57">
      <w:pPr>
        <w:rPr>
          <w:rFonts w:ascii="Arial" w:hAnsi="Arial" w:cs="Arial"/>
          <w:b/>
          <w:bCs/>
          <w:sz w:val="20"/>
          <w:szCs w:val="20"/>
        </w:rPr>
      </w:pPr>
    </w:p>
    <w:p w14:paraId="00A7AACA" w14:textId="77777777" w:rsidR="00303685" w:rsidRDefault="00303685" w:rsidP="00790E57">
      <w:pPr>
        <w:rPr>
          <w:rFonts w:ascii="Arial" w:hAnsi="Arial" w:cs="Arial"/>
          <w:b/>
          <w:bCs/>
          <w:sz w:val="20"/>
          <w:szCs w:val="20"/>
        </w:rPr>
      </w:pPr>
    </w:p>
    <w:p w14:paraId="3B4FC7E6" w14:textId="77777777" w:rsidR="00303685" w:rsidRDefault="00303685" w:rsidP="00790E57">
      <w:pPr>
        <w:rPr>
          <w:rFonts w:ascii="Arial" w:hAnsi="Arial" w:cs="Arial"/>
          <w:b/>
          <w:bCs/>
          <w:sz w:val="20"/>
          <w:szCs w:val="20"/>
        </w:rPr>
      </w:pPr>
    </w:p>
    <w:p w14:paraId="7EB48517" w14:textId="77777777" w:rsidR="00303685" w:rsidRDefault="00303685" w:rsidP="00790E57">
      <w:pPr>
        <w:rPr>
          <w:rFonts w:ascii="Arial" w:hAnsi="Arial" w:cs="Arial"/>
          <w:b/>
          <w:bCs/>
          <w:sz w:val="20"/>
          <w:szCs w:val="20"/>
        </w:rPr>
      </w:pPr>
    </w:p>
    <w:p w14:paraId="1FFCA1C2" w14:textId="5B303633" w:rsidR="00303685" w:rsidRDefault="00303685" w:rsidP="00303685">
      <w:pPr>
        <w:jc w:val="center"/>
        <w:rPr>
          <w:rFonts w:ascii="Arial" w:hAnsi="Arial" w:cs="Arial"/>
          <w:sz w:val="20"/>
          <w:szCs w:val="20"/>
        </w:rPr>
      </w:pPr>
      <w:r>
        <w:rPr>
          <w:rFonts w:ascii="Arial" w:hAnsi="Arial" w:cs="Arial"/>
          <w:sz w:val="20"/>
          <w:szCs w:val="20"/>
        </w:rPr>
        <w:t>Figure 3. State Machine View of nocLock System</w:t>
      </w:r>
    </w:p>
    <w:p w14:paraId="6E62B40C" w14:textId="77777777" w:rsidR="00303685" w:rsidRDefault="00303685" w:rsidP="00303685">
      <w:pPr>
        <w:jc w:val="center"/>
        <w:rPr>
          <w:rFonts w:ascii="Arial" w:hAnsi="Arial" w:cs="Arial"/>
          <w:b/>
          <w:bCs/>
          <w:sz w:val="20"/>
          <w:szCs w:val="20"/>
        </w:rPr>
      </w:pPr>
    </w:p>
    <w:p w14:paraId="5BA21164" w14:textId="77777777" w:rsidR="00303685" w:rsidRDefault="00303685" w:rsidP="00790E57">
      <w:pPr>
        <w:rPr>
          <w:rFonts w:ascii="Arial" w:hAnsi="Arial" w:cs="Arial"/>
          <w:b/>
          <w:bCs/>
          <w:sz w:val="20"/>
          <w:szCs w:val="20"/>
        </w:rPr>
      </w:pPr>
    </w:p>
    <w:p w14:paraId="73820BDB" w14:textId="77777777" w:rsidR="00303685" w:rsidRDefault="00303685" w:rsidP="00790E57">
      <w:pPr>
        <w:rPr>
          <w:rFonts w:ascii="Arial" w:hAnsi="Arial" w:cs="Arial"/>
          <w:b/>
          <w:bCs/>
          <w:sz w:val="20"/>
          <w:szCs w:val="20"/>
        </w:rPr>
      </w:pPr>
    </w:p>
    <w:p w14:paraId="5F0DCB4A" w14:textId="77777777" w:rsidR="00303685" w:rsidRDefault="00303685" w:rsidP="00790E57">
      <w:pPr>
        <w:rPr>
          <w:rFonts w:ascii="Arial" w:hAnsi="Arial" w:cs="Arial"/>
          <w:b/>
          <w:bCs/>
          <w:sz w:val="20"/>
          <w:szCs w:val="20"/>
        </w:rPr>
      </w:pPr>
    </w:p>
    <w:p w14:paraId="2F3CC41B" w14:textId="77777777" w:rsidR="00303685" w:rsidRDefault="00303685" w:rsidP="00790E57">
      <w:pPr>
        <w:rPr>
          <w:rFonts w:ascii="Arial" w:hAnsi="Arial" w:cs="Arial"/>
          <w:b/>
          <w:bCs/>
          <w:sz w:val="20"/>
          <w:szCs w:val="20"/>
        </w:rPr>
      </w:pPr>
    </w:p>
    <w:p w14:paraId="493BFAB4" w14:textId="77777777" w:rsidR="00303685" w:rsidRDefault="00303685" w:rsidP="00790E57">
      <w:pPr>
        <w:rPr>
          <w:rFonts w:ascii="Arial" w:hAnsi="Arial" w:cs="Arial"/>
          <w:b/>
          <w:bCs/>
          <w:sz w:val="20"/>
          <w:szCs w:val="20"/>
        </w:rPr>
      </w:pPr>
    </w:p>
    <w:p w14:paraId="1D0D9C64" w14:textId="77777777" w:rsidR="00303685" w:rsidRDefault="00303685" w:rsidP="00790E57">
      <w:pPr>
        <w:rPr>
          <w:rFonts w:ascii="Arial" w:hAnsi="Arial" w:cs="Arial"/>
          <w:b/>
          <w:bCs/>
          <w:sz w:val="20"/>
          <w:szCs w:val="20"/>
        </w:rPr>
      </w:pPr>
    </w:p>
    <w:p w14:paraId="563DD3A7" w14:textId="77777777" w:rsidR="00360BF0" w:rsidRDefault="00360BF0" w:rsidP="00790E57">
      <w:pPr>
        <w:rPr>
          <w:rFonts w:ascii="Arial" w:hAnsi="Arial" w:cs="Arial"/>
          <w:b/>
          <w:bCs/>
          <w:sz w:val="20"/>
          <w:szCs w:val="20"/>
        </w:rPr>
      </w:pPr>
    </w:p>
    <w:p w14:paraId="5BB31437" w14:textId="77777777" w:rsidR="00360BF0" w:rsidRDefault="00360BF0" w:rsidP="00790E57">
      <w:pPr>
        <w:rPr>
          <w:rFonts w:ascii="Arial" w:hAnsi="Arial" w:cs="Arial"/>
          <w:b/>
          <w:bCs/>
          <w:sz w:val="20"/>
          <w:szCs w:val="20"/>
        </w:rPr>
      </w:pPr>
    </w:p>
    <w:p w14:paraId="001B7693" w14:textId="77777777" w:rsidR="00360BF0" w:rsidRDefault="00360BF0" w:rsidP="00790E57">
      <w:pPr>
        <w:rPr>
          <w:rFonts w:ascii="Arial" w:hAnsi="Arial" w:cs="Arial"/>
          <w:b/>
          <w:bCs/>
          <w:sz w:val="20"/>
          <w:szCs w:val="20"/>
        </w:rPr>
      </w:pPr>
    </w:p>
    <w:p w14:paraId="38A08ACB" w14:textId="77777777" w:rsidR="00360BF0" w:rsidRDefault="00360BF0" w:rsidP="00790E57">
      <w:pPr>
        <w:rPr>
          <w:rFonts w:ascii="Arial" w:hAnsi="Arial" w:cs="Arial"/>
          <w:b/>
          <w:bCs/>
          <w:sz w:val="20"/>
          <w:szCs w:val="20"/>
        </w:rPr>
      </w:pPr>
    </w:p>
    <w:p w14:paraId="4EFFA6E1" w14:textId="77777777" w:rsidR="00360BF0" w:rsidRDefault="00360BF0" w:rsidP="00790E57">
      <w:pPr>
        <w:rPr>
          <w:rFonts w:ascii="Arial" w:hAnsi="Arial" w:cs="Arial"/>
          <w:b/>
          <w:bCs/>
          <w:sz w:val="20"/>
          <w:szCs w:val="20"/>
        </w:rPr>
      </w:pPr>
    </w:p>
    <w:p w14:paraId="7B32EF0E" w14:textId="40B1D4F0" w:rsidR="00790E57" w:rsidRDefault="00360BF0" w:rsidP="00790E57">
      <w:pPr>
        <w:rPr>
          <w:rFonts w:ascii="Arial" w:hAnsi="Arial" w:cs="Arial"/>
          <w:b/>
          <w:bCs/>
          <w:sz w:val="20"/>
          <w:szCs w:val="20"/>
        </w:rPr>
      </w:pPr>
      <w:r>
        <w:rPr>
          <w:rFonts w:ascii="Arial" w:hAnsi="Arial" w:cs="Arial"/>
          <w:b/>
          <w:bCs/>
          <w:sz w:val="20"/>
          <w:szCs w:val="20"/>
        </w:rPr>
        <w:tab/>
      </w:r>
      <w:r w:rsidR="00790E57">
        <w:rPr>
          <w:rFonts w:ascii="Arial" w:hAnsi="Arial" w:cs="Arial"/>
          <w:b/>
          <w:bCs/>
          <w:sz w:val="20"/>
          <w:szCs w:val="20"/>
        </w:rPr>
        <w:t xml:space="preserve">3.1.1 </w:t>
      </w:r>
      <w:r w:rsidR="00790E57" w:rsidRPr="00790E57">
        <w:rPr>
          <w:rFonts w:ascii="Arial" w:hAnsi="Arial" w:cs="Arial"/>
          <w:b/>
          <w:bCs/>
          <w:sz w:val="20"/>
          <w:szCs w:val="20"/>
        </w:rPr>
        <w:t>State Table/Description</w:t>
      </w:r>
      <w:r w:rsidR="00790E57">
        <w:rPr>
          <w:rFonts w:ascii="Arial" w:hAnsi="Arial" w:cs="Arial"/>
          <w:b/>
          <w:bCs/>
          <w:sz w:val="20"/>
          <w:szCs w:val="20"/>
        </w:rPr>
        <w:t>:</w:t>
      </w:r>
    </w:p>
    <w:p w14:paraId="1679650E" w14:textId="020FCC06" w:rsidR="00851179" w:rsidRPr="00851179" w:rsidRDefault="00851179" w:rsidP="00790E57">
      <w:pPr>
        <w:rPr>
          <w:rFonts w:ascii="Arial" w:hAnsi="Arial" w:cs="Arial"/>
          <w:bCs/>
          <w:sz w:val="20"/>
          <w:szCs w:val="20"/>
        </w:rPr>
      </w:pPr>
      <w:r>
        <w:rPr>
          <w:rFonts w:ascii="Arial" w:hAnsi="Arial" w:cs="Arial"/>
          <w:b/>
          <w:bCs/>
          <w:sz w:val="20"/>
          <w:szCs w:val="20"/>
        </w:rPr>
        <w:tab/>
      </w:r>
      <w:r>
        <w:rPr>
          <w:rFonts w:ascii="Arial" w:hAnsi="Arial" w:cs="Arial"/>
          <w:b/>
          <w:bCs/>
          <w:sz w:val="20"/>
          <w:szCs w:val="20"/>
        </w:rPr>
        <w:tab/>
      </w:r>
      <w:r>
        <w:rPr>
          <w:rFonts w:ascii="Arial" w:hAnsi="Arial" w:cs="Arial"/>
          <w:bCs/>
          <w:sz w:val="20"/>
          <w:szCs w:val="20"/>
        </w:rPr>
        <w:t xml:space="preserve">The Table below states the corresponding inputs and outputs of the state </w:t>
      </w:r>
      <w:r>
        <w:rPr>
          <w:rFonts w:ascii="Arial" w:hAnsi="Arial" w:cs="Arial"/>
          <w:bCs/>
          <w:sz w:val="20"/>
          <w:szCs w:val="20"/>
        </w:rPr>
        <w:tab/>
        <w:t xml:space="preserve">machine above, and gives a brief description of </w:t>
      </w:r>
      <w:r w:rsidR="008813AD">
        <w:rPr>
          <w:rFonts w:ascii="Arial" w:hAnsi="Arial" w:cs="Arial"/>
          <w:bCs/>
          <w:sz w:val="20"/>
          <w:szCs w:val="20"/>
        </w:rPr>
        <w:t>those ports</w:t>
      </w:r>
      <w:r>
        <w:rPr>
          <w:rFonts w:ascii="Arial" w:hAnsi="Arial" w:cs="Arial"/>
          <w:bCs/>
          <w:sz w:val="20"/>
          <w:szCs w:val="20"/>
        </w:rPr>
        <w:t xml:space="preserve"> functionality.  </w:t>
      </w:r>
    </w:p>
    <w:p w14:paraId="6C09E4A5" w14:textId="77777777" w:rsidR="00790E57" w:rsidRPr="00790E57" w:rsidRDefault="00790E57" w:rsidP="00790E57">
      <w:pPr>
        <w:rPr>
          <w:rFonts w:ascii="Arial" w:hAnsi="Arial" w:cs="Arial"/>
          <w:b/>
          <w:bCs/>
          <w:sz w:val="20"/>
          <w:szCs w:val="20"/>
        </w:rPr>
      </w:pPr>
    </w:p>
    <w:tbl>
      <w:tblPr>
        <w:tblW w:w="997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1529"/>
        <w:gridCol w:w="2340"/>
        <w:gridCol w:w="2114"/>
        <w:gridCol w:w="3989"/>
      </w:tblGrid>
      <w:tr w:rsidR="00790E57" w:rsidRPr="00790E57" w14:paraId="418C8CA1" w14:textId="77777777" w:rsidTr="00790E57">
        <w:tc>
          <w:tcPr>
            <w:tcW w:w="1529" w:type="dxa"/>
            <w:tcBorders>
              <w:top w:val="single" w:sz="2" w:space="0" w:color="000000"/>
              <w:left w:val="single" w:sz="2" w:space="0" w:color="000000"/>
              <w:bottom w:val="single" w:sz="2" w:space="0" w:color="000000"/>
              <w:right w:val="nil"/>
            </w:tcBorders>
            <w:shd w:val="clear" w:color="auto" w:fill="auto"/>
            <w:tcMar>
              <w:left w:w="54" w:type="dxa"/>
            </w:tcMar>
          </w:tcPr>
          <w:p w14:paraId="529571D2" w14:textId="77777777" w:rsidR="00790E57" w:rsidRPr="00790E57" w:rsidRDefault="00790E57" w:rsidP="00790E57">
            <w:pPr>
              <w:pStyle w:val="TableContents"/>
              <w:rPr>
                <w:rFonts w:ascii="Arial" w:hAnsi="Arial" w:cs="Arial"/>
                <w:b/>
                <w:bCs/>
                <w:sz w:val="18"/>
                <w:szCs w:val="18"/>
              </w:rPr>
            </w:pPr>
            <w:r w:rsidRPr="00790E57">
              <w:rPr>
                <w:rFonts w:ascii="Arial" w:hAnsi="Arial" w:cs="Arial"/>
                <w:b/>
                <w:bCs/>
                <w:sz w:val="18"/>
                <w:szCs w:val="18"/>
              </w:rPr>
              <w:t>State</w:t>
            </w:r>
          </w:p>
        </w:tc>
        <w:tc>
          <w:tcPr>
            <w:tcW w:w="2340" w:type="dxa"/>
            <w:tcBorders>
              <w:top w:val="single" w:sz="2" w:space="0" w:color="000000"/>
              <w:left w:val="single" w:sz="2" w:space="0" w:color="000000"/>
              <w:bottom w:val="single" w:sz="2" w:space="0" w:color="000000"/>
              <w:right w:val="nil"/>
            </w:tcBorders>
            <w:shd w:val="clear" w:color="auto" w:fill="auto"/>
            <w:tcMar>
              <w:left w:w="54" w:type="dxa"/>
            </w:tcMar>
          </w:tcPr>
          <w:p w14:paraId="4A3C6413" w14:textId="77777777" w:rsidR="00790E57" w:rsidRPr="00790E57" w:rsidRDefault="00790E57" w:rsidP="00790E57">
            <w:pPr>
              <w:pStyle w:val="TableContents"/>
              <w:rPr>
                <w:rFonts w:ascii="Arial" w:hAnsi="Arial" w:cs="Arial"/>
                <w:b/>
                <w:bCs/>
                <w:sz w:val="18"/>
                <w:szCs w:val="18"/>
              </w:rPr>
            </w:pPr>
            <w:r w:rsidRPr="00790E57">
              <w:rPr>
                <w:rFonts w:ascii="Arial" w:hAnsi="Arial" w:cs="Arial"/>
                <w:b/>
                <w:bCs/>
                <w:sz w:val="18"/>
                <w:szCs w:val="18"/>
              </w:rPr>
              <w:t>Inputs</w:t>
            </w:r>
          </w:p>
        </w:tc>
        <w:tc>
          <w:tcPr>
            <w:tcW w:w="2114" w:type="dxa"/>
            <w:tcBorders>
              <w:top w:val="single" w:sz="2" w:space="0" w:color="000000"/>
              <w:left w:val="single" w:sz="2" w:space="0" w:color="000000"/>
              <w:bottom w:val="single" w:sz="2" w:space="0" w:color="000000"/>
              <w:right w:val="nil"/>
            </w:tcBorders>
            <w:shd w:val="clear" w:color="auto" w:fill="auto"/>
            <w:tcMar>
              <w:left w:w="54" w:type="dxa"/>
            </w:tcMar>
          </w:tcPr>
          <w:p w14:paraId="09D7FE21" w14:textId="77777777" w:rsidR="00790E57" w:rsidRPr="00790E57" w:rsidRDefault="00790E57" w:rsidP="00790E57">
            <w:pPr>
              <w:pStyle w:val="TableContents"/>
              <w:rPr>
                <w:rFonts w:ascii="Arial" w:hAnsi="Arial" w:cs="Arial"/>
                <w:b/>
                <w:bCs/>
                <w:sz w:val="18"/>
                <w:szCs w:val="18"/>
              </w:rPr>
            </w:pPr>
            <w:r w:rsidRPr="00790E57">
              <w:rPr>
                <w:rFonts w:ascii="Arial" w:hAnsi="Arial" w:cs="Arial"/>
                <w:b/>
                <w:bCs/>
                <w:sz w:val="18"/>
                <w:szCs w:val="18"/>
              </w:rPr>
              <w:t>Outputs</w:t>
            </w:r>
          </w:p>
        </w:tc>
        <w:tc>
          <w:tcPr>
            <w:tcW w:w="398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E3CE791" w14:textId="77777777" w:rsidR="00790E57" w:rsidRPr="00790E57" w:rsidRDefault="00790E57" w:rsidP="00790E57">
            <w:pPr>
              <w:pStyle w:val="TableContents"/>
              <w:rPr>
                <w:rFonts w:ascii="Arial" w:hAnsi="Arial" w:cs="Arial"/>
                <w:b/>
                <w:bCs/>
                <w:sz w:val="18"/>
                <w:szCs w:val="18"/>
              </w:rPr>
            </w:pPr>
            <w:r w:rsidRPr="00790E57">
              <w:rPr>
                <w:rFonts w:ascii="Arial" w:hAnsi="Arial" w:cs="Arial"/>
                <w:b/>
                <w:bCs/>
                <w:sz w:val="18"/>
                <w:szCs w:val="18"/>
              </w:rPr>
              <w:t>Function</w:t>
            </w:r>
          </w:p>
        </w:tc>
      </w:tr>
      <w:tr w:rsidR="00790E57" w:rsidRPr="00790E57" w14:paraId="31FC0D77" w14:textId="77777777" w:rsidTr="00790E57">
        <w:tc>
          <w:tcPr>
            <w:tcW w:w="1529" w:type="dxa"/>
            <w:tcBorders>
              <w:top w:val="nil"/>
              <w:left w:val="single" w:sz="2" w:space="0" w:color="000000"/>
              <w:bottom w:val="single" w:sz="2" w:space="0" w:color="000000"/>
              <w:right w:val="nil"/>
            </w:tcBorders>
            <w:shd w:val="clear" w:color="auto" w:fill="auto"/>
            <w:tcMar>
              <w:left w:w="54" w:type="dxa"/>
            </w:tcMar>
          </w:tcPr>
          <w:p w14:paraId="47FBC5FE"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Reset</w:t>
            </w:r>
          </w:p>
        </w:tc>
        <w:tc>
          <w:tcPr>
            <w:tcW w:w="2340" w:type="dxa"/>
            <w:tcBorders>
              <w:top w:val="nil"/>
              <w:left w:val="single" w:sz="2" w:space="0" w:color="000000"/>
              <w:bottom w:val="single" w:sz="2" w:space="0" w:color="000000"/>
              <w:right w:val="nil"/>
            </w:tcBorders>
            <w:shd w:val="clear" w:color="auto" w:fill="auto"/>
            <w:tcMar>
              <w:left w:w="54" w:type="dxa"/>
            </w:tcMar>
          </w:tcPr>
          <w:p w14:paraId="20E78262"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 Outside button</w:t>
            </w:r>
          </w:p>
          <w:p w14:paraId="6C81ACA9"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 Inside button</w:t>
            </w:r>
          </w:p>
        </w:tc>
        <w:tc>
          <w:tcPr>
            <w:tcW w:w="2114" w:type="dxa"/>
            <w:tcBorders>
              <w:top w:val="nil"/>
              <w:left w:val="single" w:sz="2" w:space="0" w:color="000000"/>
              <w:bottom w:val="single" w:sz="2" w:space="0" w:color="000000"/>
              <w:right w:val="nil"/>
            </w:tcBorders>
            <w:shd w:val="clear" w:color="auto" w:fill="auto"/>
            <w:tcMar>
              <w:left w:w="54" w:type="dxa"/>
            </w:tcMar>
          </w:tcPr>
          <w:p w14:paraId="45C9BF0A"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 Red LED on</w:t>
            </w:r>
          </w:p>
          <w:p w14:paraId="67B2AEFC"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 Green LED off</w:t>
            </w:r>
          </w:p>
          <w:p w14:paraId="4CEFD6E8"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 Solenoid closed</w:t>
            </w:r>
          </w:p>
        </w:tc>
        <w:tc>
          <w:tcPr>
            <w:tcW w:w="3989" w:type="dxa"/>
            <w:tcBorders>
              <w:top w:val="nil"/>
              <w:left w:val="single" w:sz="2" w:space="0" w:color="000000"/>
              <w:bottom w:val="single" w:sz="2" w:space="0" w:color="000000"/>
              <w:right w:val="single" w:sz="2" w:space="0" w:color="000000"/>
            </w:tcBorders>
            <w:shd w:val="clear" w:color="auto" w:fill="auto"/>
            <w:tcMar>
              <w:left w:w="54" w:type="dxa"/>
            </w:tcMar>
          </w:tcPr>
          <w:p w14:paraId="2814688F"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No current knock is stored.  Allows for the door to be opened without inputting a knock.</w:t>
            </w:r>
          </w:p>
        </w:tc>
      </w:tr>
      <w:tr w:rsidR="00790E57" w:rsidRPr="00790E57" w14:paraId="6496DE5C" w14:textId="77777777" w:rsidTr="00790E57">
        <w:tc>
          <w:tcPr>
            <w:tcW w:w="1529" w:type="dxa"/>
            <w:tcBorders>
              <w:top w:val="nil"/>
              <w:left w:val="single" w:sz="2" w:space="0" w:color="000000"/>
              <w:bottom w:val="single" w:sz="2" w:space="0" w:color="000000"/>
              <w:right w:val="nil"/>
            </w:tcBorders>
            <w:shd w:val="clear" w:color="auto" w:fill="auto"/>
            <w:tcMar>
              <w:left w:w="54" w:type="dxa"/>
            </w:tcMar>
          </w:tcPr>
          <w:p w14:paraId="2D9D6E11"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Open Lock 1</w:t>
            </w:r>
          </w:p>
        </w:tc>
        <w:tc>
          <w:tcPr>
            <w:tcW w:w="2340" w:type="dxa"/>
            <w:tcBorders>
              <w:top w:val="nil"/>
              <w:left w:val="single" w:sz="2" w:space="0" w:color="000000"/>
              <w:bottom w:val="single" w:sz="2" w:space="0" w:color="000000"/>
              <w:right w:val="nil"/>
            </w:tcBorders>
            <w:shd w:val="clear" w:color="auto" w:fill="auto"/>
            <w:tcMar>
              <w:left w:w="54" w:type="dxa"/>
            </w:tcMar>
          </w:tcPr>
          <w:p w14:paraId="0B9441DE"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 None</w:t>
            </w:r>
          </w:p>
        </w:tc>
        <w:tc>
          <w:tcPr>
            <w:tcW w:w="2114" w:type="dxa"/>
            <w:tcBorders>
              <w:top w:val="nil"/>
              <w:left w:val="single" w:sz="2" w:space="0" w:color="000000"/>
              <w:bottom w:val="single" w:sz="2" w:space="0" w:color="000000"/>
              <w:right w:val="nil"/>
            </w:tcBorders>
            <w:shd w:val="clear" w:color="auto" w:fill="auto"/>
            <w:tcMar>
              <w:left w:w="54" w:type="dxa"/>
            </w:tcMar>
          </w:tcPr>
          <w:p w14:paraId="51AFA442"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 Red LED off</w:t>
            </w:r>
          </w:p>
          <w:p w14:paraId="5A3D642C"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 Green LED on</w:t>
            </w:r>
          </w:p>
          <w:p w14:paraId="0038D0EB"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 Solenoid open</w:t>
            </w:r>
          </w:p>
        </w:tc>
        <w:tc>
          <w:tcPr>
            <w:tcW w:w="3989" w:type="dxa"/>
            <w:tcBorders>
              <w:top w:val="nil"/>
              <w:left w:val="single" w:sz="2" w:space="0" w:color="000000"/>
              <w:bottom w:val="single" w:sz="2" w:space="0" w:color="000000"/>
              <w:right w:val="single" w:sz="2" w:space="0" w:color="000000"/>
            </w:tcBorders>
            <w:shd w:val="clear" w:color="auto" w:fill="auto"/>
            <w:tcMar>
              <w:left w:w="54" w:type="dxa"/>
            </w:tcMar>
          </w:tcPr>
          <w:p w14:paraId="1EB36E30" w14:textId="77777777" w:rsidR="00790E57" w:rsidRPr="00790E57" w:rsidRDefault="00790E57" w:rsidP="00790E57">
            <w:pPr>
              <w:pStyle w:val="TableContents"/>
              <w:rPr>
                <w:rFonts w:ascii="Arial" w:hAnsi="Arial" w:cs="Arial"/>
                <w:sz w:val="18"/>
                <w:szCs w:val="18"/>
              </w:rPr>
            </w:pPr>
            <w:bookmarkStart w:id="2" w:name="__DdeLink__10_616112424"/>
            <w:bookmarkEnd w:id="2"/>
            <w:r w:rsidRPr="00790E57">
              <w:rPr>
                <w:rFonts w:ascii="Arial" w:hAnsi="Arial" w:cs="Arial"/>
                <w:sz w:val="18"/>
                <w:szCs w:val="18"/>
              </w:rPr>
              <w:t>Opens the lock for 5 seconds and turns the green LED on to signal that the door is open.  Returns to reset after 5 seconds.</w:t>
            </w:r>
          </w:p>
        </w:tc>
      </w:tr>
      <w:tr w:rsidR="00790E57" w:rsidRPr="00790E57" w14:paraId="176FBD66" w14:textId="77777777" w:rsidTr="00790E57">
        <w:tc>
          <w:tcPr>
            <w:tcW w:w="1529" w:type="dxa"/>
            <w:tcBorders>
              <w:top w:val="nil"/>
              <w:left w:val="single" w:sz="2" w:space="0" w:color="000000"/>
              <w:bottom w:val="single" w:sz="2" w:space="0" w:color="000000"/>
              <w:right w:val="nil"/>
            </w:tcBorders>
            <w:shd w:val="clear" w:color="auto" w:fill="auto"/>
            <w:tcMar>
              <w:left w:w="54" w:type="dxa"/>
            </w:tcMar>
          </w:tcPr>
          <w:p w14:paraId="0ADD5D1F"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Program Knock</w:t>
            </w:r>
          </w:p>
        </w:tc>
        <w:tc>
          <w:tcPr>
            <w:tcW w:w="2340" w:type="dxa"/>
            <w:tcBorders>
              <w:top w:val="nil"/>
              <w:left w:val="single" w:sz="2" w:space="0" w:color="000000"/>
              <w:bottom w:val="single" w:sz="2" w:space="0" w:color="000000"/>
              <w:right w:val="nil"/>
            </w:tcBorders>
            <w:shd w:val="clear" w:color="auto" w:fill="auto"/>
            <w:tcMar>
              <w:left w:w="54" w:type="dxa"/>
            </w:tcMar>
          </w:tcPr>
          <w:p w14:paraId="694A1EBD"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 Inside button</w:t>
            </w:r>
          </w:p>
          <w:p w14:paraId="5B8A2681"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- 5V analog ADC “knock” value</w:t>
            </w:r>
          </w:p>
        </w:tc>
        <w:tc>
          <w:tcPr>
            <w:tcW w:w="2114" w:type="dxa"/>
            <w:tcBorders>
              <w:top w:val="nil"/>
              <w:left w:val="single" w:sz="2" w:space="0" w:color="000000"/>
              <w:bottom w:val="single" w:sz="2" w:space="0" w:color="000000"/>
              <w:right w:val="nil"/>
            </w:tcBorders>
            <w:shd w:val="clear" w:color="auto" w:fill="auto"/>
            <w:tcMar>
              <w:left w:w="54" w:type="dxa"/>
            </w:tcMar>
          </w:tcPr>
          <w:p w14:paraId="5DF407A4"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 Red LED on*</w:t>
            </w:r>
          </w:p>
          <w:p w14:paraId="75D6042E"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 Green LED on*</w:t>
            </w:r>
          </w:p>
          <w:p w14:paraId="2E6B3E3D"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 Solenoid closed</w:t>
            </w:r>
          </w:p>
        </w:tc>
        <w:tc>
          <w:tcPr>
            <w:tcW w:w="3989" w:type="dxa"/>
            <w:tcBorders>
              <w:top w:val="nil"/>
              <w:left w:val="single" w:sz="2" w:space="0" w:color="000000"/>
              <w:bottom w:val="single" w:sz="2" w:space="0" w:color="000000"/>
              <w:right w:val="single" w:sz="2" w:space="0" w:color="000000"/>
            </w:tcBorders>
            <w:shd w:val="clear" w:color="auto" w:fill="auto"/>
            <w:tcMar>
              <w:left w:w="54" w:type="dxa"/>
            </w:tcMar>
          </w:tcPr>
          <w:p w14:paraId="633F88CB"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Checks the ADC value for a knock (defined as a value above a certain thresh hold).  Stores the time of each knock in milliseconds.  When the inside button is pressed, the sequence is over.</w:t>
            </w:r>
          </w:p>
        </w:tc>
      </w:tr>
      <w:tr w:rsidR="00790E57" w:rsidRPr="00790E57" w14:paraId="7D74E719" w14:textId="77777777" w:rsidTr="00790E57">
        <w:tc>
          <w:tcPr>
            <w:tcW w:w="1529" w:type="dxa"/>
            <w:tcBorders>
              <w:top w:val="nil"/>
              <w:left w:val="single" w:sz="2" w:space="0" w:color="000000"/>
              <w:bottom w:val="single" w:sz="2" w:space="0" w:color="000000"/>
              <w:right w:val="nil"/>
            </w:tcBorders>
            <w:shd w:val="clear" w:color="auto" w:fill="auto"/>
            <w:tcMar>
              <w:left w:w="54" w:type="dxa"/>
            </w:tcMar>
          </w:tcPr>
          <w:p w14:paraId="34C1A9E1"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Confirm Knock</w:t>
            </w:r>
          </w:p>
        </w:tc>
        <w:tc>
          <w:tcPr>
            <w:tcW w:w="2340" w:type="dxa"/>
            <w:tcBorders>
              <w:top w:val="nil"/>
              <w:left w:val="single" w:sz="2" w:space="0" w:color="000000"/>
              <w:bottom w:val="single" w:sz="2" w:space="0" w:color="000000"/>
              <w:right w:val="nil"/>
            </w:tcBorders>
            <w:shd w:val="clear" w:color="auto" w:fill="auto"/>
            <w:tcMar>
              <w:left w:w="54" w:type="dxa"/>
            </w:tcMar>
          </w:tcPr>
          <w:p w14:paraId="049EDC95"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 Inside button</w:t>
            </w:r>
          </w:p>
          <w:p w14:paraId="5D80EA50"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- 5V analog ADC “knock” value</w:t>
            </w:r>
          </w:p>
        </w:tc>
        <w:tc>
          <w:tcPr>
            <w:tcW w:w="2114" w:type="dxa"/>
            <w:tcBorders>
              <w:top w:val="nil"/>
              <w:left w:val="single" w:sz="2" w:space="0" w:color="000000"/>
              <w:bottom w:val="single" w:sz="2" w:space="0" w:color="000000"/>
              <w:right w:val="nil"/>
            </w:tcBorders>
            <w:shd w:val="clear" w:color="auto" w:fill="auto"/>
            <w:tcMar>
              <w:left w:w="54" w:type="dxa"/>
            </w:tcMar>
          </w:tcPr>
          <w:p w14:paraId="35A9E305"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 Red LED on*</w:t>
            </w:r>
          </w:p>
          <w:p w14:paraId="5176F621"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 Green LED on*</w:t>
            </w:r>
          </w:p>
          <w:p w14:paraId="5BCD3C7C"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 Solenoid closed</w:t>
            </w:r>
          </w:p>
        </w:tc>
        <w:tc>
          <w:tcPr>
            <w:tcW w:w="3989" w:type="dxa"/>
            <w:tcBorders>
              <w:top w:val="nil"/>
              <w:left w:val="single" w:sz="2" w:space="0" w:color="000000"/>
              <w:bottom w:val="single" w:sz="2" w:space="0" w:color="000000"/>
              <w:right w:val="single" w:sz="2" w:space="0" w:color="000000"/>
            </w:tcBorders>
            <w:shd w:val="clear" w:color="auto" w:fill="auto"/>
            <w:tcMar>
              <w:left w:w="54" w:type="dxa"/>
            </w:tcMar>
          </w:tcPr>
          <w:p w14:paraId="6B963B7C"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Briefly, only the green LED is on to signal that the knock was recorded and now the user must confirm their knock.  This function does exactly what Program Knock does, recording the sequence to a new area.</w:t>
            </w:r>
          </w:p>
        </w:tc>
      </w:tr>
      <w:tr w:rsidR="00790E57" w:rsidRPr="00790E57" w14:paraId="509746C9" w14:textId="77777777" w:rsidTr="00790E57">
        <w:tc>
          <w:tcPr>
            <w:tcW w:w="1529" w:type="dxa"/>
            <w:tcBorders>
              <w:top w:val="nil"/>
              <w:left w:val="single" w:sz="2" w:space="0" w:color="000000"/>
              <w:bottom w:val="single" w:sz="2" w:space="0" w:color="000000"/>
              <w:right w:val="nil"/>
            </w:tcBorders>
            <w:shd w:val="clear" w:color="auto" w:fill="auto"/>
            <w:tcMar>
              <w:left w:w="54" w:type="dxa"/>
            </w:tcMar>
          </w:tcPr>
          <w:p w14:paraId="08D2AF62"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Compare Knocks 1</w:t>
            </w:r>
          </w:p>
        </w:tc>
        <w:tc>
          <w:tcPr>
            <w:tcW w:w="2340" w:type="dxa"/>
            <w:tcBorders>
              <w:top w:val="nil"/>
              <w:left w:val="single" w:sz="2" w:space="0" w:color="000000"/>
              <w:bottom w:val="single" w:sz="2" w:space="0" w:color="000000"/>
              <w:right w:val="nil"/>
            </w:tcBorders>
            <w:shd w:val="clear" w:color="auto" w:fill="auto"/>
            <w:tcMar>
              <w:left w:w="54" w:type="dxa"/>
            </w:tcMar>
          </w:tcPr>
          <w:p w14:paraId="159EFB7A"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 Program sequence and confirm sequence</w:t>
            </w:r>
          </w:p>
        </w:tc>
        <w:tc>
          <w:tcPr>
            <w:tcW w:w="2114" w:type="dxa"/>
            <w:tcBorders>
              <w:top w:val="nil"/>
              <w:left w:val="single" w:sz="2" w:space="0" w:color="000000"/>
              <w:bottom w:val="single" w:sz="2" w:space="0" w:color="000000"/>
              <w:right w:val="nil"/>
            </w:tcBorders>
            <w:shd w:val="clear" w:color="auto" w:fill="auto"/>
            <w:tcMar>
              <w:left w:w="54" w:type="dxa"/>
            </w:tcMar>
          </w:tcPr>
          <w:p w14:paraId="0F2225A1"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 If records match, green LED on</w:t>
            </w:r>
          </w:p>
          <w:p w14:paraId="2C0A4EB5"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 If no match, red LED on</w:t>
            </w:r>
          </w:p>
          <w:p w14:paraId="227A3898"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 Solenoid closed</w:t>
            </w:r>
          </w:p>
        </w:tc>
        <w:tc>
          <w:tcPr>
            <w:tcW w:w="3989" w:type="dxa"/>
            <w:tcBorders>
              <w:top w:val="nil"/>
              <w:left w:val="single" w:sz="2" w:space="0" w:color="000000"/>
              <w:bottom w:val="single" w:sz="2" w:space="0" w:color="000000"/>
              <w:right w:val="single" w:sz="2" w:space="0" w:color="000000"/>
            </w:tcBorders>
            <w:shd w:val="clear" w:color="auto" w:fill="auto"/>
            <w:tcMar>
              <w:left w:w="54" w:type="dxa"/>
            </w:tcMar>
          </w:tcPr>
          <w:p w14:paraId="45D9D398"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Compares the program knock and the confirmation knock.  If the knocks fall within a certain thresh hold of each other, the knocks match. If they do not match, return to either reset or idle, depending on which one entered the program state.</w:t>
            </w:r>
          </w:p>
        </w:tc>
      </w:tr>
      <w:tr w:rsidR="00790E57" w:rsidRPr="00790E57" w14:paraId="74980FB9" w14:textId="77777777" w:rsidTr="00790E57">
        <w:tc>
          <w:tcPr>
            <w:tcW w:w="1529" w:type="dxa"/>
            <w:tcBorders>
              <w:top w:val="nil"/>
              <w:left w:val="single" w:sz="2" w:space="0" w:color="000000"/>
              <w:bottom w:val="single" w:sz="2" w:space="0" w:color="000000"/>
              <w:right w:val="nil"/>
            </w:tcBorders>
            <w:shd w:val="clear" w:color="auto" w:fill="auto"/>
            <w:tcMar>
              <w:left w:w="54" w:type="dxa"/>
            </w:tcMar>
          </w:tcPr>
          <w:p w14:paraId="56835B52"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Write EEPROM</w:t>
            </w:r>
          </w:p>
        </w:tc>
        <w:tc>
          <w:tcPr>
            <w:tcW w:w="2340" w:type="dxa"/>
            <w:tcBorders>
              <w:top w:val="nil"/>
              <w:left w:val="single" w:sz="2" w:space="0" w:color="000000"/>
              <w:bottom w:val="single" w:sz="2" w:space="0" w:color="000000"/>
              <w:right w:val="nil"/>
            </w:tcBorders>
            <w:shd w:val="clear" w:color="auto" w:fill="auto"/>
            <w:tcMar>
              <w:left w:w="54" w:type="dxa"/>
            </w:tcMar>
          </w:tcPr>
          <w:p w14:paraId="08532B83"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 Program knock sequence</w:t>
            </w:r>
          </w:p>
        </w:tc>
        <w:tc>
          <w:tcPr>
            <w:tcW w:w="2114" w:type="dxa"/>
            <w:tcBorders>
              <w:top w:val="nil"/>
              <w:left w:val="single" w:sz="2" w:space="0" w:color="000000"/>
              <w:bottom w:val="single" w:sz="2" w:space="0" w:color="000000"/>
              <w:right w:val="nil"/>
            </w:tcBorders>
            <w:shd w:val="clear" w:color="auto" w:fill="auto"/>
            <w:tcMar>
              <w:left w:w="54" w:type="dxa"/>
            </w:tcMar>
          </w:tcPr>
          <w:p w14:paraId="79B90871"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 Red LED off</w:t>
            </w:r>
          </w:p>
          <w:p w14:paraId="4A85DEAC"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 Green LED on</w:t>
            </w:r>
          </w:p>
          <w:p w14:paraId="0CBC3DA3"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 Solenoid closed</w:t>
            </w:r>
          </w:p>
        </w:tc>
        <w:tc>
          <w:tcPr>
            <w:tcW w:w="3989" w:type="dxa"/>
            <w:tcBorders>
              <w:top w:val="nil"/>
              <w:left w:val="single" w:sz="2" w:space="0" w:color="000000"/>
              <w:bottom w:val="single" w:sz="2" w:space="0" w:color="000000"/>
              <w:right w:val="single" w:sz="2" w:space="0" w:color="000000"/>
            </w:tcBorders>
            <w:shd w:val="clear" w:color="auto" w:fill="auto"/>
            <w:tcMar>
              <w:left w:w="54" w:type="dxa"/>
            </w:tcMar>
          </w:tcPr>
          <w:p w14:paraId="2C953ED4"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Writes the newly programmed knock sequence to EEPROM in case the micro controller loses power.</w:t>
            </w:r>
          </w:p>
        </w:tc>
      </w:tr>
      <w:tr w:rsidR="00790E57" w:rsidRPr="00790E57" w14:paraId="73A86941" w14:textId="77777777" w:rsidTr="00790E57">
        <w:tc>
          <w:tcPr>
            <w:tcW w:w="1529" w:type="dxa"/>
            <w:tcBorders>
              <w:top w:val="nil"/>
              <w:left w:val="single" w:sz="2" w:space="0" w:color="000000"/>
              <w:bottom w:val="single" w:sz="2" w:space="0" w:color="000000"/>
              <w:right w:val="nil"/>
            </w:tcBorders>
            <w:shd w:val="clear" w:color="auto" w:fill="auto"/>
            <w:tcMar>
              <w:left w:w="54" w:type="dxa"/>
            </w:tcMar>
          </w:tcPr>
          <w:p w14:paraId="08A01BB4"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Restore Knock</w:t>
            </w:r>
          </w:p>
        </w:tc>
        <w:tc>
          <w:tcPr>
            <w:tcW w:w="2340" w:type="dxa"/>
            <w:tcBorders>
              <w:top w:val="nil"/>
              <w:left w:val="single" w:sz="2" w:space="0" w:color="000000"/>
              <w:bottom w:val="single" w:sz="2" w:space="0" w:color="000000"/>
              <w:right w:val="nil"/>
            </w:tcBorders>
            <w:shd w:val="clear" w:color="auto" w:fill="auto"/>
            <w:tcMar>
              <w:left w:w="54" w:type="dxa"/>
            </w:tcMar>
          </w:tcPr>
          <w:p w14:paraId="015386A9"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 None</w:t>
            </w:r>
          </w:p>
        </w:tc>
        <w:tc>
          <w:tcPr>
            <w:tcW w:w="2114" w:type="dxa"/>
            <w:tcBorders>
              <w:top w:val="nil"/>
              <w:left w:val="single" w:sz="2" w:space="0" w:color="000000"/>
              <w:bottom w:val="single" w:sz="2" w:space="0" w:color="000000"/>
              <w:right w:val="nil"/>
            </w:tcBorders>
            <w:shd w:val="clear" w:color="auto" w:fill="auto"/>
            <w:tcMar>
              <w:left w:w="54" w:type="dxa"/>
            </w:tcMar>
          </w:tcPr>
          <w:p w14:paraId="7C61B2B2"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 Red LED on</w:t>
            </w:r>
          </w:p>
          <w:p w14:paraId="4B11446F"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 Green LED off</w:t>
            </w:r>
          </w:p>
          <w:p w14:paraId="707B3FBF"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 Solenoid closed</w:t>
            </w:r>
          </w:p>
        </w:tc>
        <w:tc>
          <w:tcPr>
            <w:tcW w:w="3989" w:type="dxa"/>
            <w:tcBorders>
              <w:top w:val="nil"/>
              <w:left w:val="single" w:sz="2" w:space="0" w:color="000000"/>
              <w:bottom w:val="single" w:sz="2" w:space="0" w:color="000000"/>
              <w:right w:val="single" w:sz="2" w:space="0" w:color="000000"/>
            </w:tcBorders>
            <w:shd w:val="clear" w:color="auto" w:fill="auto"/>
            <w:tcMar>
              <w:left w:w="54" w:type="dxa"/>
            </w:tcMar>
          </w:tcPr>
          <w:p w14:paraId="43497208"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Restores a knock sequence from EEPROM after a micro controller restart.</w:t>
            </w:r>
          </w:p>
        </w:tc>
      </w:tr>
      <w:tr w:rsidR="00790E57" w:rsidRPr="00790E57" w14:paraId="2C30B61A" w14:textId="77777777" w:rsidTr="00790E57">
        <w:tc>
          <w:tcPr>
            <w:tcW w:w="1529" w:type="dxa"/>
            <w:tcBorders>
              <w:top w:val="nil"/>
              <w:left w:val="single" w:sz="2" w:space="0" w:color="000000"/>
              <w:bottom w:val="single" w:sz="2" w:space="0" w:color="000000"/>
              <w:right w:val="nil"/>
            </w:tcBorders>
            <w:shd w:val="clear" w:color="auto" w:fill="auto"/>
            <w:tcMar>
              <w:left w:w="54" w:type="dxa"/>
            </w:tcMar>
          </w:tcPr>
          <w:p w14:paraId="1EDAE657"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Idle</w:t>
            </w:r>
          </w:p>
        </w:tc>
        <w:tc>
          <w:tcPr>
            <w:tcW w:w="2340" w:type="dxa"/>
            <w:tcBorders>
              <w:top w:val="nil"/>
              <w:left w:val="single" w:sz="2" w:space="0" w:color="000000"/>
              <w:bottom w:val="single" w:sz="2" w:space="0" w:color="000000"/>
              <w:right w:val="nil"/>
            </w:tcBorders>
            <w:shd w:val="clear" w:color="auto" w:fill="auto"/>
            <w:tcMar>
              <w:left w:w="54" w:type="dxa"/>
            </w:tcMar>
          </w:tcPr>
          <w:p w14:paraId="4EC357AB"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 Inside button</w:t>
            </w:r>
          </w:p>
          <w:p w14:paraId="37072093"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 Outside button</w:t>
            </w:r>
          </w:p>
          <w:p w14:paraId="27797EFF"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 Reset button</w:t>
            </w:r>
          </w:p>
        </w:tc>
        <w:tc>
          <w:tcPr>
            <w:tcW w:w="2114" w:type="dxa"/>
            <w:tcBorders>
              <w:top w:val="nil"/>
              <w:left w:val="single" w:sz="2" w:space="0" w:color="000000"/>
              <w:bottom w:val="single" w:sz="2" w:space="0" w:color="000000"/>
              <w:right w:val="nil"/>
            </w:tcBorders>
            <w:shd w:val="clear" w:color="auto" w:fill="auto"/>
            <w:tcMar>
              <w:left w:w="54" w:type="dxa"/>
            </w:tcMar>
          </w:tcPr>
          <w:p w14:paraId="7B09BD12"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 Red LED on</w:t>
            </w:r>
          </w:p>
          <w:p w14:paraId="3FA763D5"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 Green LED off</w:t>
            </w:r>
          </w:p>
          <w:p w14:paraId="13ADCBCE"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 Solenoid closed</w:t>
            </w:r>
          </w:p>
        </w:tc>
        <w:tc>
          <w:tcPr>
            <w:tcW w:w="3989" w:type="dxa"/>
            <w:tcBorders>
              <w:top w:val="nil"/>
              <w:left w:val="single" w:sz="2" w:space="0" w:color="000000"/>
              <w:bottom w:val="single" w:sz="2" w:space="0" w:color="000000"/>
              <w:right w:val="single" w:sz="2" w:space="0" w:color="000000"/>
            </w:tcBorders>
            <w:shd w:val="clear" w:color="auto" w:fill="auto"/>
            <w:tcMar>
              <w:left w:w="54" w:type="dxa"/>
            </w:tcMar>
          </w:tcPr>
          <w:p w14:paraId="0D70671F"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Sits idle and waits for one of the three buttons to be pushed</w:t>
            </w:r>
          </w:p>
        </w:tc>
      </w:tr>
      <w:tr w:rsidR="00790E57" w:rsidRPr="00790E57" w14:paraId="7B86F714" w14:textId="77777777" w:rsidTr="00790E57">
        <w:tc>
          <w:tcPr>
            <w:tcW w:w="1529" w:type="dxa"/>
            <w:tcBorders>
              <w:top w:val="nil"/>
              <w:left w:val="single" w:sz="2" w:space="0" w:color="000000"/>
              <w:bottom w:val="single" w:sz="2" w:space="0" w:color="000000"/>
              <w:right w:val="nil"/>
            </w:tcBorders>
            <w:shd w:val="clear" w:color="auto" w:fill="auto"/>
            <w:tcMar>
              <w:left w:w="54" w:type="dxa"/>
            </w:tcMar>
          </w:tcPr>
          <w:p w14:paraId="63C6D2DE"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Unlock Knock</w:t>
            </w:r>
          </w:p>
        </w:tc>
        <w:tc>
          <w:tcPr>
            <w:tcW w:w="2340" w:type="dxa"/>
            <w:tcBorders>
              <w:top w:val="nil"/>
              <w:left w:val="single" w:sz="2" w:space="0" w:color="000000"/>
              <w:bottom w:val="single" w:sz="2" w:space="0" w:color="000000"/>
              <w:right w:val="nil"/>
            </w:tcBorders>
            <w:shd w:val="clear" w:color="auto" w:fill="auto"/>
            <w:tcMar>
              <w:left w:w="54" w:type="dxa"/>
            </w:tcMar>
          </w:tcPr>
          <w:p w14:paraId="5D947D2B"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 Outside button</w:t>
            </w:r>
          </w:p>
          <w:p w14:paraId="2492B164"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- 5V analog ADC “knock” value</w:t>
            </w:r>
          </w:p>
        </w:tc>
        <w:tc>
          <w:tcPr>
            <w:tcW w:w="2114" w:type="dxa"/>
            <w:tcBorders>
              <w:top w:val="nil"/>
              <w:left w:val="single" w:sz="2" w:space="0" w:color="000000"/>
              <w:bottom w:val="single" w:sz="2" w:space="0" w:color="000000"/>
              <w:right w:val="nil"/>
            </w:tcBorders>
            <w:shd w:val="clear" w:color="auto" w:fill="auto"/>
            <w:tcMar>
              <w:left w:w="54" w:type="dxa"/>
            </w:tcMar>
          </w:tcPr>
          <w:p w14:paraId="2AAC09D8"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 Red LED on*</w:t>
            </w:r>
          </w:p>
          <w:p w14:paraId="25026602"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 Green LED on*</w:t>
            </w:r>
          </w:p>
          <w:p w14:paraId="68101997"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 Solenoid closed</w:t>
            </w:r>
          </w:p>
        </w:tc>
        <w:tc>
          <w:tcPr>
            <w:tcW w:w="3989" w:type="dxa"/>
            <w:tcBorders>
              <w:top w:val="nil"/>
              <w:left w:val="single" w:sz="2" w:space="0" w:color="000000"/>
              <w:bottom w:val="single" w:sz="2" w:space="0" w:color="000000"/>
              <w:right w:val="single" w:sz="2" w:space="0" w:color="000000"/>
            </w:tcBorders>
            <w:shd w:val="clear" w:color="auto" w:fill="auto"/>
            <w:tcMar>
              <w:left w:w="54" w:type="dxa"/>
            </w:tcMar>
          </w:tcPr>
          <w:p w14:paraId="4CB29EE8"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Much like Program Knock, listen for an ADC knock value above the thresh hold and record the time.  When the outside button is pressed, the sequence is done.</w:t>
            </w:r>
          </w:p>
        </w:tc>
      </w:tr>
      <w:tr w:rsidR="00790E57" w:rsidRPr="00790E57" w14:paraId="28218C55" w14:textId="77777777" w:rsidTr="00790E57">
        <w:tc>
          <w:tcPr>
            <w:tcW w:w="1529" w:type="dxa"/>
            <w:tcBorders>
              <w:top w:val="nil"/>
              <w:left w:val="single" w:sz="2" w:space="0" w:color="000000"/>
              <w:bottom w:val="single" w:sz="2" w:space="0" w:color="000000"/>
              <w:right w:val="nil"/>
            </w:tcBorders>
            <w:shd w:val="clear" w:color="auto" w:fill="auto"/>
            <w:tcMar>
              <w:left w:w="54" w:type="dxa"/>
            </w:tcMar>
          </w:tcPr>
          <w:p w14:paraId="03C1C171"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Compare Knocks 2</w:t>
            </w:r>
          </w:p>
        </w:tc>
        <w:tc>
          <w:tcPr>
            <w:tcW w:w="2340" w:type="dxa"/>
            <w:tcBorders>
              <w:top w:val="nil"/>
              <w:left w:val="single" w:sz="2" w:space="0" w:color="000000"/>
              <w:bottom w:val="single" w:sz="2" w:space="0" w:color="000000"/>
              <w:right w:val="nil"/>
            </w:tcBorders>
            <w:shd w:val="clear" w:color="auto" w:fill="auto"/>
            <w:tcMar>
              <w:left w:w="54" w:type="dxa"/>
            </w:tcMar>
          </w:tcPr>
          <w:p w14:paraId="3B26B33D"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 Programmed knock sequence and unlock sequence</w:t>
            </w:r>
          </w:p>
        </w:tc>
        <w:tc>
          <w:tcPr>
            <w:tcW w:w="2114" w:type="dxa"/>
            <w:tcBorders>
              <w:top w:val="nil"/>
              <w:left w:val="single" w:sz="2" w:space="0" w:color="000000"/>
              <w:bottom w:val="single" w:sz="2" w:space="0" w:color="000000"/>
              <w:right w:val="nil"/>
            </w:tcBorders>
            <w:shd w:val="clear" w:color="auto" w:fill="auto"/>
            <w:tcMar>
              <w:left w:w="54" w:type="dxa"/>
            </w:tcMar>
          </w:tcPr>
          <w:p w14:paraId="56B704EC"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 Red LED on</w:t>
            </w:r>
          </w:p>
          <w:p w14:paraId="4644C2CD"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 Green LED off</w:t>
            </w:r>
          </w:p>
          <w:p w14:paraId="56F20FFB"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 Solenoid closed</w:t>
            </w:r>
          </w:p>
        </w:tc>
        <w:tc>
          <w:tcPr>
            <w:tcW w:w="3989" w:type="dxa"/>
            <w:tcBorders>
              <w:top w:val="nil"/>
              <w:left w:val="single" w:sz="2" w:space="0" w:color="000000"/>
              <w:bottom w:val="single" w:sz="2" w:space="0" w:color="000000"/>
              <w:right w:val="single" w:sz="2" w:space="0" w:color="000000"/>
            </w:tcBorders>
            <w:shd w:val="clear" w:color="auto" w:fill="auto"/>
            <w:tcMar>
              <w:left w:w="54" w:type="dxa"/>
            </w:tcMar>
          </w:tcPr>
          <w:p w14:paraId="1F5C0466"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Compare the programmed sequence to the unlock sequence in the same way as compare knocks 1.  If the knock times fall within a thresh hold of each other, the box is opened.</w:t>
            </w:r>
          </w:p>
        </w:tc>
      </w:tr>
      <w:tr w:rsidR="00790E57" w:rsidRPr="00790E57" w14:paraId="4D6C4B3C" w14:textId="77777777" w:rsidTr="00790E57">
        <w:tc>
          <w:tcPr>
            <w:tcW w:w="1529" w:type="dxa"/>
            <w:tcBorders>
              <w:top w:val="nil"/>
              <w:left w:val="single" w:sz="2" w:space="0" w:color="000000"/>
              <w:bottom w:val="single" w:sz="2" w:space="0" w:color="000000"/>
              <w:right w:val="nil"/>
            </w:tcBorders>
            <w:shd w:val="clear" w:color="auto" w:fill="auto"/>
            <w:tcMar>
              <w:left w:w="54" w:type="dxa"/>
            </w:tcMar>
          </w:tcPr>
          <w:p w14:paraId="2A11531A"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Open Lock 2</w:t>
            </w:r>
          </w:p>
        </w:tc>
        <w:tc>
          <w:tcPr>
            <w:tcW w:w="2340" w:type="dxa"/>
            <w:tcBorders>
              <w:top w:val="nil"/>
              <w:left w:val="single" w:sz="2" w:space="0" w:color="000000"/>
              <w:bottom w:val="single" w:sz="2" w:space="0" w:color="000000"/>
              <w:right w:val="nil"/>
            </w:tcBorders>
            <w:shd w:val="clear" w:color="auto" w:fill="auto"/>
            <w:tcMar>
              <w:left w:w="54" w:type="dxa"/>
            </w:tcMar>
          </w:tcPr>
          <w:p w14:paraId="75ADC517"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 None</w:t>
            </w:r>
          </w:p>
        </w:tc>
        <w:tc>
          <w:tcPr>
            <w:tcW w:w="2114" w:type="dxa"/>
            <w:tcBorders>
              <w:top w:val="nil"/>
              <w:left w:val="single" w:sz="2" w:space="0" w:color="000000"/>
              <w:bottom w:val="single" w:sz="2" w:space="0" w:color="000000"/>
              <w:right w:val="nil"/>
            </w:tcBorders>
            <w:shd w:val="clear" w:color="auto" w:fill="auto"/>
            <w:tcMar>
              <w:left w:w="54" w:type="dxa"/>
            </w:tcMar>
          </w:tcPr>
          <w:p w14:paraId="266EE97C"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 Red LED off</w:t>
            </w:r>
          </w:p>
          <w:p w14:paraId="080003B5"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 Green LED on</w:t>
            </w:r>
          </w:p>
          <w:p w14:paraId="039AD913"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 Solenoid open</w:t>
            </w:r>
          </w:p>
        </w:tc>
        <w:tc>
          <w:tcPr>
            <w:tcW w:w="3989" w:type="dxa"/>
            <w:tcBorders>
              <w:top w:val="nil"/>
              <w:left w:val="single" w:sz="2" w:space="0" w:color="000000"/>
              <w:bottom w:val="single" w:sz="2" w:space="0" w:color="000000"/>
              <w:right w:val="single" w:sz="2" w:space="0" w:color="000000"/>
            </w:tcBorders>
            <w:shd w:val="clear" w:color="auto" w:fill="auto"/>
            <w:tcMar>
              <w:left w:w="54" w:type="dxa"/>
            </w:tcMar>
          </w:tcPr>
          <w:p w14:paraId="668668B8"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Opens the lock for 5 seconds and turns the green LED on to signal that the door is open.  Returns to idle after 5 seconds.</w:t>
            </w:r>
          </w:p>
        </w:tc>
      </w:tr>
      <w:tr w:rsidR="00790E57" w:rsidRPr="00790E57" w14:paraId="3803B27D" w14:textId="77777777" w:rsidTr="00790E57">
        <w:tc>
          <w:tcPr>
            <w:tcW w:w="1529" w:type="dxa"/>
            <w:tcBorders>
              <w:top w:val="nil"/>
              <w:left w:val="single" w:sz="2" w:space="0" w:color="000000"/>
              <w:bottom w:val="single" w:sz="2" w:space="0" w:color="000000"/>
              <w:right w:val="nil"/>
            </w:tcBorders>
            <w:shd w:val="clear" w:color="auto" w:fill="auto"/>
            <w:tcMar>
              <w:left w:w="54" w:type="dxa"/>
            </w:tcMar>
          </w:tcPr>
          <w:p w14:paraId="4E8F2852"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Erase EEPROM</w:t>
            </w:r>
          </w:p>
        </w:tc>
        <w:tc>
          <w:tcPr>
            <w:tcW w:w="2340" w:type="dxa"/>
            <w:tcBorders>
              <w:top w:val="nil"/>
              <w:left w:val="single" w:sz="2" w:space="0" w:color="000000"/>
              <w:bottom w:val="single" w:sz="2" w:space="0" w:color="000000"/>
              <w:right w:val="nil"/>
            </w:tcBorders>
            <w:shd w:val="clear" w:color="auto" w:fill="auto"/>
            <w:tcMar>
              <w:left w:w="54" w:type="dxa"/>
            </w:tcMar>
          </w:tcPr>
          <w:p w14:paraId="650A9E5D"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 None</w:t>
            </w:r>
          </w:p>
        </w:tc>
        <w:tc>
          <w:tcPr>
            <w:tcW w:w="2114" w:type="dxa"/>
            <w:tcBorders>
              <w:top w:val="nil"/>
              <w:left w:val="single" w:sz="2" w:space="0" w:color="000000"/>
              <w:bottom w:val="single" w:sz="2" w:space="0" w:color="000000"/>
              <w:right w:val="nil"/>
            </w:tcBorders>
            <w:shd w:val="clear" w:color="auto" w:fill="auto"/>
            <w:tcMar>
              <w:left w:w="54" w:type="dxa"/>
            </w:tcMar>
          </w:tcPr>
          <w:p w14:paraId="636A480D"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 Red LED on</w:t>
            </w:r>
          </w:p>
          <w:p w14:paraId="7F5AF4A2"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 Green LED off</w:t>
            </w:r>
          </w:p>
          <w:p w14:paraId="5F67E9DA"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 Solenoid closed</w:t>
            </w:r>
          </w:p>
        </w:tc>
        <w:tc>
          <w:tcPr>
            <w:tcW w:w="3989" w:type="dxa"/>
            <w:tcBorders>
              <w:top w:val="nil"/>
              <w:left w:val="single" w:sz="2" w:space="0" w:color="000000"/>
              <w:bottom w:val="single" w:sz="2" w:space="0" w:color="000000"/>
              <w:right w:val="single" w:sz="2" w:space="0" w:color="000000"/>
            </w:tcBorders>
            <w:shd w:val="clear" w:color="auto" w:fill="auto"/>
            <w:tcMar>
              <w:left w:w="54" w:type="dxa"/>
            </w:tcMar>
          </w:tcPr>
          <w:p w14:paraId="30834BE7" w14:textId="77777777" w:rsidR="00790E57" w:rsidRPr="00790E57" w:rsidRDefault="00790E57" w:rsidP="00790E57">
            <w:pPr>
              <w:pStyle w:val="TableContents"/>
              <w:rPr>
                <w:rFonts w:ascii="Arial" w:hAnsi="Arial" w:cs="Arial"/>
                <w:sz w:val="18"/>
                <w:szCs w:val="18"/>
              </w:rPr>
            </w:pPr>
            <w:r w:rsidRPr="00790E57">
              <w:rPr>
                <w:rFonts w:ascii="Arial" w:hAnsi="Arial" w:cs="Arial"/>
                <w:sz w:val="18"/>
                <w:szCs w:val="18"/>
              </w:rPr>
              <w:t>Erase the programmed knock sequence in EEPROM and return to reset.  This is a debugging feature only.</w:t>
            </w:r>
          </w:p>
        </w:tc>
      </w:tr>
    </w:tbl>
    <w:p w14:paraId="00E32986" w14:textId="742AB8FB" w:rsidR="00790E57" w:rsidRPr="00790E57" w:rsidRDefault="00851179" w:rsidP="00851179">
      <w:pPr>
        <w:jc w:val="center"/>
        <w:rPr>
          <w:rFonts w:ascii="Arial" w:hAnsi="Arial" w:cs="Arial"/>
          <w:sz w:val="20"/>
          <w:szCs w:val="20"/>
        </w:rPr>
      </w:pPr>
      <w:r>
        <w:rPr>
          <w:rFonts w:ascii="Arial" w:hAnsi="Arial" w:cs="Arial"/>
          <w:sz w:val="20"/>
          <w:szCs w:val="20"/>
        </w:rPr>
        <w:t xml:space="preserve">Table 3. </w:t>
      </w:r>
      <w:r w:rsidR="008813AD">
        <w:rPr>
          <w:rFonts w:ascii="Arial" w:hAnsi="Arial" w:cs="Arial"/>
          <w:sz w:val="20"/>
          <w:szCs w:val="20"/>
        </w:rPr>
        <w:t>State Machine input, output functionality descriptions</w:t>
      </w:r>
    </w:p>
    <w:p w14:paraId="25BCB16E" w14:textId="77777777" w:rsidR="00790E57" w:rsidRPr="00790E57" w:rsidRDefault="00790E57" w:rsidP="00790E57">
      <w:pPr>
        <w:rPr>
          <w:rFonts w:ascii="Arial" w:hAnsi="Arial" w:cs="Arial"/>
          <w:sz w:val="20"/>
          <w:szCs w:val="20"/>
        </w:rPr>
      </w:pPr>
      <w:r w:rsidRPr="00790E57">
        <w:rPr>
          <w:rFonts w:ascii="Arial" w:hAnsi="Arial" w:cs="Arial"/>
          <w:sz w:val="20"/>
          <w:szCs w:val="20"/>
        </w:rPr>
        <w:t xml:space="preserve"> </w:t>
      </w:r>
    </w:p>
    <w:p w14:paraId="52EF81D5" w14:textId="43CBA668" w:rsidR="00790E57" w:rsidRPr="00851179" w:rsidRDefault="00790E57" w:rsidP="00790E57">
      <w:pPr>
        <w:rPr>
          <w:rFonts w:ascii="Arial" w:hAnsi="Arial" w:cs="Arial"/>
          <w:sz w:val="20"/>
          <w:szCs w:val="20"/>
        </w:rPr>
      </w:pPr>
      <w:r w:rsidRPr="00851179">
        <w:rPr>
          <w:rFonts w:ascii="Arial" w:hAnsi="Arial" w:cs="Arial"/>
          <w:sz w:val="20"/>
          <w:szCs w:val="20"/>
        </w:rPr>
        <w:t xml:space="preserve">* </w:t>
      </w:r>
      <w:r w:rsidR="00851179">
        <w:rPr>
          <w:rFonts w:ascii="Arial" w:hAnsi="Arial" w:cs="Arial"/>
          <w:sz w:val="20"/>
          <w:szCs w:val="20"/>
        </w:rPr>
        <w:t xml:space="preserve">Table </w:t>
      </w:r>
      <w:r w:rsidR="00851179" w:rsidRPr="00851179">
        <w:rPr>
          <w:rFonts w:ascii="Arial" w:hAnsi="Arial" w:cs="Arial"/>
          <w:sz w:val="20"/>
          <w:szCs w:val="20"/>
        </w:rPr>
        <w:t xml:space="preserve">note - </w:t>
      </w:r>
      <w:r w:rsidR="00851179">
        <w:rPr>
          <w:rFonts w:ascii="Arial" w:hAnsi="Arial" w:cs="Arial"/>
          <w:sz w:val="20"/>
          <w:szCs w:val="20"/>
        </w:rPr>
        <w:t xml:space="preserve">we are using a bi-colored LED, </w:t>
      </w:r>
      <w:r w:rsidRPr="00851179">
        <w:rPr>
          <w:rFonts w:ascii="Arial" w:hAnsi="Arial" w:cs="Arial"/>
          <w:sz w:val="20"/>
          <w:szCs w:val="20"/>
        </w:rPr>
        <w:t xml:space="preserve">Having green and red on at the same time creates </w:t>
      </w:r>
      <w:r w:rsidR="00851179">
        <w:rPr>
          <w:rFonts w:ascii="Arial" w:hAnsi="Arial" w:cs="Arial"/>
          <w:sz w:val="20"/>
          <w:szCs w:val="20"/>
        </w:rPr>
        <w:tab/>
      </w:r>
      <w:r w:rsidR="00851179">
        <w:rPr>
          <w:rFonts w:ascii="Arial" w:hAnsi="Arial" w:cs="Arial"/>
          <w:sz w:val="20"/>
          <w:szCs w:val="20"/>
        </w:rPr>
        <w:tab/>
        <w:t xml:space="preserve">          </w:t>
      </w:r>
      <w:r w:rsidRPr="00851179">
        <w:rPr>
          <w:rFonts w:ascii="Arial" w:hAnsi="Arial" w:cs="Arial"/>
          <w:sz w:val="20"/>
          <w:szCs w:val="20"/>
        </w:rPr>
        <w:t>yellow.</w:t>
      </w:r>
    </w:p>
    <w:p w14:paraId="3C732C89" w14:textId="77777777" w:rsidR="00360BF0" w:rsidRDefault="00360BF0" w:rsidP="00A01EE5">
      <w:pPr>
        <w:rPr>
          <w:rFonts w:ascii="Arial" w:hAnsi="Arial" w:cs="Arial"/>
          <w:b/>
          <w:sz w:val="20"/>
          <w:szCs w:val="20"/>
        </w:rPr>
      </w:pPr>
    </w:p>
    <w:p w14:paraId="01131037" w14:textId="2E208F61" w:rsidR="00B71E3F" w:rsidRPr="00360BF0" w:rsidRDefault="00E17C5D" w:rsidP="00B71E3F">
      <w:pPr>
        <w:rPr>
          <w:rFonts w:ascii="Arial" w:hAnsi="Arial" w:cs="Arial"/>
          <w:sz w:val="20"/>
          <w:szCs w:val="20"/>
        </w:rPr>
      </w:pPr>
      <w:r>
        <w:rPr>
          <w:rFonts w:ascii="Arial" w:hAnsi="Arial" w:cs="Arial"/>
          <w:b/>
          <w:sz w:val="20"/>
          <w:szCs w:val="20"/>
        </w:rPr>
        <w:tab/>
      </w:r>
      <w:r w:rsidR="00B71E3F" w:rsidRPr="00790E57">
        <w:rPr>
          <w:rFonts w:ascii="Arial" w:hAnsi="Arial" w:cs="Arial"/>
          <w:b/>
          <w:sz w:val="20"/>
          <w:szCs w:val="20"/>
        </w:rPr>
        <w:t>3.2 Use-Case View</w:t>
      </w:r>
    </w:p>
    <w:p w14:paraId="5361C56D" w14:textId="515467D7" w:rsidR="00B71E3F" w:rsidRDefault="00B71E3F" w:rsidP="00B71E3F">
      <w:pPr>
        <w:rPr>
          <w:rFonts w:ascii="Arial" w:hAnsi="Arial" w:cs="Arial"/>
          <w:sz w:val="20"/>
          <w:szCs w:val="20"/>
        </w:rPr>
      </w:pPr>
      <w:r>
        <w:rPr>
          <w:rFonts w:ascii="Arial" w:hAnsi="Arial" w:cs="Arial"/>
          <w:b/>
          <w:sz w:val="20"/>
          <w:szCs w:val="20"/>
        </w:rPr>
        <w:tab/>
      </w:r>
      <w:r>
        <w:rPr>
          <w:rFonts w:ascii="Arial" w:hAnsi="Arial" w:cs="Arial"/>
          <w:b/>
          <w:sz w:val="20"/>
          <w:szCs w:val="20"/>
        </w:rPr>
        <w:tab/>
      </w:r>
      <w:r w:rsidR="00E17C5D">
        <w:rPr>
          <w:rFonts w:ascii="Arial" w:hAnsi="Arial" w:cs="Arial"/>
          <w:b/>
          <w:sz w:val="20"/>
          <w:szCs w:val="20"/>
        </w:rPr>
        <w:tab/>
      </w:r>
      <w:r>
        <w:rPr>
          <w:rFonts w:ascii="Arial" w:hAnsi="Arial" w:cs="Arial"/>
          <w:sz w:val="20"/>
          <w:szCs w:val="20"/>
        </w:rPr>
        <w:t>This view defines the operation of the nocLock system and all</w:t>
      </w:r>
    </w:p>
    <w:p w14:paraId="68DFD052" w14:textId="322941C6" w:rsidR="00B71E3F" w:rsidRDefault="00E17C5D" w:rsidP="00B71E3F">
      <w:pPr>
        <w:rPr>
          <w:rFonts w:ascii="Arial" w:hAnsi="Arial" w:cs="Arial"/>
          <w:sz w:val="20"/>
          <w:szCs w:val="20"/>
        </w:rPr>
      </w:pPr>
      <w:r>
        <w:rPr>
          <w:rFonts w:ascii="Arial" w:hAnsi="Arial" w:cs="Arial"/>
          <w:sz w:val="20"/>
          <w:szCs w:val="20"/>
        </w:rPr>
        <w:tab/>
      </w:r>
      <w:r>
        <w:rPr>
          <w:rFonts w:ascii="Arial" w:hAnsi="Arial" w:cs="Arial"/>
          <w:sz w:val="20"/>
          <w:szCs w:val="20"/>
        </w:rPr>
        <w:tab/>
      </w:r>
      <w:r w:rsidR="00B71E3F">
        <w:rPr>
          <w:rFonts w:ascii="Arial" w:hAnsi="Arial" w:cs="Arial"/>
          <w:sz w:val="20"/>
          <w:szCs w:val="20"/>
        </w:rPr>
        <w:t>Potential use-case scenarios a user can encounter.</w:t>
      </w:r>
    </w:p>
    <w:p w14:paraId="6D47CA67" w14:textId="77777777" w:rsidR="00B71E3F" w:rsidRDefault="00B71E3F" w:rsidP="00B71E3F">
      <w:pPr>
        <w:rPr>
          <w:rFonts w:ascii="Arial" w:hAnsi="Arial" w:cs="Arial"/>
          <w:sz w:val="20"/>
          <w:szCs w:val="20"/>
        </w:rPr>
      </w:pPr>
    </w:p>
    <w:p w14:paraId="762CD1D8" w14:textId="77777777" w:rsidR="00B71E3F" w:rsidRDefault="00B71E3F" w:rsidP="00B71E3F">
      <w:pPr>
        <w:ind w:left="1440"/>
        <w:rPr>
          <w:rFonts w:ascii="Arial" w:hAnsi="Arial" w:cs="Arial"/>
          <w:sz w:val="20"/>
          <w:szCs w:val="20"/>
        </w:rPr>
      </w:pPr>
    </w:p>
    <w:p w14:paraId="307B3232" w14:textId="77777777" w:rsidR="00B71E3F" w:rsidRPr="004B66F2" w:rsidRDefault="00B71E3F" w:rsidP="00B71E3F">
      <w:pPr>
        <w:tabs>
          <w:tab w:val="left" w:pos="3630"/>
        </w:tabs>
        <w:rPr>
          <w:rFonts w:ascii="Arial" w:hAnsi="Arial" w:cs="Arial"/>
          <w:szCs w:val="20"/>
        </w:rPr>
      </w:pPr>
      <w:r>
        <w:rPr>
          <w:rFonts w:ascii="Arial" w:hAnsi="Arial" w:cs="Arial"/>
          <w:sz w:val="20"/>
          <w:szCs w:val="20"/>
        </w:rPr>
        <w:tab/>
      </w:r>
    </w:p>
    <w:p w14:paraId="01418335" w14:textId="77777777" w:rsidR="00B71E3F" w:rsidRDefault="00B71E3F" w:rsidP="00B71E3F">
      <w:pPr>
        <w:rPr>
          <w:rFonts w:ascii="Arial" w:hAnsi="Arial" w:cs="Arial"/>
          <w:sz w:val="20"/>
          <w:szCs w:val="20"/>
        </w:rPr>
      </w:pPr>
    </w:p>
    <w:p w14:paraId="49532FF7" w14:textId="77777777" w:rsidR="00B71E3F" w:rsidRDefault="00B71E3F" w:rsidP="00B71E3F">
      <w:r>
        <w:rPr>
          <w:noProof/>
        </w:rPr>
        <mc:AlternateContent>
          <mc:Choice Requires="wps">
            <w:drawing>
              <wp:anchor distT="0" distB="0" distL="114300" distR="114300" simplePos="0" relativeHeight="251679744" behindDoc="0" locked="0" layoutInCell="1" allowOverlap="1" wp14:anchorId="07D81310" wp14:editId="075FF833">
                <wp:simplePos x="0" y="0"/>
                <wp:positionH relativeFrom="column">
                  <wp:posOffset>2933700</wp:posOffset>
                </wp:positionH>
                <wp:positionV relativeFrom="paragraph">
                  <wp:posOffset>2190749</wp:posOffset>
                </wp:positionV>
                <wp:extent cx="47625" cy="1666875"/>
                <wp:effectExtent l="0" t="0" r="28575" b="28575"/>
                <wp:wrapNone/>
                <wp:docPr id="12" name="Straight Connector 12"/>
                <wp:cNvGraphicFramePr/>
                <a:graphic xmlns:a="http://schemas.openxmlformats.org/drawingml/2006/main">
                  <a:graphicData uri="http://schemas.microsoft.com/office/word/2010/wordprocessingShape">
                    <wps:wsp>
                      <wps:cNvCnPr/>
                      <wps:spPr>
                        <a:xfrm>
                          <a:off x="0" y="0"/>
                          <a:ext cx="47625" cy="1666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31pt,172.5pt" to="234.75pt,303.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" strokecolor="black [3213]"/>
            </w:pict>
          </mc:Fallback>
        </mc:AlternateContent>
      </w:r>
      <w:r>
        <w:rPr>
          <w:noProof/>
        </w:rPr>
        <mc:AlternateContent>
          <mc:Choice Requires="wps">
            <w:drawing>
              <wp:anchor distT="0" distB="0" distL="114300" distR="114300" simplePos="0" relativeHeight="251677696" behindDoc="0" locked="0" layoutInCell="1" allowOverlap="1" wp14:anchorId="07C17687" wp14:editId="23ECBCC9">
                <wp:simplePos x="0" y="0"/>
                <wp:positionH relativeFrom="column">
                  <wp:posOffset>2419350</wp:posOffset>
                </wp:positionH>
                <wp:positionV relativeFrom="paragraph">
                  <wp:posOffset>3914775</wp:posOffset>
                </wp:positionV>
                <wp:extent cx="1085850" cy="30861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308610"/>
                        </a:xfrm>
                        <a:prstGeom prst="rect">
                          <a:avLst/>
                        </a:prstGeom>
                        <a:solidFill>
                          <a:srgbClr val="FFFFFF"/>
                        </a:solidFill>
                        <a:ln w="9525">
                          <a:noFill/>
                          <a:miter lim="800000"/>
                          <a:headEnd/>
                          <a:tailEnd/>
                        </a:ln>
                      </wps:spPr>
                      <wps:txbx>
                        <w:txbxContent>
                          <w:p w14:paraId="19BC0923" w14:textId="77777777" w:rsidR="00B71E3F" w:rsidRPr="00232655" w:rsidRDefault="00B71E3F" w:rsidP="00B71E3F">
                            <w:pPr>
                              <w:jc w:val="center"/>
                              <w:rPr>
                                <w:sz w:val="28"/>
                              </w:rPr>
                            </w:pPr>
                            <w:r>
                              <w:rPr>
                                <w:sz w:val="28"/>
                              </w:rPr>
                              <w:t>User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90.5pt;margin-top:308.25pt;width:85.5pt;height:24.3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" stroked="f">
                <v:textbox style="mso-fit-shape-to-text:t">
                  <w:txbxContent>
                    <w:p w14:paraId="19BC0923" w14:textId="77777777" w:rsidR="00B71E3F" w:rsidRPr="00232655" w:rsidRDefault="00B71E3F" w:rsidP="00B71E3F">
                      <w:pPr>
                        <w:jc w:val="center"/>
                        <w:rPr>
                          <w:sz w:val="28"/>
                        </w:rPr>
                      </w:pPr>
                      <w:r>
                        <w:rPr>
                          <w:sz w:val="28"/>
                        </w:rPr>
                        <w:t>User</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4C133725" wp14:editId="18377543">
                <wp:simplePos x="0" y="0"/>
                <wp:positionH relativeFrom="column">
                  <wp:posOffset>2190750</wp:posOffset>
                </wp:positionH>
                <wp:positionV relativeFrom="paragraph">
                  <wp:posOffset>3857625</wp:posOffset>
                </wp:positionV>
                <wp:extent cx="1657350" cy="4191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657350" cy="419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172.5pt;margin-top:303.75pt;width:130.5pt;height:3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" filled="f" strokecolor="black [3213]" strokeweight="2pt"/>
            </w:pict>
          </mc:Fallback>
        </mc:AlternateContent>
      </w:r>
      <w:r>
        <w:rPr>
          <w:noProof/>
        </w:rPr>
        <mc:AlternateContent>
          <mc:Choice Requires="wps">
            <w:drawing>
              <wp:anchor distT="0" distB="0" distL="114300" distR="114300" simplePos="0" relativeHeight="251669504" behindDoc="0" locked="0" layoutInCell="1" allowOverlap="1" wp14:anchorId="229A579E" wp14:editId="16201ECB">
                <wp:simplePos x="0" y="0"/>
                <wp:positionH relativeFrom="column">
                  <wp:posOffset>9525</wp:posOffset>
                </wp:positionH>
                <wp:positionV relativeFrom="paragraph">
                  <wp:posOffset>-66675</wp:posOffset>
                </wp:positionV>
                <wp:extent cx="6096000" cy="34575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6096000" cy="3457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6" style="position:absolute;margin-left:.75pt;margin-top:-5.2pt;width:480pt;height:272.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" filled="f" strokecolor="black [3213]" strokeweight="2pt"/>
            </w:pict>
          </mc:Fallback>
        </mc:AlternateContent>
      </w:r>
    </w:p>
    <w:p w14:paraId="1763FAEA" w14:textId="77777777" w:rsidR="00B71E3F" w:rsidRDefault="00B71E3F" w:rsidP="00B71E3F">
      <w:pPr>
        <w:rPr>
          <w:rFonts w:ascii="Arial" w:hAnsi="Arial" w:cs="Arial"/>
          <w:sz w:val="20"/>
          <w:szCs w:val="20"/>
        </w:rPr>
      </w:pPr>
      <w:r>
        <w:rPr>
          <w:noProof/>
        </w:rPr>
        <mc:AlternateContent>
          <mc:Choice Requires="wps">
            <w:drawing>
              <wp:anchor distT="0" distB="0" distL="114300" distR="114300" simplePos="0" relativeHeight="251670528" behindDoc="0" locked="0" layoutInCell="1" allowOverlap="1" wp14:anchorId="694A15C7" wp14:editId="5A3270CC">
                <wp:simplePos x="0" y="0"/>
                <wp:positionH relativeFrom="column">
                  <wp:posOffset>495300</wp:posOffset>
                </wp:positionH>
                <wp:positionV relativeFrom="paragraph">
                  <wp:posOffset>110490</wp:posOffset>
                </wp:positionV>
                <wp:extent cx="1581150" cy="6381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581150" cy="638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26" style="position:absolute;margin-left:39pt;margin-top:8.7pt;width:124.5pt;height:50.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" filled="f" strokecolor="black [3213]" strokeweight="2pt"/>
            </w:pict>
          </mc:Fallback>
        </mc:AlternateContent>
      </w:r>
      <w:r>
        <w:rPr>
          <w:noProof/>
        </w:rPr>
        <mc:AlternateContent>
          <mc:Choice Requires="wps">
            <w:drawing>
              <wp:anchor distT="0" distB="0" distL="114300" distR="114300" simplePos="0" relativeHeight="251671552" behindDoc="0" locked="0" layoutInCell="1" allowOverlap="1" wp14:anchorId="5C1E2577" wp14:editId="0B901A87">
                <wp:simplePos x="0" y="0"/>
                <wp:positionH relativeFrom="column">
                  <wp:posOffset>4038600</wp:posOffset>
                </wp:positionH>
                <wp:positionV relativeFrom="paragraph">
                  <wp:posOffset>110490</wp:posOffset>
                </wp:positionV>
                <wp:extent cx="1638300" cy="6381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638300" cy="638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6" style="position:absolute;margin-left:318pt;margin-top:8.7pt;width:129pt;height:50.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" filled="f" strokecolor="black [3213]" strokeweight="2pt"/>
            </w:pict>
          </mc:Fallback>
        </mc:AlternateContent>
      </w:r>
    </w:p>
    <w:p w14:paraId="719D9C53" w14:textId="77777777" w:rsidR="00B71E3F" w:rsidRDefault="00B71E3F" w:rsidP="00B71E3F">
      <w:pPr>
        <w:rPr>
          <w:rFonts w:ascii="Arial" w:hAnsi="Arial" w:cs="Arial"/>
          <w:sz w:val="20"/>
          <w:szCs w:val="20"/>
        </w:rPr>
      </w:pPr>
    </w:p>
    <w:p w14:paraId="46831AA2" w14:textId="77777777" w:rsidR="00B71E3F" w:rsidRDefault="00B71E3F" w:rsidP="00B71E3F">
      <w:pPr>
        <w:rPr>
          <w:rFonts w:ascii="Arial" w:hAnsi="Arial" w:cs="Arial"/>
          <w:sz w:val="20"/>
          <w:szCs w:val="20"/>
        </w:rPr>
      </w:pPr>
      <w:r>
        <w:rPr>
          <w:noProof/>
        </w:rPr>
        <mc:AlternateContent>
          <mc:Choice Requires="wps">
            <w:drawing>
              <wp:anchor distT="0" distB="0" distL="114300" distR="114300" simplePos="0" relativeHeight="251673600" behindDoc="0" locked="0" layoutInCell="1" allowOverlap="1" wp14:anchorId="32566DC8" wp14:editId="38BE6919">
                <wp:simplePos x="0" y="0"/>
                <wp:positionH relativeFrom="column">
                  <wp:posOffset>714375</wp:posOffset>
                </wp:positionH>
                <wp:positionV relativeFrom="paragraph">
                  <wp:posOffset>-3810</wp:posOffset>
                </wp:positionV>
                <wp:extent cx="1085850" cy="30861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308610"/>
                        </a:xfrm>
                        <a:prstGeom prst="rect">
                          <a:avLst/>
                        </a:prstGeom>
                        <a:solidFill>
                          <a:srgbClr val="FFFFFF"/>
                        </a:solidFill>
                        <a:ln w="9525">
                          <a:noFill/>
                          <a:miter lim="800000"/>
                          <a:headEnd/>
                          <a:tailEnd/>
                        </a:ln>
                      </wps:spPr>
                      <wps:txbx>
                        <w:txbxContent>
                          <w:p w14:paraId="57E16F14" w14:textId="77777777" w:rsidR="00B71E3F" w:rsidRDefault="00B71E3F" w:rsidP="00B71E3F">
                            <w:pPr>
                              <w:jc w:val="center"/>
                            </w:pPr>
                            <w:r w:rsidRPr="00232655">
                              <w:rPr>
                                <w:sz w:val="28"/>
                              </w:rPr>
                              <w:t>Program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56.25pt;margin-top:-.25pt;width:85.5pt;height:24.3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" stroked="f">
                <v:textbox style="mso-fit-shape-to-text:t">
                  <w:txbxContent>
                    <w:p w14:paraId="57E16F14" w14:textId="77777777" w:rsidR="00B71E3F" w:rsidRDefault="00B71E3F" w:rsidP="00B71E3F">
                      <w:pPr>
                        <w:jc w:val="center"/>
                      </w:pPr>
                      <w:r w:rsidRPr="00232655">
                        <w:rPr>
                          <w:sz w:val="28"/>
                        </w:rPr>
                        <w:t>Program</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7BD2BCF2" wp14:editId="5EA77A16">
                <wp:simplePos x="0" y="0"/>
                <wp:positionH relativeFrom="column">
                  <wp:posOffset>4352925</wp:posOffset>
                </wp:positionH>
                <wp:positionV relativeFrom="paragraph">
                  <wp:posOffset>0</wp:posOffset>
                </wp:positionV>
                <wp:extent cx="1085850" cy="30861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308610"/>
                        </a:xfrm>
                        <a:prstGeom prst="rect">
                          <a:avLst/>
                        </a:prstGeom>
                        <a:solidFill>
                          <a:srgbClr val="FFFFFF"/>
                        </a:solidFill>
                        <a:ln w="9525">
                          <a:noFill/>
                          <a:miter lim="800000"/>
                          <a:headEnd/>
                          <a:tailEnd/>
                        </a:ln>
                      </wps:spPr>
                      <wps:txbx>
                        <w:txbxContent>
                          <w:p w14:paraId="08D0E6EF" w14:textId="77777777" w:rsidR="00B71E3F" w:rsidRDefault="00B71E3F" w:rsidP="00B71E3F">
                            <w:pPr>
                              <w:jc w:val="center"/>
                            </w:pPr>
                            <w:r w:rsidRPr="00232655">
                              <w:rPr>
                                <w:sz w:val="28"/>
                              </w:rPr>
                              <w:t>Unlock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342.75pt;margin-top:0;width:85.5pt;height:24.3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" stroked="f">
                <v:textbox style="mso-fit-shape-to-text:t">
                  <w:txbxContent>
                    <w:p w14:paraId="08D0E6EF" w14:textId="77777777" w:rsidR="00B71E3F" w:rsidRDefault="00B71E3F" w:rsidP="00B71E3F">
                      <w:pPr>
                        <w:jc w:val="center"/>
                      </w:pPr>
                      <w:r w:rsidRPr="00232655">
                        <w:rPr>
                          <w:sz w:val="28"/>
                        </w:rPr>
                        <w:t>Unlock</w:t>
                      </w:r>
                    </w:p>
                  </w:txbxContent>
                </v:textbox>
              </v:shape>
            </w:pict>
          </mc:Fallback>
        </mc:AlternateContent>
      </w:r>
    </w:p>
    <w:p w14:paraId="2EA183B5" w14:textId="77777777" w:rsidR="00B71E3F" w:rsidRDefault="00B71E3F" w:rsidP="00B71E3F">
      <w:pPr>
        <w:rPr>
          <w:rFonts w:ascii="Arial" w:hAnsi="Arial" w:cs="Arial"/>
          <w:sz w:val="20"/>
          <w:szCs w:val="20"/>
        </w:rPr>
      </w:pPr>
    </w:p>
    <w:p w14:paraId="05467BD7" w14:textId="77777777" w:rsidR="00B71E3F" w:rsidRDefault="00B71E3F" w:rsidP="00B71E3F">
      <w:pPr>
        <w:rPr>
          <w:rFonts w:ascii="Arial" w:hAnsi="Arial" w:cs="Arial"/>
          <w:sz w:val="20"/>
          <w:szCs w:val="20"/>
        </w:rPr>
      </w:pPr>
    </w:p>
    <w:p w14:paraId="7C09ACB6" w14:textId="77777777" w:rsidR="00B71E3F" w:rsidRDefault="00B71E3F" w:rsidP="00B71E3F">
      <w:pPr>
        <w:rPr>
          <w:rFonts w:ascii="Arial" w:hAnsi="Arial" w:cs="Arial"/>
          <w:sz w:val="20"/>
          <w:szCs w:val="20"/>
        </w:rPr>
      </w:pPr>
      <w:r>
        <w:rPr>
          <w:noProof/>
        </w:rPr>
        <mc:AlternateContent>
          <mc:Choice Requires="wps">
            <w:drawing>
              <wp:anchor distT="0" distB="0" distL="114300" distR="114300" simplePos="0" relativeHeight="251680768" behindDoc="0" locked="0" layoutInCell="1" allowOverlap="1" wp14:anchorId="5A0386AA" wp14:editId="54521E71">
                <wp:simplePos x="0" y="0"/>
                <wp:positionH relativeFrom="column">
                  <wp:posOffset>2981325</wp:posOffset>
                </wp:positionH>
                <wp:positionV relativeFrom="paragraph">
                  <wp:posOffset>18415</wp:posOffset>
                </wp:positionV>
                <wp:extent cx="1809750" cy="2933700"/>
                <wp:effectExtent l="0" t="0" r="19050" b="19050"/>
                <wp:wrapNone/>
                <wp:docPr id="13" name="Straight Connector 13"/>
                <wp:cNvGraphicFramePr/>
                <a:graphic xmlns:a="http://schemas.openxmlformats.org/drawingml/2006/main">
                  <a:graphicData uri="http://schemas.microsoft.com/office/word/2010/wordprocessingShape">
                    <wps:wsp>
                      <wps:cNvCnPr/>
                      <wps:spPr>
                        <a:xfrm flipH="1">
                          <a:off x="0" y="0"/>
                          <a:ext cx="1809750" cy="2933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3" o:spid="_x0000_s1026" style="position:absolute;flip:x;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4.75pt,1.45pt" to="377.25pt,23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" strokecolor="black [3213]"/>
            </w:pict>
          </mc:Fallback>
        </mc:AlternateContent>
      </w:r>
      <w:r>
        <w:rPr>
          <w:noProof/>
        </w:rPr>
        <mc:AlternateContent>
          <mc:Choice Requires="wps">
            <w:drawing>
              <wp:anchor distT="0" distB="0" distL="114300" distR="114300" simplePos="0" relativeHeight="251678720" behindDoc="0" locked="0" layoutInCell="1" allowOverlap="1" wp14:anchorId="6D66CA76" wp14:editId="1B7202E9">
                <wp:simplePos x="0" y="0"/>
                <wp:positionH relativeFrom="column">
                  <wp:posOffset>1104900</wp:posOffset>
                </wp:positionH>
                <wp:positionV relativeFrom="paragraph">
                  <wp:posOffset>18415</wp:posOffset>
                </wp:positionV>
                <wp:extent cx="1876425" cy="293370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1876425" cy="2933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1"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7pt,1.45pt" to="234.75pt,23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" strokecolor="black [3213]"/>
            </w:pict>
          </mc:Fallback>
        </mc:AlternateContent>
      </w:r>
    </w:p>
    <w:p w14:paraId="1A33B882" w14:textId="77777777" w:rsidR="00B71E3F" w:rsidRDefault="00B71E3F" w:rsidP="00B71E3F">
      <w:pPr>
        <w:rPr>
          <w:rFonts w:ascii="Arial" w:hAnsi="Arial" w:cs="Arial"/>
          <w:sz w:val="20"/>
          <w:szCs w:val="20"/>
        </w:rPr>
      </w:pPr>
    </w:p>
    <w:p w14:paraId="4D3A0667" w14:textId="77777777" w:rsidR="00B71E3F" w:rsidRDefault="00B71E3F" w:rsidP="00B71E3F">
      <w:pPr>
        <w:rPr>
          <w:rFonts w:ascii="Arial" w:hAnsi="Arial" w:cs="Arial"/>
          <w:sz w:val="20"/>
          <w:szCs w:val="20"/>
        </w:rPr>
      </w:pPr>
    </w:p>
    <w:p w14:paraId="46147994" w14:textId="77777777" w:rsidR="00B71E3F" w:rsidRDefault="00B71E3F" w:rsidP="00B71E3F">
      <w:pPr>
        <w:rPr>
          <w:rFonts w:ascii="Arial" w:hAnsi="Arial" w:cs="Arial"/>
          <w:sz w:val="20"/>
          <w:szCs w:val="20"/>
        </w:rPr>
      </w:pPr>
    </w:p>
    <w:p w14:paraId="1A890CA4" w14:textId="77777777" w:rsidR="00B71E3F" w:rsidRDefault="00B71E3F" w:rsidP="00B71E3F">
      <w:pPr>
        <w:rPr>
          <w:rFonts w:ascii="Arial" w:hAnsi="Arial" w:cs="Arial"/>
          <w:sz w:val="20"/>
          <w:szCs w:val="20"/>
        </w:rPr>
      </w:pPr>
      <w:r>
        <w:rPr>
          <w:noProof/>
        </w:rPr>
        <mc:AlternateContent>
          <mc:Choice Requires="wps">
            <w:drawing>
              <wp:anchor distT="0" distB="0" distL="114300" distR="114300" simplePos="0" relativeHeight="251672576" behindDoc="0" locked="0" layoutInCell="1" allowOverlap="1" wp14:anchorId="7FE669CD" wp14:editId="4575D06A">
                <wp:simplePos x="0" y="0"/>
                <wp:positionH relativeFrom="column">
                  <wp:posOffset>2276475</wp:posOffset>
                </wp:positionH>
                <wp:positionV relativeFrom="paragraph">
                  <wp:posOffset>62865</wp:posOffset>
                </wp:positionV>
                <wp:extent cx="1362075" cy="6381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362075" cy="638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9" o:spid="_x0000_s1026" style="position:absolute;margin-left:179.25pt;margin-top:4.95pt;width:107.25pt;height:50.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" filled="f" strokecolor="black [3213]" strokeweight="2pt"/>
            </w:pict>
          </mc:Fallback>
        </mc:AlternateContent>
      </w:r>
    </w:p>
    <w:p w14:paraId="16B6BC4F" w14:textId="77777777" w:rsidR="00B71E3F" w:rsidRDefault="00B71E3F" w:rsidP="00B71E3F">
      <w:pPr>
        <w:rPr>
          <w:rFonts w:ascii="Arial" w:hAnsi="Arial" w:cs="Arial"/>
          <w:sz w:val="20"/>
          <w:szCs w:val="20"/>
        </w:rPr>
      </w:pPr>
      <w:r>
        <w:rPr>
          <w:noProof/>
        </w:rPr>
        <mc:AlternateContent>
          <mc:Choice Requires="wps">
            <w:drawing>
              <wp:anchor distT="0" distB="0" distL="114300" distR="114300" simplePos="0" relativeHeight="251675648" behindDoc="0" locked="0" layoutInCell="1" allowOverlap="1" wp14:anchorId="53C93E8F" wp14:editId="6A71DBCC">
                <wp:simplePos x="0" y="0"/>
                <wp:positionH relativeFrom="column">
                  <wp:posOffset>2419350</wp:posOffset>
                </wp:positionH>
                <wp:positionV relativeFrom="paragraph">
                  <wp:posOffset>75565</wp:posOffset>
                </wp:positionV>
                <wp:extent cx="1085850" cy="30861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308610"/>
                        </a:xfrm>
                        <a:prstGeom prst="rect">
                          <a:avLst/>
                        </a:prstGeom>
                        <a:solidFill>
                          <a:srgbClr val="FFFFFF"/>
                        </a:solidFill>
                        <a:ln w="9525">
                          <a:noFill/>
                          <a:miter lim="800000"/>
                          <a:headEnd/>
                          <a:tailEnd/>
                        </a:ln>
                      </wps:spPr>
                      <wps:txbx>
                        <w:txbxContent>
                          <w:p w14:paraId="70145AC7" w14:textId="77777777" w:rsidR="00B71E3F" w:rsidRDefault="00B71E3F" w:rsidP="00B71E3F">
                            <w:pPr>
                              <w:jc w:val="center"/>
                            </w:pPr>
                            <w:r w:rsidRPr="00232655">
                              <w:rPr>
                                <w:sz w:val="28"/>
                              </w:rPr>
                              <w:t>Reset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190.5pt;margin-top:5.95pt;width:85.5pt;height:24.3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" stroked="f">
                <v:textbox style="mso-fit-shape-to-text:t">
                  <w:txbxContent>
                    <w:p w14:paraId="70145AC7" w14:textId="77777777" w:rsidR="00B71E3F" w:rsidRDefault="00B71E3F" w:rsidP="00B71E3F">
                      <w:pPr>
                        <w:jc w:val="center"/>
                      </w:pPr>
                      <w:r w:rsidRPr="00232655">
                        <w:rPr>
                          <w:sz w:val="28"/>
                        </w:rPr>
                        <w:t>Reset</w:t>
                      </w:r>
                    </w:p>
                  </w:txbxContent>
                </v:textbox>
              </v:shape>
            </w:pict>
          </mc:Fallback>
        </mc:AlternateContent>
      </w:r>
    </w:p>
    <w:p w14:paraId="7B62D62C" w14:textId="77777777" w:rsidR="00B71E3F" w:rsidRDefault="00B71E3F" w:rsidP="00B71E3F">
      <w:pPr>
        <w:rPr>
          <w:rFonts w:ascii="Arial" w:hAnsi="Arial" w:cs="Arial"/>
          <w:sz w:val="20"/>
          <w:szCs w:val="20"/>
        </w:rPr>
      </w:pPr>
    </w:p>
    <w:p w14:paraId="19BF4E06" w14:textId="77777777" w:rsidR="00B71E3F" w:rsidRDefault="00B71E3F" w:rsidP="00B71E3F">
      <w:pPr>
        <w:rPr>
          <w:rFonts w:ascii="Arial" w:hAnsi="Arial" w:cs="Arial"/>
          <w:sz w:val="20"/>
          <w:szCs w:val="20"/>
        </w:rPr>
      </w:pPr>
    </w:p>
    <w:p w14:paraId="5B20EF5B" w14:textId="77777777" w:rsidR="00B71E3F" w:rsidRDefault="00B71E3F" w:rsidP="00B71E3F">
      <w:pPr>
        <w:rPr>
          <w:rFonts w:ascii="Arial" w:hAnsi="Arial" w:cs="Arial"/>
          <w:sz w:val="20"/>
          <w:szCs w:val="20"/>
        </w:rPr>
      </w:pPr>
    </w:p>
    <w:p w14:paraId="198B5239" w14:textId="77777777" w:rsidR="00B71E3F" w:rsidRDefault="00B71E3F" w:rsidP="00B71E3F">
      <w:pPr>
        <w:rPr>
          <w:rFonts w:ascii="Arial" w:hAnsi="Arial" w:cs="Arial"/>
          <w:sz w:val="20"/>
          <w:szCs w:val="20"/>
        </w:rPr>
      </w:pPr>
    </w:p>
    <w:p w14:paraId="10DE1838" w14:textId="77777777" w:rsidR="00B71E3F" w:rsidRDefault="00B71E3F" w:rsidP="00B71E3F">
      <w:pPr>
        <w:rPr>
          <w:rFonts w:ascii="Arial" w:hAnsi="Arial" w:cs="Arial"/>
          <w:sz w:val="20"/>
          <w:szCs w:val="20"/>
        </w:rPr>
      </w:pPr>
    </w:p>
    <w:p w14:paraId="3353E912" w14:textId="77777777" w:rsidR="00B71E3F" w:rsidRDefault="00B71E3F" w:rsidP="00B71E3F">
      <w:pPr>
        <w:rPr>
          <w:rFonts w:ascii="Arial" w:hAnsi="Arial" w:cs="Arial"/>
          <w:sz w:val="20"/>
          <w:szCs w:val="20"/>
        </w:rPr>
      </w:pPr>
    </w:p>
    <w:p w14:paraId="35213161" w14:textId="77777777" w:rsidR="00B71E3F" w:rsidRDefault="00B71E3F" w:rsidP="00B71E3F">
      <w:pPr>
        <w:rPr>
          <w:rFonts w:ascii="Arial" w:hAnsi="Arial" w:cs="Arial"/>
          <w:sz w:val="20"/>
          <w:szCs w:val="20"/>
        </w:rPr>
      </w:pPr>
    </w:p>
    <w:p w14:paraId="557027E9" w14:textId="77777777" w:rsidR="00B71E3F" w:rsidRDefault="00B71E3F" w:rsidP="00B71E3F">
      <w:pPr>
        <w:rPr>
          <w:rFonts w:ascii="Arial" w:hAnsi="Arial" w:cs="Arial"/>
          <w:sz w:val="20"/>
          <w:szCs w:val="20"/>
        </w:rPr>
      </w:pPr>
    </w:p>
    <w:p w14:paraId="4AB7EF09" w14:textId="77777777" w:rsidR="00B71E3F" w:rsidRDefault="00B71E3F" w:rsidP="00B71E3F">
      <w:pPr>
        <w:rPr>
          <w:rFonts w:ascii="Arial" w:hAnsi="Arial" w:cs="Arial"/>
          <w:sz w:val="20"/>
          <w:szCs w:val="20"/>
        </w:rPr>
      </w:pPr>
    </w:p>
    <w:p w14:paraId="0D59FA80" w14:textId="77777777" w:rsidR="00B71E3F" w:rsidRDefault="00B71E3F" w:rsidP="00B71E3F">
      <w:pPr>
        <w:rPr>
          <w:rFonts w:ascii="Arial" w:hAnsi="Arial" w:cs="Arial"/>
          <w:sz w:val="20"/>
          <w:szCs w:val="20"/>
        </w:rPr>
      </w:pPr>
    </w:p>
    <w:p w14:paraId="4FEBA5E3" w14:textId="77777777" w:rsidR="00B71E3F" w:rsidRDefault="00B71E3F" w:rsidP="00B71E3F">
      <w:pPr>
        <w:rPr>
          <w:rFonts w:ascii="Arial" w:hAnsi="Arial" w:cs="Arial"/>
          <w:sz w:val="20"/>
          <w:szCs w:val="20"/>
        </w:rPr>
      </w:pPr>
    </w:p>
    <w:p w14:paraId="1E47E7CF" w14:textId="77777777" w:rsidR="00B71E3F" w:rsidRDefault="00B71E3F" w:rsidP="00B71E3F">
      <w:pPr>
        <w:rPr>
          <w:rFonts w:ascii="Arial" w:hAnsi="Arial" w:cs="Arial"/>
          <w:sz w:val="20"/>
          <w:szCs w:val="20"/>
        </w:rPr>
      </w:pPr>
    </w:p>
    <w:p w14:paraId="4794AAB8" w14:textId="77777777" w:rsidR="00B71E3F" w:rsidRDefault="00B71E3F" w:rsidP="00B71E3F">
      <w:pPr>
        <w:rPr>
          <w:rFonts w:ascii="Arial" w:hAnsi="Arial" w:cs="Arial"/>
          <w:sz w:val="20"/>
          <w:szCs w:val="20"/>
        </w:rPr>
      </w:pPr>
    </w:p>
    <w:p w14:paraId="2D66295D" w14:textId="77777777" w:rsidR="00B71E3F" w:rsidRDefault="00B71E3F" w:rsidP="00B71E3F">
      <w:pPr>
        <w:rPr>
          <w:rFonts w:ascii="Arial" w:hAnsi="Arial" w:cs="Arial"/>
          <w:sz w:val="20"/>
          <w:szCs w:val="20"/>
        </w:rPr>
      </w:pPr>
    </w:p>
    <w:p w14:paraId="434DAA6E" w14:textId="77777777" w:rsidR="00B71E3F" w:rsidRDefault="00B71E3F" w:rsidP="00B71E3F">
      <w:pPr>
        <w:rPr>
          <w:rFonts w:ascii="Arial" w:hAnsi="Arial" w:cs="Arial"/>
          <w:sz w:val="20"/>
          <w:szCs w:val="20"/>
        </w:rPr>
      </w:pPr>
    </w:p>
    <w:p w14:paraId="1590090B" w14:textId="77777777" w:rsidR="00B71E3F" w:rsidRDefault="00B71E3F" w:rsidP="00B71E3F">
      <w:pPr>
        <w:rPr>
          <w:rFonts w:ascii="Arial" w:hAnsi="Arial" w:cs="Arial"/>
          <w:sz w:val="20"/>
          <w:szCs w:val="20"/>
        </w:rPr>
      </w:pPr>
    </w:p>
    <w:p w14:paraId="51B79E9F" w14:textId="77777777" w:rsidR="00B71E3F" w:rsidRDefault="00B71E3F" w:rsidP="00B71E3F">
      <w:pPr>
        <w:rPr>
          <w:rFonts w:ascii="Arial" w:hAnsi="Arial" w:cs="Arial"/>
          <w:sz w:val="20"/>
          <w:szCs w:val="20"/>
        </w:rPr>
      </w:pPr>
    </w:p>
    <w:p w14:paraId="0C4D1960" w14:textId="77777777" w:rsidR="00B71E3F" w:rsidRDefault="00B71E3F" w:rsidP="00B71E3F">
      <w:pPr>
        <w:rPr>
          <w:rFonts w:ascii="Arial" w:hAnsi="Arial" w:cs="Arial"/>
          <w:sz w:val="20"/>
          <w:szCs w:val="20"/>
        </w:rPr>
      </w:pPr>
    </w:p>
    <w:p w14:paraId="04D322AA" w14:textId="77777777" w:rsidR="00B71E3F" w:rsidRDefault="00B71E3F" w:rsidP="00B71E3F">
      <w:pPr>
        <w:rPr>
          <w:rFonts w:ascii="Arial" w:hAnsi="Arial" w:cs="Arial"/>
          <w:sz w:val="20"/>
          <w:szCs w:val="20"/>
        </w:rPr>
      </w:pPr>
    </w:p>
    <w:p w14:paraId="32E57C5F" w14:textId="77777777" w:rsidR="00B71E3F" w:rsidRDefault="00B71E3F" w:rsidP="00B71E3F">
      <w:pPr>
        <w:jc w:val="center"/>
        <w:rPr>
          <w:rFonts w:ascii="Arial" w:hAnsi="Arial" w:cs="Arial"/>
          <w:sz w:val="20"/>
          <w:szCs w:val="20"/>
        </w:rPr>
      </w:pPr>
      <w:r>
        <w:rPr>
          <w:rFonts w:ascii="Arial" w:hAnsi="Arial" w:cs="Arial"/>
          <w:sz w:val="20"/>
          <w:szCs w:val="20"/>
        </w:rPr>
        <w:t>Figure 4. Use-Case View of nocLock System</w:t>
      </w:r>
    </w:p>
    <w:p w14:paraId="28E10D39" w14:textId="77777777" w:rsidR="00B71E3F" w:rsidRDefault="00B71E3F" w:rsidP="00B71E3F">
      <w:pPr>
        <w:jc w:val="center"/>
        <w:rPr>
          <w:rFonts w:ascii="Arial" w:hAnsi="Arial" w:cs="Arial"/>
          <w:sz w:val="20"/>
          <w:szCs w:val="20"/>
        </w:rPr>
      </w:pPr>
    </w:p>
    <w:p w14:paraId="5CC50CD6" w14:textId="77777777" w:rsidR="00B71E3F" w:rsidRDefault="00B71E3F" w:rsidP="00B71E3F">
      <w:pPr>
        <w:rPr>
          <w:rFonts w:ascii="Arial" w:hAnsi="Arial" w:cs="Arial"/>
          <w:sz w:val="20"/>
          <w:szCs w:val="20"/>
        </w:rPr>
      </w:pPr>
    </w:p>
    <w:p w14:paraId="0E8A5260" w14:textId="77777777" w:rsidR="00B71E3F" w:rsidRDefault="00B71E3F" w:rsidP="00B71E3F">
      <w:pPr>
        <w:rPr>
          <w:rFonts w:ascii="Arial" w:hAnsi="Arial" w:cs="Arial"/>
          <w:sz w:val="20"/>
          <w:szCs w:val="20"/>
        </w:rPr>
      </w:pPr>
    </w:p>
    <w:p w14:paraId="6B86DE2D" w14:textId="77777777" w:rsidR="00B71E3F" w:rsidRDefault="00B71E3F" w:rsidP="00B71E3F">
      <w:pPr>
        <w:rPr>
          <w:rFonts w:ascii="Arial" w:hAnsi="Arial" w:cs="Arial"/>
          <w:sz w:val="20"/>
          <w:szCs w:val="20"/>
        </w:rPr>
      </w:pPr>
    </w:p>
    <w:p w14:paraId="3006521E" w14:textId="77777777" w:rsidR="00B71E3F" w:rsidRDefault="00B71E3F" w:rsidP="00B71E3F">
      <w:pPr>
        <w:rPr>
          <w:rFonts w:ascii="Arial" w:hAnsi="Arial" w:cs="Arial"/>
          <w:sz w:val="20"/>
          <w:szCs w:val="20"/>
        </w:rPr>
      </w:pPr>
    </w:p>
    <w:p w14:paraId="7D8926C8" w14:textId="77777777" w:rsidR="00B71E3F" w:rsidRDefault="00B71E3F" w:rsidP="00B71E3F">
      <w:pPr>
        <w:rPr>
          <w:rFonts w:ascii="Arial" w:hAnsi="Arial" w:cs="Arial"/>
          <w:sz w:val="20"/>
          <w:szCs w:val="20"/>
        </w:rPr>
      </w:pPr>
    </w:p>
    <w:p w14:paraId="11A1B75A" w14:textId="77777777" w:rsidR="00B71E3F" w:rsidRDefault="00B71E3F" w:rsidP="00B71E3F">
      <w:pPr>
        <w:rPr>
          <w:rFonts w:ascii="Arial" w:hAnsi="Arial" w:cs="Arial"/>
          <w:sz w:val="20"/>
          <w:szCs w:val="20"/>
        </w:rPr>
      </w:pPr>
    </w:p>
    <w:p w14:paraId="0403B25E" w14:textId="77777777" w:rsidR="00B71E3F" w:rsidRDefault="00B71E3F" w:rsidP="00B71E3F">
      <w:pPr>
        <w:rPr>
          <w:rFonts w:ascii="Arial" w:hAnsi="Arial" w:cs="Arial"/>
          <w:sz w:val="20"/>
          <w:szCs w:val="20"/>
        </w:rPr>
      </w:pPr>
    </w:p>
    <w:p w14:paraId="1CDE7C3E" w14:textId="77777777" w:rsidR="00B71E3F" w:rsidRDefault="00B71E3F" w:rsidP="00B71E3F">
      <w:pPr>
        <w:rPr>
          <w:rFonts w:ascii="Arial" w:hAnsi="Arial" w:cs="Arial"/>
          <w:sz w:val="20"/>
          <w:szCs w:val="20"/>
        </w:rPr>
      </w:pPr>
    </w:p>
    <w:p w14:paraId="1E5123ED" w14:textId="77777777" w:rsidR="00B71E3F" w:rsidRDefault="00B71E3F" w:rsidP="00B71E3F">
      <w:pPr>
        <w:rPr>
          <w:rFonts w:ascii="Arial" w:hAnsi="Arial" w:cs="Arial"/>
          <w:sz w:val="20"/>
          <w:szCs w:val="20"/>
        </w:rPr>
      </w:pPr>
    </w:p>
    <w:p w14:paraId="29DC06ED" w14:textId="77777777" w:rsidR="00B71E3F" w:rsidRDefault="00B71E3F" w:rsidP="00B71E3F">
      <w:pPr>
        <w:rPr>
          <w:rFonts w:ascii="Arial" w:hAnsi="Arial" w:cs="Arial"/>
          <w:sz w:val="20"/>
          <w:szCs w:val="20"/>
        </w:rPr>
      </w:pPr>
    </w:p>
    <w:p w14:paraId="7902850A" w14:textId="77777777" w:rsidR="00B71E3F" w:rsidRDefault="00B71E3F" w:rsidP="00B71E3F">
      <w:pPr>
        <w:rPr>
          <w:rFonts w:ascii="Arial" w:hAnsi="Arial" w:cs="Arial"/>
          <w:sz w:val="20"/>
          <w:szCs w:val="20"/>
        </w:rPr>
      </w:pPr>
    </w:p>
    <w:p w14:paraId="70B6D3C1" w14:textId="77777777" w:rsidR="00B71E3F" w:rsidRDefault="00B71E3F" w:rsidP="00B71E3F">
      <w:pPr>
        <w:rPr>
          <w:rFonts w:ascii="Arial" w:hAnsi="Arial" w:cs="Arial"/>
          <w:sz w:val="20"/>
          <w:szCs w:val="20"/>
        </w:rPr>
      </w:pPr>
    </w:p>
    <w:p w14:paraId="30E68E85" w14:textId="77777777" w:rsidR="00B71E3F" w:rsidRDefault="00B71E3F" w:rsidP="00B71E3F">
      <w:pPr>
        <w:rPr>
          <w:rFonts w:ascii="Arial" w:hAnsi="Arial" w:cs="Arial"/>
          <w:sz w:val="20"/>
          <w:szCs w:val="20"/>
        </w:rPr>
      </w:pPr>
    </w:p>
    <w:p w14:paraId="17F66474" w14:textId="77777777" w:rsidR="00B71E3F" w:rsidRDefault="00B71E3F" w:rsidP="00B71E3F">
      <w:pPr>
        <w:rPr>
          <w:rFonts w:ascii="Arial" w:hAnsi="Arial" w:cs="Arial"/>
          <w:sz w:val="20"/>
          <w:szCs w:val="20"/>
        </w:rPr>
      </w:pPr>
    </w:p>
    <w:p w14:paraId="62786B57" w14:textId="77777777" w:rsidR="00B71E3F" w:rsidRPr="00360BF0" w:rsidRDefault="00B71E3F" w:rsidP="00B71E3F">
      <w:pPr>
        <w:rPr>
          <w:rFonts w:ascii="Arial" w:hAnsi="Arial" w:cs="Arial"/>
          <w:sz w:val="20"/>
          <w:szCs w:val="20"/>
        </w:rPr>
      </w:pPr>
    </w:p>
    <w:p w14:paraId="40BAC119" w14:textId="77777777" w:rsidR="00B71E3F" w:rsidRDefault="00B71E3F" w:rsidP="00B71E3F">
      <w:pPr>
        <w:rPr>
          <w:rFonts w:ascii="Arial" w:hAnsi="Arial" w:cs="Arial"/>
          <w:b/>
          <w:sz w:val="20"/>
          <w:szCs w:val="20"/>
        </w:rPr>
      </w:pPr>
      <w:r>
        <w:rPr>
          <w:rFonts w:ascii="Arial" w:hAnsi="Arial" w:cs="Arial"/>
          <w:b/>
          <w:sz w:val="20"/>
          <w:szCs w:val="20"/>
        </w:rPr>
        <w:tab/>
      </w:r>
      <w:r>
        <w:rPr>
          <w:rFonts w:ascii="Arial" w:hAnsi="Arial" w:cs="Arial"/>
          <w:b/>
          <w:sz w:val="20"/>
          <w:szCs w:val="20"/>
        </w:rPr>
        <w:tab/>
        <w:t>3.2.1 Program:</w:t>
      </w:r>
    </w:p>
    <w:p w14:paraId="578EA36A" w14:textId="77777777" w:rsidR="00B71E3F" w:rsidRDefault="00B71E3F" w:rsidP="00B71E3F">
      <w:pPr>
        <w:rPr>
          <w:rFonts w:ascii="Arial" w:hAnsi="Arial" w:cs="Arial"/>
          <w:b/>
          <w:sz w:val="20"/>
          <w:szCs w:val="20"/>
        </w:rPr>
      </w:pPr>
    </w:p>
    <w:tbl>
      <w:tblPr>
        <w:tblStyle w:val="TableGrid"/>
        <w:tblW w:w="0" w:type="auto"/>
        <w:tblLook w:val="04A0" w:firstRow="1" w:lastRow="0" w:firstColumn="1" w:lastColumn="0" w:noHBand="0" w:noVBand="1"/>
      </w:tblPr>
      <w:tblGrid>
        <w:gridCol w:w="2063"/>
        <w:gridCol w:w="6793"/>
      </w:tblGrid>
      <w:tr w:rsidR="00B71E3F" w14:paraId="7558FC3A" w14:textId="77777777" w:rsidTr="00B71E3F">
        <w:tc>
          <w:tcPr>
            <w:tcW w:w="2063" w:type="dxa"/>
          </w:tcPr>
          <w:p w14:paraId="161FF05A" w14:textId="77777777" w:rsidR="00B71E3F" w:rsidRDefault="00B71E3F" w:rsidP="00B71E3F">
            <w:r>
              <w:t>Use-Case</w:t>
            </w:r>
          </w:p>
        </w:tc>
        <w:tc>
          <w:tcPr>
            <w:tcW w:w="6793" w:type="dxa"/>
          </w:tcPr>
          <w:p w14:paraId="6254742D" w14:textId="77777777" w:rsidR="00B71E3F" w:rsidRDefault="00B71E3F" w:rsidP="00B71E3F">
            <w:r>
              <w:t>Program</w:t>
            </w:r>
          </w:p>
          <w:p w14:paraId="5CF9C720" w14:textId="77777777" w:rsidR="00B71E3F" w:rsidRDefault="00B71E3F" w:rsidP="00B71E3F"/>
        </w:tc>
      </w:tr>
      <w:tr w:rsidR="00B71E3F" w14:paraId="27FDDF9F" w14:textId="77777777" w:rsidTr="00B71E3F">
        <w:tc>
          <w:tcPr>
            <w:tcW w:w="2063" w:type="dxa"/>
          </w:tcPr>
          <w:p w14:paraId="71D12298" w14:textId="77777777" w:rsidR="00B71E3F" w:rsidRDefault="00B71E3F" w:rsidP="00B71E3F">
            <w:r>
              <w:t>Actor</w:t>
            </w:r>
          </w:p>
        </w:tc>
        <w:tc>
          <w:tcPr>
            <w:tcW w:w="6793" w:type="dxa"/>
          </w:tcPr>
          <w:p w14:paraId="7F292637" w14:textId="77777777" w:rsidR="00B71E3F" w:rsidRDefault="00B71E3F" w:rsidP="00B71E3F">
            <w:r>
              <w:t>User</w:t>
            </w:r>
          </w:p>
          <w:p w14:paraId="68ABF5B4" w14:textId="77777777" w:rsidR="00B71E3F" w:rsidRDefault="00B71E3F" w:rsidP="00B71E3F"/>
        </w:tc>
      </w:tr>
      <w:tr w:rsidR="00B71E3F" w14:paraId="03067D69" w14:textId="77777777" w:rsidTr="00B71E3F">
        <w:tc>
          <w:tcPr>
            <w:tcW w:w="2063" w:type="dxa"/>
          </w:tcPr>
          <w:p w14:paraId="51789972" w14:textId="77777777" w:rsidR="00B71E3F" w:rsidRDefault="00B71E3F" w:rsidP="00B71E3F">
            <w:r>
              <w:t>Summary</w:t>
            </w:r>
          </w:p>
        </w:tc>
        <w:tc>
          <w:tcPr>
            <w:tcW w:w="6793" w:type="dxa"/>
          </w:tcPr>
          <w:p w14:paraId="1AA39D95" w14:textId="77777777" w:rsidR="00B71E3F" w:rsidRDefault="00B71E3F" w:rsidP="00B71E3F">
            <w:r>
              <w:t xml:space="preserve">User programs a unique knock sequence that will later be used to unlock the device. The user opens the device and enters program mode by pushing the program button. The user enters the new knock sequence, presses the program button, and then enters the new knock sequence again to confirm the sequence. If the knock sequence is the same for both entries the yellow LED will turn green. If the knock sequences do not match the LED with turn red. </w:t>
            </w:r>
          </w:p>
          <w:p w14:paraId="11E11793" w14:textId="77777777" w:rsidR="00B71E3F" w:rsidRDefault="00B71E3F" w:rsidP="00B71E3F"/>
          <w:p w14:paraId="03522FF5" w14:textId="77777777" w:rsidR="00B71E3F" w:rsidRDefault="00B71E3F" w:rsidP="00B71E3F"/>
        </w:tc>
      </w:tr>
      <w:tr w:rsidR="00B71E3F" w14:paraId="225A665B" w14:textId="77777777" w:rsidTr="00B71E3F">
        <w:tc>
          <w:tcPr>
            <w:tcW w:w="2063" w:type="dxa"/>
          </w:tcPr>
          <w:p w14:paraId="2B05C97D" w14:textId="77777777" w:rsidR="00B71E3F" w:rsidRDefault="00B71E3F" w:rsidP="00B71E3F">
            <w:r>
              <w:t>Pre-Conditions</w:t>
            </w:r>
          </w:p>
        </w:tc>
        <w:tc>
          <w:tcPr>
            <w:tcW w:w="6793" w:type="dxa"/>
          </w:tcPr>
          <w:p w14:paraId="180F8E8F" w14:textId="77777777" w:rsidR="00B71E3F" w:rsidRDefault="00B71E3F" w:rsidP="00B71E3F">
            <w:pPr>
              <w:pStyle w:val="ListParagraph"/>
              <w:numPr>
                <w:ilvl w:val="0"/>
                <w:numId w:val="6"/>
              </w:numPr>
            </w:pPr>
            <w:r>
              <w:t>The device is open allowing access to the program button.</w:t>
            </w:r>
          </w:p>
          <w:p w14:paraId="27DCC118" w14:textId="77777777" w:rsidR="00B71E3F" w:rsidRDefault="00B71E3F" w:rsidP="00B71E3F">
            <w:pPr>
              <w:pStyle w:val="ListParagraph"/>
            </w:pPr>
          </w:p>
          <w:p w14:paraId="5AE87196" w14:textId="77777777" w:rsidR="00B71E3F" w:rsidRDefault="00B71E3F" w:rsidP="00B71E3F">
            <w:pPr>
              <w:pStyle w:val="ListParagraph"/>
            </w:pPr>
          </w:p>
        </w:tc>
      </w:tr>
      <w:tr w:rsidR="00B71E3F" w14:paraId="1DEECBBD" w14:textId="77777777" w:rsidTr="00B71E3F">
        <w:tc>
          <w:tcPr>
            <w:tcW w:w="2063" w:type="dxa"/>
          </w:tcPr>
          <w:p w14:paraId="011562E4" w14:textId="77777777" w:rsidR="00B71E3F" w:rsidRDefault="00B71E3F" w:rsidP="00B71E3F">
            <w:r>
              <w:t>Normal Flow of Events</w:t>
            </w:r>
          </w:p>
        </w:tc>
        <w:tc>
          <w:tcPr>
            <w:tcW w:w="6793" w:type="dxa"/>
          </w:tcPr>
          <w:p w14:paraId="2C7F704A" w14:textId="77777777" w:rsidR="00B71E3F" w:rsidRDefault="00B71E3F" w:rsidP="00B71E3F">
            <w:pPr>
              <w:pStyle w:val="ListParagraph"/>
              <w:numPr>
                <w:ilvl w:val="0"/>
                <w:numId w:val="7"/>
              </w:numPr>
            </w:pPr>
            <w:r>
              <w:t>User opens device.</w:t>
            </w:r>
          </w:p>
          <w:p w14:paraId="300387D9" w14:textId="77777777" w:rsidR="00B71E3F" w:rsidRDefault="00B71E3F" w:rsidP="00B71E3F">
            <w:pPr>
              <w:pStyle w:val="ListParagraph"/>
              <w:numPr>
                <w:ilvl w:val="0"/>
                <w:numId w:val="7"/>
              </w:numPr>
            </w:pPr>
            <w:r>
              <w:t>User presses program button.</w:t>
            </w:r>
          </w:p>
          <w:p w14:paraId="127F6152" w14:textId="77777777" w:rsidR="00B71E3F" w:rsidRDefault="00B71E3F" w:rsidP="00B71E3F">
            <w:pPr>
              <w:pStyle w:val="ListParagraph"/>
              <w:numPr>
                <w:ilvl w:val="0"/>
                <w:numId w:val="7"/>
              </w:numPr>
            </w:pPr>
            <w:r>
              <w:t>LED turns yellow prompting user to enter new knock sequence.</w:t>
            </w:r>
          </w:p>
          <w:p w14:paraId="3BC53B94" w14:textId="77777777" w:rsidR="00B71E3F" w:rsidRDefault="00B71E3F" w:rsidP="00B71E3F">
            <w:pPr>
              <w:pStyle w:val="ListParagraph"/>
              <w:numPr>
                <w:ilvl w:val="0"/>
                <w:numId w:val="7"/>
              </w:numPr>
            </w:pPr>
            <w:r>
              <w:t>User enters new knock sequence.</w:t>
            </w:r>
          </w:p>
          <w:p w14:paraId="188B621D" w14:textId="77777777" w:rsidR="00B71E3F" w:rsidRDefault="00B71E3F" w:rsidP="00B71E3F">
            <w:pPr>
              <w:pStyle w:val="ListParagraph"/>
              <w:numPr>
                <w:ilvl w:val="0"/>
                <w:numId w:val="7"/>
              </w:numPr>
            </w:pPr>
            <w:r>
              <w:t>User presses program button.</w:t>
            </w:r>
          </w:p>
          <w:p w14:paraId="363FBD51" w14:textId="77777777" w:rsidR="00B71E3F" w:rsidRDefault="00B71E3F" w:rsidP="00B71E3F">
            <w:pPr>
              <w:pStyle w:val="ListParagraph"/>
              <w:numPr>
                <w:ilvl w:val="0"/>
                <w:numId w:val="7"/>
              </w:numPr>
            </w:pPr>
            <w:r>
              <w:t>LED turns green to confirm entry of knock sequence.</w:t>
            </w:r>
          </w:p>
          <w:p w14:paraId="464E8A8B" w14:textId="77777777" w:rsidR="00B71E3F" w:rsidRDefault="00B71E3F" w:rsidP="00B71E3F">
            <w:pPr>
              <w:pStyle w:val="ListParagraph"/>
              <w:numPr>
                <w:ilvl w:val="0"/>
                <w:numId w:val="7"/>
              </w:numPr>
            </w:pPr>
            <w:r>
              <w:t>LED turns yellow prompting user to confirm new knock sequence.</w:t>
            </w:r>
          </w:p>
          <w:p w14:paraId="4E25C03A" w14:textId="77777777" w:rsidR="00B71E3F" w:rsidRDefault="00B71E3F" w:rsidP="00B71E3F">
            <w:pPr>
              <w:pStyle w:val="ListParagraph"/>
              <w:numPr>
                <w:ilvl w:val="0"/>
                <w:numId w:val="7"/>
              </w:numPr>
            </w:pPr>
            <w:r>
              <w:t>User enters knock sequence from step 4.</w:t>
            </w:r>
          </w:p>
          <w:p w14:paraId="194C40B9" w14:textId="77777777" w:rsidR="00B71E3F" w:rsidRDefault="00B71E3F" w:rsidP="00B71E3F">
            <w:pPr>
              <w:pStyle w:val="ListParagraph"/>
              <w:numPr>
                <w:ilvl w:val="0"/>
                <w:numId w:val="7"/>
              </w:numPr>
            </w:pPr>
            <w:r>
              <w:t>User presses program button.</w:t>
            </w:r>
          </w:p>
          <w:p w14:paraId="1D5BAFE8" w14:textId="77777777" w:rsidR="00B71E3F" w:rsidRDefault="00B71E3F" w:rsidP="00B71E3F">
            <w:pPr>
              <w:pStyle w:val="ListParagraph"/>
              <w:numPr>
                <w:ilvl w:val="0"/>
                <w:numId w:val="7"/>
              </w:numPr>
            </w:pPr>
            <w:r>
              <w:t xml:space="preserve">LED turns green, showing that the new knock sequence was stored. </w:t>
            </w:r>
          </w:p>
          <w:p w14:paraId="617821AF" w14:textId="77777777" w:rsidR="00B71E3F" w:rsidRDefault="00B71E3F" w:rsidP="00B71E3F">
            <w:pPr>
              <w:pStyle w:val="ListParagraph"/>
            </w:pPr>
          </w:p>
          <w:p w14:paraId="58B11E93" w14:textId="77777777" w:rsidR="00B71E3F" w:rsidRDefault="00B71E3F" w:rsidP="00B71E3F">
            <w:r>
              <w:t xml:space="preserve"> </w:t>
            </w:r>
          </w:p>
        </w:tc>
      </w:tr>
      <w:tr w:rsidR="00B71E3F" w14:paraId="616636C5" w14:textId="77777777" w:rsidTr="00B71E3F">
        <w:tc>
          <w:tcPr>
            <w:tcW w:w="2063" w:type="dxa"/>
          </w:tcPr>
          <w:p w14:paraId="6D0ADF6F" w14:textId="77777777" w:rsidR="00B71E3F" w:rsidRDefault="00B71E3F" w:rsidP="00B71E3F">
            <w:r>
              <w:t>Variations</w:t>
            </w:r>
          </w:p>
        </w:tc>
        <w:tc>
          <w:tcPr>
            <w:tcW w:w="6793" w:type="dxa"/>
          </w:tcPr>
          <w:p w14:paraId="552A93FE" w14:textId="77777777" w:rsidR="00B71E3F" w:rsidRDefault="00B71E3F" w:rsidP="00B71E3F">
            <w:pPr>
              <w:ind w:left="360"/>
            </w:pPr>
            <w:r>
              <w:t>1a.  User cannot open device</w:t>
            </w:r>
          </w:p>
          <w:p w14:paraId="5D7C5C0D" w14:textId="77777777" w:rsidR="00B71E3F" w:rsidRDefault="00B71E3F" w:rsidP="00B71E3F">
            <w:pPr>
              <w:ind w:left="360"/>
            </w:pPr>
            <w:r>
              <w:t xml:space="preserve">10a. LED turns red notifying the user that the knock sequence was incorrect </w:t>
            </w:r>
          </w:p>
          <w:p w14:paraId="06E44454" w14:textId="77777777" w:rsidR="00B71E3F" w:rsidRDefault="00B71E3F" w:rsidP="00B71E3F">
            <w:pPr>
              <w:ind w:left="360"/>
            </w:pPr>
            <w:r>
              <w:t xml:space="preserve">       </w:t>
            </w:r>
            <w:proofErr w:type="gramStart"/>
            <w:r>
              <w:t>and</w:t>
            </w:r>
            <w:proofErr w:type="gramEnd"/>
            <w:r>
              <w:t xml:space="preserve"> not programmed to memory.</w:t>
            </w:r>
          </w:p>
          <w:p w14:paraId="7E1E09AD" w14:textId="77777777" w:rsidR="00B71E3F" w:rsidRDefault="00B71E3F" w:rsidP="00B71E3F"/>
        </w:tc>
      </w:tr>
      <w:tr w:rsidR="00B71E3F" w14:paraId="6B340709" w14:textId="77777777" w:rsidTr="00B71E3F">
        <w:tc>
          <w:tcPr>
            <w:tcW w:w="2063" w:type="dxa"/>
          </w:tcPr>
          <w:p w14:paraId="29500666" w14:textId="77777777" w:rsidR="00B71E3F" w:rsidRDefault="00B71E3F" w:rsidP="00B71E3F">
            <w:r>
              <w:t>Post Conditions</w:t>
            </w:r>
          </w:p>
        </w:tc>
        <w:tc>
          <w:tcPr>
            <w:tcW w:w="6793" w:type="dxa"/>
          </w:tcPr>
          <w:p w14:paraId="7E1240EE" w14:textId="77777777" w:rsidR="00B71E3F" w:rsidRDefault="00B71E3F" w:rsidP="00B71E3F">
            <w:pPr>
              <w:pStyle w:val="ListParagraph"/>
              <w:numPr>
                <w:ilvl w:val="0"/>
                <w:numId w:val="8"/>
              </w:numPr>
            </w:pPr>
            <w:r>
              <w:t>New knock sequence is stored in memory and EEPROM.</w:t>
            </w:r>
          </w:p>
          <w:p w14:paraId="1D51EE69" w14:textId="77777777" w:rsidR="00B71E3F" w:rsidRDefault="00B71E3F" w:rsidP="00B71E3F"/>
        </w:tc>
      </w:tr>
    </w:tbl>
    <w:p w14:paraId="45FEDCC1" w14:textId="77777777" w:rsidR="00B71E3F" w:rsidRPr="00790E57" w:rsidRDefault="00B71E3F" w:rsidP="00B71E3F">
      <w:pPr>
        <w:jc w:val="center"/>
        <w:rPr>
          <w:rFonts w:ascii="Arial" w:hAnsi="Arial" w:cs="Arial"/>
          <w:sz w:val="20"/>
          <w:szCs w:val="20"/>
        </w:rPr>
      </w:pPr>
      <w:r>
        <w:rPr>
          <w:rFonts w:ascii="Arial" w:hAnsi="Arial" w:cs="Arial"/>
          <w:sz w:val="20"/>
          <w:szCs w:val="20"/>
        </w:rPr>
        <w:t>Table 4. Program Mode description of operation</w:t>
      </w:r>
    </w:p>
    <w:p w14:paraId="5D67B4F3" w14:textId="77777777" w:rsidR="00B71E3F" w:rsidRDefault="00B71E3F" w:rsidP="00B71E3F">
      <w:pPr>
        <w:jc w:val="center"/>
        <w:rPr>
          <w:rFonts w:ascii="Arial" w:hAnsi="Arial" w:cs="Arial"/>
          <w:b/>
          <w:sz w:val="20"/>
          <w:szCs w:val="20"/>
        </w:rPr>
      </w:pPr>
    </w:p>
    <w:p w14:paraId="6E95AA23" w14:textId="77777777" w:rsidR="00B71E3F" w:rsidRPr="00F75607" w:rsidRDefault="00B71E3F" w:rsidP="00B71E3F">
      <w:pPr>
        <w:rPr>
          <w:rFonts w:ascii="Arial" w:hAnsi="Arial" w:cs="Arial"/>
          <w:b/>
          <w:sz w:val="20"/>
          <w:szCs w:val="20"/>
        </w:rPr>
      </w:pPr>
    </w:p>
    <w:p w14:paraId="7EACF513" w14:textId="77777777" w:rsidR="00B71E3F" w:rsidRDefault="00B71E3F" w:rsidP="00B71E3F"/>
    <w:p w14:paraId="4C42DD8D" w14:textId="77777777" w:rsidR="00B71E3F" w:rsidRDefault="00B71E3F" w:rsidP="00B71E3F"/>
    <w:p w14:paraId="3C3A499B" w14:textId="77777777" w:rsidR="00B71E3F" w:rsidRDefault="00B71E3F" w:rsidP="00B71E3F"/>
    <w:p w14:paraId="2326A1EB" w14:textId="77777777" w:rsidR="00B71E3F" w:rsidRDefault="00B71E3F" w:rsidP="00B71E3F"/>
    <w:p w14:paraId="1C1E6959" w14:textId="77777777" w:rsidR="00B71E3F" w:rsidRDefault="00B71E3F" w:rsidP="00B71E3F"/>
    <w:p w14:paraId="55BC3EEB" w14:textId="77777777" w:rsidR="00B71E3F" w:rsidRDefault="00B71E3F" w:rsidP="00B71E3F"/>
    <w:p w14:paraId="31C69111" w14:textId="77777777" w:rsidR="00B71E3F" w:rsidRDefault="00B71E3F" w:rsidP="00B71E3F"/>
    <w:p w14:paraId="29B80EE5" w14:textId="77777777" w:rsidR="00B71E3F" w:rsidRDefault="00B71E3F" w:rsidP="00B71E3F">
      <w:pPr>
        <w:rPr>
          <w:rFonts w:ascii="Arial" w:hAnsi="Arial" w:cs="Arial"/>
          <w:b/>
          <w:sz w:val="20"/>
          <w:szCs w:val="20"/>
        </w:rPr>
      </w:pPr>
      <w:r>
        <w:rPr>
          <w:rFonts w:ascii="Arial" w:hAnsi="Arial" w:cs="Arial"/>
          <w:b/>
          <w:sz w:val="20"/>
          <w:szCs w:val="20"/>
        </w:rPr>
        <w:tab/>
      </w:r>
      <w:r>
        <w:rPr>
          <w:rFonts w:ascii="Arial" w:hAnsi="Arial" w:cs="Arial"/>
          <w:b/>
          <w:sz w:val="20"/>
          <w:szCs w:val="20"/>
        </w:rPr>
        <w:tab/>
      </w:r>
    </w:p>
    <w:p w14:paraId="1520393E" w14:textId="77777777" w:rsidR="00B71E3F" w:rsidRDefault="00B71E3F" w:rsidP="00B71E3F">
      <w:pPr>
        <w:rPr>
          <w:rFonts w:ascii="Arial" w:hAnsi="Arial" w:cs="Arial"/>
          <w:b/>
          <w:sz w:val="20"/>
          <w:szCs w:val="20"/>
        </w:rPr>
      </w:pPr>
      <w:r>
        <w:rPr>
          <w:rFonts w:ascii="Arial" w:hAnsi="Arial" w:cs="Arial"/>
          <w:b/>
          <w:sz w:val="20"/>
          <w:szCs w:val="20"/>
        </w:rPr>
        <w:tab/>
      </w:r>
    </w:p>
    <w:p w14:paraId="1040AF08" w14:textId="77777777" w:rsidR="00B71E3F" w:rsidRDefault="00B71E3F" w:rsidP="00B71E3F">
      <w:pPr>
        <w:rPr>
          <w:rFonts w:ascii="Arial" w:hAnsi="Arial" w:cs="Arial"/>
          <w:b/>
          <w:sz w:val="20"/>
          <w:szCs w:val="20"/>
        </w:rPr>
      </w:pPr>
    </w:p>
    <w:p w14:paraId="1C877F87" w14:textId="77777777" w:rsidR="00B71E3F" w:rsidRDefault="00B71E3F" w:rsidP="00B71E3F">
      <w:pPr>
        <w:rPr>
          <w:rFonts w:ascii="Arial" w:hAnsi="Arial" w:cs="Arial"/>
          <w:b/>
          <w:sz w:val="20"/>
          <w:szCs w:val="20"/>
        </w:rPr>
      </w:pPr>
    </w:p>
    <w:p w14:paraId="15342BAC" w14:textId="77777777" w:rsidR="00B71E3F" w:rsidRDefault="00B71E3F" w:rsidP="00B71E3F">
      <w:pPr>
        <w:rPr>
          <w:rFonts w:ascii="Arial" w:hAnsi="Arial" w:cs="Arial"/>
          <w:b/>
          <w:sz w:val="20"/>
          <w:szCs w:val="20"/>
        </w:rPr>
      </w:pPr>
    </w:p>
    <w:p w14:paraId="0D7C1FDB" w14:textId="77777777" w:rsidR="00B71E3F" w:rsidRDefault="00B71E3F" w:rsidP="00B71E3F">
      <w:pPr>
        <w:rPr>
          <w:rFonts w:ascii="Arial" w:hAnsi="Arial" w:cs="Arial"/>
          <w:b/>
          <w:sz w:val="20"/>
          <w:szCs w:val="20"/>
        </w:rPr>
      </w:pPr>
    </w:p>
    <w:p w14:paraId="6DDEDB23" w14:textId="77777777" w:rsidR="00B71E3F" w:rsidRDefault="00B71E3F" w:rsidP="00B71E3F">
      <w:pPr>
        <w:rPr>
          <w:rFonts w:ascii="Arial" w:hAnsi="Arial" w:cs="Arial"/>
          <w:b/>
          <w:sz w:val="20"/>
          <w:szCs w:val="20"/>
        </w:rPr>
      </w:pPr>
    </w:p>
    <w:p w14:paraId="1989D1F7" w14:textId="77777777" w:rsidR="00B71E3F" w:rsidRDefault="00B71E3F" w:rsidP="00B71E3F">
      <w:pPr>
        <w:rPr>
          <w:rFonts w:ascii="Arial" w:hAnsi="Arial" w:cs="Arial"/>
          <w:b/>
          <w:sz w:val="20"/>
          <w:szCs w:val="20"/>
        </w:rPr>
      </w:pPr>
    </w:p>
    <w:p w14:paraId="5748BB22" w14:textId="77777777" w:rsidR="00B71E3F" w:rsidRDefault="00B71E3F" w:rsidP="00B71E3F">
      <w:pPr>
        <w:rPr>
          <w:rFonts w:ascii="Arial" w:hAnsi="Arial" w:cs="Arial"/>
          <w:b/>
          <w:sz w:val="20"/>
          <w:szCs w:val="20"/>
        </w:rPr>
      </w:pPr>
    </w:p>
    <w:p w14:paraId="1C3FEF5B" w14:textId="77777777" w:rsidR="00B71E3F" w:rsidRPr="00C3105F" w:rsidRDefault="00B71E3F" w:rsidP="00B71E3F">
      <w:pPr>
        <w:rPr>
          <w:rFonts w:ascii="Arial" w:hAnsi="Arial" w:cs="Arial"/>
          <w:b/>
          <w:sz w:val="20"/>
          <w:szCs w:val="20"/>
        </w:rPr>
      </w:pPr>
      <w:r>
        <w:rPr>
          <w:rFonts w:ascii="Arial" w:hAnsi="Arial" w:cs="Arial"/>
          <w:b/>
          <w:sz w:val="20"/>
          <w:szCs w:val="20"/>
        </w:rPr>
        <w:tab/>
        <w:t>3.2.2 Unlock:</w:t>
      </w:r>
    </w:p>
    <w:tbl>
      <w:tblPr>
        <w:tblStyle w:val="TableGrid"/>
        <w:tblpPr w:leftFromText="180" w:rightFromText="180" w:vertAnchor="text" w:horzAnchor="page" w:tblpX="2089" w:tblpY="340"/>
        <w:tblW w:w="0" w:type="auto"/>
        <w:tblLook w:val="04A0" w:firstRow="1" w:lastRow="0" w:firstColumn="1" w:lastColumn="0" w:noHBand="0" w:noVBand="1"/>
      </w:tblPr>
      <w:tblGrid>
        <w:gridCol w:w="2061"/>
        <w:gridCol w:w="6795"/>
      </w:tblGrid>
      <w:tr w:rsidR="00B71E3F" w14:paraId="1F74DF72" w14:textId="77777777" w:rsidTr="00B71E3F">
        <w:tc>
          <w:tcPr>
            <w:tcW w:w="2061" w:type="dxa"/>
          </w:tcPr>
          <w:p w14:paraId="5BCE2E07" w14:textId="77777777" w:rsidR="00B71E3F" w:rsidRDefault="00B71E3F" w:rsidP="00B71E3F">
            <w:r>
              <w:t>Use-Case</w:t>
            </w:r>
          </w:p>
        </w:tc>
        <w:tc>
          <w:tcPr>
            <w:tcW w:w="6795" w:type="dxa"/>
          </w:tcPr>
          <w:p w14:paraId="0FC8B6AF" w14:textId="77777777" w:rsidR="00B71E3F" w:rsidRDefault="00B71E3F" w:rsidP="00B71E3F">
            <w:r>
              <w:t>Unlock</w:t>
            </w:r>
          </w:p>
          <w:p w14:paraId="22151FE2" w14:textId="77777777" w:rsidR="00B71E3F" w:rsidRDefault="00B71E3F" w:rsidP="00B71E3F"/>
        </w:tc>
      </w:tr>
      <w:tr w:rsidR="00B71E3F" w14:paraId="4DD76408" w14:textId="77777777" w:rsidTr="00B71E3F">
        <w:tc>
          <w:tcPr>
            <w:tcW w:w="2061" w:type="dxa"/>
          </w:tcPr>
          <w:p w14:paraId="61ACD0AF" w14:textId="77777777" w:rsidR="00B71E3F" w:rsidRDefault="00B71E3F" w:rsidP="00B71E3F">
            <w:r>
              <w:t>Actor</w:t>
            </w:r>
          </w:p>
        </w:tc>
        <w:tc>
          <w:tcPr>
            <w:tcW w:w="6795" w:type="dxa"/>
          </w:tcPr>
          <w:p w14:paraId="3DCEB339" w14:textId="77777777" w:rsidR="00B71E3F" w:rsidRDefault="00B71E3F" w:rsidP="00B71E3F">
            <w:r>
              <w:t>User</w:t>
            </w:r>
          </w:p>
          <w:p w14:paraId="3DBE6FE4" w14:textId="77777777" w:rsidR="00B71E3F" w:rsidRDefault="00B71E3F" w:rsidP="00B71E3F"/>
        </w:tc>
      </w:tr>
      <w:tr w:rsidR="00B71E3F" w14:paraId="69F37E2F" w14:textId="77777777" w:rsidTr="00B71E3F">
        <w:tc>
          <w:tcPr>
            <w:tcW w:w="2061" w:type="dxa"/>
          </w:tcPr>
          <w:p w14:paraId="5B255774" w14:textId="77777777" w:rsidR="00B71E3F" w:rsidRDefault="00B71E3F" w:rsidP="00B71E3F">
            <w:r>
              <w:t>Summary</w:t>
            </w:r>
          </w:p>
        </w:tc>
        <w:tc>
          <w:tcPr>
            <w:tcW w:w="6795" w:type="dxa"/>
          </w:tcPr>
          <w:p w14:paraId="4298E118" w14:textId="77777777" w:rsidR="00B71E3F" w:rsidRDefault="00B71E3F" w:rsidP="00B71E3F">
            <w:r>
              <w:t xml:space="preserve">User enters the correct knock sequence and opens the device. To enter the knock sequence user must press the action button, enter the knock sequence, and press the action button again to submit the knock entry. If the entered knock matches the programmed knock, the LED will turn green and the device will unlock for five seconds. If the entered knock doesn’t match, the LED will turn red and the device will remain locked. </w:t>
            </w:r>
          </w:p>
          <w:p w14:paraId="7E003B65" w14:textId="77777777" w:rsidR="00B71E3F" w:rsidRDefault="00B71E3F" w:rsidP="00B71E3F"/>
        </w:tc>
      </w:tr>
      <w:tr w:rsidR="00B71E3F" w14:paraId="4095759D" w14:textId="77777777" w:rsidTr="00B71E3F">
        <w:tc>
          <w:tcPr>
            <w:tcW w:w="2061" w:type="dxa"/>
          </w:tcPr>
          <w:p w14:paraId="3D3CD1E0" w14:textId="77777777" w:rsidR="00B71E3F" w:rsidRDefault="00B71E3F" w:rsidP="00B71E3F">
            <w:r>
              <w:t>Pre-Conditions</w:t>
            </w:r>
          </w:p>
        </w:tc>
        <w:tc>
          <w:tcPr>
            <w:tcW w:w="6795" w:type="dxa"/>
          </w:tcPr>
          <w:p w14:paraId="614C616E" w14:textId="77777777" w:rsidR="00B71E3F" w:rsidRDefault="00B71E3F" w:rsidP="00B71E3F">
            <w:pPr>
              <w:pStyle w:val="ListParagraph"/>
              <w:numPr>
                <w:ilvl w:val="0"/>
                <w:numId w:val="9"/>
              </w:numPr>
            </w:pPr>
            <w:r>
              <w:t xml:space="preserve">Knock sequence has been programmed. </w:t>
            </w:r>
          </w:p>
          <w:p w14:paraId="4A4297BF" w14:textId="77777777" w:rsidR="00B71E3F" w:rsidRDefault="00B71E3F" w:rsidP="00B71E3F">
            <w:pPr>
              <w:pStyle w:val="ListParagraph"/>
            </w:pPr>
          </w:p>
          <w:p w14:paraId="77C44B9B" w14:textId="77777777" w:rsidR="00B71E3F" w:rsidRDefault="00B71E3F" w:rsidP="00B71E3F">
            <w:pPr>
              <w:pStyle w:val="ListParagraph"/>
            </w:pPr>
          </w:p>
        </w:tc>
      </w:tr>
      <w:tr w:rsidR="00B71E3F" w14:paraId="4CD8CEB7" w14:textId="77777777" w:rsidTr="00B71E3F">
        <w:tc>
          <w:tcPr>
            <w:tcW w:w="2061" w:type="dxa"/>
          </w:tcPr>
          <w:p w14:paraId="40CDEF10" w14:textId="77777777" w:rsidR="00B71E3F" w:rsidRDefault="00B71E3F" w:rsidP="00B71E3F">
            <w:r>
              <w:t>Normal Flow of Events</w:t>
            </w:r>
          </w:p>
        </w:tc>
        <w:tc>
          <w:tcPr>
            <w:tcW w:w="6795" w:type="dxa"/>
          </w:tcPr>
          <w:p w14:paraId="37590949" w14:textId="77777777" w:rsidR="00B71E3F" w:rsidRDefault="00B71E3F" w:rsidP="00B71E3F">
            <w:pPr>
              <w:pStyle w:val="ListParagraph"/>
              <w:numPr>
                <w:ilvl w:val="0"/>
                <w:numId w:val="10"/>
              </w:numPr>
            </w:pPr>
            <w:r>
              <w:t>User presses action button.</w:t>
            </w:r>
          </w:p>
          <w:p w14:paraId="6DC61281" w14:textId="77777777" w:rsidR="00B71E3F" w:rsidRDefault="00B71E3F" w:rsidP="00B71E3F">
            <w:pPr>
              <w:pStyle w:val="ListParagraph"/>
              <w:numPr>
                <w:ilvl w:val="0"/>
                <w:numId w:val="10"/>
              </w:numPr>
            </w:pPr>
            <w:r>
              <w:t>LED flashes yellow prompting user to enter knock sequence.</w:t>
            </w:r>
          </w:p>
          <w:p w14:paraId="62C0C8A9" w14:textId="77777777" w:rsidR="00B71E3F" w:rsidRDefault="00B71E3F" w:rsidP="00B71E3F">
            <w:pPr>
              <w:pStyle w:val="ListParagraph"/>
              <w:numPr>
                <w:ilvl w:val="0"/>
                <w:numId w:val="10"/>
              </w:numPr>
            </w:pPr>
            <w:r>
              <w:t xml:space="preserve">User enters knock sequence. </w:t>
            </w:r>
          </w:p>
          <w:p w14:paraId="18DEE785" w14:textId="77777777" w:rsidR="00B71E3F" w:rsidRDefault="00B71E3F" w:rsidP="00B71E3F">
            <w:pPr>
              <w:pStyle w:val="ListParagraph"/>
              <w:numPr>
                <w:ilvl w:val="0"/>
                <w:numId w:val="10"/>
              </w:numPr>
            </w:pPr>
            <w:r>
              <w:t>User presses action button to submit knock sequence.</w:t>
            </w:r>
          </w:p>
          <w:p w14:paraId="3A6490EA" w14:textId="77777777" w:rsidR="00B71E3F" w:rsidRDefault="00B71E3F" w:rsidP="00B71E3F">
            <w:pPr>
              <w:pStyle w:val="ListParagraph"/>
              <w:numPr>
                <w:ilvl w:val="0"/>
                <w:numId w:val="10"/>
              </w:numPr>
            </w:pPr>
            <w:r>
              <w:t>LED flashes green and device unlocks for five seconds.</w:t>
            </w:r>
          </w:p>
          <w:p w14:paraId="3F18324E" w14:textId="77777777" w:rsidR="00B71E3F" w:rsidRDefault="00B71E3F" w:rsidP="00B71E3F">
            <w:pPr>
              <w:pStyle w:val="ListParagraph"/>
            </w:pPr>
          </w:p>
          <w:p w14:paraId="1E4EB740" w14:textId="77777777" w:rsidR="00B71E3F" w:rsidRDefault="00B71E3F" w:rsidP="00B71E3F">
            <w:r>
              <w:t xml:space="preserve"> </w:t>
            </w:r>
          </w:p>
        </w:tc>
      </w:tr>
      <w:tr w:rsidR="00B71E3F" w14:paraId="515C4453" w14:textId="77777777" w:rsidTr="00B71E3F">
        <w:tc>
          <w:tcPr>
            <w:tcW w:w="2061" w:type="dxa"/>
          </w:tcPr>
          <w:p w14:paraId="347F32B9" w14:textId="77777777" w:rsidR="00B71E3F" w:rsidRDefault="00B71E3F" w:rsidP="00B71E3F">
            <w:r>
              <w:t>Variations</w:t>
            </w:r>
          </w:p>
        </w:tc>
        <w:tc>
          <w:tcPr>
            <w:tcW w:w="6795" w:type="dxa"/>
          </w:tcPr>
          <w:p w14:paraId="0EC9C0CC" w14:textId="77777777" w:rsidR="00B71E3F" w:rsidRDefault="00B71E3F" w:rsidP="00B71E3F">
            <w:pPr>
              <w:ind w:left="360"/>
            </w:pPr>
            <w:r>
              <w:t xml:space="preserve">2a.  No knock is stored, green LED flashes and device unlocks after action </w:t>
            </w:r>
          </w:p>
          <w:p w14:paraId="6CF60090" w14:textId="4A8705CD" w:rsidR="00B71E3F" w:rsidRDefault="00B71E3F" w:rsidP="00B71E3F">
            <w:pPr>
              <w:ind w:left="360"/>
            </w:pPr>
            <w:r>
              <w:t xml:space="preserve">       Button is pressed.</w:t>
            </w:r>
          </w:p>
          <w:p w14:paraId="348085D4" w14:textId="77777777" w:rsidR="00B71E3F" w:rsidRDefault="00B71E3F" w:rsidP="00B71E3F">
            <w:pPr>
              <w:ind w:left="360"/>
            </w:pPr>
            <w:r>
              <w:t xml:space="preserve">5a. LED turns red notifying user that the knock sequence was incorrect and </w:t>
            </w:r>
          </w:p>
          <w:p w14:paraId="419AF70C" w14:textId="07D99064" w:rsidR="00B71E3F" w:rsidRDefault="00B71E3F" w:rsidP="00B71E3F">
            <w:pPr>
              <w:ind w:left="360"/>
            </w:pPr>
            <w:r>
              <w:t xml:space="preserve">      Device stays locked.</w:t>
            </w:r>
          </w:p>
          <w:p w14:paraId="710469D0" w14:textId="77777777" w:rsidR="00B71E3F" w:rsidRDefault="00B71E3F" w:rsidP="00B71E3F"/>
        </w:tc>
      </w:tr>
      <w:tr w:rsidR="00B71E3F" w14:paraId="42B1C3BD" w14:textId="77777777" w:rsidTr="00B71E3F">
        <w:tc>
          <w:tcPr>
            <w:tcW w:w="2061" w:type="dxa"/>
          </w:tcPr>
          <w:p w14:paraId="5BB6166B" w14:textId="77777777" w:rsidR="00B71E3F" w:rsidRDefault="00B71E3F" w:rsidP="00B71E3F">
            <w:r>
              <w:t>Post Conditions</w:t>
            </w:r>
          </w:p>
        </w:tc>
        <w:tc>
          <w:tcPr>
            <w:tcW w:w="6795" w:type="dxa"/>
          </w:tcPr>
          <w:p w14:paraId="7386E0C8" w14:textId="77777777" w:rsidR="00B71E3F" w:rsidRDefault="00B71E3F" w:rsidP="00B71E3F">
            <w:pPr>
              <w:pStyle w:val="ListParagraph"/>
              <w:numPr>
                <w:ilvl w:val="0"/>
                <w:numId w:val="11"/>
              </w:numPr>
            </w:pPr>
            <w:r>
              <w:t>User should close device door.</w:t>
            </w:r>
          </w:p>
          <w:p w14:paraId="186A57AA" w14:textId="77777777" w:rsidR="00B71E3F" w:rsidRDefault="00B71E3F" w:rsidP="00B71E3F"/>
        </w:tc>
      </w:tr>
    </w:tbl>
    <w:p w14:paraId="38AEFF3B" w14:textId="77777777" w:rsidR="00B71E3F" w:rsidRDefault="00B71E3F" w:rsidP="00B71E3F"/>
    <w:p w14:paraId="2C823E8C" w14:textId="77777777" w:rsidR="00B71E3F" w:rsidRDefault="00B71E3F" w:rsidP="00B71E3F">
      <w:pPr>
        <w:jc w:val="center"/>
      </w:pPr>
      <w:r>
        <w:rPr>
          <w:rFonts w:ascii="Arial" w:hAnsi="Arial" w:cs="Arial"/>
          <w:sz w:val="20"/>
          <w:szCs w:val="20"/>
        </w:rPr>
        <w:t>Table 5. Unlock Mode description of operation</w:t>
      </w:r>
    </w:p>
    <w:p w14:paraId="1BA6389C" w14:textId="77777777" w:rsidR="00B71E3F" w:rsidRDefault="00B71E3F" w:rsidP="00B71E3F"/>
    <w:tbl>
      <w:tblPr>
        <w:tblStyle w:val="TableGrid"/>
        <w:tblpPr w:leftFromText="180" w:rightFromText="180" w:vertAnchor="text" w:horzAnchor="page" w:tblpX="2089" w:tblpY="499"/>
        <w:tblW w:w="0" w:type="auto"/>
        <w:tblLook w:val="04A0" w:firstRow="1" w:lastRow="0" w:firstColumn="1" w:lastColumn="0" w:noHBand="0" w:noVBand="1"/>
      </w:tblPr>
      <w:tblGrid>
        <w:gridCol w:w="2060"/>
        <w:gridCol w:w="6796"/>
      </w:tblGrid>
      <w:tr w:rsidR="00B71E3F" w14:paraId="51A396F1" w14:textId="77777777" w:rsidTr="00B71E3F">
        <w:tc>
          <w:tcPr>
            <w:tcW w:w="2060" w:type="dxa"/>
          </w:tcPr>
          <w:p w14:paraId="52D6718B" w14:textId="77777777" w:rsidR="00B71E3F" w:rsidRDefault="00B71E3F" w:rsidP="00B71E3F">
            <w:r>
              <w:t>Use-Case</w:t>
            </w:r>
          </w:p>
        </w:tc>
        <w:tc>
          <w:tcPr>
            <w:tcW w:w="6796" w:type="dxa"/>
          </w:tcPr>
          <w:p w14:paraId="07CEB62B" w14:textId="77777777" w:rsidR="00B71E3F" w:rsidRDefault="00B71E3F" w:rsidP="00B71E3F">
            <w:r>
              <w:t>Reset</w:t>
            </w:r>
          </w:p>
          <w:p w14:paraId="202F4CD7" w14:textId="77777777" w:rsidR="00B71E3F" w:rsidRDefault="00B71E3F" w:rsidP="00B71E3F"/>
        </w:tc>
      </w:tr>
      <w:tr w:rsidR="00B71E3F" w14:paraId="164F68FD" w14:textId="77777777" w:rsidTr="00B71E3F">
        <w:tc>
          <w:tcPr>
            <w:tcW w:w="2060" w:type="dxa"/>
          </w:tcPr>
          <w:p w14:paraId="0BE2764B" w14:textId="77777777" w:rsidR="00B71E3F" w:rsidRDefault="00B71E3F" w:rsidP="00B71E3F">
            <w:r>
              <w:t>Actor</w:t>
            </w:r>
          </w:p>
        </w:tc>
        <w:tc>
          <w:tcPr>
            <w:tcW w:w="6796" w:type="dxa"/>
          </w:tcPr>
          <w:p w14:paraId="09E0CD74" w14:textId="77777777" w:rsidR="00B71E3F" w:rsidRDefault="00B71E3F" w:rsidP="00B71E3F">
            <w:r>
              <w:t>User</w:t>
            </w:r>
          </w:p>
          <w:p w14:paraId="10368315" w14:textId="77777777" w:rsidR="00B71E3F" w:rsidRDefault="00B71E3F" w:rsidP="00B71E3F"/>
        </w:tc>
      </w:tr>
      <w:tr w:rsidR="00B71E3F" w14:paraId="463EC104" w14:textId="77777777" w:rsidTr="00B71E3F">
        <w:tc>
          <w:tcPr>
            <w:tcW w:w="2060" w:type="dxa"/>
          </w:tcPr>
          <w:p w14:paraId="7F7B79C3" w14:textId="77777777" w:rsidR="00B71E3F" w:rsidRDefault="00B71E3F" w:rsidP="00B71E3F">
            <w:r>
              <w:t>Summary</w:t>
            </w:r>
          </w:p>
        </w:tc>
        <w:tc>
          <w:tcPr>
            <w:tcW w:w="6796" w:type="dxa"/>
          </w:tcPr>
          <w:p w14:paraId="3EFB3576" w14:textId="77777777" w:rsidR="00B71E3F" w:rsidRDefault="00B71E3F" w:rsidP="00B71E3F">
            <w:r>
              <w:t xml:space="preserve">Hitting the reset button resets the device. EEProm is erased and the device is restored to its original state. </w:t>
            </w:r>
          </w:p>
        </w:tc>
      </w:tr>
      <w:tr w:rsidR="00B71E3F" w14:paraId="2F93B651" w14:textId="77777777" w:rsidTr="00B71E3F">
        <w:tc>
          <w:tcPr>
            <w:tcW w:w="2060" w:type="dxa"/>
          </w:tcPr>
          <w:p w14:paraId="707F856D" w14:textId="77777777" w:rsidR="00B71E3F" w:rsidRDefault="00B71E3F" w:rsidP="00B71E3F">
            <w:r>
              <w:t>Pre-Conditions</w:t>
            </w:r>
          </w:p>
        </w:tc>
        <w:tc>
          <w:tcPr>
            <w:tcW w:w="6796" w:type="dxa"/>
          </w:tcPr>
          <w:p w14:paraId="672E91AB" w14:textId="77777777" w:rsidR="00B71E3F" w:rsidRDefault="00B71E3F" w:rsidP="00B71E3F">
            <w:pPr>
              <w:pStyle w:val="ListParagraph"/>
              <w:numPr>
                <w:ilvl w:val="0"/>
                <w:numId w:val="13"/>
              </w:numPr>
            </w:pPr>
            <w:r>
              <w:t xml:space="preserve">The device is open and the user has access to the reset button.  </w:t>
            </w:r>
          </w:p>
          <w:p w14:paraId="00973CB2" w14:textId="77777777" w:rsidR="00B71E3F" w:rsidRDefault="00B71E3F" w:rsidP="00B71E3F">
            <w:pPr>
              <w:pStyle w:val="ListParagraph"/>
            </w:pPr>
          </w:p>
          <w:p w14:paraId="45001789" w14:textId="77777777" w:rsidR="00B71E3F" w:rsidRDefault="00B71E3F" w:rsidP="00B71E3F">
            <w:pPr>
              <w:pStyle w:val="ListParagraph"/>
            </w:pPr>
          </w:p>
        </w:tc>
      </w:tr>
      <w:tr w:rsidR="00B71E3F" w14:paraId="6A3EE4BD" w14:textId="77777777" w:rsidTr="00B71E3F">
        <w:tc>
          <w:tcPr>
            <w:tcW w:w="2060" w:type="dxa"/>
          </w:tcPr>
          <w:p w14:paraId="50C614AC" w14:textId="77777777" w:rsidR="00B71E3F" w:rsidRDefault="00B71E3F" w:rsidP="00B71E3F">
            <w:r>
              <w:t>Normal Flow of Events</w:t>
            </w:r>
          </w:p>
        </w:tc>
        <w:tc>
          <w:tcPr>
            <w:tcW w:w="6796" w:type="dxa"/>
          </w:tcPr>
          <w:p w14:paraId="5A13DCC1" w14:textId="77777777" w:rsidR="00B71E3F" w:rsidRDefault="00B71E3F" w:rsidP="00B71E3F">
            <w:pPr>
              <w:pStyle w:val="ListParagraph"/>
              <w:numPr>
                <w:ilvl w:val="0"/>
                <w:numId w:val="14"/>
              </w:numPr>
            </w:pPr>
            <w:r>
              <w:t>User presses the reset button.</w:t>
            </w:r>
          </w:p>
          <w:p w14:paraId="4708C2E3" w14:textId="77777777" w:rsidR="00B71E3F" w:rsidRDefault="00B71E3F" w:rsidP="00B71E3F">
            <w:pPr>
              <w:pStyle w:val="ListParagraph"/>
              <w:numPr>
                <w:ilvl w:val="0"/>
                <w:numId w:val="14"/>
              </w:numPr>
            </w:pPr>
            <w:r>
              <w:t>Device is reset.</w:t>
            </w:r>
          </w:p>
          <w:p w14:paraId="36295216" w14:textId="77777777" w:rsidR="00B71E3F" w:rsidRDefault="00B71E3F" w:rsidP="00B71E3F">
            <w:pPr>
              <w:ind w:left="360"/>
            </w:pPr>
            <w:r>
              <w:t xml:space="preserve"> </w:t>
            </w:r>
          </w:p>
        </w:tc>
      </w:tr>
      <w:tr w:rsidR="00B71E3F" w14:paraId="38584BFB" w14:textId="77777777" w:rsidTr="00B71E3F">
        <w:tc>
          <w:tcPr>
            <w:tcW w:w="2060" w:type="dxa"/>
          </w:tcPr>
          <w:p w14:paraId="09DA2332" w14:textId="77777777" w:rsidR="00B71E3F" w:rsidRDefault="00B71E3F" w:rsidP="00B71E3F">
            <w:r>
              <w:t>Variations</w:t>
            </w:r>
          </w:p>
        </w:tc>
        <w:tc>
          <w:tcPr>
            <w:tcW w:w="6796" w:type="dxa"/>
          </w:tcPr>
          <w:p w14:paraId="1084E44C" w14:textId="77777777" w:rsidR="00B71E3F" w:rsidRDefault="00B71E3F" w:rsidP="00B71E3F">
            <w:pPr>
              <w:ind w:left="360"/>
            </w:pPr>
            <w:r>
              <w:t>N/A</w:t>
            </w:r>
          </w:p>
          <w:p w14:paraId="5536F4C0" w14:textId="77777777" w:rsidR="00B71E3F" w:rsidRDefault="00B71E3F" w:rsidP="00B71E3F"/>
        </w:tc>
      </w:tr>
      <w:tr w:rsidR="00B71E3F" w14:paraId="7053774D" w14:textId="77777777" w:rsidTr="00B71E3F">
        <w:tc>
          <w:tcPr>
            <w:tcW w:w="2060" w:type="dxa"/>
          </w:tcPr>
          <w:p w14:paraId="2E67BB0B" w14:textId="77777777" w:rsidR="00B71E3F" w:rsidRDefault="00B71E3F" w:rsidP="00B71E3F">
            <w:r>
              <w:t>Post Conditions</w:t>
            </w:r>
          </w:p>
        </w:tc>
        <w:tc>
          <w:tcPr>
            <w:tcW w:w="6796" w:type="dxa"/>
          </w:tcPr>
          <w:p w14:paraId="5C7F6D2F" w14:textId="77777777" w:rsidR="00B71E3F" w:rsidRPr="002F1649" w:rsidRDefault="00B71E3F" w:rsidP="00B71E3F">
            <w:pPr>
              <w:pStyle w:val="ListParagraph"/>
              <w:numPr>
                <w:ilvl w:val="0"/>
                <w:numId w:val="15"/>
              </w:numPr>
            </w:pPr>
            <w:r w:rsidRPr="002F1649">
              <w:t>EEPROM is erased.</w:t>
            </w:r>
          </w:p>
          <w:p w14:paraId="1F8C9C43" w14:textId="77777777" w:rsidR="00B71E3F" w:rsidRDefault="00B71E3F" w:rsidP="00B71E3F"/>
        </w:tc>
      </w:tr>
    </w:tbl>
    <w:p w14:paraId="4D14B152" w14:textId="77777777" w:rsidR="00B71E3F" w:rsidRDefault="00B71E3F" w:rsidP="00B71E3F">
      <w:pPr>
        <w:rPr>
          <w:rFonts w:ascii="Arial" w:hAnsi="Arial" w:cs="Arial"/>
          <w:b/>
          <w:sz w:val="20"/>
          <w:szCs w:val="20"/>
        </w:rPr>
      </w:pPr>
      <w:r>
        <w:tab/>
      </w:r>
      <w:r>
        <w:rPr>
          <w:rFonts w:ascii="Arial" w:hAnsi="Arial" w:cs="Arial"/>
          <w:b/>
          <w:sz w:val="20"/>
          <w:szCs w:val="20"/>
        </w:rPr>
        <w:t>3.2.3 Reset:</w:t>
      </w:r>
    </w:p>
    <w:p w14:paraId="2DE36371" w14:textId="77777777" w:rsidR="00B71E3F" w:rsidRPr="00C3105F" w:rsidRDefault="00B71E3F" w:rsidP="00B71E3F">
      <w:pPr>
        <w:rPr>
          <w:rFonts w:ascii="Arial" w:hAnsi="Arial" w:cs="Arial"/>
          <w:b/>
          <w:sz w:val="20"/>
          <w:szCs w:val="20"/>
        </w:rPr>
      </w:pPr>
    </w:p>
    <w:p w14:paraId="076AB8ED" w14:textId="77777777" w:rsidR="00B71E3F" w:rsidRDefault="00B71E3F" w:rsidP="00B71E3F">
      <w:pPr>
        <w:jc w:val="center"/>
      </w:pPr>
      <w:r>
        <w:rPr>
          <w:rFonts w:ascii="Arial" w:hAnsi="Arial" w:cs="Arial"/>
          <w:sz w:val="20"/>
          <w:szCs w:val="20"/>
        </w:rPr>
        <w:t>Table 6. Reset Mode description of operation</w:t>
      </w:r>
    </w:p>
    <w:p w14:paraId="24450B87" w14:textId="77777777" w:rsidR="00B71E3F" w:rsidRDefault="00B71E3F" w:rsidP="00B71E3F"/>
    <w:p w14:paraId="3C756B9E" w14:textId="77777777" w:rsidR="00B71E3F" w:rsidRDefault="00360BF0" w:rsidP="00A01EE5">
      <w:pPr>
        <w:rPr>
          <w:rFonts w:ascii="Arial" w:hAnsi="Arial" w:cs="Arial"/>
          <w:b/>
          <w:sz w:val="20"/>
          <w:szCs w:val="20"/>
        </w:rPr>
      </w:pPr>
      <w:r>
        <w:rPr>
          <w:rFonts w:ascii="Arial" w:hAnsi="Arial" w:cs="Arial"/>
          <w:b/>
          <w:sz w:val="20"/>
          <w:szCs w:val="20"/>
        </w:rPr>
        <w:tab/>
      </w:r>
    </w:p>
    <w:p w14:paraId="600DE9E9" w14:textId="77777777" w:rsidR="00B71E3F" w:rsidRDefault="00B71E3F" w:rsidP="00B71E3F">
      <w:pPr>
        <w:rPr>
          <w:rFonts w:ascii="Arial" w:hAnsi="Arial" w:cs="Arial"/>
          <w:b/>
          <w:sz w:val="20"/>
          <w:szCs w:val="20"/>
        </w:rPr>
      </w:pPr>
    </w:p>
    <w:sectPr w:rsidR="00B71E3F" w:rsidSect="00F660AD">
      <w:footerReference w:type="even" r:id="rId12"/>
      <w:footerReference w:type="default" r:id="rId13"/>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E57666" w14:textId="77777777" w:rsidR="00B71E3F" w:rsidRDefault="00B71E3F" w:rsidP="001C2450">
      <w:r>
        <w:separator/>
      </w:r>
    </w:p>
  </w:endnote>
  <w:endnote w:type="continuationSeparator" w:id="0">
    <w:p w14:paraId="07F8B0B9" w14:textId="77777777" w:rsidR="00B71E3F" w:rsidRDefault="00B71E3F" w:rsidP="001C2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Liberation Serif">
    <w:altName w:val="Times New Roman"/>
    <w:charset w:val="00"/>
    <w:family w:val="roman"/>
    <w:pitch w:val="variable"/>
  </w:font>
  <w:font w:name="SimSun">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68E02" w14:textId="77777777" w:rsidR="00B71E3F" w:rsidRDefault="00B71E3F" w:rsidP="001C245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52B885" w14:textId="77777777" w:rsidR="00B71E3F" w:rsidRDefault="00B71E3F" w:rsidP="001C245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6519F" w14:textId="77777777" w:rsidR="00B71E3F" w:rsidRDefault="00B71E3F" w:rsidP="001C245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577E">
      <w:rPr>
        <w:rStyle w:val="PageNumber"/>
        <w:noProof/>
      </w:rPr>
      <w:t>10</w:t>
    </w:r>
    <w:r>
      <w:rPr>
        <w:rStyle w:val="PageNumber"/>
      </w:rPr>
      <w:fldChar w:fldCharType="end"/>
    </w:r>
  </w:p>
  <w:p w14:paraId="7F86477B" w14:textId="77777777" w:rsidR="00B71E3F" w:rsidRDefault="00B71E3F" w:rsidP="001C245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1E08A3" w14:textId="77777777" w:rsidR="00B71E3F" w:rsidRDefault="00B71E3F" w:rsidP="001C2450">
      <w:r>
        <w:separator/>
      </w:r>
    </w:p>
  </w:footnote>
  <w:footnote w:type="continuationSeparator" w:id="0">
    <w:p w14:paraId="550DE6E2" w14:textId="77777777" w:rsidR="00B71E3F" w:rsidRDefault="00B71E3F" w:rsidP="001C24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955DB"/>
    <w:multiLevelType w:val="hybridMultilevel"/>
    <w:tmpl w:val="3328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2D17AD"/>
    <w:multiLevelType w:val="hybridMultilevel"/>
    <w:tmpl w:val="DEF60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823632"/>
    <w:multiLevelType w:val="hybridMultilevel"/>
    <w:tmpl w:val="B224C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9C1879"/>
    <w:multiLevelType w:val="hybridMultilevel"/>
    <w:tmpl w:val="AAA04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5E1F44"/>
    <w:multiLevelType w:val="multilevel"/>
    <w:tmpl w:val="6A860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6A50A5"/>
    <w:multiLevelType w:val="hybridMultilevel"/>
    <w:tmpl w:val="65141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172A1A"/>
    <w:multiLevelType w:val="hybridMultilevel"/>
    <w:tmpl w:val="25929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AD50FD"/>
    <w:multiLevelType w:val="hybridMultilevel"/>
    <w:tmpl w:val="1DF6D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8A2B9A"/>
    <w:multiLevelType w:val="hybridMultilevel"/>
    <w:tmpl w:val="E71CC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342169"/>
    <w:multiLevelType w:val="hybridMultilevel"/>
    <w:tmpl w:val="DB387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6D0621"/>
    <w:multiLevelType w:val="hybridMultilevel"/>
    <w:tmpl w:val="73CA6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1742BC"/>
    <w:multiLevelType w:val="hybridMultilevel"/>
    <w:tmpl w:val="BE9E5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75E58A4"/>
    <w:multiLevelType w:val="hybridMultilevel"/>
    <w:tmpl w:val="94AC2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A7570C"/>
    <w:multiLevelType w:val="hybridMultilevel"/>
    <w:tmpl w:val="13889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D47F7E"/>
    <w:multiLevelType w:val="hybridMultilevel"/>
    <w:tmpl w:val="5F48E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11"/>
  </w:num>
  <w:num w:numId="4">
    <w:abstractNumId w:val="2"/>
  </w:num>
  <w:num w:numId="5">
    <w:abstractNumId w:val="8"/>
  </w:num>
  <w:num w:numId="6">
    <w:abstractNumId w:val="14"/>
  </w:num>
  <w:num w:numId="7">
    <w:abstractNumId w:val="10"/>
  </w:num>
  <w:num w:numId="8">
    <w:abstractNumId w:val="5"/>
  </w:num>
  <w:num w:numId="9">
    <w:abstractNumId w:val="1"/>
  </w:num>
  <w:num w:numId="10">
    <w:abstractNumId w:val="9"/>
  </w:num>
  <w:num w:numId="11">
    <w:abstractNumId w:val="6"/>
  </w:num>
  <w:num w:numId="12">
    <w:abstractNumId w:val="0"/>
  </w:num>
  <w:num w:numId="13">
    <w:abstractNumId w:val="7"/>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450"/>
    <w:rsid w:val="000351EB"/>
    <w:rsid w:val="00095B1B"/>
    <w:rsid w:val="0016196C"/>
    <w:rsid w:val="001A0A58"/>
    <w:rsid w:val="001C2450"/>
    <w:rsid w:val="002908ED"/>
    <w:rsid w:val="00303685"/>
    <w:rsid w:val="00360BF0"/>
    <w:rsid w:val="00366A50"/>
    <w:rsid w:val="00551031"/>
    <w:rsid w:val="006316F4"/>
    <w:rsid w:val="00790E57"/>
    <w:rsid w:val="007965A3"/>
    <w:rsid w:val="007A6F4F"/>
    <w:rsid w:val="00817747"/>
    <w:rsid w:val="0082577E"/>
    <w:rsid w:val="00851179"/>
    <w:rsid w:val="008813AD"/>
    <w:rsid w:val="008C4391"/>
    <w:rsid w:val="008F05F1"/>
    <w:rsid w:val="008F35D0"/>
    <w:rsid w:val="009C192B"/>
    <w:rsid w:val="00A01EE5"/>
    <w:rsid w:val="00B71E3F"/>
    <w:rsid w:val="00C3105F"/>
    <w:rsid w:val="00C85343"/>
    <w:rsid w:val="00D81E25"/>
    <w:rsid w:val="00DE3707"/>
    <w:rsid w:val="00E17C5D"/>
    <w:rsid w:val="00E420C3"/>
    <w:rsid w:val="00E71FA9"/>
    <w:rsid w:val="00EE6435"/>
    <w:rsid w:val="00F660AD"/>
    <w:rsid w:val="00F75607"/>
    <w:rsid w:val="00FE1B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D03F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5B1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C2450"/>
    <w:pPr>
      <w:tabs>
        <w:tab w:val="center" w:pos="4320"/>
        <w:tab w:val="right" w:pos="8640"/>
      </w:tabs>
    </w:pPr>
  </w:style>
  <w:style w:type="character" w:customStyle="1" w:styleId="FooterChar">
    <w:name w:val="Footer Char"/>
    <w:basedOn w:val="DefaultParagraphFont"/>
    <w:link w:val="Footer"/>
    <w:uiPriority w:val="99"/>
    <w:rsid w:val="001C2450"/>
  </w:style>
  <w:style w:type="character" w:styleId="PageNumber">
    <w:name w:val="page number"/>
    <w:basedOn w:val="DefaultParagraphFont"/>
    <w:uiPriority w:val="99"/>
    <w:semiHidden/>
    <w:unhideWhenUsed/>
    <w:rsid w:val="001C2450"/>
  </w:style>
  <w:style w:type="paragraph" w:styleId="BalloonText">
    <w:name w:val="Balloon Text"/>
    <w:basedOn w:val="Normal"/>
    <w:link w:val="BalloonTextChar"/>
    <w:uiPriority w:val="99"/>
    <w:semiHidden/>
    <w:unhideWhenUsed/>
    <w:rsid w:val="001C24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2450"/>
    <w:rPr>
      <w:rFonts w:ascii="Lucida Grande" w:hAnsi="Lucida Grande" w:cs="Lucida Grande"/>
      <w:sz w:val="18"/>
      <w:szCs w:val="18"/>
    </w:rPr>
  </w:style>
  <w:style w:type="paragraph" w:styleId="ListParagraph">
    <w:name w:val="List Paragraph"/>
    <w:basedOn w:val="Normal"/>
    <w:uiPriority w:val="34"/>
    <w:qFormat/>
    <w:rsid w:val="00A01EE5"/>
    <w:pPr>
      <w:ind w:left="720"/>
      <w:contextualSpacing/>
    </w:pPr>
  </w:style>
  <w:style w:type="paragraph" w:customStyle="1" w:styleId="TableContents">
    <w:name w:val="Table Contents"/>
    <w:basedOn w:val="Normal"/>
    <w:rsid w:val="00790E57"/>
    <w:pPr>
      <w:widowControl w:val="0"/>
      <w:suppressLineNumbers/>
      <w:suppressAutoHyphens/>
    </w:pPr>
    <w:rPr>
      <w:rFonts w:ascii="Liberation Serif" w:eastAsia="SimSun" w:hAnsi="Liberation Serif" w:cs="Mangal"/>
      <w:lang w:eastAsia="zh-CN" w:bidi="hi-IN"/>
    </w:rPr>
  </w:style>
  <w:style w:type="table" w:styleId="TableGrid">
    <w:name w:val="Table Grid"/>
    <w:basedOn w:val="TableNormal"/>
    <w:uiPriority w:val="59"/>
    <w:rsid w:val="00E420C3"/>
    <w:rPr>
      <w:rFonts w:ascii="Times New Roman" w:eastAsiaTheme="minorHAnsi"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71E3F"/>
    <w:pPr>
      <w:tabs>
        <w:tab w:val="center" w:pos="4320"/>
        <w:tab w:val="right" w:pos="8640"/>
      </w:tabs>
    </w:pPr>
  </w:style>
  <w:style w:type="character" w:customStyle="1" w:styleId="HeaderChar">
    <w:name w:val="Header Char"/>
    <w:basedOn w:val="DefaultParagraphFont"/>
    <w:link w:val="Header"/>
    <w:uiPriority w:val="99"/>
    <w:rsid w:val="00B71E3F"/>
  </w:style>
  <w:style w:type="character" w:customStyle="1" w:styleId="Heading1Char">
    <w:name w:val="Heading 1 Char"/>
    <w:basedOn w:val="DefaultParagraphFont"/>
    <w:link w:val="Heading1"/>
    <w:uiPriority w:val="9"/>
    <w:rsid w:val="00095B1B"/>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5B1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C2450"/>
    <w:pPr>
      <w:tabs>
        <w:tab w:val="center" w:pos="4320"/>
        <w:tab w:val="right" w:pos="8640"/>
      </w:tabs>
    </w:pPr>
  </w:style>
  <w:style w:type="character" w:customStyle="1" w:styleId="FooterChar">
    <w:name w:val="Footer Char"/>
    <w:basedOn w:val="DefaultParagraphFont"/>
    <w:link w:val="Footer"/>
    <w:uiPriority w:val="99"/>
    <w:rsid w:val="001C2450"/>
  </w:style>
  <w:style w:type="character" w:styleId="PageNumber">
    <w:name w:val="page number"/>
    <w:basedOn w:val="DefaultParagraphFont"/>
    <w:uiPriority w:val="99"/>
    <w:semiHidden/>
    <w:unhideWhenUsed/>
    <w:rsid w:val="001C2450"/>
  </w:style>
  <w:style w:type="paragraph" w:styleId="BalloonText">
    <w:name w:val="Balloon Text"/>
    <w:basedOn w:val="Normal"/>
    <w:link w:val="BalloonTextChar"/>
    <w:uiPriority w:val="99"/>
    <w:semiHidden/>
    <w:unhideWhenUsed/>
    <w:rsid w:val="001C24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2450"/>
    <w:rPr>
      <w:rFonts w:ascii="Lucida Grande" w:hAnsi="Lucida Grande" w:cs="Lucida Grande"/>
      <w:sz w:val="18"/>
      <w:szCs w:val="18"/>
    </w:rPr>
  </w:style>
  <w:style w:type="paragraph" w:styleId="ListParagraph">
    <w:name w:val="List Paragraph"/>
    <w:basedOn w:val="Normal"/>
    <w:uiPriority w:val="34"/>
    <w:qFormat/>
    <w:rsid w:val="00A01EE5"/>
    <w:pPr>
      <w:ind w:left="720"/>
      <w:contextualSpacing/>
    </w:pPr>
  </w:style>
  <w:style w:type="paragraph" w:customStyle="1" w:styleId="TableContents">
    <w:name w:val="Table Contents"/>
    <w:basedOn w:val="Normal"/>
    <w:rsid w:val="00790E57"/>
    <w:pPr>
      <w:widowControl w:val="0"/>
      <w:suppressLineNumbers/>
      <w:suppressAutoHyphens/>
    </w:pPr>
    <w:rPr>
      <w:rFonts w:ascii="Liberation Serif" w:eastAsia="SimSun" w:hAnsi="Liberation Serif" w:cs="Mangal"/>
      <w:lang w:eastAsia="zh-CN" w:bidi="hi-IN"/>
    </w:rPr>
  </w:style>
  <w:style w:type="table" w:styleId="TableGrid">
    <w:name w:val="Table Grid"/>
    <w:basedOn w:val="TableNormal"/>
    <w:uiPriority w:val="59"/>
    <w:rsid w:val="00E420C3"/>
    <w:rPr>
      <w:rFonts w:ascii="Times New Roman" w:eastAsiaTheme="minorHAnsi"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71E3F"/>
    <w:pPr>
      <w:tabs>
        <w:tab w:val="center" w:pos="4320"/>
        <w:tab w:val="right" w:pos="8640"/>
      </w:tabs>
    </w:pPr>
  </w:style>
  <w:style w:type="character" w:customStyle="1" w:styleId="HeaderChar">
    <w:name w:val="Header Char"/>
    <w:basedOn w:val="DefaultParagraphFont"/>
    <w:link w:val="Header"/>
    <w:uiPriority w:val="99"/>
    <w:rsid w:val="00B71E3F"/>
  </w:style>
  <w:style w:type="character" w:customStyle="1" w:styleId="Heading1Char">
    <w:name w:val="Heading 1 Char"/>
    <w:basedOn w:val="DefaultParagraphFont"/>
    <w:link w:val="Heading1"/>
    <w:uiPriority w:val="9"/>
    <w:rsid w:val="00095B1B"/>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586719">
      <w:bodyDiv w:val="1"/>
      <w:marLeft w:val="0"/>
      <w:marRight w:val="0"/>
      <w:marTop w:val="0"/>
      <w:marBottom w:val="0"/>
      <w:divBdr>
        <w:top w:val="none" w:sz="0" w:space="0" w:color="auto"/>
        <w:left w:val="none" w:sz="0" w:space="0" w:color="auto"/>
        <w:bottom w:val="none" w:sz="0" w:space="0" w:color="auto"/>
        <w:right w:val="none" w:sz="0" w:space="0" w:color="auto"/>
      </w:divBdr>
    </w:div>
    <w:div w:id="707922305">
      <w:bodyDiv w:val="1"/>
      <w:marLeft w:val="0"/>
      <w:marRight w:val="0"/>
      <w:marTop w:val="0"/>
      <w:marBottom w:val="0"/>
      <w:divBdr>
        <w:top w:val="none" w:sz="0" w:space="0" w:color="auto"/>
        <w:left w:val="none" w:sz="0" w:space="0" w:color="auto"/>
        <w:bottom w:val="none" w:sz="0" w:space="0" w:color="auto"/>
        <w:right w:val="none" w:sz="0" w:space="0" w:color="auto"/>
      </w:divBdr>
    </w:div>
    <w:div w:id="963997554">
      <w:bodyDiv w:val="1"/>
      <w:marLeft w:val="0"/>
      <w:marRight w:val="0"/>
      <w:marTop w:val="0"/>
      <w:marBottom w:val="0"/>
      <w:divBdr>
        <w:top w:val="none" w:sz="0" w:space="0" w:color="auto"/>
        <w:left w:val="none" w:sz="0" w:space="0" w:color="auto"/>
        <w:bottom w:val="none" w:sz="0" w:space="0" w:color="auto"/>
        <w:right w:val="none" w:sz="0" w:space="0" w:color="auto"/>
      </w:divBdr>
    </w:div>
    <w:div w:id="1484271497">
      <w:bodyDiv w:val="1"/>
      <w:marLeft w:val="0"/>
      <w:marRight w:val="0"/>
      <w:marTop w:val="0"/>
      <w:marBottom w:val="0"/>
      <w:divBdr>
        <w:top w:val="none" w:sz="0" w:space="0" w:color="auto"/>
        <w:left w:val="none" w:sz="0" w:space="0" w:color="auto"/>
        <w:bottom w:val="none" w:sz="0" w:space="0" w:color="auto"/>
        <w:right w:val="none" w:sz="0" w:space="0" w:color="auto"/>
      </w:divBdr>
    </w:div>
    <w:div w:id="17617513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0474A779588449830CACEF8731D6CC"/>
        <w:category>
          <w:name w:val="General"/>
          <w:gallery w:val="placeholder"/>
        </w:category>
        <w:types>
          <w:type w:val="bbPlcHdr"/>
        </w:types>
        <w:behaviors>
          <w:behavior w:val="content"/>
        </w:behaviors>
        <w:guid w:val="{BF54514B-B185-0D44-B661-3F59FA82B1D2}"/>
      </w:docPartPr>
      <w:docPartBody>
        <w:p w14:paraId="6E6A4614" w14:textId="759BE702" w:rsidR="00656C33" w:rsidRDefault="006A2E2B" w:rsidP="006A2E2B">
          <w:pPr>
            <w:pStyle w:val="D40474A779588449830CACEF8731D6CC"/>
          </w:pPr>
          <w:r>
            <w:rPr>
              <w:rFonts w:asciiTheme="majorHAnsi" w:eastAsiaTheme="majorEastAsia" w:hAnsiTheme="majorHAnsi" w:cstheme="majorBidi"/>
              <w:b/>
              <w:color w:val="365F91" w:themeColor="accent1" w:themeShade="BF"/>
              <w:sz w:val="48"/>
              <w:szCs w:val="4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Liberation Serif">
    <w:altName w:val="Times New Roman"/>
    <w:charset w:val="00"/>
    <w:family w:val="roman"/>
    <w:pitch w:val="variable"/>
  </w:font>
  <w:font w:name="SimSun">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E2B"/>
    <w:rsid w:val="00656C33"/>
    <w:rsid w:val="006A2E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9CAC85C3BC644686578EE5C841D9BF">
    <w:name w:val="459CAC85C3BC644686578EE5C841D9BF"/>
    <w:rsid w:val="006A2E2B"/>
  </w:style>
  <w:style w:type="paragraph" w:customStyle="1" w:styleId="A38B11D3FB235F4BAC428DC7F891EFEC">
    <w:name w:val="A38B11D3FB235F4BAC428DC7F891EFEC"/>
    <w:rsid w:val="006A2E2B"/>
  </w:style>
  <w:style w:type="paragraph" w:customStyle="1" w:styleId="850C68B71970F04FB539AA726BD3092A">
    <w:name w:val="850C68B71970F04FB539AA726BD3092A"/>
    <w:rsid w:val="006A2E2B"/>
  </w:style>
  <w:style w:type="paragraph" w:customStyle="1" w:styleId="C8A3BB47C10D314CACC5B5EFB4E99A53">
    <w:name w:val="C8A3BB47C10D314CACC5B5EFB4E99A53"/>
    <w:rsid w:val="006A2E2B"/>
  </w:style>
  <w:style w:type="paragraph" w:customStyle="1" w:styleId="080EE89B393B924D8A759D2E7A87C7EF">
    <w:name w:val="080EE89B393B924D8A759D2E7A87C7EF"/>
    <w:rsid w:val="006A2E2B"/>
  </w:style>
  <w:style w:type="paragraph" w:customStyle="1" w:styleId="361B1F88EB89C84BB18DDD540D04B6E4">
    <w:name w:val="361B1F88EB89C84BB18DDD540D04B6E4"/>
    <w:rsid w:val="006A2E2B"/>
  </w:style>
  <w:style w:type="paragraph" w:customStyle="1" w:styleId="D40474A779588449830CACEF8731D6CC">
    <w:name w:val="D40474A779588449830CACEF8731D6CC"/>
    <w:rsid w:val="006A2E2B"/>
  </w:style>
  <w:style w:type="paragraph" w:customStyle="1" w:styleId="A5ABF72D95B28E4D843AB380EB0AE1D4">
    <w:name w:val="A5ABF72D95B28E4D843AB380EB0AE1D4"/>
    <w:rsid w:val="006A2E2B"/>
  </w:style>
  <w:style w:type="paragraph" w:customStyle="1" w:styleId="88B871339F4B644DB787600235B78725">
    <w:name w:val="88B871339F4B644DB787600235B78725"/>
    <w:rsid w:val="006A2E2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9CAC85C3BC644686578EE5C841D9BF">
    <w:name w:val="459CAC85C3BC644686578EE5C841D9BF"/>
    <w:rsid w:val="006A2E2B"/>
  </w:style>
  <w:style w:type="paragraph" w:customStyle="1" w:styleId="A38B11D3FB235F4BAC428DC7F891EFEC">
    <w:name w:val="A38B11D3FB235F4BAC428DC7F891EFEC"/>
    <w:rsid w:val="006A2E2B"/>
  </w:style>
  <w:style w:type="paragraph" w:customStyle="1" w:styleId="850C68B71970F04FB539AA726BD3092A">
    <w:name w:val="850C68B71970F04FB539AA726BD3092A"/>
    <w:rsid w:val="006A2E2B"/>
  </w:style>
  <w:style w:type="paragraph" w:customStyle="1" w:styleId="C8A3BB47C10D314CACC5B5EFB4E99A53">
    <w:name w:val="C8A3BB47C10D314CACC5B5EFB4E99A53"/>
    <w:rsid w:val="006A2E2B"/>
  </w:style>
  <w:style w:type="paragraph" w:customStyle="1" w:styleId="080EE89B393B924D8A759D2E7A87C7EF">
    <w:name w:val="080EE89B393B924D8A759D2E7A87C7EF"/>
    <w:rsid w:val="006A2E2B"/>
  </w:style>
  <w:style w:type="paragraph" w:customStyle="1" w:styleId="361B1F88EB89C84BB18DDD540D04B6E4">
    <w:name w:val="361B1F88EB89C84BB18DDD540D04B6E4"/>
    <w:rsid w:val="006A2E2B"/>
  </w:style>
  <w:style w:type="paragraph" w:customStyle="1" w:styleId="D40474A779588449830CACEF8731D6CC">
    <w:name w:val="D40474A779588449830CACEF8731D6CC"/>
    <w:rsid w:val="006A2E2B"/>
  </w:style>
  <w:style w:type="paragraph" w:customStyle="1" w:styleId="A5ABF72D95B28E4D843AB380EB0AE1D4">
    <w:name w:val="A5ABF72D95B28E4D843AB380EB0AE1D4"/>
    <w:rsid w:val="006A2E2B"/>
  </w:style>
  <w:style w:type="paragraph" w:customStyle="1" w:styleId="88B871339F4B644DB787600235B78725">
    <w:name w:val="88B871339F4B644DB787600235B78725"/>
    <w:rsid w:val="006A2E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F76C7-487B-2B40-9109-17CBBF711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2394</Words>
  <Characters>13651</Characters>
  <Application>Microsoft Macintosh Word</Application>
  <DocSecurity>0</DocSecurity>
  <Lines>113</Lines>
  <Paragraphs>32</Paragraphs>
  <ScaleCrop>false</ScaleCrop>
  <Company/>
  <LinksUpToDate>false</LinksUpToDate>
  <CharactersWithSpaces>16013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nocLock System Design</dc:title>
  <dc:subject/>
  <dc:creator>Travis Berger, Cameron Tribe, Jaime Rodriguez, Sean Koppenhafer</dc:creator>
  <cp:keywords/>
  <dc:description/>
  <cp:lastModifiedBy>Jrock</cp:lastModifiedBy>
  <cp:revision>4</cp:revision>
  <dcterms:created xsi:type="dcterms:W3CDTF">2014-11-17T22:07:00Z</dcterms:created>
  <dcterms:modified xsi:type="dcterms:W3CDTF">2014-11-17T22:11:00Z</dcterms:modified>
</cp:coreProperties>
</file>