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 xml:space="preserve">Weekly progress report for the week ending </w:t>
      </w:r>
      <w:r>
        <w:rPr/>
        <w:t>11/02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</w:t>
      </w:r>
      <w:r>
        <w:rPr/>
        <w:t>Removed most, if not all, bugs from the code</w:t>
      </w:r>
    </w:p>
    <w:p>
      <w:pPr>
        <w:pStyle w:val="Normal"/>
        <w:rPr/>
      </w:pPr>
      <w:r>
        <w:rPr/>
        <w:t>-</w:t>
      </w:r>
      <w:r>
        <w:rPr/>
        <w:t>Did full prototype and confirmed that the circuit works correctly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Test prototype with active high buttons</w:t>
      </w:r>
    </w:p>
    <w:p>
      <w:pPr>
        <w:pStyle w:val="Normal"/>
        <w:rPr/>
      </w:pPr>
      <w:r>
        <w:rPr/>
        <w:t>-</w:t>
      </w:r>
      <w:r>
        <w:rPr/>
        <w:t>Add more comments to the code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