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1AFC0DCC" w14:textId="0CDF2148" w:rsidR="0019633B" w:rsidRPr="0019633B" w:rsidRDefault="0033058A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 w:rsidR="00F13818">
            <w:t>курсовой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  <w:r w:rsidR="0019633B">
            <w:rPr>
              <w:rFonts w:eastAsia="Times New Roman"/>
              <w:color w:val="000000"/>
              <w:lang w:eastAsia="ru-RU"/>
            </w:rPr>
            <w:t xml:space="preserve"> по дисциплине </w:t>
          </w:r>
          <w:r w:rsidR="0019633B" w:rsidRPr="0019633B">
            <w:rPr>
              <w:rFonts w:eastAsia="Times New Roman"/>
              <w:color w:val="000000"/>
              <w:lang w:eastAsia="ru-RU"/>
            </w:rPr>
            <w:t>«Веб-программирование (</w:t>
          </w:r>
          <w:proofErr w:type="spellStart"/>
          <w:r w:rsidR="0019633B" w:rsidRPr="0019633B">
            <w:rPr>
              <w:rFonts w:eastAsia="Times New Roman"/>
              <w:color w:val="000000"/>
              <w:lang w:eastAsia="ru-RU"/>
            </w:rPr>
            <w:t>Backend</w:t>
          </w:r>
          <w:proofErr w:type="spellEnd"/>
          <w:r w:rsidR="0019633B" w:rsidRPr="0019633B">
            <w:rPr>
              <w:rFonts w:eastAsia="Times New Roman"/>
              <w:color w:val="000000"/>
              <w:lang w:eastAsia="ru-RU"/>
            </w:rPr>
            <w:t>)»</w:t>
          </w:r>
        </w:p>
        <w:p w14:paraId="089A9453" w14:textId="77777777" w:rsidR="0019633B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 w:rsidRPr="0019633B">
            <w:rPr>
              <w:rFonts w:eastAsia="Times New Roman"/>
              <w:color w:val="000000"/>
              <w:lang w:eastAsia="ru-RU"/>
            </w:rPr>
            <w:t>на тему «</w:t>
          </w:r>
          <w:r>
            <w:rPr>
              <w:rFonts w:eastAsia="Times New Roman"/>
              <w:color w:val="000000"/>
              <w:lang w:val="en-US" w:eastAsia="ru-RU"/>
            </w:rPr>
            <w:t>Backend</w:t>
          </w:r>
          <w:r w:rsidRPr="0019633B">
            <w:rPr>
              <w:rFonts w:eastAsia="Times New Roman"/>
              <w:color w:val="000000"/>
              <w:lang w:eastAsia="ru-RU"/>
            </w:rPr>
            <w:t xml:space="preserve"> </w:t>
          </w:r>
          <w:r>
            <w:rPr>
              <w:rFonts w:eastAsia="Times New Roman"/>
              <w:color w:val="000000"/>
              <w:lang w:eastAsia="ru-RU"/>
            </w:rPr>
            <w:t>разработка сайта для списка дел</w:t>
          </w:r>
          <w:r w:rsidRPr="0019633B">
            <w:rPr>
              <w:rFonts w:eastAsia="Times New Roman"/>
              <w:color w:val="000000"/>
              <w:lang w:eastAsia="ru-RU"/>
            </w:rPr>
            <w:t>»</w:t>
          </w:r>
          <w:r>
            <w:rPr>
              <w:rFonts w:eastAsia="Times New Roman"/>
              <w:color w:val="000000"/>
              <w:lang w:eastAsia="ru-RU"/>
            </w:rPr>
            <w:br/>
            <w:t>по образовательной программе подготовки бакалавров</w:t>
          </w:r>
        </w:p>
        <w:p w14:paraId="7751DC6A" w14:textId="2DE36B5D" w:rsidR="0033058A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по направлению 02.03.01 «Математика и компьютерные науки»</w:t>
          </w:r>
        </w:p>
        <w:p w14:paraId="1C8100F8" w14:textId="0AB84B82" w:rsidR="0019633B" w:rsidRPr="0019633B" w:rsidRDefault="0019633B" w:rsidP="0019633B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>профиль «Сквозные цифровые технологии»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4A7F35D5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</w:t>
                </w:r>
                <w:r w:rsidR="005F2117" w:rsidRPr="005F2117">
                  <w:rPr>
                    <w:rFonts w:eastAsia="Times New Roman"/>
                    <w:u w:val="single"/>
                    <w:lang w:eastAsia="ru-RU"/>
                  </w:rPr>
                  <w:t>отлично</w:t>
                </w:r>
                <w:r w:rsidRPr="00062EF0">
                  <w:rPr>
                    <w:rFonts w:eastAsia="Times New Roman"/>
                    <w:lang w:eastAsia="ru-RU"/>
                  </w:rPr>
                  <w:t>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BD828AA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 w:rsidR="00F13818"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4526E2D2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="00F13818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0B7DA7E6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</w:t>
                </w:r>
                <w:proofErr w:type="gramStart"/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>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</w:t>
                </w:r>
                <w:proofErr w:type="gramEnd"/>
                <w:r w:rsidRPr="00062EF0">
                  <w:rPr>
                    <w:rFonts w:eastAsia="Times New Roman"/>
                    <w:lang w:eastAsia="ru-RU"/>
                  </w:rPr>
                  <w:t xml:space="preserve">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</w:t>
                </w:r>
                <w:r w:rsidR="005F2117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</w:t>
                </w:r>
                <w:r w:rsidR="005F2117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</w:t>
                </w:r>
                <w:r w:rsidR="005F2117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</w:t>
                </w:r>
                <w:r w:rsidR="005F2117" w:rsidRPr="005F2117">
                  <w:rPr>
                    <w:rFonts w:eastAsia="Times New Roman"/>
                    <w:sz w:val="16"/>
                    <w:szCs w:val="16"/>
                    <w:lang w:eastAsia="ru-RU"/>
                  </w:rPr>
                  <w:t>(ФИО)</w:t>
                </w:r>
              </w:p>
              <w:p w14:paraId="3B507E9D" w14:textId="3C6F7C62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7CABF591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</w:t>
                </w:r>
                <w:r w:rsidR="004801C4" w:rsidRPr="004801C4">
                  <w:rPr>
                    <w:rFonts w:eastAsia="Times New Roman"/>
                    <w:u w:val="single"/>
                    <w:lang w:eastAsia="ru-RU"/>
                  </w:rPr>
                  <w:t>ассистент</w:t>
                </w:r>
                <w:r w:rsidR="004801C4">
                  <w:rPr>
                    <w:rFonts w:eastAsia="Times New Roman"/>
                    <w:lang w:eastAsia="ru-RU"/>
                  </w:rPr>
                  <w:t>_</w:t>
                </w:r>
                <w:r w:rsidRPr="00062EF0">
                  <w:rPr>
                    <w:rFonts w:eastAsia="Times New Roman"/>
                    <w:lang w:eastAsia="ru-RU"/>
                  </w:rPr>
                  <w:t>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D11A8F6" w14:textId="6D161E39" w:rsidR="0033058A" w:rsidRPr="00062EF0" w:rsidRDefault="004801C4" w:rsidP="004801C4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proofErr w:type="spellStart"/>
                <w:r w:rsidRPr="004801C4">
                  <w:rPr>
                    <w:rFonts w:eastAsia="Times New Roman"/>
                    <w:u w:val="single"/>
                    <w:lang w:eastAsia="ru-RU"/>
                  </w:rPr>
                  <w:t>Охроменко</w:t>
                </w:r>
                <w:proofErr w:type="spellEnd"/>
                <w:r w:rsidRPr="004801C4">
                  <w:rPr>
                    <w:rFonts w:eastAsia="Times New Roman"/>
                    <w:u w:val="single"/>
                    <w:lang w:eastAsia="ru-RU"/>
                  </w:rPr>
                  <w:t xml:space="preserve"> </w:t>
                </w:r>
                <w:r w:rsidRPr="004801C4">
                  <w:rPr>
                    <w:rFonts w:eastAsia="Times New Roman"/>
                    <w:u w:val="single"/>
                    <w:lang w:eastAsia="ru-RU"/>
                  </w:rPr>
                  <w:t>Дарья</w:t>
                </w:r>
                <w:r w:rsidRPr="004801C4">
                  <w:rPr>
                    <w:rFonts w:eastAsia="Times New Roman"/>
                    <w:u w:val="single"/>
                    <w:lang w:eastAsia="ru-RU"/>
                  </w:rPr>
                  <w:t xml:space="preserve"> </w:t>
                </w:r>
                <w:r w:rsidRPr="004801C4">
                  <w:rPr>
                    <w:rFonts w:eastAsia="Times New Roman"/>
                    <w:u w:val="single"/>
                    <w:lang w:eastAsia="ru-RU"/>
                  </w:rPr>
                  <w:t>Александровна</w:t>
                </w:r>
                <w:r>
                  <w:rPr>
                    <w:rFonts w:eastAsia="Times New Roman"/>
                    <w:lang w:eastAsia="ru-RU"/>
                  </w:rPr>
                  <w:t>_____</w:t>
                </w:r>
                <w:r w:rsidRPr="004801C4">
                  <w:rPr>
                    <w:rFonts w:eastAsia="Times New Roman"/>
                    <w:u w:val="single"/>
                    <w:lang w:eastAsia="ru-RU"/>
                  </w:rPr>
                  <w:t xml:space="preserve"> </w:t>
                </w:r>
                <w:r w:rsidR="0033058A" w:rsidRPr="00062EF0">
                  <w:rPr>
                    <w:rFonts w:eastAsia="Times New Roman"/>
                    <w:lang w:eastAsia="ru-RU"/>
                  </w:rPr>
                  <w:t>________________</w:t>
                </w:r>
                <w:r>
                  <w:rPr>
                    <w:rFonts w:eastAsia="Times New Roman"/>
                    <w:lang w:eastAsia="ru-RU"/>
                  </w:rPr>
                  <w:t>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proofErr w:type="gramStart"/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</w:t>
                </w:r>
                <w:proofErr w:type="gramEnd"/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54AC76CA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 w:rsidR="00F13818">
                  <w:rPr>
                    <w:rFonts w:eastAsia="Times New Roman"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4B673A65" w14:textId="3EE41320" w:rsidR="0033058A" w:rsidRDefault="0033058A" w:rsidP="00044169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 w:rsidR="00F13818"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74174838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6D088ADC" w14:textId="31E28E53" w:rsidR="00C35F3B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27506" w:history="1">
            <w:r w:rsidR="00C35F3B" w:rsidRPr="001D5CA0">
              <w:rPr>
                <w:rStyle w:val="ad"/>
                <w:noProof/>
              </w:rPr>
              <w:t>1.</w:t>
            </w:r>
            <w:r w:rsidR="00C35F3B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C35F3B" w:rsidRPr="001D5CA0">
              <w:rPr>
                <w:rStyle w:val="ad"/>
                <w:noProof/>
              </w:rPr>
              <w:t>Введение</w:t>
            </w:r>
            <w:r w:rsidR="00C35F3B">
              <w:rPr>
                <w:noProof/>
                <w:webHidden/>
              </w:rPr>
              <w:tab/>
            </w:r>
            <w:r w:rsidR="00C35F3B">
              <w:rPr>
                <w:noProof/>
                <w:webHidden/>
              </w:rPr>
              <w:fldChar w:fldCharType="begin"/>
            </w:r>
            <w:r w:rsidR="00C35F3B">
              <w:rPr>
                <w:noProof/>
                <w:webHidden/>
              </w:rPr>
              <w:instrText xml:space="preserve"> PAGEREF _Toc170327506 \h </w:instrText>
            </w:r>
            <w:r w:rsidR="00C35F3B">
              <w:rPr>
                <w:noProof/>
                <w:webHidden/>
              </w:rPr>
            </w:r>
            <w:r w:rsidR="00C35F3B">
              <w:rPr>
                <w:noProof/>
                <w:webHidden/>
              </w:rPr>
              <w:fldChar w:fldCharType="separate"/>
            </w:r>
            <w:r w:rsidR="00C35F3B">
              <w:rPr>
                <w:noProof/>
                <w:webHidden/>
              </w:rPr>
              <w:t>2</w:t>
            </w:r>
            <w:r w:rsidR="00C35F3B">
              <w:rPr>
                <w:noProof/>
                <w:webHidden/>
              </w:rPr>
              <w:fldChar w:fldCharType="end"/>
            </w:r>
          </w:hyperlink>
        </w:p>
        <w:p w14:paraId="7BC3FF26" w14:textId="4896A816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07" w:history="1">
            <w:r w:rsidRPr="001D5CA0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3DEE" w14:textId="0A405F0E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08" w:history="1">
            <w:r w:rsidRPr="001D5CA0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A74E" w14:textId="45432094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09" w:history="1">
            <w:r w:rsidRPr="001D5CA0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3EFE" w14:textId="4CA471B8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0" w:history="1">
            <w:r w:rsidRPr="001D5CA0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6015" w14:textId="0CAE40EA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1" w:history="1">
            <w:r w:rsidRPr="001D5CA0">
              <w:rPr>
                <w:rStyle w:val="a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B5E3" w14:textId="6916C24F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2" w:history="1">
            <w:r w:rsidRPr="001D5CA0">
              <w:rPr>
                <w:rStyle w:val="a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Установка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780A" w14:textId="3322085D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3" w:history="1">
            <w:r w:rsidRPr="001D5CA0">
              <w:rPr>
                <w:rStyle w:val="ad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08C6" w14:textId="50F6AE10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4" w:history="1">
            <w:r w:rsidRPr="001D5CA0">
              <w:rPr>
                <w:rStyle w:val="ad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7869" w14:textId="2C99EFD7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5" w:history="1">
            <w:r w:rsidRPr="001D5CA0">
              <w:rPr>
                <w:rStyle w:val="ad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1DDF" w14:textId="425F730E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6" w:history="1">
            <w:r w:rsidRPr="001D5CA0">
              <w:rPr>
                <w:rStyle w:val="ad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EA06" w14:textId="41F2C6C5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7" w:history="1">
            <w:r w:rsidRPr="001D5CA0">
              <w:rPr>
                <w:rStyle w:val="ad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  <w:lang w:val="en-US"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C53D" w14:textId="1E6E5B8C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8" w:history="1">
            <w:r w:rsidRPr="001D5CA0">
              <w:rPr>
                <w:rStyle w:val="ad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A5EE" w14:textId="65ACDA94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19" w:history="1">
            <w:r w:rsidRPr="001D5CA0">
              <w:rPr>
                <w:rStyle w:val="ad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5D19" w14:textId="57122C09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0" w:history="1">
            <w:r w:rsidRPr="001D5CA0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666B" w14:textId="2DFD5415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1" w:history="1">
            <w:r w:rsidRPr="001D5CA0">
              <w:rPr>
                <w:rStyle w:val="ad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E4A6" w14:textId="72ED1023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2" w:history="1">
            <w:r w:rsidRPr="001D5CA0">
              <w:rPr>
                <w:rStyle w:val="ad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7C9D" w14:textId="458FFF6E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3" w:history="1">
            <w:r w:rsidRPr="001D5CA0">
              <w:rPr>
                <w:rStyle w:val="ad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5160" w14:textId="472553BE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4" w:history="1">
            <w:r w:rsidRPr="001D5CA0">
              <w:rPr>
                <w:rStyle w:val="ad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AE82" w14:textId="1B8351EC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5" w:history="1">
            <w:r w:rsidRPr="001D5CA0">
              <w:rPr>
                <w:rStyle w:val="ad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9AE0" w14:textId="6E3862A7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6" w:history="1">
            <w:r w:rsidRPr="001D5CA0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Интернет-запросы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6190" w14:textId="318E2EC7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7" w:history="1">
            <w:r w:rsidRPr="001D5CA0">
              <w:rPr>
                <w:rStyle w:val="ad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9126" w14:textId="34F025A8" w:rsidR="00C35F3B" w:rsidRDefault="00C35F3B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8" w:history="1">
            <w:r w:rsidRPr="001D5CA0">
              <w:rPr>
                <w:rStyle w:val="ad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55B8" w14:textId="0B3A656D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29" w:history="1">
            <w:r w:rsidRPr="001D5CA0">
              <w:rPr>
                <w:rStyle w:val="ad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316F" w14:textId="285DBBF6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30" w:history="1">
            <w:r w:rsidRPr="001D5CA0">
              <w:rPr>
                <w:rStyle w:val="ad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Запрос без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5501" w14:textId="64DE2448" w:rsidR="00C35F3B" w:rsidRDefault="00C35F3B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31" w:history="1">
            <w:r w:rsidRPr="001D5CA0">
              <w:rPr>
                <w:rStyle w:val="ad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Запрос с телом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CD92" w14:textId="3D12E41D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32" w:history="1">
            <w:r w:rsidRPr="001D5CA0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3B72" w14:textId="01CCD24A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33" w:history="1">
            <w:r w:rsidRPr="001D5CA0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6359" w14:textId="3AA9A95E" w:rsidR="00C35F3B" w:rsidRDefault="00C35F3B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70327534" w:history="1">
            <w:r w:rsidRPr="001D5CA0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D5CA0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1CD" w14:textId="4C842C7E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70327506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70327507"/>
      <w:r w:rsidRPr="00945585">
        <w:t>Актуальность</w:t>
      </w:r>
      <w:bookmarkEnd w:id="2"/>
    </w:p>
    <w:p w14:paraId="305DBD88" w14:textId="3CE1E7B5" w:rsidR="00945585" w:rsidRPr="003B0B41" w:rsidRDefault="00C0323A" w:rsidP="009E5018">
      <w:pPr>
        <w:ind w:firstLine="708"/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5C216E51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отвечает за визуальную составляющую программы: расположение кнопок, красивые иконки и т. д.</w:t>
      </w:r>
    </w:p>
    <w:p w14:paraId="771C7516" w14:textId="226728FB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</w:t>
      </w:r>
      <w:r w:rsidR="00044169">
        <w:t>:</w:t>
      </w:r>
      <w:r>
        <w:t xml:space="preserve"> </w:t>
      </w:r>
      <w:r w:rsidR="00044169">
        <w:t>с</w:t>
      </w:r>
      <w:r>
        <w:t>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70327508"/>
      <w:r w:rsidRPr="00111887">
        <w:t>Цели и задачи</w:t>
      </w:r>
      <w:bookmarkEnd w:id="3"/>
    </w:p>
    <w:p w14:paraId="0B89AB39" w14:textId="2619D5FF" w:rsidR="005E2F25" w:rsidRPr="00096EC2" w:rsidRDefault="00044169" w:rsidP="009E5018">
      <w:pPr>
        <w:ind w:firstLine="708"/>
      </w:pPr>
      <w:r>
        <w:t>Целью курсовой работы</w:t>
      </w:r>
      <w:r w:rsidR="00A80320">
        <w:t xml:space="preserve"> был</w:t>
      </w:r>
      <w:r>
        <w:t>а</w:t>
      </w:r>
      <w:r w:rsidR="00A80320">
        <w:t xml:space="preserve"> реализ</w:t>
      </w:r>
      <w:r>
        <w:t>ация</w:t>
      </w:r>
      <w:r w:rsidR="001E7D56">
        <w:t xml:space="preserve"> </w:t>
      </w:r>
      <w:r w:rsidR="001E7D56">
        <w:rPr>
          <w:lang w:val="en-US"/>
        </w:rPr>
        <w:t>backend</w:t>
      </w:r>
      <w:r w:rsidR="001E7D56" w:rsidRPr="001E7D56">
        <w:t xml:space="preserve"> </w:t>
      </w:r>
      <w:r w:rsidR="001E7D56">
        <w:t>част</w:t>
      </w:r>
      <w:r>
        <w:t>и</w:t>
      </w:r>
      <w:r w:rsidR="00A80320">
        <w:t xml:space="preserve"> </w:t>
      </w:r>
      <w:r w:rsidR="00A80320" w:rsidRPr="00044169">
        <w:t>приложени</w:t>
      </w:r>
      <w:r w:rsidR="001E7D56" w:rsidRPr="00044169">
        <w:t>я</w:t>
      </w:r>
      <w:r w:rsidR="00A80320"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 w:rsidR="00A80320">
        <w:t>для</w:t>
      </w:r>
      <w:r w:rsidR="001E7D56">
        <w:t xml:space="preserve"> работы со списками задач различных пользователей</w:t>
      </w:r>
      <w:r w:rsidR="005E2F25">
        <w:t>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 w:rsidR="00A80320"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483351B5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  <w:r w:rsidR="00044169">
        <w:t>.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>Добавление, чтение, изменение данных, удаление 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3785A450" w:rsidR="00EB19F5" w:rsidRDefault="00EB19F5" w:rsidP="00C27FB3">
      <w:pPr>
        <w:pStyle w:val="2"/>
      </w:pPr>
      <w:bookmarkStart w:id="4" w:name="_Toc170327509"/>
      <w:r w:rsidRPr="00D803FA">
        <w:t>Используемые технологии</w:t>
      </w:r>
      <w:bookmarkEnd w:id="4"/>
      <w:r w:rsidR="00044169">
        <w:t xml:space="preserve"> </w:t>
      </w:r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 xml:space="preserve">позволяющая сократить шаблонный код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70327510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70327511"/>
      <w:r>
        <w:t>Введение</w:t>
      </w:r>
      <w:bookmarkEnd w:id="6"/>
    </w:p>
    <w:p w14:paraId="71339D62" w14:textId="1D17F479" w:rsidR="000A33C0" w:rsidRPr="00194ECA" w:rsidRDefault="000A33C0" w:rsidP="009E5018">
      <w:pPr>
        <w:ind w:firstLine="708"/>
      </w:pPr>
      <w:r>
        <w:t xml:space="preserve">В данной главе </w:t>
      </w:r>
      <w:r w:rsidR="00515F92">
        <w:t>описан процесс запуска базы данных. Дополнительно</w:t>
      </w:r>
      <w:r>
        <w:t xml:space="preserve"> описаны созданные модели, а также</w:t>
      </w:r>
      <w:r w:rsidR="00515F92">
        <w:t xml:space="preserve"> будет</w:t>
      </w:r>
      <w:r>
        <w:t xml:space="preserve"> рассказано про процесс миграций и объекты для передачи данных.</w:t>
      </w:r>
    </w:p>
    <w:p w14:paraId="1FDF445D" w14:textId="2ED8AB41" w:rsidR="00515F92" w:rsidRDefault="00515F92" w:rsidP="009E5018">
      <w:pPr>
        <w:pStyle w:val="2"/>
      </w:pPr>
      <w:bookmarkStart w:id="7" w:name="_Toc170327512"/>
      <w:r>
        <w:t>Установка базы данных</w:t>
      </w:r>
      <w:bookmarkEnd w:id="7"/>
    </w:p>
    <w:p w14:paraId="20597587" w14:textId="37B94A62" w:rsidR="00515F92" w:rsidRPr="00F13818" w:rsidRDefault="00515F92" w:rsidP="00515F92">
      <w:pPr>
        <w:ind w:firstLine="708"/>
      </w:pPr>
      <w:r>
        <w:t xml:space="preserve">Как было сказано выше, для запуска СУБД </w:t>
      </w:r>
      <w:r>
        <w:rPr>
          <w:lang w:val="en-US"/>
        </w:rPr>
        <w:t>PostgreSQL</w:t>
      </w:r>
      <w:r w:rsidRPr="00515F92">
        <w:t xml:space="preserve"> </w:t>
      </w:r>
      <w:r>
        <w:t xml:space="preserve">был использован </w:t>
      </w:r>
      <w:r>
        <w:rPr>
          <w:lang w:val="en-US"/>
        </w:rPr>
        <w:t>Docker</w:t>
      </w:r>
      <w:r w:rsidRPr="00515F92">
        <w:t xml:space="preserve">. </w:t>
      </w:r>
    </w:p>
    <w:p w14:paraId="4D779560" w14:textId="26F9662A" w:rsidR="00515F92" w:rsidRDefault="00515F92" w:rsidP="00515F92">
      <w:pPr>
        <w:ind w:firstLine="708"/>
      </w:pPr>
      <w:r>
        <w:t>Процесс установки и запуска СУБД в контейнере происходит следующим образом:</w:t>
      </w:r>
    </w:p>
    <w:p w14:paraId="1C6B7A37" w14:textId="0D63DD53" w:rsidR="00515F92" w:rsidRDefault="00515F92" w:rsidP="00515F92">
      <w:pPr>
        <w:ind w:firstLine="708"/>
      </w:pPr>
      <w:r>
        <w:t>Создаётся</w:t>
      </w:r>
      <w:r w:rsidRPr="00515F92">
        <w:t xml:space="preserve"> </w:t>
      </w:r>
      <w:r>
        <w:t>файл</w:t>
      </w:r>
      <w:r w:rsidRPr="00515F92">
        <w:t xml:space="preserve"> </w:t>
      </w:r>
      <w:r>
        <w:rPr>
          <w:lang w:val="en-US"/>
        </w:rPr>
        <w:t>docker</w:t>
      </w:r>
      <w:r w:rsidRPr="00515F92">
        <w:t>-</w:t>
      </w:r>
      <w:proofErr w:type="gramStart"/>
      <w:r>
        <w:rPr>
          <w:lang w:val="en-US"/>
        </w:rPr>
        <w:t>compose</w:t>
      </w:r>
      <w:r w:rsidRPr="00515F92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515F92">
        <w:t xml:space="preserve">, </w:t>
      </w:r>
      <w:r>
        <w:t>в</w:t>
      </w:r>
      <w:r w:rsidRPr="00515F92">
        <w:t xml:space="preserve"> </w:t>
      </w:r>
      <w:r>
        <w:t>котором прописываются атрибуты образа (той модели базы данных, которую нужно использовать), после чего описываются параметры контейнера, такие как логин</w:t>
      </w:r>
      <w:r w:rsidRPr="00515F92">
        <w:t>/</w:t>
      </w:r>
      <w:r>
        <w:t>пароль, путь к контейнеру на виртуальной машине и используемые порты.</w:t>
      </w:r>
    </w:p>
    <w:p w14:paraId="6CDFBAF5" w14:textId="316E41D6" w:rsidR="00515F92" w:rsidRPr="00644112" w:rsidRDefault="00515F92" w:rsidP="00515F92">
      <w:pPr>
        <w:ind w:firstLine="708"/>
      </w:pPr>
      <w:r>
        <w:t>Далее</w:t>
      </w:r>
      <w:r w:rsidR="00644112" w:rsidRPr="00644112">
        <w:t xml:space="preserve">, </w:t>
      </w:r>
      <w:r w:rsidR="00644112">
        <w:t>с</w:t>
      </w:r>
      <w:r w:rsidR="00644112" w:rsidRPr="00644112">
        <w:t xml:space="preserve"> </w:t>
      </w:r>
      <w:r w:rsidR="00644112">
        <w:t>помощью</w:t>
      </w:r>
      <w:r w:rsidR="00644112" w:rsidRPr="00644112">
        <w:t xml:space="preserve"> </w:t>
      </w:r>
      <w:r w:rsidR="00644112">
        <w:t>команды</w:t>
      </w:r>
      <w:r w:rsidR="00644112" w:rsidRPr="00644112">
        <w:t xml:space="preserve"> </w:t>
      </w:r>
      <w:r w:rsidR="00644112" w:rsidRPr="00644112">
        <w:rPr>
          <w:lang w:val="en-US"/>
        </w:rPr>
        <w:t>docker</w:t>
      </w:r>
      <w:r w:rsidR="00644112" w:rsidRPr="00644112">
        <w:t>-</w:t>
      </w:r>
      <w:r w:rsidR="00644112" w:rsidRPr="00644112">
        <w:rPr>
          <w:lang w:val="en-US"/>
        </w:rPr>
        <w:t>compose</w:t>
      </w:r>
      <w:r w:rsidR="00644112" w:rsidRPr="00644112">
        <w:t xml:space="preserve"> </w:t>
      </w:r>
      <w:r w:rsidR="00644112" w:rsidRPr="00644112">
        <w:rPr>
          <w:lang w:val="en-US"/>
        </w:rPr>
        <w:t>up</w:t>
      </w:r>
      <w:r w:rsidR="00644112" w:rsidRPr="00644112">
        <w:t xml:space="preserve"> </w:t>
      </w:r>
      <w:r w:rsidR="00644112">
        <w:t>--</w:t>
      </w:r>
      <w:r w:rsidR="00644112" w:rsidRPr="00644112">
        <w:rPr>
          <w:lang w:val="en-US"/>
        </w:rPr>
        <w:t>build</w:t>
      </w:r>
      <w:r w:rsidR="00644112" w:rsidRPr="00644112">
        <w:t xml:space="preserve"> </w:t>
      </w:r>
      <w:r w:rsidR="00644112">
        <w:rPr>
          <w:lang w:val="en-US"/>
        </w:rPr>
        <w:t>Docker</w:t>
      </w:r>
      <w:r w:rsidR="00644112" w:rsidRPr="00644112">
        <w:t xml:space="preserve"> </w:t>
      </w:r>
      <w:r w:rsidR="00644112">
        <w:t>находит нужный образ базы данных, скачивает его, если он ещё не скачан, и на его основе создаёт и запускает контейнер.</w:t>
      </w:r>
    </w:p>
    <w:p w14:paraId="527126F9" w14:textId="621AFB56" w:rsidR="00515F92" w:rsidRDefault="00515F92" w:rsidP="00515F92">
      <w:pPr>
        <w:jc w:val="center"/>
      </w:pPr>
      <w:r>
        <w:rPr>
          <w:noProof/>
        </w:rPr>
        <w:drawing>
          <wp:inline distT="0" distB="0" distL="0" distR="0" wp14:anchorId="402904CF" wp14:editId="00AA48A1">
            <wp:extent cx="3981450" cy="3505200"/>
            <wp:effectExtent l="0" t="0" r="0" b="0"/>
            <wp:docPr id="158958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DA8" w14:textId="1CA56F5E" w:rsidR="00644112" w:rsidRPr="00644112" w:rsidRDefault="00644112" w:rsidP="00515F92">
      <w:pPr>
        <w:jc w:val="center"/>
      </w:pPr>
      <w:r w:rsidRPr="00870E80">
        <w:rPr>
          <w:rStyle w:val="a7"/>
        </w:rPr>
        <w:t xml:space="preserve">Рис. 1. </w:t>
      </w:r>
      <w:r>
        <w:rPr>
          <w:rStyle w:val="a7"/>
        </w:rPr>
        <w:t xml:space="preserve">Используемый </w:t>
      </w:r>
      <w:r>
        <w:rPr>
          <w:rStyle w:val="a7"/>
          <w:lang w:val="en-US"/>
        </w:rPr>
        <w:t>docker</w:t>
      </w:r>
      <w:r w:rsidRPr="00644112">
        <w:rPr>
          <w:rStyle w:val="a7"/>
        </w:rPr>
        <w:t>-</w:t>
      </w:r>
      <w:proofErr w:type="gramStart"/>
      <w:r>
        <w:rPr>
          <w:rStyle w:val="a7"/>
          <w:lang w:val="en-US"/>
        </w:rPr>
        <w:t>compose</w:t>
      </w:r>
      <w:r w:rsidRPr="00644112">
        <w:rPr>
          <w:rStyle w:val="a7"/>
        </w:rPr>
        <w:t>.</w:t>
      </w:r>
      <w:proofErr w:type="spellStart"/>
      <w:r>
        <w:rPr>
          <w:rStyle w:val="a7"/>
          <w:lang w:val="en-US"/>
        </w:rPr>
        <w:t>yaml</w:t>
      </w:r>
      <w:proofErr w:type="spellEnd"/>
      <w:proofErr w:type="gramEnd"/>
      <w:r>
        <w:rPr>
          <w:rStyle w:val="a7"/>
        </w:rPr>
        <w:t>.</w:t>
      </w:r>
      <w:r w:rsidRPr="00644112">
        <w:rPr>
          <w:rStyle w:val="a7"/>
        </w:rPr>
        <w:br/>
      </w:r>
      <w:r>
        <w:rPr>
          <w:rStyle w:val="a7"/>
        </w:rPr>
        <w:t xml:space="preserve">В рамках задачи используется последняя (16-я) версия </w:t>
      </w:r>
      <w:r>
        <w:rPr>
          <w:rStyle w:val="a7"/>
          <w:lang w:val="en-US"/>
        </w:rPr>
        <w:t>PostgreSQL</w:t>
      </w:r>
      <w:r w:rsidRPr="00644112">
        <w:rPr>
          <w:rStyle w:val="a7"/>
        </w:rPr>
        <w:t>.</w:t>
      </w:r>
    </w:p>
    <w:p w14:paraId="4874DB23" w14:textId="64EE2A72" w:rsidR="00194ECA" w:rsidRDefault="00194ECA" w:rsidP="009E5018">
      <w:pPr>
        <w:pStyle w:val="2"/>
      </w:pPr>
      <w:bookmarkStart w:id="8" w:name="_Toc170327513"/>
      <w:r w:rsidRPr="00194ECA">
        <w:t>Модели</w:t>
      </w:r>
      <w:bookmarkEnd w:id="8"/>
    </w:p>
    <w:p w14:paraId="058D8286" w14:textId="038EB392" w:rsidR="00194ECA" w:rsidRDefault="00194ECA" w:rsidP="009E5018">
      <w:pPr>
        <w:pStyle w:val="3"/>
      </w:pPr>
      <w:bookmarkStart w:id="9" w:name="_Toc170327514"/>
      <w:r>
        <w:t>Введение</w:t>
      </w:r>
      <w:bookmarkEnd w:id="9"/>
    </w:p>
    <w:p w14:paraId="4D6F6ADF" w14:textId="5B2F4F5F" w:rsidR="000A33C0" w:rsidRDefault="000A33C0" w:rsidP="009E5018">
      <w:pPr>
        <w:ind w:left="708" w:firstLine="708"/>
      </w:pPr>
      <w:r>
        <w:t xml:space="preserve">В рамках задачи было создано </w:t>
      </w:r>
      <w:r w:rsidR="00044169">
        <w:t>два класса</w:t>
      </w:r>
      <w:r>
        <w:t xml:space="preserve">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>отражающей пользователя</w:t>
      </w:r>
      <w:r w:rsidR="00044169">
        <w:t>,</w:t>
      </w:r>
      <w:r>
        <w:t xml:space="preserve">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lastRenderedPageBreak/>
        <w:t xml:space="preserve">Библиотека </w:t>
      </w:r>
      <w:r w:rsidRPr="00870E80">
        <w:t>hibernate</w:t>
      </w:r>
      <w:r>
        <w:t xml:space="preserve"> даёт возможность описывать объекты базы данных как сущности,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10" w:name="_Toc170327515"/>
      <w:r w:rsidRPr="00194ECA">
        <w:rPr>
          <w:lang w:val="en-US"/>
        </w:rPr>
        <w:t>User</w:t>
      </w:r>
      <w:bookmarkEnd w:id="10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proofErr w:type="spellStart"/>
      <w:r w:rsidRPr="00A53B99">
        <w:rPr>
          <w:b/>
          <w:bCs/>
          <w:lang w:val="en-US"/>
        </w:rPr>
        <w:t>count_nodes</w:t>
      </w:r>
      <w:proofErr w:type="spellEnd"/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OneToMany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proofErr w:type="spellStart"/>
      <w:r w:rsidRPr="00A53B9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6A8C66C4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41">
        <w:br/>
      </w:r>
      <w:bookmarkStart w:id="11" w:name="_Hlk169983941"/>
      <w:r>
        <w:tab/>
      </w:r>
      <w:r>
        <w:tab/>
      </w:r>
      <w:r>
        <w:tab/>
      </w:r>
      <w:r>
        <w:tab/>
      </w:r>
      <w:r w:rsidRPr="003B0B41">
        <w:tab/>
      </w:r>
      <w:r w:rsidRPr="00870E80">
        <w:rPr>
          <w:rStyle w:val="a7"/>
        </w:rPr>
        <w:t xml:space="preserve">Рис. </w:t>
      </w:r>
      <w:r w:rsidR="004D3F85">
        <w:rPr>
          <w:rStyle w:val="a7"/>
        </w:rPr>
        <w:t>2</w:t>
      </w:r>
      <w:r w:rsidRPr="00870E80">
        <w:rPr>
          <w:rStyle w:val="a7"/>
        </w:rPr>
        <w:t>. Код для таблицы User</w:t>
      </w:r>
      <w:bookmarkEnd w:id="11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2" w:name="_Toc170327516"/>
      <w:r>
        <w:rPr>
          <w:lang w:val="en-US"/>
        </w:rPr>
        <w:t>Node</w:t>
      </w:r>
      <w:bookmarkEnd w:id="12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ManyToOne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proofErr w:type="spellStart"/>
      <w:r w:rsidRPr="004A51B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proofErr w:type="spellStart"/>
      <w:r w:rsidRPr="006A6929">
        <w:rPr>
          <w:b/>
          <w:bCs/>
          <w:lang w:val="en-US"/>
        </w:rPr>
        <w:t>setId</w:t>
      </w:r>
      <w:proofErr w:type="spellEnd"/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2A5C2087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 w:rsidR="004D3F85">
        <w:rPr>
          <w:rStyle w:val="a7"/>
        </w:rPr>
        <w:t>3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3" w:name="_Toc170327517"/>
      <w:r>
        <w:rPr>
          <w:lang w:val="en-US"/>
        </w:rPr>
        <w:t>DTO</w:t>
      </w:r>
      <w:bookmarkEnd w:id="13"/>
    </w:p>
    <w:p w14:paraId="0F170DEC" w14:textId="2B20F940" w:rsidR="009E5018" w:rsidRPr="003B0B41" w:rsidRDefault="009E5018" w:rsidP="00831DB8">
      <w:pPr>
        <w:ind w:firstLine="708"/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02FDEC59" w:rsidR="004723F6" w:rsidRPr="00C069A2" w:rsidRDefault="004723F6" w:rsidP="00C069A2">
      <w:pPr>
        <w:pStyle w:val="a6"/>
      </w:pPr>
      <w:r w:rsidRPr="00C069A2">
        <w:t xml:space="preserve">Рис. </w:t>
      </w:r>
      <w:r w:rsidR="004D3F85">
        <w:t>4</w:t>
      </w:r>
      <w:r w:rsidRPr="00C069A2">
        <w:t>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4" w:name="_Toc170327518"/>
      <w:r>
        <w:rPr>
          <w:lang w:val="en-US"/>
        </w:rPr>
        <w:t>Mapper</w:t>
      </w:r>
      <w:bookmarkEnd w:id="14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 в DTO</w:t>
      </w:r>
      <w:r>
        <w:t xml:space="preserve">. </w:t>
      </w:r>
    </w:p>
    <w:p w14:paraId="0DA1F4E7" w14:textId="719E7AB4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</w:t>
      </w:r>
      <w:r w:rsidR="002512C5">
        <w:t>вручную</w:t>
      </w:r>
      <w:r>
        <w:t xml:space="preserve">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1F8FA10A" w:rsidR="00C069A2" w:rsidRDefault="00C069A2" w:rsidP="00831DB8">
      <w:pPr>
        <w:ind w:firstLine="708"/>
      </w:pPr>
      <w:proofErr w:type="spellStart"/>
      <w:r>
        <w:rPr>
          <w:lang w:val="en-US"/>
        </w:rPr>
        <w:t>Modelmapper</w:t>
      </w:r>
      <w:proofErr w:type="spellEnd"/>
      <w:r w:rsidRPr="00C069A2">
        <w:t xml:space="preserve"> </w:t>
      </w:r>
      <w:r>
        <w:t>по</w:t>
      </w:r>
      <w:r w:rsidR="002512C5">
        <w:t xml:space="preserve"> </w:t>
      </w:r>
      <w:r>
        <w:t xml:space="preserve">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7DBCD7E" w:rsidR="00C069A2" w:rsidRPr="00C069A2" w:rsidRDefault="00C069A2" w:rsidP="00C069A2">
      <w:pPr>
        <w:pStyle w:val="a6"/>
      </w:pPr>
      <w:r>
        <w:t xml:space="preserve">Рис. </w:t>
      </w:r>
      <w:r w:rsidR="004D3F85">
        <w:t>5</w:t>
      </w:r>
      <w:r>
        <w:t xml:space="preserve">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5" w:name="_Toc170327519"/>
      <w:r>
        <w:t>Миграции</w:t>
      </w:r>
      <w:bookmarkEnd w:id="15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proofErr w:type="spellStart"/>
      <w:r>
        <w:t>номер_версии_через_подчёркивания</w:t>
      </w:r>
      <w:proofErr w:type="spellEnd"/>
      <w:r w:rsidRPr="00965B68">
        <w:t>*</w:t>
      </w:r>
      <w:r>
        <w:t>__*</w:t>
      </w:r>
      <w:proofErr w:type="spellStart"/>
      <w:r>
        <w:t>название_миграции</w:t>
      </w:r>
      <w:proofErr w:type="spellEnd"/>
      <w:r>
        <w:t>*</w:t>
      </w:r>
      <w:r w:rsidRPr="00965B68">
        <w:t>.</w:t>
      </w:r>
      <w:proofErr w:type="spellStart"/>
      <w:r>
        <w:rPr>
          <w:lang w:val="en-US"/>
        </w:rPr>
        <w:t>sql</w:t>
      </w:r>
      <w:proofErr w:type="spellEnd"/>
    </w:p>
    <w:p w14:paraId="159B00DB" w14:textId="7DC0F912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>применит новые, согласно таблице истории применения миграций, миграции к базе данных</w:t>
      </w:r>
      <w:r w:rsidR="002512C5">
        <w:t>.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3E7A324E" w:rsidR="00965B68" w:rsidRPr="00965B68" w:rsidRDefault="00965B68" w:rsidP="00965B68">
      <w:pPr>
        <w:pStyle w:val="a6"/>
      </w:pPr>
      <w:r>
        <w:t xml:space="preserve">Рис. </w:t>
      </w:r>
      <w:r w:rsidR="004D3F85">
        <w:t>6</w:t>
      </w:r>
      <w:r>
        <w:t xml:space="preserve">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6" w:name="_Toc170327520"/>
      <w:r w:rsidR="00194ECA">
        <w:lastRenderedPageBreak/>
        <w:t>Взаимодействие с базой данных</w:t>
      </w:r>
      <w:bookmarkEnd w:id="16"/>
    </w:p>
    <w:p w14:paraId="200CD971" w14:textId="124BF53D" w:rsidR="00194ECA" w:rsidRDefault="00194ECA" w:rsidP="009E5018">
      <w:pPr>
        <w:pStyle w:val="2"/>
      </w:pPr>
      <w:bookmarkStart w:id="17" w:name="_Toc170327521"/>
      <w:r>
        <w:t>Введение</w:t>
      </w:r>
      <w:bookmarkEnd w:id="17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8" w:name="_Toc170327522"/>
      <w:r>
        <w:t>Репозиторий</w:t>
      </w:r>
      <w:bookmarkEnd w:id="18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381A817C" w:rsidR="007C361A" w:rsidRPr="007C361A" w:rsidRDefault="007C361A" w:rsidP="007C361A">
      <w:pPr>
        <w:ind w:left="141" w:firstLine="567"/>
      </w:pPr>
      <w:r>
        <w:t>Репозиторий</w:t>
      </w:r>
      <w:r w:rsidR="002512C5">
        <w:t xml:space="preserve"> в </w:t>
      </w:r>
      <w:r w:rsidR="002512C5">
        <w:rPr>
          <w:lang w:val="en-US"/>
        </w:rPr>
        <w:t>Spring</w:t>
      </w:r>
      <w:r>
        <w:t xml:space="preserve">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29EA98CE" w:rsidR="001F1325" w:rsidRPr="001F1325" w:rsidRDefault="007C361A" w:rsidP="001F1325">
      <w:pPr>
        <w:pStyle w:val="a6"/>
      </w:pPr>
      <w:r>
        <w:t xml:space="preserve">Рис. </w:t>
      </w:r>
      <w:r w:rsidR="004D3F85">
        <w:t>7</w:t>
      </w:r>
      <w:r>
        <w:t xml:space="preserve">. Репозиторий </w:t>
      </w:r>
      <w:r>
        <w:rPr>
          <w:lang w:val="en-US"/>
        </w:rPr>
        <w:t>User</w:t>
      </w:r>
      <w:r w:rsidRPr="003B0B41">
        <w:t>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9" w:name="_Toc170327523"/>
      <w:r>
        <w:t>Сервис</w:t>
      </w:r>
      <w:bookmarkEnd w:id="19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7A8E30D8" w:rsidR="00334847" w:rsidRDefault="00334847" w:rsidP="00334847">
      <w:pPr>
        <w:pStyle w:val="a6"/>
      </w:pPr>
      <w:r>
        <w:t xml:space="preserve">Рис. </w:t>
      </w:r>
      <w:r w:rsidR="004D3F85">
        <w:t>8</w:t>
      </w:r>
      <w:r>
        <w:t>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  <w:r w:rsidR="00E17C71">
        <w:t>.</w:t>
      </w:r>
    </w:p>
    <w:p w14:paraId="3DC54E4F" w14:textId="47C64057" w:rsidR="001F1325" w:rsidRDefault="001F1325" w:rsidP="001F1325">
      <w:pPr>
        <w:pStyle w:val="3"/>
      </w:pPr>
      <w:bookmarkStart w:id="20" w:name="_Toc170327524"/>
      <w:r>
        <w:lastRenderedPageBreak/>
        <w:t>Аутентификация</w:t>
      </w:r>
      <w:bookmarkEnd w:id="20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proofErr w:type="spellStart"/>
      <w:r>
        <w:rPr>
          <w:lang w:val="en-US"/>
        </w:rPr>
        <w:t>UserService</w:t>
      </w:r>
      <w:proofErr w:type="spellEnd"/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39367368" w:rsidR="001F1325" w:rsidRDefault="001F1325" w:rsidP="001F1325">
      <w:pPr>
        <w:pStyle w:val="a6"/>
      </w:pPr>
      <w:r>
        <w:t xml:space="preserve">Рис. </w:t>
      </w:r>
      <w:r w:rsidR="004D3F85">
        <w:t>9</w:t>
      </w:r>
      <w:r>
        <w:t>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1" w:name="_Toc170327525"/>
      <w:r>
        <w:t>Исключения</w:t>
      </w:r>
      <w:bookmarkEnd w:id="21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3DA7D392" w:rsidR="005F5475" w:rsidRDefault="00E17C71" w:rsidP="005F5475">
      <w:pPr>
        <w:ind w:firstLine="708"/>
      </w:pPr>
      <w:r>
        <w:t xml:space="preserve">Они реализованы </w:t>
      </w:r>
      <w:r w:rsidR="005F5475">
        <w:t xml:space="preserve">через основной класс-контроллер, возвращающий </w:t>
      </w:r>
      <w:r w:rsidR="005F5475">
        <w:rPr>
          <w:lang w:val="en-US"/>
        </w:rPr>
        <w:t>DTO</w:t>
      </w:r>
      <w:r w:rsidR="005F5475" w:rsidRPr="005F5475">
        <w:t xml:space="preserve"> </w:t>
      </w:r>
      <w:r w:rsidR="005F5475"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5802E6A3" w:rsidR="005F5475" w:rsidRPr="00F725E0" w:rsidRDefault="005F5475" w:rsidP="005F5475">
      <w:pPr>
        <w:pStyle w:val="a6"/>
      </w:pPr>
      <w:r>
        <w:t xml:space="preserve">Рис. </w:t>
      </w:r>
      <w:r w:rsidR="004D3F85">
        <w:t>10</w:t>
      </w:r>
      <w:r>
        <w:t xml:space="preserve">. Пример исключения, наследующегося от основного класса ошибки </w:t>
      </w:r>
      <w:proofErr w:type="spellStart"/>
      <w:r>
        <w:rPr>
          <w:lang w:val="en-US"/>
        </w:rPr>
        <w:t>ApiException</w:t>
      </w:r>
      <w:proofErr w:type="spellEnd"/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2" w:name="_Toc170327526"/>
      <w:r w:rsidR="00194ECA">
        <w:lastRenderedPageBreak/>
        <w:t>Интернет-запросы</w:t>
      </w:r>
      <w:bookmarkEnd w:id="22"/>
    </w:p>
    <w:p w14:paraId="0A78FC97" w14:textId="73E6C192" w:rsidR="00194ECA" w:rsidRDefault="00194ECA" w:rsidP="009E5018">
      <w:pPr>
        <w:pStyle w:val="2"/>
      </w:pPr>
      <w:bookmarkStart w:id="23" w:name="_Toc170327527"/>
      <w:r>
        <w:t>Введение</w:t>
      </w:r>
      <w:bookmarkEnd w:id="23"/>
    </w:p>
    <w:p w14:paraId="7BCD5091" w14:textId="4D75E817" w:rsidR="00194ECA" w:rsidRPr="003B0B41" w:rsidRDefault="002C50AA" w:rsidP="002C50AA">
      <w:pPr>
        <w:ind w:firstLine="708"/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3A713F78" w14:textId="5E15629D" w:rsidR="001E7D56" w:rsidRPr="001E7D56" w:rsidRDefault="001E7D56" w:rsidP="002C50AA">
      <w:pPr>
        <w:ind w:firstLine="708"/>
      </w:pPr>
      <w:r>
        <w:t xml:space="preserve">Всего было написано 5 запросов для </w:t>
      </w:r>
      <w:r>
        <w:rPr>
          <w:lang w:val="en-US"/>
        </w:rPr>
        <w:t>User</w:t>
      </w:r>
      <w:r w:rsidRPr="001E7D56">
        <w:t xml:space="preserve">, 2 </w:t>
      </w:r>
      <w:r>
        <w:t xml:space="preserve">из которых имеют тип </w:t>
      </w:r>
      <w:r w:rsidRPr="001E7D56">
        <w:rPr>
          <w:b/>
          <w:bCs/>
          <w:lang w:val="en-US"/>
        </w:rPr>
        <w:t>GET</w:t>
      </w:r>
      <w:r w:rsidRPr="001E7D56">
        <w:t xml:space="preserve">, </w:t>
      </w:r>
      <w:r>
        <w:t xml:space="preserve">и 4 запроса для </w:t>
      </w:r>
      <w:r>
        <w:rPr>
          <w:lang w:val="en-US"/>
        </w:rPr>
        <w:t>Node</w:t>
      </w:r>
      <w:r w:rsidRPr="001E7D56">
        <w:t>.</w:t>
      </w:r>
    </w:p>
    <w:p w14:paraId="7F8FA9B4" w14:textId="6FDCCE25" w:rsidR="00194ECA" w:rsidRDefault="00194ECA" w:rsidP="009E5018">
      <w:pPr>
        <w:pStyle w:val="2"/>
      </w:pPr>
      <w:bookmarkStart w:id="24" w:name="_Toc170327528"/>
      <w:r>
        <w:t>Контроллер</w:t>
      </w:r>
      <w:bookmarkEnd w:id="24"/>
    </w:p>
    <w:p w14:paraId="56858EBB" w14:textId="6C016441" w:rsidR="00234AA3" w:rsidRDefault="00234AA3" w:rsidP="009E5018">
      <w:pPr>
        <w:pStyle w:val="3"/>
      </w:pPr>
      <w:bookmarkStart w:id="25" w:name="_Toc170327529"/>
      <w:r w:rsidRPr="00234AA3">
        <w:t>Введение</w:t>
      </w:r>
      <w:bookmarkEnd w:id="25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59719DA9" w:rsidR="004A280D" w:rsidRPr="00106879" w:rsidRDefault="003624F5" w:rsidP="001F1325">
      <w:pPr>
        <w:pStyle w:val="a6"/>
      </w:pPr>
      <w:r>
        <w:t xml:space="preserve">Рис. </w:t>
      </w:r>
      <w:r w:rsidR="001F1325">
        <w:t>1</w:t>
      </w:r>
      <w:r w:rsidR="004D3F85">
        <w:t>1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  <w:r w:rsidR="00106879">
        <w:t>.</w:t>
      </w:r>
      <w:r w:rsidR="00106879">
        <w:br/>
        <w:t xml:space="preserve">Было возвращено </w:t>
      </w:r>
      <w:r w:rsidR="00106879">
        <w:rPr>
          <w:lang w:val="en-US"/>
        </w:rPr>
        <w:t>DTO</w:t>
      </w:r>
      <w:r w:rsidR="00106879">
        <w:t xml:space="preserve"> от </w:t>
      </w:r>
      <w:r w:rsidR="00106879">
        <w:rPr>
          <w:lang w:val="en-US"/>
        </w:rPr>
        <w:t>User</w:t>
      </w:r>
      <w:r w:rsidR="00106879" w:rsidRPr="00106879">
        <w:t xml:space="preserve"> </w:t>
      </w:r>
      <w:r w:rsidR="00106879">
        <w:t xml:space="preserve">с полями </w:t>
      </w:r>
      <w:r w:rsidR="00106879">
        <w:rPr>
          <w:lang w:val="en-US"/>
        </w:rPr>
        <w:t>id</w:t>
      </w:r>
      <w:r w:rsidR="00106879" w:rsidRPr="00106879">
        <w:t xml:space="preserve"> </w:t>
      </w:r>
      <w:r w:rsidR="00106879">
        <w:t xml:space="preserve">и </w:t>
      </w:r>
      <w:r w:rsidR="00106879">
        <w:rPr>
          <w:lang w:val="en-US"/>
        </w:rPr>
        <w:t>username</w:t>
      </w:r>
      <w:r w:rsidR="00106879" w:rsidRPr="00106879">
        <w:t>.</w:t>
      </w:r>
    </w:p>
    <w:p w14:paraId="575CB240" w14:textId="5BB25178" w:rsidR="004A280D" w:rsidRDefault="004A280D" w:rsidP="004A280D">
      <w:pPr>
        <w:pStyle w:val="3"/>
      </w:pPr>
      <w:bookmarkStart w:id="26" w:name="_Toc170327530"/>
      <w:r>
        <w:t>Запрос без тела</w:t>
      </w:r>
      <w:bookmarkEnd w:id="26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625A91FA" w:rsidR="00124B0E" w:rsidRPr="003B0B41" w:rsidRDefault="003624F5" w:rsidP="00124B0E">
      <w:pPr>
        <w:pStyle w:val="a6"/>
      </w:pPr>
      <w:r>
        <w:t>Рис. 1</w:t>
      </w:r>
      <w:r w:rsidR="004D3F85">
        <w:t>2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Pr="003B0B41" w:rsidRDefault="00124B0E" w:rsidP="00124B0E">
      <w:r w:rsidRPr="003B0B41">
        <w:tab/>
      </w:r>
      <w:r w:rsidRPr="003B0B41"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proofErr w:type="spellStart"/>
      <w:r>
        <w:rPr>
          <w:lang w:val="en-US"/>
        </w:rPr>
        <w:t>PathVariable</w:t>
      </w:r>
      <w:proofErr w:type="spellEnd"/>
    </w:p>
    <w:p w14:paraId="2B3388A6" w14:textId="54EDF9E2" w:rsidR="00124B0E" w:rsidRPr="00124B0E" w:rsidRDefault="00124B0E" w:rsidP="00124B0E">
      <w:r>
        <w:rPr>
          <w:noProof/>
        </w:rPr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72" w14:textId="3BB4F434" w:rsidR="00124B0E" w:rsidRPr="00A27FC0" w:rsidRDefault="00124B0E" w:rsidP="00981D59">
      <w:pPr>
        <w:pStyle w:val="a6"/>
      </w:pPr>
      <w:r>
        <w:lastRenderedPageBreak/>
        <w:t>Рис. 1</w:t>
      </w:r>
      <w:r w:rsidR="004D3F85">
        <w:t>3</w:t>
      </w:r>
      <w:r>
        <w:t>. Обработка запроса без тела.</w:t>
      </w:r>
      <w:r w:rsidR="00A27FC0">
        <w:br/>
      </w:r>
      <w:r w:rsidR="00A27FC0">
        <w:rPr>
          <w:lang w:val="en-US"/>
        </w:rPr>
        <w:t>id</w:t>
      </w:r>
      <w:r w:rsidR="00A27FC0" w:rsidRPr="00A27FC0">
        <w:t xml:space="preserve"> </w:t>
      </w:r>
      <w:r w:rsidR="00A27FC0">
        <w:t xml:space="preserve">пользователя из </w:t>
      </w:r>
      <w:r w:rsidR="00A27FC0">
        <w:rPr>
          <w:lang w:val="en-US"/>
        </w:rPr>
        <w:t>URL</w:t>
      </w:r>
      <w:r w:rsidR="00A27FC0" w:rsidRPr="00A27FC0">
        <w:t xml:space="preserve"> </w:t>
      </w:r>
      <w:r w:rsidR="00A27FC0">
        <w:t xml:space="preserve">записывается в переменную </w:t>
      </w:r>
      <w:r w:rsidR="00A27FC0">
        <w:rPr>
          <w:lang w:val="en-US"/>
        </w:rPr>
        <w:t>id</w:t>
      </w:r>
      <w:r w:rsidR="00A27FC0" w:rsidRPr="00A27FC0">
        <w:t>.</w:t>
      </w:r>
    </w:p>
    <w:p w14:paraId="1DC3023B" w14:textId="316F123E" w:rsidR="004A280D" w:rsidRDefault="004A280D" w:rsidP="004A280D">
      <w:pPr>
        <w:pStyle w:val="3"/>
      </w:pPr>
      <w:bookmarkStart w:id="27" w:name="_Toc170327531"/>
      <w:r>
        <w:t>Запрос с телом</w:t>
      </w:r>
      <w:bookmarkEnd w:id="27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045DE075" w:rsidR="001F1325" w:rsidRDefault="001F1325" w:rsidP="001F1325">
      <w:pPr>
        <w:pStyle w:val="a6"/>
      </w:pPr>
      <w:r>
        <w:t>Рис. 1</w:t>
      </w:r>
      <w:r w:rsidR="004D3F85">
        <w:t>4</w:t>
      </w:r>
      <w:r>
        <w:t>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4F972BC0" w:rsidR="00F129C8" w:rsidRPr="001A478F" w:rsidRDefault="00F129C8" w:rsidP="00F129C8">
      <w:pPr>
        <w:pStyle w:val="a6"/>
      </w:pPr>
      <w:r>
        <w:t>Рис. 1</w:t>
      </w:r>
      <w:r w:rsidR="004D3F85">
        <w:t>5</w:t>
      </w:r>
      <w:r>
        <w:t>. Обработка запроса с телом</w:t>
      </w:r>
      <w:r w:rsidR="001A478F">
        <w:t>.</w:t>
      </w:r>
      <w:r w:rsidR="001A478F">
        <w:br/>
        <w:t xml:space="preserve">Тело запроса записывается в переменную </w:t>
      </w:r>
      <w:proofErr w:type="spellStart"/>
      <w:r w:rsidR="001A478F">
        <w:rPr>
          <w:lang w:val="en-US"/>
        </w:rPr>
        <w:t>updateD</w:t>
      </w:r>
      <w:r w:rsidR="00596A42">
        <w:rPr>
          <w:lang w:val="en-US"/>
        </w:rPr>
        <w:t>to</w:t>
      </w:r>
      <w:proofErr w:type="spellEnd"/>
      <w:r w:rsidR="001A478F" w:rsidRPr="001A478F">
        <w:t>.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8" w:name="_Toc170327532"/>
      <w:r w:rsidR="009E5018">
        <w:lastRenderedPageBreak/>
        <w:t>Тестирование</w:t>
      </w:r>
      <w:bookmarkEnd w:id="28"/>
    </w:p>
    <w:p w14:paraId="1F2D6E34" w14:textId="00A7EBE7" w:rsidR="006E35DF" w:rsidRPr="00044169" w:rsidRDefault="003B0B41" w:rsidP="006E35DF">
      <w:pPr>
        <w:ind w:left="567"/>
      </w:pPr>
      <w:r>
        <w:t xml:space="preserve">Тестирование приложения было проведено силами </w:t>
      </w:r>
      <w:proofErr w:type="spellStart"/>
      <w:r>
        <w:rPr>
          <w:lang w:val="en-US"/>
        </w:rPr>
        <w:t>InteliJ</w:t>
      </w:r>
      <w:proofErr w:type="spellEnd"/>
      <w:r w:rsidRPr="003B0B41">
        <w:t xml:space="preserve"> </w:t>
      </w:r>
      <w:r>
        <w:rPr>
          <w:lang w:val="en-US"/>
        </w:rPr>
        <w:t>IDEA</w:t>
      </w:r>
      <w:r w:rsidRPr="003B0B41">
        <w:t xml:space="preserve"> </w:t>
      </w:r>
      <w:r>
        <w:rPr>
          <w:lang w:val="en-US"/>
        </w:rPr>
        <w:t>ULTIMATE</w:t>
      </w:r>
      <w:r w:rsidRPr="003B0B41">
        <w:t>.</w:t>
      </w:r>
    </w:p>
    <w:p w14:paraId="51D14E10" w14:textId="0AC103A6" w:rsidR="003B0B41" w:rsidRDefault="003B0B41" w:rsidP="003B0B41">
      <w:pPr>
        <w:ind w:firstLine="567"/>
      </w:pPr>
      <w:r>
        <w:t>Были созданы и запущены все виды запросов, в том числе и запросы с ошибками в данных, на что был выдан корректный результат</w:t>
      </w:r>
      <w:r w:rsidR="00981D59">
        <w:t>.</w:t>
      </w:r>
    </w:p>
    <w:p w14:paraId="3C789E17" w14:textId="5FCD9DE0" w:rsidR="00981D59" w:rsidRDefault="00981D59" w:rsidP="00981D59">
      <w:pPr>
        <w:ind w:firstLine="567"/>
      </w:pPr>
      <w:r>
        <w:t xml:space="preserve">Для более удобной демонстрации процесса тестирования был использован сторонний клиент </w:t>
      </w:r>
      <w:r>
        <w:rPr>
          <w:lang w:val="en-US"/>
        </w:rPr>
        <w:t>Postman</w:t>
      </w:r>
      <w:r w:rsidRPr="00981D59">
        <w:t>.</w:t>
      </w:r>
    </w:p>
    <w:p w14:paraId="48B531F0" w14:textId="554A5B12" w:rsidR="004D3F85" w:rsidRPr="004D3F85" w:rsidRDefault="004D3F85" w:rsidP="00981D59">
      <w:pPr>
        <w:ind w:firstLine="567"/>
      </w:pPr>
      <w:r w:rsidRPr="004D3F85">
        <w:t>{{</w:t>
      </w:r>
      <w:r>
        <w:rPr>
          <w:lang w:val="en-US"/>
        </w:rPr>
        <w:t>home</w:t>
      </w:r>
      <w:r w:rsidRPr="004D3F85">
        <w:t xml:space="preserve">}} — </w:t>
      </w:r>
      <w:r>
        <w:t xml:space="preserve">переменная, содержащая </w:t>
      </w:r>
      <w:r>
        <w:rPr>
          <w:lang w:val="en-US"/>
        </w:rPr>
        <w:t>URL</w:t>
      </w:r>
      <w:r w:rsidRPr="004D3F85">
        <w:t xml:space="preserve"> </w:t>
      </w:r>
      <w:r>
        <w:t>адрес сервера.</w:t>
      </w:r>
    </w:p>
    <w:p w14:paraId="0C65D785" w14:textId="35DD7625" w:rsidR="00981D59" w:rsidRDefault="00981D59" w:rsidP="00981D59">
      <w:pPr>
        <w:rPr>
          <w:lang w:val="en-US"/>
        </w:rPr>
      </w:pPr>
      <w:r>
        <w:rPr>
          <w:noProof/>
        </w:rPr>
        <w:drawing>
          <wp:inline distT="0" distB="0" distL="0" distR="0" wp14:anchorId="0C0A2CE1" wp14:editId="7D68797E">
            <wp:extent cx="5648325" cy="2809875"/>
            <wp:effectExtent l="0" t="0" r="9525" b="9525"/>
            <wp:docPr id="200006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71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9778" w14:textId="54013BE4" w:rsidR="00981D59" w:rsidRPr="00044169" w:rsidRDefault="001D7550" w:rsidP="00981D59">
      <w:pPr>
        <w:pStyle w:val="a6"/>
      </w:pPr>
      <w:r>
        <w:t>Рис. 1</w:t>
      </w:r>
      <w:r w:rsidR="004D3F85">
        <w:t>6</w:t>
      </w:r>
      <w:r>
        <w:t>. Пример тестирования запроса без тела.</w:t>
      </w:r>
      <w:r>
        <w:br/>
        <w:t xml:space="preserve">Запрос должен был выдать </w:t>
      </w:r>
      <w:r>
        <w:rPr>
          <w:lang w:val="en-US"/>
        </w:rPr>
        <w:t>id</w:t>
      </w:r>
      <w:r w:rsidRPr="001D7550">
        <w:t xml:space="preserve"> </w:t>
      </w:r>
      <w:r>
        <w:t>пользователя и его имя.</w:t>
      </w:r>
    </w:p>
    <w:p w14:paraId="393E647C" w14:textId="031B0B9E" w:rsidR="007C5F4C" w:rsidRDefault="007C5F4C" w:rsidP="007C5F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951DD" wp14:editId="77E65E3B">
            <wp:extent cx="4829175" cy="3114675"/>
            <wp:effectExtent l="0" t="0" r="9525" b="9525"/>
            <wp:docPr id="60973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28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FBE" w14:textId="57174747" w:rsidR="007C5F4C" w:rsidRDefault="007C5F4C" w:rsidP="007C5F4C">
      <w:pPr>
        <w:pStyle w:val="a6"/>
      </w:pPr>
      <w:r>
        <w:t>Рис. 1</w:t>
      </w:r>
      <w:r w:rsidR="004D3F85">
        <w:t>7</w:t>
      </w:r>
      <w:r>
        <w:t>. Пример тестирования запроса без тела.</w:t>
      </w:r>
      <w:r>
        <w:br/>
        <w:t>Запрос должен был выдать ошибку.</w:t>
      </w:r>
    </w:p>
    <w:p w14:paraId="3B1835A3" w14:textId="538A492C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7B25FD30" wp14:editId="570DA554">
            <wp:extent cx="5010150" cy="4791075"/>
            <wp:effectExtent l="0" t="0" r="0" b="9525"/>
            <wp:doc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83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7AD" w14:textId="7909FF3A" w:rsidR="007C5F4C" w:rsidRDefault="007C5F4C" w:rsidP="007C5F4C">
      <w:pPr>
        <w:pStyle w:val="a6"/>
      </w:pPr>
      <w:r>
        <w:t>Рис. 1</w:t>
      </w:r>
      <w:r w:rsidR="004D3F85">
        <w:t>8</w:t>
      </w:r>
      <w:r>
        <w:t>. Пример тестирования запроса с телом.</w:t>
      </w:r>
      <w:r>
        <w:br/>
        <w:t xml:space="preserve">Запрос должен был выдать список всех пользователей с именем </w:t>
      </w:r>
      <w:r>
        <w:rPr>
          <w:lang w:val="en-US"/>
        </w:rPr>
        <w:t>L</w:t>
      </w:r>
      <w:r>
        <w:t>.</w:t>
      </w:r>
    </w:p>
    <w:p w14:paraId="25EFF4B6" w14:textId="7BE61919" w:rsidR="007C5F4C" w:rsidRDefault="007C5F4C" w:rsidP="007C5F4C">
      <w:pPr>
        <w:jc w:val="center"/>
      </w:pPr>
      <w:r>
        <w:rPr>
          <w:noProof/>
        </w:rPr>
        <w:lastRenderedPageBreak/>
        <w:drawing>
          <wp:inline distT="0" distB="0" distL="0" distR="0" wp14:anchorId="455DDC3A" wp14:editId="3CD6788F">
            <wp:extent cx="5086350" cy="4210050"/>
            <wp:effectExtent l="0" t="0" r="0" b="0"/>
            <wp:docPr id="107583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35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B10E" w14:textId="54DC58DE" w:rsidR="007C5F4C" w:rsidRDefault="007C5F4C" w:rsidP="007C5F4C">
      <w:pPr>
        <w:pStyle w:val="a6"/>
      </w:pPr>
      <w:r>
        <w:t>Рис.1</w:t>
      </w:r>
      <w:r w:rsidR="004D3F85">
        <w:t>9</w:t>
      </w:r>
      <w:r>
        <w:t>. Пример тестирования запроса с телом.</w:t>
      </w:r>
      <w:r>
        <w:br/>
        <w:t>Запрос должен был выдать ошибку.</w:t>
      </w:r>
    </w:p>
    <w:p w14:paraId="761E2AF6" w14:textId="7CA6B75E" w:rsidR="007C5F4C" w:rsidRPr="00044169" w:rsidRDefault="007C5F4C" w:rsidP="007C5F4C">
      <w:r>
        <w:tab/>
      </w:r>
      <w:r w:rsidR="004C2860">
        <w:t>Таким же образом</w:t>
      </w:r>
      <w:r>
        <w:t xml:space="preserve"> было проведено тестирование всех остальных запросов.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9" w:name="_Toc170327533"/>
      <w:r w:rsidR="003D6A0F" w:rsidRPr="00D803FA">
        <w:lastRenderedPageBreak/>
        <w:t>Вывод</w:t>
      </w:r>
      <w:bookmarkEnd w:id="29"/>
    </w:p>
    <w:p w14:paraId="085EA758" w14:textId="18AEF108" w:rsidR="001E7D56" w:rsidRPr="001E7D56" w:rsidRDefault="001E7D56" w:rsidP="001E7D56">
      <w:pPr>
        <w:ind w:firstLine="567"/>
      </w:pPr>
      <w:r w:rsidRPr="001E7D56">
        <w:t xml:space="preserve">В результате проделанной работы была разработана </w:t>
      </w:r>
      <w:proofErr w:type="spellStart"/>
      <w:r w:rsidRPr="001E7D56">
        <w:t>backend</w:t>
      </w:r>
      <w:proofErr w:type="spellEnd"/>
      <w:r w:rsidRPr="001E7D56">
        <w:t xml:space="preserve"> составляющая </w:t>
      </w:r>
      <w:r>
        <w:t>приложения</w:t>
      </w:r>
      <w:r w:rsidRPr="001E7D56">
        <w:t xml:space="preserve"> для работы со списками задач различных пользователей, позволяющая обрабатывать </w:t>
      </w:r>
      <w:r>
        <w:t>различные</w:t>
      </w:r>
      <w:r w:rsidRPr="001E7D56">
        <w:t xml:space="preserve"> </w:t>
      </w:r>
      <w:proofErr w:type="spellStart"/>
      <w:r w:rsidRPr="001E7D56">
        <w:t>http</w:t>
      </w:r>
      <w:proofErr w:type="spellEnd"/>
      <w:r w:rsidRPr="001E7D56">
        <w:t xml:space="preserve"> запросы к серверу и перехватывающая внутренние исключения</w:t>
      </w:r>
      <w:r w:rsidR="004A4955">
        <w:t>, возвращая ошибку в удобном для чтения формате.</w:t>
      </w:r>
    </w:p>
    <w:p w14:paraId="0463D03E" w14:textId="1D88E272" w:rsidR="004B2581" w:rsidRPr="00723D6B" w:rsidRDefault="00723D6B" w:rsidP="001E7D56">
      <w:pPr>
        <w:pStyle w:val="1"/>
      </w:pPr>
      <w:r>
        <w:br w:type="column"/>
      </w:r>
      <w:bookmarkStart w:id="30" w:name="_Toc170327534"/>
      <w:r w:rsidR="004B2581" w:rsidRPr="00723D6B">
        <w:lastRenderedPageBreak/>
        <w:t>Источники</w:t>
      </w:r>
      <w:bookmarkEnd w:id="30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8EE98" w14:textId="77777777" w:rsidR="004A2788" w:rsidRDefault="004A2788" w:rsidP="0033058A">
      <w:pPr>
        <w:spacing w:after="0" w:line="240" w:lineRule="auto"/>
      </w:pPr>
      <w:r>
        <w:separator/>
      </w:r>
    </w:p>
  </w:endnote>
  <w:endnote w:type="continuationSeparator" w:id="0">
    <w:p w14:paraId="1AEEDF31" w14:textId="77777777" w:rsidR="004A2788" w:rsidRDefault="004A2788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4D7BF" w14:textId="77777777" w:rsidR="004A2788" w:rsidRDefault="004A2788" w:rsidP="0033058A">
      <w:pPr>
        <w:spacing w:after="0" w:line="240" w:lineRule="auto"/>
      </w:pPr>
      <w:r>
        <w:separator/>
      </w:r>
    </w:p>
  </w:footnote>
  <w:footnote w:type="continuationSeparator" w:id="0">
    <w:p w14:paraId="2D1A9DD2" w14:textId="77777777" w:rsidR="004A2788" w:rsidRDefault="004A2788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44169"/>
    <w:rsid w:val="000676DC"/>
    <w:rsid w:val="000859A6"/>
    <w:rsid w:val="00096EC2"/>
    <w:rsid w:val="000A33C0"/>
    <w:rsid w:val="000C035A"/>
    <w:rsid w:val="00106879"/>
    <w:rsid w:val="00111887"/>
    <w:rsid w:val="00124B0E"/>
    <w:rsid w:val="00137CEC"/>
    <w:rsid w:val="00157B89"/>
    <w:rsid w:val="0019493B"/>
    <w:rsid w:val="00194ECA"/>
    <w:rsid w:val="0019633B"/>
    <w:rsid w:val="001A478F"/>
    <w:rsid w:val="001B7460"/>
    <w:rsid w:val="001D7550"/>
    <w:rsid w:val="001E7D56"/>
    <w:rsid w:val="001F1325"/>
    <w:rsid w:val="00224AC7"/>
    <w:rsid w:val="00234AA3"/>
    <w:rsid w:val="002359C4"/>
    <w:rsid w:val="002512C5"/>
    <w:rsid w:val="002C50AA"/>
    <w:rsid w:val="00317EA1"/>
    <w:rsid w:val="0033058A"/>
    <w:rsid w:val="00334847"/>
    <w:rsid w:val="003624F5"/>
    <w:rsid w:val="003B0B41"/>
    <w:rsid w:val="003D6A0F"/>
    <w:rsid w:val="00431AB2"/>
    <w:rsid w:val="004723F6"/>
    <w:rsid w:val="004801C4"/>
    <w:rsid w:val="004969C8"/>
    <w:rsid w:val="004A2788"/>
    <w:rsid w:val="004A280D"/>
    <w:rsid w:val="004A4955"/>
    <w:rsid w:val="004A51B9"/>
    <w:rsid w:val="004B2581"/>
    <w:rsid w:val="004C2860"/>
    <w:rsid w:val="004D3F85"/>
    <w:rsid w:val="004E062A"/>
    <w:rsid w:val="004F0668"/>
    <w:rsid w:val="004F2099"/>
    <w:rsid w:val="00515F92"/>
    <w:rsid w:val="00592CAA"/>
    <w:rsid w:val="00596A42"/>
    <w:rsid w:val="005E2F25"/>
    <w:rsid w:val="005F2117"/>
    <w:rsid w:val="005F5475"/>
    <w:rsid w:val="00644112"/>
    <w:rsid w:val="006A6929"/>
    <w:rsid w:val="006E35DF"/>
    <w:rsid w:val="006F6E65"/>
    <w:rsid w:val="0070529C"/>
    <w:rsid w:val="007071BA"/>
    <w:rsid w:val="00723D6B"/>
    <w:rsid w:val="007333CC"/>
    <w:rsid w:val="00756DF3"/>
    <w:rsid w:val="00762E47"/>
    <w:rsid w:val="007677B7"/>
    <w:rsid w:val="0079419E"/>
    <w:rsid w:val="0079512E"/>
    <w:rsid w:val="007C361A"/>
    <w:rsid w:val="007C5F4C"/>
    <w:rsid w:val="00831DB8"/>
    <w:rsid w:val="0084218C"/>
    <w:rsid w:val="00870E80"/>
    <w:rsid w:val="008B181B"/>
    <w:rsid w:val="008B3847"/>
    <w:rsid w:val="008F493B"/>
    <w:rsid w:val="00912685"/>
    <w:rsid w:val="009368FA"/>
    <w:rsid w:val="00945585"/>
    <w:rsid w:val="00965B68"/>
    <w:rsid w:val="00981D59"/>
    <w:rsid w:val="009C44E1"/>
    <w:rsid w:val="009E5018"/>
    <w:rsid w:val="00A27FC0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C35F3B"/>
    <w:rsid w:val="00CB3BB3"/>
    <w:rsid w:val="00D26851"/>
    <w:rsid w:val="00D73FDB"/>
    <w:rsid w:val="00D803FA"/>
    <w:rsid w:val="00D9570C"/>
    <w:rsid w:val="00D96D1E"/>
    <w:rsid w:val="00DD64B7"/>
    <w:rsid w:val="00E17C71"/>
    <w:rsid w:val="00E64E31"/>
    <w:rsid w:val="00E717D2"/>
    <w:rsid w:val="00E7515C"/>
    <w:rsid w:val="00E87789"/>
    <w:rsid w:val="00EB16A1"/>
    <w:rsid w:val="00EB19F5"/>
    <w:rsid w:val="00F129C8"/>
    <w:rsid w:val="00F13818"/>
    <w:rsid w:val="00F53B91"/>
    <w:rsid w:val="00F725E0"/>
    <w:rsid w:val="00F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3B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19</Pages>
  <Words>3057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51</cp:revision>
  <dcterms:created xsi:type="dcterms:W3CDTF">2024-05-28T06:18:00Z</dcterms:created>
  <dcterms:modified xsi:type="dcterms:W3CDTF">2024-06-26T11:10:00Z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