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ADDD" w14:textId="43DD41AA" w:rsidR="0058733D" w:rsidRPr="007968A6" w:rsidRDefault="00851E46" w:rsidP="007968A6">
      <w:pPr>
        <w:pStyle w:val="a4"/>
        <w:jc w:val="center"/>
        <w:rPr>
          <w:b/>
          <w:bCs/>
        </w:rPr>
      </w:pPr>
      <w:r w:rsidRPr="007968A6">
        <w:rPr>
          <w:b/>
          <w:bCs/>
        </w:rPr>
        <w:t>Лаб 3</w:t>
      </w:r>
    </w:p>
    <w:p w14:paraId="650C1B49" w14:textId="77777777" w:rsidR="00C37F90" w:rsidRDefault="00851E46">
      <w:p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Сформировать БД «Деканат», содержащую информацию о преподавателях, студентах и проводимых занятиях.</w:t>
      </w:r>
    </w:p>
    <w:p w14:paraId="4A338273" w14:textId="3B69CDE2" w:rsidR="00851E46" w:rsidRPr="000F5373" w:rsidRDefault="00851E46">
      <w:p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База данных должна состоять из следующих таблиц</w:t>
      </w:r>
      <w:r w:rsidRPr="00C37F90">
        <w:rPr>
          <w:rFonts w:ascii="Times New Roman" w:hAnsi="Times New Roman" w:cs="Times New Roman"/>
          <w:sz w:val="28"/>
          <w:szCs w:val="28"/>
        </w:rPr>
        <w:t>:</w:t>
      </w:r>
    </w:p>
    <w:p w14:paraId="44A1DA1F" w14:textId="57A4BBEA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Преподаватели</w:t>
      </w:r>
      <w:r w:rsidRPr="000F5373">
        <w:rPr>
          <w:rFonts w:ascii="Times New Roman" w:hAnsi="Times New Roman" w:cs="Times New Roman"/>
          <w:sz w:val="28"/>
          <w:szCs w:val="28"/>
        </w:rPr>
        <w:t>, содержащая информацию след. вида: ФИО, пол, дата рождения, наличие учёной степени и др.;</w:t>
      </w:r>
    </w:p>
    <w:p w14:paraId="3721D409" w14:textId="5B675ACD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0C75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туденты</w:t>
      </w:r>
      <w:r w:rsidRPr="000F5373">
        <w:rPr>
          <w:rFonts w:ascii="Times New Roman" w:hAnsi="Times New Roman" w:cs="Times New Roman"/>
          <w:sz w:val="28"/>
          <w:szCs w:val="28"/>
        </w:rPr>
        <w:t>, содержащая информацию след. вида: ФИО, пол, дата рождения, номер аттестата и др.</w:t>
      </w:r>
    </w:p>
    <w:p w14:paraId="5C6A1933" w14:textId="2980FF1D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0C75">
        <w:rPr>
          <w:rFonts w:ascii="Times New Roman" w:hAnsi="Times New Roman" w:cs="Times New Roman"/>
          <w:i/>
          <w:iCs/>
          <w:sz w:val="28"/>
          <w:szCs w:val="28"/>
        </w:rPr>
        <w:t>Г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руппы</w:t>
      </w:r>
      <w:r w:rsidRPr="000F5373">
        <w:rPr>
          <w:rFonts w:ascii="Times New Roman" w:hAnsi="Times New Roman" w:cs="Times New Roman"/>
          <w:sz w:val="28"/>
          <w:szCs w:val="28"/>
        </w:rPr>
        <w:t xml:space="preserve"> – должна содержать информацию след. вида: специализация, номер группы, курс.</w:t>
      </w:r>
    </w:p>
    <w:p w14:paraId="473ABF77" w14:textId="75C20218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Данные о доступных специализациях вносятся в отдельную таблицу 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Специализации</w:t>
      </w:r>
      <w:r w:rsidRPr="000F5373">
        <w:rPr>
          <w:rFonts w:ascii="Times New Roman" w:hAnsi="Times New Roman" w:cs="Times New Roman"/>
          <w:sz w:val="28"/>
          <w:szCs w:val="28"/>
        </w:rPr>
        <w:t>.</w:t>
      </w:r>
    </w:p>
    <w:p w14:paraId="12F457BF" w14:textId="5CF488C9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Активность</w:t>
      </w:r>
      <w:r w:rsidRPr="000F5373">
        <w:rPr>
          <w:rFonts w:ascii="Times New Roman" w:hAnsi="Times New Roman" w:cs="Times New Roman"/>
          <w:sz w:val="28"/>
          <w:szCs w:val="28"/>
        </w:rPr>
        <w:t xml:space="preserve"> – хранит периоды активности каждого отдельного студента: студент, номер группы, время поступления и время отчисления (год + семестр);</w:t>
      </w:r>
    </w:p>
    <w:p w14:paraId="59313060" w14:textId="2C10D0ED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Данные о доступных дисциплинах выносятся в отдельную таблицу 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Дисциплины.</w:t>
      </w:r>
    </w:p>
    <w:p w14:paraId="577FD978" w14:textId="1134D6D8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0C75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редметы</w:t>
      </w:r>
      <w:r w:rsidRPr="000F5373">
        <w:rPr>
          <w:rFonts w:ascii="Times New Roman" w:hAnsi="Times New Roman" w:cs="Times New Roman"/>
          <w:sz w:val="28"/>
          <w:szCs w:val="28"/>
        </w:rPr>
        <w:t xml:space="preserve"> – должна содержать информацию след. вида: группа, дисциплина, время</w:t>
      </w:r>
      <w:r w:rsidR="001E2DB9" w:rsidRPr="000F5373">
        <w:rPr>
          <w:rFonts w:ascii="Times New Roman" w:hAnsi="Times New Roman" w:cs="Times New Roman"/>
          <w:sz w:val="28"/>
          <w:szCs w:val="28"/>
        </w:rPr>
        <w:t xml:space="preserve"> </w:t>
      </w:r>
      <w:r w:rsidRPr="000F5373">
        <w:rPr>
          <w:rFonts w:ascii="Times New Roman" w:hAnsi="Times New Roman" w:cs="Times New Roman"/>
          <w:sz w:val="28"/>
          <w:szCs w:val="28"/>
        </w:rPr>
        <w:t>(год</w:t>
      </w:r>
      <w:r w:rsidR="001E2DB9" w:rsidRPr="000F5373">
        <w:rPr>
          <w:rFonts w:ascii="Times New Roman" w:hAnsi="Times New Roman" w:cs="Times New Roman"/>
          <w:sz w:val="28"/>
          <w:szCs w:val="28"/>
        </w:rPr>
        <w:t xml:space="preserve"> </w:t>
      </w:r>
      <w:r w:rsidRPr="000F5373">
        <w:rPr>
          <w:rFonts w:ascii="Times New Roman" w:hAnsi="Times New Roman" w:cs="Times New Roman"/>
          <w:sz w:val="28"/>
          <w:szCs w:val="28"/>
        </w:rPr>
        <w:t>+</w:t>
      </w:r>
      <w:r w:rsidR="001E2DB9" w:rsidRPr="000F5373">
        <w:rPr>
          <w:rFonts w:ascii="Times New Roman" w:hAnsi="Times New Roman" w:cs="Times New Roman"/>
          <w:sz w:val="28"/>
          <w:szCs w:val="28"/>
        </w:rPr>
        <w:t xml:space="preserve"> </w:t>
      </w:r>
      <w:r w:rsidRPr="000F5373">
        <w:rPr>
          <w:rFonts w:ascii="Times New Roman" w:hAnsi="Times New Roman" w:cs="Times New Roman"/>
          <w:sz w:val="28"/>
          <w:szCs w:val="28"/>
        </w:rPr>
        <w:t>семестр), тип оценки (зачёт экзамен), преподаватель.</w:t>
      </w:r>
    </w:p>
    <w:p w14:paraId="7C691713" w14:textId="59EC4472" w:rsidR="000F5373" w:rsidRPr="00F44ABD" w:rsidRDefault="00851E46" w:rsidP="00F44A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0C75"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ценки</w:t>
      </w:r>
      <w:r w:rsidRPr="000F5373">
        <w:rPr>
          <w:rFonts w:ascii="Times New Roman" w:hAnsi="Times New Roman" w:cs="Times New Roman"/>
          <w:sz w:val="28"/>
          <w:szCs w:val="28"/>
        </w:rPr>
        <w:t xml:space="preserve"> – хранит информацию об успеваемости: предмет, студент, оценка</w:t>
      </w:r>
    </w:p>
    <w:p w14:paraId="34030A1C" w14:textId="5D90D36E" w:rsidR="000F5373" w:rsidRPr="00F44ABD" w:rsidRDefault="00851E46" w:rsidP="00F44ABD">
      <w:pPr>
        <w:rPr>
          <w:rFonts w:ascii="Times New Roman" w:hAnsi="Times New Roman" w:cs="Times New Roman"/>
          <w:sz w:val="28"/>
          <w:szCs w:val="28"/>
        </w:rPr>
      </w:pPr>
      <w:r w:rsidRPr="00F8052E">
        <w:rPr>
          <w:rFonts w:ascii="Times New Roman" w:hAnsi="Times New Roman" w:cs="Times New Roman"/>
          <w:sz w:val="28"/>
          <w:szCs w:val="28"/>
        </w:rPr>
        <w:t>Как минимум одна из представленных таблиц должна иметь составной ключ. Для всех имеющихся полей необходимо предусмотреть проверку корректности вводимых значений. БД должна иметь структуру, ориентированную на выполнение запросов следующих видов:</w:t>
      </w:r>
    </w:p>
    <w:p w14:paraId="2125D91F" w14:textId="6F6AC2BA" w:rsidR="00851E46" w:rsidRPr="000F5373" w:rsidRDefault="00851E46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Осуществлять добавление/удаление дисциплин, предметов, преподавателей и студентов.</w:t>
      </w:r>
    </w:p>
    <w:p w14:paraId="148E6E3A" w14:textId="2D75F540" w:rsidR="00851E46" w:rsidRPr="000F5373" w:rsidRDefault="00851E46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Регулировать активность студентов (поступление в группу, отчисление из группы, перевод между группами).</w:t>
      </w:r>
    </w:p>
    <w:p w14:paraId="5496666A" w14:textId="5900FEB4" w:rsidR="00851E46" w:rsidRPr="000F5373" w:rsidRDefault="00851E46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сводную статистику – число преподавателей и/или студентов каждого пола, попадающих в данную возрастную группу.</w:t>
      </w:r>
    </w:p>
    <w:p w14:paraId="039F61EB" w14:textId="5F966475" w:rsidR="00851E46" w:rsidRPr="000F5373" w:rsidRDefault="00851E46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преподавателей и студентов, дни рождения которых попадают в заданный период</w:t>
      </w:r>
      <w:r w:rsidR="00DA0B5D" w:rsidRPr="000F5373">
        <w:rPr>
          <w:rFonts w:ascii="Times New Roman" w:hAnsi="Times New Roman" w:cs="Times New Roman"/>
          <w:sz w:val="28"/>
          <w:szCs w:val="28"/>
        </w:rPr>
        <w:t xml:space="preserve"> времени.</w:t>
      </w:r>
    </w:p>
    <w:p w14:paraId="2C5E0B31" w14:textId="7668909A" w:rsidR="00DA0B5D" w:rsidRPr="000F5373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преподавателей, ведущих занятия у каждой отдельной группы в заданный период времени.</w:t>
      </w:r>
    </w:p>
    <w:p w14:paraId="68FFA09F" w14:textId="28139C52" w:rsidR="00DA0B5D" w:rsidRPr="000F5373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студентов, учащихся/учившихся в указанной группе в течение заданного периода времени.</w:t>
      </w:r>
    </w:p>
    <w:p w14:paraId="25098C29" w14:textId="03802B5F" w:rsidR="00DA0B5D" w:rsidRPr="000F5373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группы, в которых учился указанный студент (с привязкой ко времени).</w:t>
      </w:r>
    </w:p>
    <w:p w14:paraId="68AB0802" w14:textId="4D5CC15C" w:rsidR="00DA0B5D" w:rsidRPr="000F5373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Сохранять результаты проводимых зачётов/экзаменов с привязкой к конкретному предмету.</w:t>
      </w:r>
    </w:p>
    <w:p w14:paraId="203AF105" w14:textId="1AB9CA36" w:rsidR="00DA0B5D" w:rsidRPr="000F5373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оценок указанного студента по каждой отдельной дисциплине.</w:t>
      </w:r>
    </w:p>
    <w:p w14:paraId="2F551662" w14:textId="16AD6989" w:rsidR="000F5373" w:rsidRPr="00F44ABD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сводную статистику (средний балл) группы по указанной дисциплине.</w:t>
      </w:r>
    </w:p>
    <w:p w14:paraId="704A02AB" w14:textId="4990F3E2" w:rsidR="000F5373" w:rsidRPr="00F44ABD" w:rsidRDefault="00DA0B5D" w:rsidP="00F44ABD">
      <w:pPr>
        <w:rPr>
          <w:rFonts w:ascii="Times New Roman" w:hAnsi="Times New Roman" w:cs="Times New Roman"/>
          <w:sz w:val="28"/>
          <w:szCs w:val="28"/>
        </w:rPr>
      </w:pPr>
      <w:r w:rsidRPr="00F8052E">
        <w:rPr>
          <w:rFonts w:ascii="Times New Roman" w:hAnsi="Times New Roman" w:cs="Times New Roman"/>
          <w:sz w:val="28"/>
          <w:szCs w:val="28"/>
        </w:rPr>
        <w:lastRenderedPageBreak/>
        <w:t xml:space="preserve">Для решения каждой из указанных задач требуется составить соответствующий </w:t>
      </w:r>
      <w:r w:rsidRPr="00F8052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8052E">
        <w:rPr>
          <w:rFonts w:ascii="Times New Roman" w:hAnsi="Times New Roman" w:cs="Times New Roman"/>
          <w:sz w:val="28"/>
          <w:szCs w:val="28"/>
        </w:rPr>
        <w:t>- запрос. Необходимо также обеспечить контроль целостности данных (используя триггеры и/или связи между таблицами) в след случаях:</w:t>
      </w:r>
    </w:p>
    <w:p w14:paraId="26F20389" w14:textId="00C6E9DA" w:rsidR="00DA0B5D" w:rsidRPr="000F5373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 Не допускается удаление групп, в которых числятся/числились какие-либо студенты.</w:t>
      </w:r>
    </w:p>
    <w:p w14:paraId="5558DEA7" w14:textId="7C26B13F" w:rsidR="00DA0B5D" w:rsidRPr="000F5373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Не допускается удаление специализаций, по которым были собранны непустые группы.</w:t>
      </w:r>
    </w:p>
    <w:p w14:paraId="196595B2" w14:textId="5709B6EE" w:rsidR="00DA0B5D" w:rsidRPr="000F5373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При удалении всех групп привязанных к </w:t>
      </w:r>
      <w:r w:rsidR="001E2DB9" w:rsidRPr="000F5373">
        <w:rPr>
          <w:rFonts w:ascii="Times New Roman" w:hAnsi="Times New Roman" w:cs="Times New Roman"/>
          <w:sz w:val="28"/>
          <w:szCs w:val="28"/>
        </w:rPr>
        <w:t>какой-либо</w:t>
      </w:r>
      <w:r w:rsidRPr="000F5373">
        <w:rPr>
          <w:rFonts w:ascii="Times New Roman" w:hAnsi="Times New Roman" w:cs="Times New Roman"/>
          <w:sz w:val="28"/>
          <w:szCs w:val="28"/>
        </w:rPr>
        <w:t xml:space="preserve"> специализации её также следует удалить.</w:t>
      </w:r>
    </w:p>
    <w:p w14:paraId="7FAECE3D" w14:textId="1E8A6943" w:rsidR="00DA0B5D" w:rsidRPr="000F5373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Не допускается удаление </w:t>
      </w:r>
      <w:r w:rsidR="001E2DB9" w:rsidRPr="000F5373">
        <w:rPr>
          <w:rFonts w:ascii="Times New Roman" w:hAnsi="Times New Roman" w:cs="Times New Roman"/>
          <w:sz w:val="28"/>
          <w:szCs w:val="28"/>
        </w:rPr>
        <w:t>дисциплин,</w:t>
      </w:r>
      <w:r w:rsidRPr="000F5373">
        <w:rPr>
          <w:rFonts w:ascii="Times New Roman" w:hAnsi="Times New Roman" w:cs="Times New Roman"/>
          <w:sz w:val="28"/>
          <w:szCs w:val="28"/>
        </w:rPr>
        <w:t xml:space="preserve"> связанных с существующими предметами.</w:t>
      </w:r>
    </w:p>
    <w:p w14:paraId="2E55888D" w14:textId="3BD386E8" w:rsidR="00DA0B5D" w:rsidRPr="000F5373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Разные преподаватели не могут одновременно вести одинаковые дисциплины в одной и той же группе.</w:t>
      </w:r>
    </w:p>
    <w:p w14:paraId="3EA0191E" w14:textId="3CEB4334" w:rsidR="00DA0B5D" w:rsidRPr="000F5373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Один студент не может числиться одновременно в разных группах.</w:t>
      </w:r>
    </w:p>
    <w:p w14:paraId="052BFB3B" w14:textId="140BFD47" w:rsidR="00DA0B5D" w:rsidRPr="000F5373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При добавлении студента в новую группу он автоматически должен быть отчислен из старой группы.</w:t>
      </w:r>
    </w:p>
    <w:p w14:paraId="4B33D4A1" w14:textId="783AD3B5" w:rsidR="001E2DB9" w:rsidRPr="000F5373" w:rsidRDefault="001E2DB9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Не допускается проставление оценки студенту, если на данный момент времени он не числится в группе, связанной с соответствующим предметом.</w:t>
      </w:r>
    </w:p>
    <w:p w14:paraId="7F83D260" w14:textId="30A10FBB" w:rsidR="001E2DB9" w:rsidRPr="000F5373" w:rsidRDefault="001E2DB9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При проставлении оценки по предмету все предыдущие по заданной дисциплине должны быть удалены.</w:t>
      </w:r>
    </w:p>
    <w:p w14:paraId="0609B51B" w14:textId="1A162CCB" w:rsidR="00AA18CD" w:rsidRPr="000F5373" w:rsidRDefault="001E2DB9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Не допускается проставление оценки передним числом.</w:t>
      </w:r>
      <w:r w:rsidR="007874B6">
        <w:rPr>
          <w:rFonts w:ascii="Times New Roman" w:hAnsi="Times New Roman" w:cs="Times New Roman"/>
          <w:sz w:val="28"/>
          <w:szCs w:val="28"/>
        </w:rPr>
        <w:t xml:space="preserve"> (позднее текущего момента)</w:t>
      </w:r>
      <w:r w:rsidR="00793B96">
        <w:rPr>
          <w:rFonts w:ascii="Times New Roman" w:hAnsi="Times New Roman" w:cs="Times New Roman"/>
          <w:sz w:val="28"/>
          <w:szCs w:val="28"/>
        </w:rPr>
        <w:t>.</w:t>
      </w:r>
    </w:p>
    <w:sectPr w:rsidR="00AA18CD" w:rsidRPr="000F5373" w:rsidSect="00C37F9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884"/>
    <w:multiLevelType w:val="hybridMultilevel"/>
    <w:tmpl w:val="566A7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E00D4"/>
    <w:multiLevelType w:val="hybridMultilevel"/>
    <w:tmpl w:val="566A7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4526B"/>
    <w:multiLevelType w:val="hybridMultilevel"/>
    <w:tmpl w:val="566A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660755">
    <w:abstractNumId w:val="2"/>
  </w:num>
  <w:num w:numId="2" w16cid:durableId="1806385139">
    <w:abstractNumId w:val="1"/>
  </w:num>
  <w:num w:numId="3" w16cid:durableId="170448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3D"/>
    <w:rsid w:val="000F5373"/>
    <w:rsid w:val="001E2DB9"/>
    <w:rsid w:val="002127F7"/>
    <w:rsid w:val="004C0C75"/>
    <w:rsid w:val="0058733D"/>
    <w:rsid w:val="006F615B"/>
    <w:rsid w:val="007874B6"/>
    <w:rsid w:val="00793B96"/>
    <w:rsid w:val="007968A6"/>
    <w:rsid w:val="007E7992"/>
    <w:rsid w:val="00851E46"/>
    <w:rsid w:val="0086515E"/>
    <w:rsid w:val="00AA18CD"/>
    <w:rsid w:val="00C37F90"/>
    <w:rsid w:val="00DA0B5D"/>
    <w:rsid w:val="00F44ABD"/>
    <w:rsid w:val="00F8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8608"/>
  <w15:chartTrackingRefBased/>
  <w15:docId w15:val="{CE2C6193-7B31-4CA6-B5BE-04E66816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E4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96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9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Пальченко Денис Сергеевич</dc:creator>
  <cp:keywords/>
  <dc:description/>
  <cp:lastModifiedBy>Артемий Поповкин</cp:lastModifiedBy>
  <cp:revision>14</cp:revision>
  <dcterms:created xsi:type="dcterms:W3CDTF">2023-12-13T09:58:00Z</dcterms:created>
  <dcterms:modified xsi:type="dcterms:W3CDTF">2023-12-30T12:44:00Z</dcterms:modified>
</cp:coreProperties>
</file>