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E2262" w14:textId="77777777" w:rsidR="00167D8B" w:rsidRDefault="001C7012" w:rsidP="001C7012">
      <w:pPr>
        <w:jc w:val="center"/>
        <w:rPr>
          <w:lang w:val="en-CA"/>
        </w:rPr>
      </w:pPr>
      <w:r>
        <w:rPr>
          <w:lang w:val="en-CA"/>
        </w:rPr>
        <w:t>Budget: LOIH Representation at AGM 2016</w:t>
      </w:r>
    </w:p>
    <w:p w14:paraId="7F99F8C8" w14:textId="77777777" w:rsidR="001C7012" w:rsidRDefault="001C7012" w:rsidP="001C7012">
      <w:pPr>
        <w:rPr>
          <w:lang w:val="en-CA"/>
        </w:rPr>
      </w:pPr>
    </w:p>
    <w:p w14:paraId="50EA16DA" w14:textId="77777777" w:rsidR="001C7012" w:rsidRDefault="001C7012" w:rsidP="001C7012">
      <w:pPr>
        <w:rPr>
          <w:lang w:val="en-CA"/>
        </w:rPr>
      </w:pPr>
      <w:r w:rsidRPr="001C7012">
        <w:rPr>
          <w:b/>
          <w:lang w:val="en-CA"/>
        </w:rPr>
        <w:t>Participants</w:t>
      </w:r>
      <w:r>
        <w:rPr>
          <w:lang w:val="en-CA"/>
        </w:rPr>
        <w:t>:</w:t>
      </w:r>
    </w:p>
    <w:p w14:paraId="3F7B8F53" w14:textId="77777777" w:rsidR="001C7012" w:rsidRDefault="001C7012" w:rsidP="001C701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National Officer of Indigenous Health: already budgeted for</w:t>
      </w:r>
    </w:p>
    <w:p w14:paraId="02362CBC" w14:textId="0416D6EF" w:rsidR="001C7012" w:rsidRDefault="001C7012" w:rsidP="001C701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Local Officers of Indigenous Health: will require rou</w:t>
      </w:r>
      <w:r w:rsidR="00F960E1">
        <w:rPr>
          <w:lang w:val="en-CA"/>
        </w:rPr>
        <w:t>nd-trip transportation</w:t>
      </w:r>
      <w:r>
        <w:rPr>
          <w:lang w:val="en-CA"/>
        </w:rPr>
        <w:t xml:space="preserve"> and registration costs</w:t>
      </w:r>
    </w:p>
    <w:p w14:paraId="735EEA02" w14:textId="77777777" w:rsidR="001C7012" w:rsidRDefault="001C7012" w:rsidP="001C701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2 Officers from the Host City (Edmonton)</w:t>
      </w:r>
    </w:p>
    <w:p w14:paraId="1B443409" w14:textId="7B405434" w:rsidR="001C7012" w:rsidRDefault="001C7012" w:rsidP="001C7012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Will not require transportation cost; only registration costs</w:t>
      </w:r>
    </w:p>
    <w:p w14:paraId="228CF7A4" w14:textId="77777777" w:rsidR="001C7012" w:rsidRPr="001C7012" w:rsidRDefault="001C7012" w:rsidP="001C701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2 Officers Representing the rest of the Western Region (BC, Calgary, Saskatchewan, Manitoba)</w:t>
      </w:r>
    </w:p>
    <w:p w14:paraId="1505152A" w14:textId="4E5C92E8" w:rsidR="001C7012" w:rsidRDefault="001C7012" w:rsidP="001C701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2 Office</w:t>
      </w:r>
      <w:r w:rsidR="00F960E1">
        <w:rPr>
          <w:lang w:val="en-CA"/>
        </w:rPr>
        <w:t>rs Representing Western Ontario</w:t>
      </w:r>
      <w:r>
        <w:rPr>
          <w:lang w:val="en-CA"/>
        </w:rPr>
        <w:t xml:space="preserve"> (NOSM, Western, McMaster, Toronto)</w:t>
      </w:r>
    </w:p>
    <w:p w14:paraId="7F09A3C7" w14:textId="16CE7B77" w:rsidR="001C7012" w:rsidRPr="001C7012" w:rsidRDefault="001C7012" w:rsidP="001C7012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2 Officers</w:t>
      </w:r>
      <w:r w:rsidR="00F960E1">
        <w:rPr>
          <w:lang w:val="en-CA"/>
        </w:rPr>
        <w:t xml:space="preserve"> Representing Eastern Ontario &amp; Maritimes</w:t>
      </w:r>
      <w:r>
        <w:rPr>
          <w:lang w:val="en-CA"/>
        </w:rPr>
        <w:t xml:space="preserve"> (Queen’s, Ottawa, McGill, Dalhousie, MUN)</w:t>
      </w:r>
    </w:p>
    <w:p w14:paraId="2FDCF9FD" w14:textId="77777777" w:rsidR="001C7012" w:rsidRDefault="001C7012" w:rsidP="001C7012">
      <w:pPr>
        <w:rPr>
          <w:lang w:val="en-CA"/>
        </w:rPr>
      </w:pPr>
    </w:p>
    <w:p w14:paraId="4B6F1994" w14:textId="77777777" w:rsidR="001C7012" w:rsidRPr="001C7012" w:rsidRDefault="001C7012" w:rsidP="001C7012">
      <w:pPr>
        <w:rPr>
          <w:b/>
          <w:lang w:val="en-CA"/>
        </w:rPr>
      </w:pPr>
      <w:r w:rsidRPr="001C7012">
        <w:rPr>
          <w:b/>
          <w:lang w:val="en-CA"/>
        </w:rPr>
        <w:t>Expenses</w:t>
      </w:r>
    </w:p>
    <w:p w14:paraId="0035253A" w14:textId="77777777" w:rsidR="001C7012" w:rsidRDefault="001C7012" w:rsidP="001C70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3954"/>
        <w:gridCol w:w="1559"/>
        <w:gridCol w:w="1417"/>
      </w:tblGrid>
      <w:tr w:rsidR="001C7012" w:rsidRPr="001C7012" w14:paraId="7B11DB3E" w14:textId="77777777" w:rsidTr="001C7012">
        <w:tc>
          <w:tcPr>
            <w:tcW w:w="2420" w:type="dxa"/>
          </w:tcPr>
          <w:p w14:paraId="11E1C91C" w14:textId="77777777" w:rsidR="001C7012" w:rsidRPr="001C7012" w:rsidRDefault="001C7012" w:rsidP="001C7012">
            <w:pPr>
              <w:jc w:val="center"/>
              <w:rPr>
                <w:u w:val="single"/>
                <w:lang w:val="en-CA"/>
              </w:rPr>
            </w:pPr>
            <w:r w:rsidRPr="001C7012">
              <w:rPr>
                <w:u w:val="single"/>
                <w:lang w:val="en-CA"/>
              </w:rPr>
              <w:t>Line</w:t>
            </w:r>
          </w:p>
        </w:tc>
        <w:tc>
          <w:tcPr>
            <w:tcW w:w="3954" w:type="dxa"/>
          </w:tcPr>
          <w:p w14:paraId="1DED0301" w14:textId="77777777" w:rsidR="001C7012" w:rsidRPr="001C7012" w:rsidRDefault="001C7012" w:rsidP="001C7012">
            <w:pPr>
              <w:jc w:val="center"/>
              <w:rPr>
                <w:u w:val="single"/>
                <w:lang w:val="en-CA"/>
              </w:rPr>
            </w:pPr>
            <w:r w:rsidRPr="001C7012">
              <w:rPr>
                <w:u w:val="single"/>
                <w:lang w:val="en-CA"/>
              </w:rPr>
              <w:t>Cost per participant (estimated)</w:t>
            </w:r>
          </w:p>
        </w:tc>
        <w:tc>
          <w:tcPr>
            <w:tcW w:w="1559" w:type="dxa"/>
          </w:tcPr>
          <w:p w14:paraId="2898F851" w14:textId="77777777" w:rsidR="001C7012" w:rsidRPr="001C7012" w:rsidRDefault="001C7012" w:rsidP="001C7012">
            <w:pPr>
              <w:jc w:val="center"/>
              <w:rPr>
                <w:u w:val="single"/>
                <w:lang w:val="en-CA"/>
              </w:rPr>
            </w:pPr>
            <w:r w:rsidRPr="001C7012">
              <w:rPr>
                <w:u w:val="single"/>
                <w:lang w:val="en-CA"/>
              </w:rPr>
              <w:t>Participants</w:t>
            </w:r>
          </w:p>
        </w:tc>
        <w:tc>
          <w:tcPr>
            <w:tcW w:w="1417" w:type="dxa"/>
          </w:tcPr>
          <w:p w14:paraId="0F7AF4E6" w14:textId="77777777" w:rsidR="001C7012" w:rsidRPr="001C7012" w:rsidRDefault="001C7012" w:rsidP="001C7012">
            <w:pPr>
              <w:jc w:val="center"/>
              <w:rPr>
                <w:u w:val="single"/>
                <w:lang w:val="en-CA"/>
              </w:rPr>
            </w:pPr>
            <w:r w:rsidRPr="001C7012">
              <w:rPr>
                <w:u w:val="single"/>
                <w:lang w:val="en-CA"/>
              </w:rPr>
              <w:t>TOTAL</w:t>
            </w:r>
          </w:p>
        </w:tc>
      </w:tr>
      <w:tr w:rsidR="001C7012" w14:paraId="2B04B320" w14:textId="77777777" w:rsidTr="001C7012">
        <w:tc>
          <w:tcPr>
            <w:tcW w:w="2420" w:type="dxa"/>
          </w:tcPr>
          <w:p w14:paraId="7714C27F" w14:textId="77777777" w:rsidR="001C7012" w:rsidRDefault="001C7012" w:rsidP="001C7012">
            <w:pPr>
              <w:rPr>
                <w:lang w:val="en-CA"/>
              </w:rPr>
            </w:pPr>
            <w:r>
              <w:rPr>
                <w:lang w:val="en-CA"/>
              </w:rPr>
              <w:t>Registration Costs</w:t>
            </w:r>
          </w:p>
        </w:tc>
        <w:tc>
          <w:tcPr>
            <w:tcW w:w="3954" w:type="dxa"/>
          </w:tcPr>
          <w:p w14:paraId="72766E68" w14:textId="53D754AD" w:rsidR="001C7012" w:rsidRDefault="00815C0B" w:rsidP="001C7012">
            <w:pPr>
              <w:rPr>
                <w:lang w:val="en-CA"/>
              </w:rPr>
            </w:pPr>
            <w:r>
              <w:rPr>
                <w:lang w:val="en-CA"/>
              </w:rPr>
              <w:t>$</w:t>
            </w:r>
            <w:r w:rsidR="00450FFC">
              <w:rPr>
                <w:lang w:val="en-CA"/>
              </w:rPr>
              <w:t>340</w:t>
            </w:r>
          </w:p>
        </w:tc>
        <w:tc>
          <w:tcPr>
            <w:tcW w:w="1559" w:type="dxa"/>
          </w:tcPr>
          <w:p w14:paraId="447677C1" w14:textId="77777777" w:rsidR="001C7012" w:rsidRDefault="001C7012" w:rsidP="001C7012">
            <w:pPr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417" w:type="dxa"/>
          </w:tcPr>
          <w:p w14:paraId="0FDCF737" w14:textId="137E4013" w:rsidR="001C7012" w:rsidRDefault="00815C0B" w:rsidP="001C7012">
            <w:pPr>
              <w:rPr>
                <w:lang w:val="en-CA"/>
              </w:rPr>
            </w:pPr>
            <w:r>
              <w:rPr>
                <w:lang w:val="en-CA"/>
              </w:rPr>
              <w:t>$</w:t>
            </w:r>
            <w:r w:rsidR="00450FFC">
              <w:rPr>
                <w:lang w:val="en-CA"/>
              </w:rPr>
              <w:t>2720</w:t>
            </w:r>
          </w:p>
        </w:tc>
      </w:tr>
      <w:tr w:rsidR="001C7012" w14:paraId="30B820F6" w14:textId="77777777" w:rsidTr="001C7012">
        <w:tc>
          <w:tcPr>
            <w:tcW w:w="2420" w:type="dxa"/>
          </w:tcPr>
          <w:p w14:paraId="50FF5DD3" w14:textId="77777777" w:rsidR="001C7012" w:rsidRDefault="001C7012" w:rsidP="001C7012">
            <w:pPr>
              <w:rPr>
                <w:lang w:val="en-CA"/>
              </w:rPr>
            </w:pPr>
            <w:r>
              <w:rPr>
                <w:lang w:val="en-CA"/>
              </w:rPr>
              <w:t>Transportation</w:t>
            </w:r>
          </w:p>
        </w:tc>
        <w:tc>
          <w:tcPr>
            <w:tcW w:w="3954" w:type="dxa"/>
          </w:tcPr>
          <w:p w14:paraId="6FBF3AE5" w14:textId="35F4CE3C" w:rsidR="001C7012" w:rsidRDefault="00450FFC" w:rsidP="001C7012">
            <w:pPr>
              <w:rPr>
                <w:lang w:val="en-CA"/>
              </w:rPr>
            </w:pPr>
            <w:r>
              <w:rPr>
                <w:lang w:val="en-CA"/>
              </w:rPr>
              <w:t>$600</w:t>
            </w:r>
            <w:r w:rsidR="001C7012">
              <w:rPr>
                <w:lang w:val="en-CA"/>
              </w:rPr>
              <w:t xml:space="preserve"> per person</w:t>
            </w:r>
          </w:p>
        </w:tc>
        <w:tc>
          <w:tcPr>
            <w:tcW w:w="1559" w:type="dxa"/>
          </w:tcPr>
          <w:p w14:paraId="16435BD4" w14:textId="77777777" w:rsidR="001C7012" w:rsidRDefault="001C7012" w:rsidP="001C7012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417" w:type="dxa"/>
          </w:tcPr>
          <w:p w14:paraId="31269894" w14:textId="0325A8B0" w:rsidR="001C7012" w:rsidRDefault="001C7012" w:rsidP="00F960E1">
            <w:pPr>
              <w:rPr>
                <w:lang w:val="en-CA"/>
              </w:rPr>
            </w:pPr>
            <w:r>
              <w:rPr>
                <w:lang w:val="en-CA"/>
              </w:rPr>
              <w:t>$</w:t>
            </w:r>
            <w:r w:rsidR="00450FFC">
              <w:rPr>
                <w:lang w:val="en-CA"/>
              </w:rPr>
              <w:t>36</w:t>
            </w:r>
            <w:r w:rsidR="00F960E1">
              <w:rPr>
                <w:lang w:val="en-CA"/>
              </w:rPr>
              <w:t>00</w:t>
            </w:r>
          </w:p>
        </w:tc>
      </w:tr>
      <w:tr w:rsidR="001C7012" w14:paraId="319DC6C5" w14:textId="77777777" w:rsidTr="001C7012">
        <w:tc>
          <w:tcPr>
            <w:tcW w:w="2420" w:type="dxa"/>
          </w:tcPr>
          <w:p w14:paraId="22D543E0" w14:textId="77777777" w:rsidR="001C7012" w:rsidRDefault="001C7012" w:rsidP="001C7012">
            <w:pPr>
              <w:rPr>
                <w:lang w:val="en-CA"/>
              </w:rPr>
            </w:pPr>
          </w:p>
        </w:tc>
        <w:tc>
          <w:tcPr>
            <w:tcW w:w="3954" w:type="dxa"/>
          </w:tcPr>
          <w:p w14:paraId="6A99BF4A" w14:textId="77777777" w:rsidR="001C7012" w:rsidRDefault="001C7012" w:rsidP="001C7012">
            <w:pPr>
              <w:rPr>
                <w:lang w:val="en-CA"/>
              </w:rPr>
            </w:pPr>
          </w:p>
        </w:tc>
        <w:tc>
          <w:tcPr>
            <w:tcW w:w="1559" w:type="dxa"/>
          </w:tcPr>
          <w:p w14:paraId="274C6EB3" w14:textId="77777777" w:rsidR="001C7012" w:rsidRDefault="001C7012" w:rsidP="001C7012">
            <w:pPr>
              <w:rPr>
                <w:lang w:val="en-CA"/>
              </w:rPr>
            </w:pPr>
          </w:p>
        </w:tc>
        <w:tc>
          <w:tcPr>
            <w:tcW w:w="1417" w:type="dxa"/>
          </w:tcPr>
          <w:p w14:paraId="3A3F8352" w14:textId="5D425B24" w:rsidR="001C7012" w:rsidRPr="00815C0B" w:rsidRDefault="00F960E1" w:rsidP="001C701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$</w:t>
            </w:r>
            <w:r w:rsidR="00450FFC">
              <w:rPr>
                <w:b/>
                <w:lang w:val="en-CA"/>
              </w:rPr>
              <w:t>6320</w:t>
            </w:r>
          </w:p>
        </w:tc>
      </w:tr>
    </w:tbl>
    <w:p w14:paraId="0CDF2F36" w14:textId="77777777" w:rsidR="001C7012" w:rsidRPr="001C7012" w:rsidRDefault="001C7012" w:rsidP="001C7012">
      <w:pPr>
        <w:rPr>
          <w:lang w:val="en-CA"/>
        </w:rPr>
      </w:pPr>
      <w:bookmarkStart w:id="0" w:name="_GoBack"/>
      <w:bookmarkEnd w:id="0"/>
    </w:p>
    <w:sectPr w:rsidR="001C7012" w:rsidRPr="001C7012" w:rsidSect="009E2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46A71"/>
    <w:multiLevelType w:val="hybridMultilevel"/>
    <w:tmpl w:val="725E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D65B8"/>
    <w:multiLevelType w:val="hybridMultilevel"/>
    <w:tmpl w:val="433A7028"/>
    <w:lvl w:ilvl="0" w:tplc="4342865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12"/>
    <w:rsid w:val="00167D8B"/>
    <w:rsid w:val="001C7012"/>
    <w:rsid w:val="00450FFC"/>
    <w:rsid w:val="00815C0B"/>
    <w:rsid w:val="009E2A7A"/>
    <w:rsid w:val="00F9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4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12"/>
    <w:pPr>
      <w:ind w:left="720"/>
      <w:contextualSpacing/>
    </w:pPr>
  </w:style>
  <w:style w:type="table" w:styleId="TableGrid">
    <w:name w:val="Table Grid"/>
    <w:basedOn w:val="TableNormal"/>
    <w:uiPriority w:val="39"/>
    <w:rsid w:val="001C7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623</Characters>
  <Application>Microsoft Macintosh Word</Application>
  <DocSecurity>0</DocSecurity>
  <Lines>5</Lines>
  <Paragraphs>1</Paragraphs>
  <ScaleCrop>false</ScaleCrop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Giroux</dc:creator>
  <cp:keywords/>
  <dc:description/>
  <cp:lastModifiedBy>Ryan Giroux</cp:lastModifiedBy>
  <cp:revision>4</cp:revision>
  <dcterms:created xsi:type="dcterms:W3CDTF">2016-02-29T00:11:00Z</dcterms:created>
  <dcterms:modified xsi:type="dcterms:W3CDTF">2016-03-22T03:23:00Z</dcterms:modified>
</cp:coreProperties>
</file>