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png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AB3676" w14:textId="77777777" w:rsidR="00B425BD" w:rsidRDefault="00B425BD" w:rsidP="005975E6">
      <w:pPr>
        <w:jc w:val="both"/>
      </w:pPr>
    </w:p>
    <w:p w14:paraId="51552DD3" w14:textId="77777777" w:rsidR="00B425BD" w:rsidRDefault="00B425BD" w:rsidP="005975E6">
      <w:pPr>
        <w:jc w:val="both"/>
      </w:pPr>
    </w:p>
    <w:p w14:paraId="64D92771" w14:textId="77777777" w:rsidR="00B95E4A" w:rsidRPr="00B95E4A" w:rsidRDefault="00B95E4A" w:rsidP="005975E6">
      <w:pPr>
        <w:jc w:val="both"/>
        <w:rPr>
          <w:rFonts w:ascii="Calibri" w:hAnsi="Calibri"/>
          <w:i/>
        </w:rPr>
      </w:pPr>
      <w:r w:rsidRPr="00B95E4A">
        <w:rPr>
          <w:rFonts w:ascii="Calibri" w:hAnsi="Calibri"/>
          <w:i/>
        </w:rPr>
        <w:t xml:space="preserve">The following is a brief update of activities completed and </w:t>
      </w:r>
      <w:proofErr w:type="gramStart"/>
      <w:r w:rsidRPr="00B95E4A">
        <w:rPr>
          <w:rFonts w:ascii="Calibri" w:hAnsi="Calibri"/>
          <w:i/>
        </w:rPr>
        <w:t>on-going</w:t>
      </w:r>
      <w:proofErr w:type="gramEnd"/>
      <w:r w:rsidRPr="00B95E4A">
        <w:rPr>
          <w:rFonts w:ascii="Calibri" w:hAnsi="Calibri"/>
          <w:i/>
        </w:rPr>
        <w:t xml:space="preserve"> over the course of the previous 6 months.</w:t>
      </w:r>
    </w:p>
    <w:p w14:paraId="79CB0412" w14:textId="77777777" w:rsidR="00B95E4A" w:rsidRPr="00B95E4A" w:rsidRDefault="00B95E4A" w:rsidP="005975E6">
      <w:pPr>
        <w:jc w:val="both"/>
        <w:rPr>
          <w:rFonts w:ascii="Calibri" w:hAnsi="Calibri"/>
          <w:i/>
        </w:rPr>
      </w:pPr>
    </w:p>
    <w:p w14:paraId="7F56562F" w14:textId="77777777" w:rsidR="0090550F" w:rsidRDefault="0090550F" w:rsidP="005975E6">
      <w:pPr>
        <w:pStyle w:val="ListParagraph"/>
        <w:numPr>
          <w:ilvl w:val="0"/>
          <w:numId w:val="1"/>
        </w:numPr>
        <w:ind w:left="360"/>
        <w:jc w:val="both"/>
        <w:rPr>
          <w:rFonts w:ascii="Calibri" w:hAnsi="Calibri"/>
          <w:b/>
          <w:u w:val="single"/>
        </w:rPr>
      </w:pPr>
      <w:r w:rsidRPr="005308F7">
        <w:rPr>
          <w:rFonts w:ascii="Calibri" w:hAnsi="Calibri"/>
          <w:b/>
          <w:u w:val="single"/>
        </w:rPr>
        <w:t>CFMS Communications and Social Media</w:t>
      </w:r>
    </w:p>
    <w:p w14:paraId="74F3AAB0" w14:textId="77777777" w:rsidR="005975E6" w:rsidRDefault="005975E6" w:rsidP="005975E6">
      <w:pPr>
        <w:jc w:val="both"/>
        <w:rPr>
          <w:rFonts w:ascii="Calibri" w:hAnsi="Calibri"/>
          <w:b/>
          <w:u w:val="single"/>
        </w:rPr>
      </w:pPr>
    </w:p>
    <w:p w14:paraId="36711F97" w14:textId="77777777" w:rsidR="005975E6" w:rsidRDefault="005975E6" w:rsidP="005975E6">
      <w:pPr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Throughout the year, the Communications Portfolio has worked to provide the student membership with regular updates on the goings-on of the CFMS and its partners and to connect with students on issues important to them.  </w:t>
      </w:r>
    </w:p>
    <w:p w14:paraId="202B7835" w14:textId="77777777" w:rsidR="005975E6" w:rsidRDefault="005975E6" w:rsidP="005975E6">
      <w:pPr>
        <w:ind w:left="360"/>
        <w:jc w:val="both"/>
        <w:rPr>
          <w:rFonts w:ascii="Calibri" w:hAnsi="Calibri"/>
        </w:rPr>
      </w:pPr>
    </w:p>
    <w:p w14:paraId="272D9A29" w14:textId="2CD5C676" w:rsidR="005975E6" w:rsidRDefault="005975E6" w:rsidP="005975E6">
      <w:pPr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The following are a few examples of Communications projects completed and in progress:</w:t>
      </w:r>
    </w:p>
    <w:p w14:paraId="1B7FDD68" w14:textId="77777777" w:rsidR="005975E6" w:rsidRPr="005975E6" w:rsidRDefault="005975E6" w:rsidP="005975E6">
      <w:pPr>
        <w:jc w:val="both"/>
        <w:rPr>
          <w:rFonts w:ascii="Calibri" w:hAnsi="Calibri"/>
        </w:rPr>
      </w:pPr>
    </w:p>
    <w:p w14:paraId="4A85DA5B" w14:textId="77777777" w:rsidR="0090550F" w:rsidRPr="005975E6" w:rsidRDefault="0090550F" w:rsidP="005975E6">
      <w:pPr>
        <w:pStyle w:val="ListParagraph"/>
        <w:numPr>
          <w:ilvl w:val="1"/>
          <w:numId w:val="1"/>
        </w:numPr>
        <w:ind w:left="1080"/>
        <w:jc w:val="both"/>
        <w:rPr>
          <w:rFonts w:ascii="Calibri" w:hAnsi="Calibri"/>
          <w:u w:val="single"/>
        </w:rPr>
      </w:pPr>
      <w:r w:rsidRPr="005975E6">
        <w:rPr>
          <w:rFonts w:ascii="Calibri" w:hAnsi="Calibri"/>
          <w:u w:val="single"/>
        </w:rPr>
        <w:t>Lobby Day</w:t>
      </w:r>
    </w:p>
    <w:p w14:paraId="7F88BCF4" w14:textId="4C904A99" w:rsidR="005308F7" w:rsidRDefault="005308F7" w:rsidP="005975E6">
      <w:pPr>
        <w:pStyle w:val="ListParagraph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Successful engagement on this issue of </w:t>
      </w:r>
      <w:proofErr w:type="spellStart"/>
      <w:r>
        <w:rPr>
          <w:rFonts w:ascii="Calibri" w:hAnsi="Calibri"/>
        </w:rPr>
        <w:t>Pharmacare</w:t>
      </w:r>
      <w:proofErr w:type="spellEnd"/>
      <w:r>
        <w:rPr>
          <w:rFonts w:ascii="Calibri" w:hAnsi="Calibri"/>
        </w:rPr>
        <w:t xml:space="preserve"> on social media.</w:t>
      </w:r>
    </w:p>
    <w:p w14:paraId="211F2BB6" w14:textId="43DCB54A" w:rsidR="005308F7" w:rsidRDefault="005308F7" w:rsidP="005975E6">
      <w:pPr>
        <w:pStyle w:val="ListParagraph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One television interview and two radio interviews with members of the Executive team.</w:t>
      </w:r>
    </w:p>
    <w:p w14:paraId="36290C29" w14:textId="22EE0AC0" w:rsidR="005308F7" w:rsidRDefault="005308F7" w:rsidP="005975E6">
      <w:pPr>
        <w:pStyle w:val="ListParagraph"/>
        <w:numPr>
          <w:ilvl w:val="0"/>
          <w:numId w:val="4"/>
        </w:numPr>
        <w:jc w:val="both"/>
        <w:rPr>
          <w:rFonts w:ascii="Calibri" w:hAnsi="Calibri"/>
        </w:rPr>
      </w:pPr>
      <w:r>
        <w:rPr>
          <w:rFonts w:ascii="Calibri" w:hAnsi="Calibri"/>
        </w:rPr>
        <w:t>Follow-up Opinion Editorials have been successfully featured in national media outlets.</w:t>
      </w:r>
    </w:p>
    <w:p w14:paraId="70FD68BE" w14:textId="77777777" w:rsidR="00C759B8" w:rsidRDefault="00C759B8" w:rsidP="00C759B8">
      <w:pPr>
        <w:pStyle w:val="ListParagraph"/>
        <w:ind w:left="1440"/>
        <w:jc w:val="both"/>
        <w:rPr>
          <w:rFonts w:ascii="Calibri" w:hAnsi="Calibri"/>
        </w:rPr>
      </w:pPr>
    </w:p>
    <w:p w14:paraId="0C169F64" w14:textId="77777777" w:rsidR="0090550F" w:rsidRPr="00C759B8" w:rsidRDefault="0090550F" w:rsidP="005975E6">
      <w:pPr>
        <w:pStyle w:val="ListParagraph"/>
        <w:numPr>
          <w:ilvl w:val="1"/>
          <w:numId w:val="1"/>
        </w:numPr>
        <w:ind w:left="1080"/>
        <w:jc w:val="both"/>
        <w:rPr>
          <w:rFonts w:ascii="Calibri" w:hAnsi="Calibri"/>
          <w:u w:val="single"/>
        </w:rPr>
      </w:pPr>
      <w:r w:rsidRPr="00C759B8">
        <w:rPr>
          <w:rFonts w:ascii="Calibri" w:hAnsi="Calibri"/>
          <w:u w:val="single"/>
        </w:rPr>
        <w:t>Bilingualism</w:t>
      </w:r>
    </w:p>
    <w:p w14:paraId="45B83D81" w14:textId="28C14004" w:rsidR="005975E6" w:rsidRDefault="005975E6" w:rsidP="005975E6">
      <w:pPr>
        <w:pStyle w:val="ListParagraph"/>
        <w:numPr>
          <w:ilvl w:val="0"/>
          <w:numId w:val="7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Thanks to the incredible efforts of Quebec Representative Carl White </w:t>
      </w:r>
      <w:proofErr w:type="spellStart"/>
      <w:r>
        <w:rPr>
          <w:rFonts w:ascii="Calibri" w:hAnsi="Calibri"/>
        </w:rPr>
        <w:t>Ulysse</w:t>
      </w:r>
      <w:proofErr w:type="spellEnd"/>
      <w:r>
        <w:rPr>
          <w:rFonts w:ascii="Calibri" w:hAnsi="Calibri"/>
        </w:rPr>
        <w:t xml:space="preserve"> and his Bilingualism Taskforce, our social media content is fully bilingual.</w:t>
      </w:r>
    </w:p>
    <w:p w14:paraId="44A8390F" w14:textId="77777777" w:rsidR="00C759B8" w:rsidRDefault="00C759B8" w:rsidP="00C759B8">
      <w:pPr>
        <w:pStyle w:val="ListParagraph"/>
        <w:ind w:left="1440"/>
        <w:jc w:val="both"/>
        <w:rPr>
          <w:rFonts w:ascii="Calibri" w:hAnsi="Calibri"/>
        </w:rPr>
      </w:pPr>
    </w:p>
    <w:p w14:paraId="5AED79FF" w14:textId="77777777" w:rsidR="0090550F" w:rsidRPr="00C759B8" w:rsidRDefault="0090550F" w:rsidP="005975E6">
      <w:pPr>
        <w:pStyle w:val="ListParagraph"/>
        <w:numPr>
          <w:ilvl w:val="1"/>
          <w:numId w:val="1"/>
        </w:numPr>
        <w:ind w:left="1080"/>
        <w:jc w:val="both"/>
        <w:rPr>
          <w:rFonts w:ascii="Calibri" w:hAnsi="Calibri"/>
          <w:u w:val="single"/>
        </w:rPr>
      </w:pPr>
      <w:r w:rsidRPr="00C759B8">
        <w:rPr>
          <w:rFonts w:ascii="Calibri" w:hAnsi="Calibri"/>
          <w:u w:val="single"/>
        </w:rPr>
        <w:t>Social Media Office Hours</w:t>
      </w:r>
    </w:p>
    <w:p w14:paraId="6D9A63F9" w14:textId="690ABDBD" w:rsidR="00C759B8" w:rsidRDefault="00C759B8" w:rsidP="00C759B8">
      <w:pPr>
        <w:pStyle w:val="ListParagraph"/>
        <w:numPr>
          <w:ilvl w:val="0"/>
          <w:numId w:val="7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In </w:t>
      </w:r>
      <w:r w:rsidR="00B425BD">
        <w:rPr>
          <w:rFonts w:ascii="Calibri" w:hAnsi="Calibri"/>
        </w:rPr>
        <w:t>F</w:t>
      </w:r>
      <w:r>
        <w:rPr>
          <w:rFonts w:ascii="Calibri" w:hAnsi="Calibri"/>
        </w:rPr>
        <w:t>all</w:t>
      </w:r>
      <w:r w:rsidR="00B425BD">
        <w:rPr>
          <w:rFonts w:ascii="Calibri" w:hAnsi="Calibri"/>
        </w:rPr>
        <w:t xml:space="preserve"> 2014</w:t>
      </w:r>
      <w:r>
        <w:rPr>
          <w:rFonts w:ascii="Calibri" w:hAnsi="Calibri"/>
        </w:rPr>
        <w:t>, each Executive member was tasked to provide social media content for one week with updates from their portfolio.</w:t>
      </w:r>
    </w:p>
    <w:p w14:paraId="54B55255" w14:textId="44FB844D" w:rsidR="00C759B8" w:rsidRDefault="00B425BD" w:rsidP="00C759B8">
      <w:pPr>
        <w:pStyle w:val="ListParagraph"/>
        <w:numPr>
          <w:ilvl w:val="0"/>
          <w:numId w:val="7"/>
        </w:numPr>
        <w:jc w:val="both"/>
        <w:rPr>
          <w:rFonts w:ascii="Calibri" w:hAnsi="Calibri"/>
        </w:rPr>
      </w:pPr>
      <w:r>
        <w:rPr>
          <w:rFonts w:ascii="Calibri" w:hAnsi="Calibri"/>
        </w:rPr>
        <w:t xml:space="preserve">Created an exceptional </w:t>
      </w:r>
      <w:r w:rsidR="00C759B8">
        <w:rPr>
          <w:rFonts w:ascii="Calibri" w:hAnsi="Calibri"/>
        </w:rPr>
        <w:t xml:space="preserve">volume of content and engaged </w:t>
      </w:r>
      <w:r>
        <w:rPr>
          <w:rFonts w:ascii="Calibri" w:hAnsi="Calibri"/>
        </w:rPr>
        <w:t xml:space="preserve">directly with </w:t>
      </w:r>
      <w:r w:rsidR="00C759B8">
        <w:rPr>
          <w:rFonts w:ascii="Calibri" w:hAnsi="Calibri"/>
        </w:rPr>
        <w:t>students.</w:t>
      </w:r>
    </w:p>
    <w:p w14:paraId="6890A806" w14:textId="490AD31B" w:rsidR="00C759B8" w:rsidRDefault="00C759B8" w:rsidP="00C759B8">
      <w:pPr>
        <w:pStyle w:val="ListParagraph"/>
        <w:numPr>
          <w:ilvl w:val="0"/>
          <w:numId w:val="7"/>
        </w:numPr>
        <w:jc w:val="both"/>
        <w:rPr>
          <w:rFonts w:ascii="Calibri" w:hAnsi="Calibri"/>
        </w:rPr>
      </w:pPr>
      <w:r>
        <w:rPr>
          <w:rFonts w:ascii="Calibri" w:hAnsi="Calibri"/>
        </w:rPr>
        <w:t>Will run a sim</w:t>
      </w:r>
      <w:r w:rsidR="00B425BD">
        <w:rPr>
          <w:rFonts w:ascii="Calibri" w:hAnsi="Calibri"/>
        </w:rPr>
        <w:t>ilar set of office hours in Spring/</w:t>
      </w:r>
      <w:proofErr w:type="spellStart"/>
      <w:r w:rsidR="00B425BD">
        <w:rPr>
          <w:rFonts w:ascii="Calibri" w:hAnsi="Calibri"/>
        </w:rPr>
        <w:t>Summar</w:t>
      </w:r>
      <w:proofErr w:type="spellEnd"/>
      <w:r w:rsidR="00B425BD">
        <w:rPr>
          <w:rFonts w:ascii="Calibri" w:hAnsi="Calibri"/>
        </w:rPr>
        <w:t xml:space="preserve"> 2015</w:t>
      </w:r>
      <w:r>
        <w:rPr>
          <w:rFonts w:ascii="Calibri" w:hAnsi="Calibri"/>
        </w:rPr>
        <w:t xml:space="preserve"> to keep students informed of CFMS activities during this quieter season.</w:t>
      </w:r>
    </w:p>
    <w:p w14:paraId="04A1CDFE" w14:textId="77777777" w:rsidR="00C759B8" w:rsidRDefault="00C759B8" w:rsidP="00C759B8">
      <w:pPr>
        <w:pStyle w:val="ListParagraph"/>
        <w:ind w:left="1440"/>
        <w:jc w:val="both"/>
        <w:rPr>
          <w:rFonts w:ascii="Calibri" w:hAnsi="Calibri"/>
        </w:rPr>
      </w:pPr>
    </w:p>
    <w:p w14:paraId="12F51EFB" w14:textId="77777777" w:rsidR="005975E6" w:rsidRPr="00C759B8" w:rsidRDefault="0090550F" w:rsidP="005975E6">
      <w:pPr>
        <w:pStyle w:val="ListParagraph"/>
        <w:numPr>
          <w:ilvl w:val="1"/>
          <w:numId w:val="1"/>
        </w:numPr>
        <w:ind w:left="1080"/>
        <w:jc w:val="both"/>
        <w:rPr>
          <w:rFonts w:ascii="Calibri" w:hAnsi="Calibri"/>
          <w:u w:val="single"/>
        </w:rPr>
      </w:pPr>
      <w:r w:rsidRPr="00C759B8">
        <w:rPr>
          <w:rFonts w:ascii="Calibri" w:hAnsi="Calibri"/>
          <w:u w:val="single"/>
        </w:rPr>
        <w:t>@</w:t>
      </w:r>
      <w:proofErr w:type="spellStart"/>
      <w:r w:rsidRPr="00C759B8">
        <w:rPr>
          <w:rFonts w:ascii="Calibri" w:hAnsi="Calibri"/>
          <w:u w:val="single"/>
        </w:rPr>
        <w:t>CaRMs_Live</w:t>
      </w:r>
    </w:p>
    <w:p w14:paraId="25D91134" w14:textId="77777777" w:rsidR="005975E6" w:rsidRDefault="005975E6" w:rsidP="005975E6">
      <w:pPr>
        <w:pStyle w:val="ListParagraph"/>
        <w:numPr>
          <w:ilvl w:val="0"/>
          <w:numId w:val="6"/>
        </w:numPr>
        <w:jc w:val="both"/>
        <w:rPr>
          <w:rFonts w:ascii="Calibri" w:hAnsi="Calibri"/>
        </w:rPr>
      </w:pPr>
      <w:proofErr w:type="spellEnd"/>
      <w:r>
        <w:rPr>
          <w:rFonts w:ascii="Calibri" w:hAnsi="Calibri"/>
        </w:rPr>
        <w:t>The h</w:t>
      </w:r>
      <w:r w:rsidRPr="005975E6">
        <w:rPr>
          <w:rFonts w:ascii="Calibri" w:hAnsi="Calibri"/>
        </w:rPr>
        <w:t>ard</w:t>
      </w:r>
      <w:r>
        <w:rPr>
          <w:rFonts w:ascii="Calibri" w:hAnsi="Calibri"/>
        </w:rPr>
        <w:t xml:space="preserve"> work f</w:t>
      </w:r>
      <w:r w:rsidRPr="005975E6">
        <w:rPr>
          <w:rFonts w:ascii="Calibri" w:hAnsi="Calibri"/>
        </w:rPr>
        <w:t>r</w:t>
      </w:r>
      <w:r>
        <w:rPr>
          <w:rFonts w:ascii="Calibri" w:hAnsi="Calibri"/>
        </w:rPr>
        <w:t>o</w:t>
      </w:r>
      <w:r w:rsidRPr="005975E6">
        <w:rPr>
          <w:rFonts w:ascii="Calibri" w:hAnsi="Calibri"/>
        </w:rPr>
        <w:t>m Eve Purdy of Social Media Committee and other 4</w:t>
      </w:r>
      <w:r w:rsidRPr="005975E6">
        <w:rPr>
          <w:rFonts w:ascii="Calibri" w:hAnsi="Calibri"/>
          <w:vertAlign w:val="superscript"/>
        </w:rPr>
        <w:t>th</w:t>
      </w:r>
      <w:r w:rsidRPr="005975E6">
        <w:rPr>
          <w:rFonts w:ascii="Calibri" w:hAnsi="Calibri"/>
        </w:rPr>
        <w:t xml:space="preserve"> Year members lead to the successful @</w:t>
      </w:r>
      <w:proofErr w:type="spellStart"/>
      <w:r w:rsidRPr="005975E6">
        <w:rPr>
          <w:rFonts w:ascii="Calibri" w:hAnsi="Calibri"/>
        </w:rPr>
        <w:t>CaRMs_Live</w:t>
      </w:r>
      <w:proofErr w:type="spellEnd"/>
      <w:r w:rsidRPr="005975E6">
        <w:rPr>
          <w:rFonts w:ascii="Calibri" w:hAnsi="Calibri"/>
        </w:rPr>
        <w:t xml:space="preserve"> initiative.  </w:t>
      </w:r>
    </w:p>
    <w:p w14:paraId="25EE134B" w14:textId="77777777" w:rsidR="005975E6" w:rsidRDefault="005975E6" w:rsidP="005975E6">
      <w:pPr>
        <w:pStyle w:val="ListParagraph"/>
        <w:numPr>
          <w:ilvl w:val="0"/>
          <w:numId w:val="6"/>
        </w:numPr>
        <w:jc w:val="both"/>
        <w:rPr>
          <w:rFonts w:ascii="Calibri" w:hAnsi="Calibri"/>
        </w:rPr>
      </w:pPr>
      <w:r w:rsidRPr="005975E6">
        <w:rPr>
          <w:rFonts w:ascii="Calibri" w:hAnsi="Calibri"/>
        </w:rPr>
        <w:t xml:space="preserve">This Twitter account followed the experience of students as they travelled the countryside on the </w:t>
      </w:r>
      <w:proofErr w:type="spellStart"/>
      <w:r w:rsidRPr="005975E6">
        <w:rPr>
          <w:rFonts w:ascii="Calibri" w:hAnsi="Calibri"/>
        </w:rPr>
        <w:t>CaRMs</w:t>
      </w:r>
      <w:proofErr w:type="spellEnd"/>
      <w:r w:rsidRPr="005975E6">
        <w:rPr>
          <w:rFonts w:ascii="Calibri" w:hAnsi="Calibri"/>
        </w:rPr>
        <w:t xml:space="preserve"> Tour.  </w:t>
      </w:r>
    </w:p>
    <w:p w14:paraId="681400C4" w14:textId="5051C9F5" w:rsidR="005975E6" w:rsidRDefault="005975E6" w:rsidP="005975E6">
      <w:pPr>
        <w:pStyle w:val="ListParagraph"/>
        <w:numPr>
          <w:ilvl w:val="0"/>
          <w:numId w:val="6"/>
        </w:numPr>
        <w:jc w:val="both"/>
        <w:rPr>
          <w:rFonts w:ascii="Calibri" w:hAnsi="Calibri"/>
        </w:rPr>
      </w:pPr>
      <w:r w:rsidRPr="005975E6">
        <w:rPr>
          <w:rFonts w:ascii="Calibri" w:hAnsi="Calibri"/>
        </w:rPr>
        <w:t>Wi</w:t>
      </w:r>
      <w:r>
        <w:rPr>
          <w:rFonts w:ascii="Calibri" w:hAnsi="Calibri"/>
        </w:rPr>
        <w:t>th over 250 followers, we are</w:t>
      </w:r>
      <w:r w:rsidRPr="005975E6">
        <w:rPr>
          <w:rFonts w:ascii="Calibri" w:hAnsi="Calibri"/>
        </w:rPr>
        <w:t xml:space="preserve"> pleased at the traction this initiative has made.</w:t>
      </w:r>
    </w:p>
    <w:p w14:paraId="4E683F12" w14:textId="77777777" w:rsidR="00C759B8" w:rsidRPr="00C759B8" w:rsidRDefault="00C759B8" w:rsidP="00C759B8">
      <w:pPr>
        <w:pStyle w:val="ListParagraph"/>
        <w:ind w:left="1440"/>
        <w:jc w:val="both"/>
        <w:rPr>
          <w:rFonts w:ascii="Calibri" w:hAnsi="Calibri"/>
        </w:rPr>
      </w:pPr>
    </w:p>
    <w:p w14:paraId="2CA70B73" w14:textId="77777777" w:rsidR="005308F7" w:rsidRDefault="005308F7" w:rsidP="005975E6">
      <w:pPr>
        <w:pStyle w:val="ListParagraph"/>
        <w:numPr>
          <w:ilvl w:val="1"/>
          <w:numId w:val="1"/>
        </w:numPr>
        <w:ind w:left="1080"/>
        <w:jc w:val="both"/>
        <w:rPr>
          <w:rFonts w:ascii="Calibri" w:hAnsi="Calibri"/>
          <w:u w:val="single"/>
        </w:rPr>
      </w:pPr>
      <w:r w:rsidRPr="00C759B8">
        <w:rPr>
          <w:rFonts w:ascii="Calibri" w:hAnsi="Calibri"/>
          <w:u w:val="single"/>
        </w:rPr>
        <w:t>Global Health PIH Campaign</w:t>
      </w:r>
    </w:p>
    <w:p w14:paraId="10487F6A" w14:textId="46FC658E" w:rsidR="00C759B8" w:rsidRPr="00C759B8" w:rsidRDefault="00C759B8" w:rsidP="00C759B8">
      <w:pPr>
        <w:pStyle w:val="ListParagraph"/>
        <w:numPr>
          <w:ilvl w:val="0"/>
          <w:numId w:val="8"/>
        </w:numPr>
        <w:jc w:val="both"/>
        <w:rPr>
          <w:rFonts w:ascii="Calibri" w:hAnsi="Calibri"/>
          <w:u w:val="single"/>
        </w:rPr>
      </w:pPr>
      <w:r>
        <w:rPr>
          <w:rFonts w:ascii="Calibri" w:hAnsi="Calibri"/>
        </w:rPr>
        <w:t>In partnership with the Global Health Portfolio (GHP), we have worked to promote the Share the Health campaign.</w:t>
      </w:r>
    </w:p>
    <w:p w14:paraId="1EF6A109" w14:textId="1C5D4795" w:rsidR="00C759B8" w:rsidRPr="00C759B8" w:rsidRDefault="00C759B8" w:rsidP="00C759B8">
      <w:pPr>
        <w:pStyle w:val="ListParagraph"/>
        <w:numPr>
          <w:ilvl w:val="0"/>
          <w:numId w:val="8"/>
        </w:numPr>
        <w:jc w:val="both"/>
        <w:rPr>
          <w:rFonts w:ascii="Calibri" w:hAnsi="Calibri"/>
          <w:u w:val="single"/>
        </w:rPr>
      </w:pPr>
      <w:r>
        <w:rPr>
          <w:rFonts w:ascii="Calibri" w:hAnsi="Calibri"/>
        </w:rPr>
        <w:t>Moving forward, given the volume of this and other GHP campaigns, the Communications portfolio will seek to find a designated GHP media contact.</w:t>
      </w:r>
    </w:p>
    <w:p w14:paraId="5BD0DFB0" w14:textId="77777777" w:rsidR="00C759B8" w:rsidRDefault="00C759B8" w:rsidP="00C759B8">
      <w:pPr>
        <w:pStyle w:val="ListParagraph"/>
        <w:ind w:left="1440"/>
        <w:jc w:val="both"/>
        <w:rPr>
          <w:rFonts w:ascii="Calibri" w:hAnsi="Calibri"/>
          <w:u w:val="single"/>
        </w:rPr>
      </w:pPr>
    </w:p>
    <w:p w14:paraId="36A3B206" w14:textId="77777777" w:rsidR="00B425BD" w:rsidRDefault="00B425BD" w:rsidP="00C759B8">
      <w:pPr>
        <w:pStyle w:val="ListParagraph"/>
        <w:ind w:left="1440"/>
        <w:jc w:val="both"/>
        <w:rPr>
          <w:rFonts w:ascii="Calibri" w:hAnsi="Calibri"/>
          <w:u w:val="single"/>
        </w:rPr>
      </w:pPr>
    </w:p>
    <w:p w14:paraId="40F15BB5" w14:textId="77777777" w:rsidR="00B425BD" w:rsidRDefault="00B425BD" w:rsidP="00C759B8">
      <w:pPr>
        <w:pStyle w:val="ListParagraph"/>
        <w:ind w:left="1440"/>
        <w:jc w:val="both"/>
        <w:rPr>
          <w:rFonts w:ascii="Calibri" w:hAnsi="Calibri"/>
          <w:u w:val="single"/>
        </w:rPr>
      </w:pPr>
    </w:p>
    <w:p w14:paraId="06580C31" w14:textId="77777777" w:rsidR="00B425BD" w:rsidRDefault="00B425BD" w:rsidP="00C759B8">
      <w:pPr>
        <w:pStyle w:val="ListParagraph"/>
        <w:ind w:left="1440"/>
        <w:jc w:val="both"/>
        <w:rPr>
          <w:rFonts w:ascii="Calibri" w:hAnsi="Calibri"/>
          <w:u w:val="single"/>
        </w:rPr>
      </w:pPr>
    </w:p>
    <w:p w14:paraId="7AD87AAE" w14:textId="77777777" w:rsidR="00B425BD" w:rsidRPr="00C759B8" w:rsidRDefault="00B425BD" w:rsidP="00C759B8">
      <w:pPr>
        <w:pStyle w:val="ListParagraph"/>
        <w:ind w:left="1440"/>
        <w:jc w:val="both"/>
        <w:rPr>
          <w:rFonts w:ascii="Calibri" w:hAnsi="Calibri"/>
          <w:u w:val="single"/>
        </w:rPr>
      </w:pPr>
    </w:p>
    <w:p w14:paraId="5F3BAD7A" w14:textId="77777777" w:rsidR="005308F7" w:rsidRDefault="005308F7" w:rsidP="005975E6">
      <w:pPr>
        <w:pStyle w:val="ListParagraph"/>
        <w:numPr>
          <w:ilvl w:val="1"/>
          <w:numId w:val="1"/>
        </w:numPr>
        <w:ind w:left="1080"/>
        <w:jc w:val="both"/>
        <w:rPr>
          <w:rFonts w:ascii="Calibri" w:hAnsi="Calibri"/>
          <w:u w:val="single"/>
        </w:rPr>
      </w:pPr>
      <w:proofErr w:type="spellStart"/>
      <w:r w:rsidRPr="00C759B8">
        <w:rPr>
          <w:rFonts w:ascii="Calibri" w:hAnsi="Calibri"/>
          <w:u w:val="single"/>
        </w:rPr>
        <w:t>Instagram</w:t>
      </w:r>
      <w:proofErr w:type="spellEnd"/>
    </w:p>
    <w:p w14:paraId="77223A60" w14:textId="48EC195D" w:rsidR="00C759B8" w:rsidRDefault="00C759B8" w:rsidP="00C759B8">
      <w:pPr>
        <w:pStyle w:val="ListParagraph"/>
        <w:numPr>
          <w:ilvl w:val="0"/>
          <w:numId w:val="9"/>
        </w:numPr>
        <w:jc w:val="both"/>
        <w:rPr>
          <w:rFonts w:ascii="Calibri" w:hAnsi="Calibri"/>
        </w:rPr>
      </w:pPr>
      <w:r w:rsidRPr="00C759B8">
        <w:rPr>
          <w:rFonts w:ascii="Calibri" w:hAnsi="Calibri"/>
        </w:rPr>
        <w:t>This project had been hoped to go live in time for SGM 2015, however, it is currently scheduled to become active in the early Fall in alignment with AGM 2015.</w:t>
      </w:r>
    </w:p>
    <w:p w14:paraId="4FDAE012" w14:textId="77777777" w:rsidR="00C759B8" w:rsidRPr="00C759B8" w:rsidRDefault="00C759B8" w:rsidP="00C759B8">
      <w:pPr>
        <w:pStyle w:val="ListParagraph"/>
        <w:ind w:left="1440"/>
        <w:jc w:val="both"/>
        <w:rPr>
          <w:rFonts w:ascii="Calibri" w:hAnsi="Calibri"/>
        </w:rPr>
      </w:pPr>
    </w:p>
    <w:p w14:paraId="0F7B12B1" w14:textId="77777777" w:rsidR="005308F7" w:rsidRDefault="005308F7" w:rsidP="005975E6">
      <w:pPr>
        <w:pStyle w:val="ListParagraph"/>
        <w:numPr>
          <w:ilvl w:val="1"/>
          <w:numId w:val="1"/>
        </w:numPr>
        <w:ind w:left="1080"/>
        <w:jc w:val="both"/>
        <w:rPr>
          <w:rFonts w:ascii="Calibri" w:hAnsi="Calibri"/>
          <w:u w:val="single"/>
        </w:rPr>
      </w:pPr>
      <w:r w:rsidRPr="00C759B8">
        <w:rPr>
          <w:rFonts w:ascii="Calibri" w:hAnsi="Calibri"/>
          <w:u w:val="single"/>
        </w:rPr>
        <w:t>Elections Strategy</w:t>
      </w:r>
    </w:p>
    <w:p w14:paraId="358671F6" w14:textId="3F519245" w:rsidR="00C759B8" w:rsidRPr="00C759B8" w:rsidRDefault="00C759B8" w:rsidP="00C759B8">
      <w:pPr>
        <w:pStyle w:val="ListParagraph"/>
        <w:numPr>
          <w:ilvl w:val="0"/>
          <w:numId w:val="9"/>
        </w:numPr>
        <w:jc w:val="both"/>
        <w:rPr>
          <w:rFonts w:ascii="Calibri" w:hAnsi="Calibri"/>
        </w:rPr>
      </w:pPr>
      <w:r w:rsidRPr="00C759B8">
        <w:rPr>
          <w:rFonts w:ascii="Calibri" w:hAnsi="Calibri"/>
        </w:rPr>
        <w:t xml:space="preserve">Darya </w:t>
      </w:r>
      <w:proofErr w:type="spellStart"/>
      <w:r w:rsidRPr="00C759B8">
        <w:rPr>
          <w:rFonts w:ascii="Calibri" w:hAnsi="Calibri"/>
        </w:rPr>
        <w:t>Kurowecki</w:t>
      </w:r>
      <w:proofErr w:type="spellEnd"/>
      <w:r w:rsidRPr="00C759B8">
        <w:rPr>
          <w:rFonts w:ascii="Calibri" w:hAnsi="Calibri"/>
        </w:rPr>
        <w:t xml:space="preserve"> from the Media Engagement Committee has been working with the Government Affairs Portfolio to create media materials to inform students of election issues and encourage medical student voter turnout</w:t>
      </w:r>
      <w:r w:rsidR="00B425BD">
        <w:rPr>
          <w:rFonts w:ascii="Calibri" w:hAnsi="Calibri"/>
        </w:rPr>
        <w:t xml:space="preserve"> in Fall 2015</w:t>
      </w:r>
      <w:r w:rsidRPr="00C759B8">
        <w:rPr>
          <w:rFonts w:ascii="Calibri" w:hAnsi="Calibri"/>
        </w:rPr>
        <w:t>.</w:t>
      </w:r>
    </w:p>
    <w:p w14:paraId="37B4FE24" w14:textId="77777777" w:rsidR="00C759B8" w:rsidRDefault="00C759B8" w:rsidP="00C759B8">
      <w:pPr>
        <w:pStyle w:val="ListParagraph"/>
        <w:ind w:left="1080"/>
        <w:jc w:val="both"/>
        <w:rPr>
          <w:rFonts w:ascii="Calibri" w:hAnsi="Calibri"/>
          <w:u w:val="single"/>
        </w:rPr>
      </w:pPr>
    </w:p>
    <w:p w14:paraId="5D74FC19" w14:textId="6BF83002" w:rsidR="00C759B8" w:rsidRPr="00C759B8" w:rsidRDefault="00C759B8" w:rsidP="005975E6">
      <w:pPr>
        <w:pStyle w:val="ListParagraph"/>
        <w:numPr>
          <w:ilvl w:val="1"/>
          <w:numId w:val="1"/>
        </w:numPr>
        <w:ind w:left="1080"/>
        <w:jc w:val="both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Media Engagement Committee and Social Media Committees</w:t>
      </w:r>
    </w:p>
    <w:p w14:paraId="69785A7E" w14:textId="01555EFA" w:rsidR="00C759B8" w:rsidRDefault="00C759B8" w:rsidP="00C759B8">
      <w:pPr>
        <w:pStyle w:val="ListParagraph"/>
        <w:numPr>
          <w:ilvl w:val="0"/>
          <w:numId w:val="9"/>
        </w:numPr>
        <w:jc w:val="both"/>
        <w:rPr>
          <w:rFonts w:ascii="Calibri" w:hAnsi="Calibri"/>
        </w:rPr>
      </w:pPr>
      <w:r>
        <w:rPr>
          <w:rFonts w:ascii="Calibri" w:hAnsi="Calibri"/>
        </w:rPr>
        <w:t>Engagement of the student members of these two committees has been the most challenging task within this portfolio.  While there have been some specific proje</w:t>
      </w:r>
      <w:r w:rsidR="00B425BD">
        <w:rPr>
          <w:rFonts w:ascii="Calibri" w:hAnsi="Calibri"/>
        </w:rPr>
        <w:t>cts that have been assigned to specific members, it has been difficult to generate sufficient activity for all students to be actively involved.  It will be a priority in the second half of this term to look for meaningful ways for these committees to contribute to the CFMS.</w:t>
      </w:r>
    </w:p>
    <w:p w14:paraId="3E73E649" w14:textId="77777777" w:rsidR="0090550F" w:rsidRPr="0090550F" w:rsidRDefault="0090550F" w:rsidP="005975E6">
      <w:pPr>
        <w:pStyle w:val="ListParagraph"/>
        <w:ind w:left="360"/>
        <w:jc w:val="both"/>
        <w:rPr>
          <w:rFonts w:ascii="Calibri" w:hAnsi="Calibri"/>
        </w:rPr>
      </w:pPr>
    </w:p>
    <w:p w14:paraId="7C682790" w14:textId="77777777" w:rsidR="00B95E4A" w:rsidRPr="005308F7" w:rsidRDefault="00B95E4A" w:rsidP="005975E6">
      <w:pPr>
        <w:pStyle w:val="ListParagraph"/>
        <w:numPr>
          <w:ilvl w:val="0"/>
          <w:numId w:val="1"/>
        </w:numPr>
        <w:ind w:left="360"/>
        <w:jc w:val="both"/>
        <w:rPr>
          <w:rFonts w:ascii="Calibri" w:hAnsi="Calibri"/>
          <w:b/>
          <w:u w:val="single"/>
        </w:rPr>
      </w:pPr>
      <w:r w:rsidRPr="005308F7">
        <w:rPr>
          <w:rFonts w:ascii="Calibri" w:hAnsi="Calibri"/>
          <w:b/>
          <w:u w:val="single"/>
        </w:rPr>
        <w:t>CFMS SGM Chair</w:t>
      </w:r>
    </w:p>
    <w:p w14:paraId="3268B7A7" w14:textId="77777777" w:rsidR="006C7066" w:rsidRDefault="006C7066" w:rsidP="005975E6">
      <w:pPr>
        <w:jc w:val="both"/>
        <w:rPr>
          <w:rFonts w:ascii="Calibri" w:hAnsi="Calibri"/>
        </w:rPr>
      </w:pPr>
    </w:p>
    <w:p w14:paraId="765270B9" w14:textId="0185BC60" w:rsidR="005975E6" w:rsidRPr="005975E6" w:rsidRDefault="006C7066" w:rsidP="005975E6">
      <w:pPr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With the assistance of President Bryce </w:t>
      </w:r>
      <w:proofErr w:type="spellStart"/>
      <w:r>
        <w:rPr>
          <w:rFonts w:ascii="Calibri" w:hAnsi="Calibri"/>
        </w:rPr>
        <w:t>Durafourt</w:t>
      </w:r>
      <w:proofErr w:type="spellEnd"/>
      <w:r>
        <w:rPr>
          <w:rFonts w:ascii="Calibri" w:hAnsi="Calibri"/>
        </w:rPr>
        <w:t xml:space="preserve">, VP Education </w:t>
      </w:r>
      <w:proofErr w:type="spellStart"/>
      <w:r>
        <w:rPr>
          <w:rFonts w:ascii="Calibri" w:hAnsi="Calibri"/>
        </w:rPr>
        <w:t>Irfan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Kherani</w:t>
      </w:r>
      <w:proofErr w:type="spellEnd"/>
      <w:r>
        <w:rPr>
          <w:rFonts w:ascii="Calibri" w:hAnsi="Calibri"/>
        </w:rPr>
        <w:t xml:space="preserve">, as well as Western Representative </w:t>
      </w:r>
      <w:proofErr w:type="spellStart"/>
      <w:r>
        <w:rPr>
          <w:rFonts w:ascii="Calibri" w:hAnsi="Calibri"/>
        </w:rPr>
        <w:t>Taneille</w:t>
      </w:r>
      <w:proofErr w:type="spellEnd"/>
      <w:r>
        <w:rPr>
          <w:rFonts w:ascii="Calibri" w:hAnsi="Calibri"/>
        </w:rPr>
        <w:t xml:space="preserve"> Johnson and the UBC Team, I have worked over the past several months to coordinate an exciting SGM.  </w:t>
      </w:r>
      <w:r w:rsidR="005975E6" w:rsidRPr="005975E6">
        <w:rPr>
          <w:rFonts w:ascii="Calibri" w:hAnsi="Calibri"/>
        </w:rPr>
        <w:t xml:space="preserve">We have been </w:t>
      </w:r>
      <w:proofErr w:type="spellStart"/>
      <w:r w:rsidR="005975E6" w:rsidRPr="005975E6">
        <w:rPr>
          <w:rFonts w:ascii="Calibri" w:hAnsi="Calibri"/>
        </w:rPr>
        <w:t>endeavouring</w:t>
      </w:r>
      <w:proofErr w:type="spellEnd"/>
      <w:r w:rsidR="005975E6" w:rsidRPr="005975E6">
        <w:rPr>
          <w:rFonts w:ascii="Calibri" w:hAnsi="Calibri"/>
        </w:rPr>
        <w:t xml:space="preserve"> to create an even more engaging SGM, including Education, Advocacy, and External panels and a CMA Leadership Training event that will be of tremendous value to our student leaders in attendance.  </w:t>
      </w:r>
    </w:p>
    <w:p w14:paraId="1236DA1D" w14:textId="73A404A0" w:rsidR="006C7066" w:rsidRPr="006C7066" w:rsidRDefault="006C7066" w:rsidP="005975E6">
      <w:pPr>
        <w:ind w:left="360"/>
        <w:jc w:val="both"/>
        <w:rPr>
          <w:rFonts w:ascii="Calibri" w:hAnsi="Calibri"/>
        </w:rPr>
      </w:pPr>
    </w:p>
    <w:p w14:paraId="42C2B76C" w14:textId="4BC32DD2" w:rsidR="00B95E4A" w:rsidRPr="005308F7" w:rsidRDefault="00B95E4A" w:rsidP="005975E6">
      <w:pPr>
        <w:pStyle w:val="ListParagraph"/>
        <w:numPr>
          <w:ilvl w:val="0"/>
          <w:numId w:val="1"/>
        </w:numPr>
        <w:ind w:left="360"/>
        <w:jc w:val="both"/>
        <w:rPr>
          <w:rFonts w:ascii="Calibri" w:hAnsi="Calibri"/>
          <w:b/>
          <w:u w:val="single"/>
        </w:rPr>
      </w:pPr>
      <w:r w:rsidRPr="005308F7">
        <w:rPr>
          <w:rFonts w:ascii="Calibri" w:hAnsi="Calibri"/>
          <w:b/>
          <w:u w:val="single"/>
        </w:rPr>
        <w:t>Update</w:t>
      </w:r>
      <w:r w:rsidR="0090550F" w:rsidRPr="005308F7">
        <w:rPr>
          <w:rFonts w:ascii="Calibri" w:hAnsi="Calibri"/>
          <w:b/>
          <w:u w:val="single"/>
        </w:rPr>
        <w:t xml:space="preserve"> of the CFMS Website</w:t>
      </w:r>
    </w:p>
    <w:p w14:paraId="74C885D5" w14:textId="77777777" w:rsidR="0090550F" w:rsidRPr="0090550F" w:rsidRDefault="0090550F" w:rsidP="005975E6">
      <w:pPr>
        <w:pStyle w:val="ListParagraph"/>
        <w:ind w:left="360"/>
        <w:jc w:val="both"/>
        <w:rPr>
          <w:rFonts w:ascii="Calibri" w:hAnsi="Calibri"/>
        </w:rPr>
      </w:pPr>
    </w:p>
    <w:p w14:paraId="68DD7354" w14:textId="77777777" w:rsidR="005975E6" w:rsidRDefault="0090550F" w:rsidP="005975E6">
      <w:pPr>
        <w:pStyle w:val="ListParagraph"/>
        <w:ind w:left="360"/>
        <w:jc w:val="both"/>
        <w:rPr>
          <w:rFonts w:ascii="Calibri" w:hAnsi="Calibri"/>
        </w:rPr>
      </w:pPr>
      <w:r w:rsidRPr="0090550F">
        <w:rPr>
          <w:rFonts w:ascii="Calibri" w:hAnsi="Calibri"/>
        </w:rPr>
        <w:t xml:space="preserve">The CFMS has been fortunate to have an exception Information Technology Team in the form of Franco </w:t>
      </w:r>
      <w:proofErr w:type="spellStart"/>
      <w:r w:rsidRPr="0090550F">
        <w:rPr>
          <w:rFonts w:ascii="Calibri" w:hAnsi="Calibri"/>
        </w:rPr>
        <w:t>Datillo</w:t>
      </w:r>
      <w:proofErr w:type="spellEnd"/>
      <w:r w:rsidRPr="0090550F">
        <w:rPr>
          <w:rFonts w:ascii="Calibri" w:hAnsi="Calibri"/>
        </w:rPr>
        <w:t xml:space="preserve"> and </w:t>
      </w:r>
      <w:proofErr w:type="spellStart"/>
      <w:r w:rsidRPr="0090550F">
        <w:rPr>
          <w:rFonts w:ascii="Calibri" w:hAnsi="Calibri"/>
        </w:rPr>
        <w:t>Kevan</w:t>
      </w:r>
      <w:proofErr w:type="spellEnd"/>
      <w:r w:rsidRPr="0090550F">
        <w:rPr>
          <w:rFonts w:ascii="Calibri" w:hAnsi="Calibri"/>
        </w:rPr>
        <w:t xml:space="preserve"> Lu</w:t>
      </w:r>
      <w:r w:rsidR="006C7066">
        <w:rPr>
          <w:rFonts w:ascii="Calibri" w:hAnsi="Calibri"/>
        </w:rPr>
        <w:t xml:space="preserve"> and with the support of VP Education </w:t>
      </w:r>
      <w:proofErr w:type="spellStart"/>
      <w:r w:rsidR="006C7066">
        <w:rPr>
          <w:rFonts w:ascii="Calibri" w:hAnsi="Calibri"/>
        </w:rPr>
        <w:t>Irfan</w:t>
      </w:r>
      <w:proofErr w:type="spellEnd"/>
      <w:r w:rsidR="006C7066">
        <w:rPr>
          <w:rFonts w:ascii="Calibri" w:hAnsi="Calibri"/>
        </w:rPr>
        <w:t xml:space="preserve"> </w:t>
      </w:r>
      <w:proofErr w:type="spellStart"/>
      <w:r w:rsidR="006C7066">
        <w:rPr>
          <w:rFonts w:ascii="Calibri" w:hAnsi="Calibri"/>
        </w:rPr>
        <w:t>Kherani</w:t>
      </w:r>
      <w:proofErr w:type="spellEnd"/>
      <w:r w:rsidR="006C7066">
        <w:rPr>
          <w:rFonts w:ascii="Calibri" w:hAnsi="Calibri"/>
        </w:rPr>
        <w:t xml:space="preserve">. </w:t>
      </w:r>
    </w:p>
    <w:p w14:paraId="5FF433B9" w14:textId="77777777" w:rsidR="005975E6" w:rsidRDefault="005975E6" w:rsidP="005975E6">
      <w:pPr>
        <w:pStyle w:val="ListParagraph"/>
        <w:ind w:left="360"/>
        <w:jc w:val="both"/>
        <w:rPr>
          <w:rFonts w:ascii="Calibri" w:hAnsi="Calibri"/>
        </w:rPr>
      </w:pPr>
    </w:p>
    <w:p w14:paraId="425AAA2E" w14:textId="3E2D8F03" w:rsidR="0090550F" w:rsidRDefault="0090550F" w:rsidP="005975E6">
      <w:pPr>
        <w:pStyle w:val="ListParagraph"/>
        <w:ind w:left="360"/>
        <w:jc w:val="both"/>
        <w:rPr>
          <w:rFonts w:ascii="Calibri" w:hAnsi="Calibri"/>
        </w:rPr>
      </w:pPr>
      <w:r w:rsidRPr="0090550F">
        <w:rPr>
          <w:rFonts w:ascii="Calibri" w:hAnsi="Calibri"/>
        </w:rPr>
        <w:t xml:space="preserve">The following have been website </w:t>
      </w:r>
      <w:r w:rsidR="00B425BD" w:rsidRPr="0090550F">
        <w:rPr>
          <w:rFonts w:ascii="Calibri" w:hAnsi="Calibri"/>
        </w:rPr>
        <w:t>priorities</w:t>
      </w:r>
      <w:r w:rsidRPr="0090550F">
        <w:rPr>
          <w:rFonts w:ascii="Calibri" w:hAnsi="Calibri"/>
        </w:rPr>
        <w:t xml:space="preserve"> both completed and still in progress:</w:t>
      </w:r>
    </w:p>
    <w:p w14:paraId="210B8429" w14:textId="77777777" w:rsidR="005308F7" w:rsidRPr="0090550F" w:rsidRDefault="005308F7" w:rsidP="005975E6">
      <w:pPr>
        <w:pStyle w:val="ListParagraph"/>
        <w:ind w:left="360"/>
        <w:jc w:val="both"/>
        <w:rPr>
          <w:rFonts w:ascii="Calibri" w:hAnsi="Calibri"/>
        </w:rPr>
      </w:pPr>
    </w:p>
    <w:p w14:paraId="6873C3FA" w14:textId="389DD675" w:rsidR="0090550F" w:rsidRPr="0090550F" w:rsidRDefault="0090550F" w:rsidP="005975E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Calibri" w:hAnsi="Calibri" w:cs="Helvetica"/>
          <w:lang w:eastAsia="ja-JP"/>
        </w:rPr>
      </w:pPr>
      <w:r w:rsidRPr="0090550F">
        <w:rPr>
          <w:rFonts w:ascii="Calibri" w:hAnsi="Calibri" w:cs="Helvetica"/>
          <w:b/>
          <w:bCs/>
          <w:lang w:eastAsia="ja-JP"/>
        </w:rPr>
        <w:t>Enhanced Members Only Section (</w:t>
      </w:r>
      <w:r w:rsidRPr="0090550F">
        <w:rPr>
          <w:rFonts w:ascii="Calibri" w:hAnsi="Calibri" w:cs="Helvetica"/>
          <w:b/>
          <w:bCs/>
          <w:i/>
          <w:lang w:eastAsia="ja-JP"/>
        </w:rPr>
        <w:t>in-progress)</w:t>
      </w:r>
    </w:p>
    <w:p w14:paraId="3C32470E" w14:textId="4B3AD121" w:rsidR="0090550F" w:rsidRPr="0090550F" w:rsidRDefault="0090550F" w:rsidP="005975E6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/>
        <w:jc w:val="both"/>
        <w:rPr>
          <w:rFonts w:ascii="Calibri" w:hAnsi="Calibri" w:cs="Helvetica"/>
          <w:lang w:eastAsia="ja-JP"/>
        </w:rPr>
      </w:pPr>
      <w:r w:rsidRPr="0090550F">
        <w:rPr>
          <w:rFonts w:ascii="Calibri" w:hAnsi="Calibri" w:cs="Helvetica"/>
          <w:lang w:eastAsia="ja-JP"/>
        </w:rPr>
        <w:t>Capable of hosting documents</w:t>
      </w:r>
    </w:p>
    <w:p w14:paraId="6FDCB9E0" w14:textId="704BFC15" w:rsidR="0090550F" w:rsidRPr="0090550F" w:rsidRDefault="0090550F" w:rsidP="005975E6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/>
        <w:jc w:val="both"/>
        <w:rPr>
          <w:rFonts w:ascii="Calibri" w:hAnsi="Calibri" w:cs="Helvetica"/>
          <w:lang w:eastAsia="ja-JP"/>
        </w:rPr>
      </w:pPr>
      <w:r w:rsidRPr="0090550F">
        <w:rPr>
          <w:rFonts w:ascii="Calibri" w:hAnsi="Calibri" w:cs="Helvetica"/>
          <w:lang w:eastAsia="ja-JP"/>
        </w:rPr>
        <w:t>Updated Databases</w:t>
      </w:r>
    </w:p>
    <w:p w14:paraId="01D3C5C2" w14:textId="1D1BFBD3" w:rsidR="0090550F" w:rsidRPr="0090550F" w:rsidRDefault="0090550F" w:rsidP="005975E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Calibri" w:hAnsi="Calibri" w:cs="Helvetica"/>
          <w:lang w:eastAsia="ja-JP"/>
        </w:rPr>
      </w:pPr>
      <w:r w:rsidRPr="0090550F">
        <w:rPr>
          <w:rFonts w:ascii="Calibri" w:hAnsi="Calibri" w:cs="Helvetica"/>
          <w:b/>
          <w:bCs/>
          <w:lang w:eastAsia="ja-JP"/>
        </w:rPr>
        <w:t>Education Section (</w:t>
      </w:r>
      <w:r w:rsidRPr="0090550F">
        <w:rPr>
          <w:rFonts w:ascii="Calibri" w:hAnsi="Calibri" w:cs="Helvetica"/>
          <w:b/>
          <w:bCs/>
          <w:i/>
          <w:lang w:eastAsia="ja-JP"/>
        </w:rPr>
        <w:t>in-progress)</w:t>
      </w:r>
    </w:p>
    <w:p w14:paraId="34564EDC" w14:textId="5781B671" w:rsidR="0090550F" w:rsidRPr="0090550F" w:rsidRDefault="0090550F" w:rsidP="005975E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Calibri" w:hAnsi="Calibri" w:cs="Helvetica"/>
          <w:lang w:eastAsia="ja-JP"/>
        </w:rPr>
      </w:pPr>
      <w:r w:rsidRPr="0090550F">
        <w:rPr>
          <w:rFonts w:ascii="Calibri" w:hAnsi="Calibri" w:cs="Helvetica"/>
          <w:b/>
          <w:bCs/>
          <w:lang w:eastAsia="ja-JP"/>
        </w:rPr>
        <w:t>Global Health Revamp (</w:t>
      </w:r>
      <w:r w:rsidRPr="0090550F">
        <w:rPr>
          <w:rFonts w:ascii="Calibri" w:hAnsi="Calibri" w:cs="Helvetica"/>
          <w:b/>
          <w:bCs/>
          <w:i/>
          <w:lang w:eastAsia="ja-JP"/>
        </w:rPr>
        <w:t>in-progress)</w:t>
      </w:r>
    </w:p>
    <w:p w14:paraId="6E1C2E48" w14:textId="77777777" w:rsidR="0090550F" w:rsidRPr="0090550F" w:rsidRDefault="0090550F" w:rsidP="005975E6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/>
        <w:jc w:val="both"/>
        <w:rPr>
          <w:rFonts w:ascii="Calibri" w:hAnsi="Calibri" w:cs="Helvetica"/>
          <w:lang w:eastAsia="ja-JP"/>
        </w:rPr>
      </w:pPr>
      <w:r w:rsidRPr="0090550F">
        <w:rPr>
          <w:rFonts w:ascii="Calibri" w:hAnsi="Calibri" w:cs="Helvetica"/>
          <w:lang w:eastAsia="ja-JP"/>
        </w:rPr>
        <w:t>Creating a more user-friendly drop down menu</w:t>
      </w:r>
    </w:p>
    <w:p w14:paraId="4A286143" w14:textId="77777777" w:rsidR="0090550F" w:rsidRPr="0090550F" w:rsidRDefault="0090550F" w:rsidP="005975E6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1440"/>
        <w:jc w:val="both"/>
        <w:rPr>
          <w:rFonts w:ascii="Calibri" w:hAnsi="Calibri" w:cs="Helvetica"/>
          <w:lang w:eastAsia="ja-JP"/>
        </w:rPr>
      </w:pPr>
      <w:r w:rsidRPr="0090550F">
        <w:rPr>
          <w:rFonts w:ascii="Calibri" w:hAnsi="Calibri" w:cs="Helvetica"/>
          <w:lang w:eastAsia="ja-JP"/>
        </w:rPr>
        <w:t>Creating an organizational structure that ensures accountability to specific Officers</w:t>
      </w:r>
    </w:p>
    <w:p w14:paraId="42E3987C" w14:textId="1BE78BF8" w:rsidR="0090550F" w:rsidRPr="0090550F" w:rsidRDefault="0090550F" w:rsidP="005975E6">
      <w:pPr>
        <w:pStyle w:val="ListParagraph"/>
        <w:widowControl w:val="0"/>
        <w:numPr>
          <w:ilvl w:val="0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left="720"/>
        <w:jc w:val="both"/>
        <w:rPr>
          <w:rFonts w:ascii="Calibri" w:hAnsi="Calibri" w:cs="Helvetica"/>
          <w:lang w:eastAsia="ja-JP"/>
        </w:rPr>
      </w:pPr>
      <w:r w:rsidRPr="0090550F">
        <w:rPr>
          <w:rFonts w:ascii="Calibri" w:hAnsi="Calibri" w:cs="Helvetica"/>
          <w:b/>
          <w:bCs/>
          <w:lang w:eastAsia="ja-JP"/>
        </w:rPr>
        <w:t>About Us Section (</w:t>
      </w:r>
      <w:r w:rsidRPr="0090550F">
        <w:rPr>
          <w:rFonts w:ascii="Calibri" w:hAnsi="Calibri" w:cs="Helvetica"/>
          <w:b/>
          <w:bCs/>
          <w:i/>
          <w:lang w:eastAsia="ja-JP"/>
        </w:rPr>
        <w:t>near completion</w:t>
      </w:r>
      <w:r w:rsidRPr="0090550F">
        <w:rPr>
          <w:rFonts w:ascii="Calibri" w:hAnsi="Calibri" w:cs="Helvetica"/>
          <w:b/>
          <w:bCs/>
          <w:lang w:eastAsia="ja-JP"/>
        </w:rPr>
        <w:t>)</w:t>
      </w:r>
    </w:p>
    <w:p w14:paraId="305D9940" w14:textId="1CF16557" w:rsidR="0090550F" w:rsidRPr="0090550F" w:rsidRDefault="0090550F" w:rsidP="005975E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Calibri" w:hAnsi="Calibri" w:cs="Helvetica"/>
          <w:lang w:eastAsia="ja-JP"/>
        </w:rPr>
      </w:pPr>
      <w:r w:rsidRPr="0090550F">
        <w:rPr>
          <w:rFonts w:ascii="Calibri" w:hAnsi="Calibri" w:cs="Helvetica"/>
          <w:b/>
          <w:bCs/>
          <w:lang w:eastAsia="ja-JP"/>
        </w:rPr>
        <w:t>Identification and Correction of dead links (</w:t>
      </w:r>
      <w:r w:rsidRPr="0090550F">
        <w:rPr>
          <w:rFonts w:ascii="Calibri" w:hAnsi="Calibri" w:cs="Helvetica"/>
          <w:b/>
          <w:bCs/>
          <w:i/>
          <w:lang w:eastAsia="ja-JP"/>
        </w:rPr>
        <w:t>complete</w:t>
      </w:r>
      <w:r w:rsidRPr="0090550F">
        <w:rPr>
          <w:rFonts w:ascii="Calibri" w:hAnsi="Calibri" w:cs="Helvetica"/>
          <w:b/>
          <w:bCs/>
          <w:lang w:eastAsia="ja-JP"/>
        </w:rPr>
        <w:t>)</w:t>
      </w:r>
    </w:p>
    <w:p w14:paraId="351084E4" w14:textId="0C8F257A" w:rsidR="005308F7" w:rsidRPr="00C759B8" w:rsidRDefault="0090550F" w:rsidP="005975E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Calibri" w:hAnsi="Calibri" w:cs="Helvetica"/>
          <w:lang w:eastAsia="ja-JP"/>
        </w:rPr>
      </w:pPr>
      <w:r w:rsidRPr="0090550F">
        <w:rPr>
          <w:rFonts w:ascii="Calibri" w:hAnsi="Calibri" w:cs="Helvetica"/>
          <w:b/>
          <w:bCs/>
          <w:lang w:eastAsia="ja-JP"/>
        </w:rPr>
        <w:t>Enhanced E-mail Capabilities (</w:t>
      </w:r>
      <w:r w:rsidRPr="0090550F">
        <w:rPr>
          <w:rFonts w:ascii="Calibri" w:hAnsi="Calibri" w:cs="Helvetica"/>
          <w:b/>
          <w:bCs/>
          <w:i/>
          <w:lang w:eastAsia="ja-JP"/>
        </w:rPr>
        <w:t>complete</w:t>
      </w:r>
      <w:r w:rsidRPr="0090550F">
        <w:rPr>
          <w:rFonts w:ascii="Calibri" w:hAnsi="Calibri" w:cs="Helvetica"/>
          <w:b/>
          <w:bCs/>
          <w:lang w:eastAsia="ja-JP"/>
        </w:rPr>
        <w:t>)</w:t>
      </w:r>
    </w:p>
    <w:p w14:paraId="55C6E5B6" w14:textId="77777777" w:rsidR="005308F7" w:rsidRDefault="005308F7" w:rsidP="005975E6">
      <w:pPr>
        <w:jc w:val="both"/>
        <w:rPr>
          <w:rFonts w:ascii="Calibri" w:hAnsi="Calibri"/>
        </w:rPr>
      </w:pPr>
    </w:p>
    <w:p w14:paraId="01A750DD" w14:textId="77777777" w:rsidR="00B425BD" w:rsidRDefault="00B425BD" w:rsidP="005975E6">
      <w:pPr>
        <w:jc w:val="both"/>
        <w:rPr>
          <w:rFonts w:ascii="Calibri" w:hAnsi="Calibri"/>
        </w:rPr>
      </w:pPr>
    </w:p>
    <w:p w14:paraId="4997E6BB" w14:textId="77777777" w:rsidR="00B425BD" w:rsidRDefault="00B425BD" w:rsidP="005975E6">
      <w:pPr>
        <w:jc w:val="both"/>
        <w:rPr>
          <w:rFonts w:ascii="Calibri" w:hAnsi="Calibri"/>
        </w:rPr>
      </w:pPr>
    </w:p>
    <w:p w14:paraId="637B7C28" w14:textId="77777777" w:rsidR="00B425BD" w:rsidRPr="0090550F" w:rsidRDefault="00B425BD" w:rsidP="005975E6">
      <w:pPr>
        <w:jc w:val="both"/>
        <w:rPr>
          <w:rFonts w:ascii="Calibri" w:hAnsi="Calibri"/>
        </w:rPr>
      </w:pPr>
    </w:p>
    <w:p w14:paraId="43038AAB" w14:textId="77777777" w:rsidR="00B95E4A" w:rsidRDefault="00B95E4A" w:rsidP="005975E6">
      <w:pPr>
        <w:pStyle w:val="ListParagraph"/>
        <w:numPr>
          <w:ilvl w:val="0"/>
          <w:numId w:val="1"/>
        </w:numPr>
        <w:ind w:left="360"/>
        <w:jc w:val="both"/>
        <w:rPr>
          <w:rFonts w:ascii="Calibri" w:hAnsi="Calibri"/>
          <w:b/>
          <w:u w:val="single"/>
        </w:rPr>
      </w:pPr>
      <w:r w:rsidRPr="005308F7">
        <w:rPr>
          <w:rFonts w:ascii="Calibri" w:hAnsi="Calibri"/>
          <w:b/>
          <w:u w:val="single"/>
        </w:rPr>
        <w:t>CFMS Representatives</w:t>
      </w:r>
    </w:p>
    <w:p w14:paraId="0523BF5D" w14:textId="77777777" w:rsidR="005308F7" w:rsidRDefault="005308F7" w:rsidP="005975E6">
      <w:pPr>
        <w:jc w:val="both"/>
        <w:rPr>
          <w:rFonts w:ascii="Calibri" w:hAnsi="Calibri"/>
          <w:b/>
          <w:u w:val="single"/>
        </w:rPr>
      </w:pPr>
    </w:p>
    <w:p w14:paraId="19C9B9DE" w14:textId="53EEACD1" w:rsidR="00C759B8" w:rsidRDefault="005308F7" w:rsidP="00B425BD">
      <w:pPr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This year, the CFMS Representatives have made it a priority to enhance connection with students both locally and throughout Canada.  To better connect our Representatives, we have created a Facebook group.  As mentioned, we have also created CFMS Representative e-mail </w:t>
      </w:r>
      <w:r w:rsidR="00B425BD">
        <w:rPr>
          <w:rFonts w:ascii="Calibri" w:hAnsi="Calibri"/>
        </w:rPr>
        <w:t xml:space="preserve">addresses, which will become active in </w:t>
      </w:r>
      <w:r>
        <w:rPr>
          <w:rFonts w:ascii="Calibri" w:hAnsi="Calibri"/>
        </w:rPr>
        <w:t>Spring</w:t>
      </w:r>
      <w:r w:rsidR="00B425BD">
        <w:rPr>
          <w:rFonts w:ascii="Calibri" w:hAnsi="Calibri"/>
        </w:rPr>
        <w:t xml:space="preserve"> 2015</w:t>
      </w:r>
      <w:r>
        <w:rPr>
          <w:rFonts w:ascii="Calibri" w:hAnsi="Calibri"/>
        </w:rPr>
        <w:t xml:space="preserve">.  Lastly, </w:t>
      </w:r>
      <w:r w:rsidR="005975E6">
        <w:rPr>
          <w:rFonts w:ascii="Calibri" w:hAnsi="Calibri"/>
        </w:rPr>
        <w:t>the R</w:t>
      </w:r>
      <w:r>
        <w:rPr>
          <w:rFonts w:ascii="Calibri" w:hAnsi="Calibri"/>
        </w:rPr>
        <w:t xml:space="preserve">epresentatives are working to engage </w:t>
      </w:r>
      <w:r w:rsidR="005975E6">
        <w:rPr>
          <w:rFonts w:ascii="Calibri" w:hAnsi="Calibri"/>
        </w:rPr>
        <w:t>local students in CFMS policy discussion with many schools hosting forums to discuss CFMS resolutions.</w:t>
      </w:r>
    </w:p>
    <w:p w14:paraId="6AEC3178" w14:textId="77777777" w:rsidR="00C759B8" w:rsidRPr="005308F7" w:rsidRDefault="00C759B8" w:rsidP="005975E6">
      <w:pPr>
        <w:ind w:left="360"/>
        <w:jc w:val="both"/>
        <w:rPr>
          <w:rFonts w:ascii="Calibri" w:hAnsi="Calibri"/>
        </w:rPr>
      </w:pPr>
    </w:p>
    <w:p w14:paraId="3FE0F35E" w14:textId="77777777" w:rsidR="00B425BD" w:rsidRDefault="00B95E4A" w:rsidP="00B425BD">
      <w:pPr>
        <w:pStyle w:val="ListParagraph"/>
        <w:numPr>
          <w:ilvl w:val="0"/>
          <w:numId w:val="1"/>
        </w:numPr>
        <w:ind w:left="360"/>
        <w:jc w:val="both"/>
        <w:rPr>
          <w:rFonts w:ascii="Calibri" w:hAnsi="Calibri"/>
          <w:b/>
          <w:u w:val="single"/>
        </w:rPr>
      </w:pPr>
      <w:r w:rsidRPr="005308F7">
        <w:rPr>
          <w:rFonts w:ascii="Calibri" w:hAnsi="Calibri"/>
          <w:b/>
          <w:u w:val="single"/>
        </w:rPr>
        <w:t>CFMS Representative to Resident Doctors of Canada</w:t>
      </w:r>
    </w:p>
    <w:p w14:paraId="79A3EECA" w14:textId="77777777" w:rsidR="00B425BD" w:rsidRDefault="00B425BD" w:rsidP="00B425BD">
      <w:pPr>
        <w:pStyle w:val="ListParagraph"/>
        <w:ind w:left="360"/>
        <w:jc w:val="both"/>
        <w:rPr>
          <w:rFonts w:ascii="Calibri" w:hAnsi="Calibri"/>
          <w:b/>
          <w:u w:val="single"/>
        </w:rPr>
      </w:pPr>
    </w:p>
    <w:p w14:paraId="5D7AAD2B" w14:textId="33B8524B" w:rsidR="00B95E4A" w:rsidRPr="00B425BD" w:rsidRDefault="00B425BD" w:rsidP="00B425BD">
      <w:pPr>
        <w:pStyle w:val="ListParagraph"/>
        <w:ind w:left="360"/>
        <w:jc w:val="both"/>
        <w:rPr>
          <w:rFonts w:ascii="Calibri" w:hAnsi="Calibri"/>
          <w:b/>
          <w:u w:val="single"/>
        </w:rPr>
      </w:pPr>
      <w:r w:rsidRPr="00B425BD">
        <w:rPr>
          <w:rFonts w:ascii="Calibri" w:hAnsi="Calibri"/>
        </w:rPr>
        <w:t xml:space="preserve">It has been my pleasure to liaise with </w:t>
      </w:r>
      <w:proofErr w:type="spellStart"/>
      <w:r w:rsidRPr="00B425BD">
        <w:rPr>
          <w:rFonts w:ascii="Calibri" w:hAnsi="Calibri"/>
        </w:rPr>
        <w:t>RDoC</w:t>
      </w:r>
      <w:proofErr w:type="spellEnd"/>
      <w:r w:rsidRPr="00B425BD">
        <w:rPr>
          <w:rFonts w:ascii="Calibri" w:hAnsi="Calibri"/>
        </w:rPr>
        <w:t xml:space="preserve"> on behalf of the CFMS.  Alongside the President and Vice-President Services, I attended the </w:t>
      </w:r>
      <w:proofErr w:type="spellStart"/>
      <w:r w:rsidRPr="00B425BD">
        <w:rPr>
          <w:rFonts w:ascii="Calibri" w:hAnsi="Calibri"/>
        </w:rPr>
        <w:t>RDoC</w:t>
      </w:r>
      <w:proofErr w:type="spellEnd"/>
      <w:r w:rsidRPr="00B425BD">
        <w:rPr>
          <w:rFonts w:ascii="Calibri" w:hAnsi="Calibri"/>
        </w:rPr>
        <w:t xml:space="preserve"> </w:t>
      </w:r>
      <w:r w:rsidR="00B95E4A" w:rsidRPr="00B425BD">
        <w:rPr>
          <w:rFonts w:ascii="Calibri" w:hAnsi="Calibri"/>
        </w:rPr>
        <w:t>Resiliency Summit</w:t>
      </w:r>
      <w:r w:rsidRPr="00B425BD">
        <w:rPr>
          <w:rFonts w:ascii="Calibri" w:hAnsi="Calibri"/>
        </w:rPr>
        <w:t xml:space="preserve"> in Winter 2015</w:t>
      </w:r>
      <w:r>
        <w:rPr>
          <w:rFonts w:ascii="Calibri" w:hAnsi="Calibri"/>
        </w:rPr>
        <w:t xml:space="preserve">, which was an informative session on the new curriculum on resilience in healthcare being created and soon to be implemented by </w:t>
      </w:r>
      <w:proofErr w:type="spellStart"/>
      <w:r>
        <w:rPr>
          <w:rFonts w:ascii="Calibri" w:hAnsi="Calibri"/>
        </w:rPr>
        <w:t>RDoC</w:t>
      </w:r>
      <w:proofErr w:type="spellEnd"/>
      <w:r>
        <w:rPr>
          <w:rFonts w:ascii="Calibri" w:hAnsi="Calibri"/>
        </w:rPr>
        <w:t>.</w:t>
      </w:r>
    </w:p>
    <w:p w14:paraId="0B525658" w14:textId="77777777" w:rsidR="00B425BD" w:rsidRPr="00B425BD" w:rsidRDefault="00B425BD" w:rsidP="00B425BD">
      <w:pPr>
        <w:jc w:val="both"/>
        <w:rPr>
          <w:rFonts w:ascii="Calibri" w:hAnsi="Calibri"/>
        </w:rPr>
      </w:pPr>
    </w:p>
    <w:p w14:paraId="465239E4" w14:textId="77777777" w:rsidR="00B95E4A" w:rsidRPr="005308F7" w:rsidRDefault="00B95E4A" w:rsidP="005975E6">
      <w:pPr>
        <w:pStyle w:val="ListParagraph"/>
        <w:numPr>
          <w:ilvl w:val="0"/>
          <w:numId w:val="1"/>
        </w:numPr>
        <w:ind w:left="360"/>
        <w:jc w:val="both"/>
        <w:rPr>
          <w:rFonts w:ascii="Calibri" w:hAnsi="Calibri"/>
          <w:b/>
          <w:u w:val="single"/>
        </w:rPr>
      </w:pPr>
      <w:r w:rsidRPr="005308F7">
        <w:rPr>
          <w:rFonts w:ascii="Calibri" w:hAnsi="Calibri"/>
          <w:b/>
          <w:u w:val="single"/>
        </w:rPr>
        <w:t>CFMS Annual Review</w:t>
      </w:r>
    </w:p>
    <w:p w14:paraId="2195E31F" w14:textId="77777777" w:rsidR="006C7066" w:rsidRDefault="006C7066" w:rsidP="005975E6">
      <w:pPr>
        <w:pStyle w:val="ListParagraph"/>
        <w:ind w:left="360"/>
        <w:jc w:val="both"/>
        <w:rPr>
          <w:rFonts w:ascii="Calibri" w:hAnsi="Calibri"/>
          <w:u w:val="single"/>
        </w:rPr>
      </w:pPr>
    </w:p>
    <w:p w14:paraId="0E36F31B" w14:textId="6AAC8807" w:rsidR="006C7066" w:rsidRPr="005975E6" w:rsidRDefault="005975E6" w:rsidP="005975E6">
      <w:pPr>
        <w:pStyle w:val="ListParagraph"/>
        <w:ind w:left="360"/>
        <w:jc w:val="both"/>
        <w:rPr>
          <w:rFonts w:ascii="Calibri" w:hAnsi="Calibri"/>
        </w:rPr>
      </w:pPr>
      <w:r w:rsidRPr="005975E6">
        <w:rPr>
          <w:rFonts w:ascii="Calibri" w:hAnsi="Calibri"/>
        </w:rPr>
        <w:t xml:space="preserve">It has been my pleasure to work alongside Yin </w:t>
      </w:r>
      <w:proofErr w:type="spellStart"/>
      <w:r w:rsidRPr="005975E6">
        <w:rPr>
          <w:rFonts w:ascii="Calibri" w:hAnsi="Calibri"/>
        </w:rPr>
        <w:t>Hui</w:t>
      </w:r>
      <w:proofErr w:type="spellEnd"/>
      <w:r w:rsidRPr="005975E6">
        <w:rPr>
          <w:rFonts w:ascii="Calibri" w:hAnsi="Calibri"/>
        </w:rPr>
        <w:t xml:space="preserve"> collating and editing the CFMS Annual Review.  Yet again, this publication has grown in size and in breadth of material – including photo essays, art, opinions, experiences, and so much more.  We are so pleased to feature a Keynote Interview with Dr. Danielle Martin</w:t>
      </w:r>
      <w:r>
        <w:rPr>
          <w:rFonts w:ascii="Calibri" w:hAnsi="Calibri"/>
        </w:rPr>
        <w:t xml:space="preserve">.  </w:t>
      </w:r>
      <w:r w:rsidRPr="005975E6">
        <w:rPr>
          <w:rFonts w:ascii="Calibri" w:hAnsi="Calibri"/>
        </w:rPr>
        <w:t xml:space="preserve">This year, we worked with a new publisher, T&amp;G, and have been pleased with their service.  </w:t>
      </w:r>
      <w:r w:rsidR="006C7066" w:rsidRPr="005975E6">
        <w:rPr>
          <w:rFonts w:ascii="Calibri" w:hAnsi="Calibri"/>
        </w:rPr>
        <w:t xml:space="preserve">We look forward to the selection of the new CFMS Annual Review Editor later </w:t>
      </w:r>
      <w:r w:rsidR="0039602C">
        <w:rPr>
          <w:rFonts w:ascii="Calibri" w:hAnsi="Calibri"/>
        </w:rPr>
        <w:t>in S</w:t>
      </w:r>
      <w:r w:rsidR="006C7066" w:rsidRPr="005975E6">
        <w:rPr>
          <w:rFonts w:ascii="Calibri" w:hAnsi="Calibri"/>
        </w:rPr>
        <w:t>pring</w:t>
      </w:r>
      <w:r w:rsidR="0039602C">
        <w:rPr>
          <w:rFonts w:ascii="Calibri" w:hAnsi="Calibri"/>
        </w:rPr>
        <w:t xml:space="preserve"> 2015</w:t>
      </w:r>
      <w:r w:rsidR="006C7066" w:rsidRPr="005975E6">
        <w:rPr>
          <w:rFonts w:ascii="Calibri" w:hAnsi="Calibri"/>
        </w:rPr>
        <w:t>.</w:t>
      </w:r>
    </w:p>
    <w:p w14:paraId="44A47A46" w14:textId="77777777" w:rsidR="005975E6" w:rsidRPr="006C7066" w:rsidRDefault="005975E6" w:rsidP="005975E6">
      <w:pPr>
        <w:pStyle w:val="ListParagraph"/>
        <w:ind w:left="360"/>
        <w:jc w:val="both"/>
        <w:rPr>
          <w:rFonts w:ascii="Calibri" w:hAnsi="Calibri"/>
        </w:rPr>
      </w:pPr>
    </w:p>
    <w:p w14:paraId="5B83AF8D" w14:textId="77777777" w:rsidR="00B95E4A" w:rsidRPr="005308F7" w:rsidRDefault="00B95E4A" w:rsidP="005975E6">
      <w:pPr>
        <w:pStyle w:val="ListParagraph"/>
        <w:numPr>
          <w:ilvl w:val="0"/>
          <w:numId w:val="1"/>
        </w:numPr>
        <w:ind w:left="360"/>
        <w:jc w:val="both"/>
        <w:rPr>
          <w:rFonts w:ascii="Calibri" w:hAnsi="Calibri"/>
          <w:b/>
          <w:u w:val="single"/>
        </w:rPr>
      </w:pPr>
      <w:r w:rsidRPr="005308F7">
        <w:rPr>
          <w:rFonts w:ascii="Calibri" w:hAnsi="Calibri"/>
          <w:b/>
          <w:u w:val="single"/>
        </w:rPr>
        <w:t>The Rounds</w:t>
      </w:r>
    </w:p>
    <w:p w14:paraId="1B91052B" w14:textId="77777777" w:rsidR="006C7066" w:rsidRDefault="006C7066" w:rsidP="005975E6">
      <w:pPr>
        <w:jc w:val="both"/>
        <w:rPr>
          <w:rFonts w:ascii="Calibri" w:hAnsi="Calibri"/>
        </w:rPr>
      </w:pPr>
    </w:p>
    <w:p w14:paraId="10DABC7F" w14:textId="66B045F5" w:rsidR="006C7066" w:rsidRDefault="006C7066" w:rsidP="005975E6">
      <w:pPr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Past Vice-President of Communications Mimi </w:t>
      </w:r>
      <w:proofErr w:type="spellStart"/>
      <w:r>
        <w:rPr>
          <w:rFonts w:ascii="Calibri" w:hAnsi="Calibri"/>
        </w:rPr>
        <w:t>Lermer</w:t>
      </w:r>
      <w:proofErr w:type="spellEnd"/>
      <w:r>
        <w:rPr>
          <w:rFonts w:ascii="Calibri" w:hAnsi="Calibri"/>
        </w:rPr>
        <w:t xml:space="preserve"> made initial contact with the Rounds in </w:t>
      </w:r>
      <w:r w:rsidR="00B425BD">
        <w:rPr>
          <w:rFonts w:ascii="Calibri" w:hAnsi="Calibri"/>
        </w:rPr>
        <w:t xml:space="preserve">early </w:t>
      </w:r>
      <w:r>
        <w:rPr>
          <w:rFonts w:ascii="Calibri" w:hAnsi="Calibri"/>
        </w:rPr>
        <w:t xml:space="preserve">2014.  Since this time, my further discussions have lead to a partnership dialogue now being facilitated by Vice-President Finance Franco </w:t>
      </w:r>
      <w:proofErr w:type="spellStart"/>
      <w:r>
        <w:rPr>
          <w:rFonts w:ascii="Calibri" w:hAnsi="Calibri"/>
        </w:rPr>
        <w:t>Rizzuti</w:t>
      </w:r>
      <w:proofErr w:type="spellEnd"/>
      <w:r>
        <w:rPr>
          <w:rFonts w:ascii="Calibri" w:hAnsi="Calibri"/>
        </w:rPr>
        <w:t>.  We look forward to the development of this future partnership.</w:t>
      </w:r>
    </w:p>
    <w:p w14:paraId="6F1CF6A5" w14:textId="77777777" w:rsidR="0039602C" w:rsidRDefault="0039602C" w:rsidP="0039602C">
      <w:pPr>
        <w:jc w:val="both"/>
        <w:rPr>
          <w:rFonts w:ascii="Calibri" w:hAnsi="Calibri"/>
        </w:rPr>
      </w:pPr>
    </w:p>
    <w:p w14:paraId="0A325ADE" w14:textId="77777777" w:rsidR="00387F65" w:rsidRDefault="00387F65" w:rsidP="0039602C">
      <w:pPr>
        <w:jc w:val="both"/>
        <w:rPr>
          <w:rFonts w:ascii="Calibri" w:hAnsi="Calibri"/>
        </w:rPr>
      </w:pPr>
    </w:p>
    <w:p w14:paraId="452F10A7" w14:textId="15BE55BB" w:rsidR="0039602C" w:rsidRDefault="0039602C" w:rsidP="005975E6">
      <w:pPr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Should there be any questions pursuant to this update, please do not hesitate to contact me.</w:t>
      </w:r>
    </w:p>
    <w:p w14:paraId="399EA21F" w14:textId="77777777" w:rsidR="0039602C" w:rsidRDefault="0039602C" w:rsidP="005975E6">
      <w:pPr>
        <w:ind w:left="360"/>
        <w:jc w:val="both"/>
        <w:rPr>
          <w:rFonts w:ascii="Calibri" w:hAnsi="Calibri"/>
        </w:rPr>
      </w:pPr>
    </w:p>
    <w:p w14:paraId="41EBB1F0" w14:textId="1ACB3364" w:rsidR="0039602C" w:rsidRDefault="0039602C" w:rsidP="0039602C">
      <w:pPr>
        <w:ind w:left="360"/>
        <w:jc w:val="bot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73A4A4DA" wp14:editId="50F3247A">
            <wp:extent cx="2527935" cy="1155149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G Signa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115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1736" w14:textId="6C8EA751" w:rsidR="0039602C" w:rsidRPr="0039602C" w:rsidRDefault="0039602C" w:rsidP="005975E6">
      <w:pPr>
        <w:ind w:left="360"/>
        <w:jc w:val="both"/>
        <w:rPr>
          <w:rFonts w:ascii="Calibri" w:hAnsi="Calibri"/>
          <w:b/>
        </w:rPr>
      </w:pPr>
      <w:proofErr w:type="spellStart"/>
      <w:r w:rsidRPr="0039602C">
        <w:rPr>
          <w:rFonts w:ascii="Calibri" w:hAnsi="Calibri"/>
          <w:b/>
        </w:rPr>
        <w:t>Anthea</w:t>
      </w:r>
      <w:proofErr w:type="spellEnd"/>
      <w:r w:rsidRPr="0039602C">
        <w:rPr>
          <w:rFonts w:ascii="Calibri" w:hAnsi="Calibri"/>
          <w:b/>
        </w:rPr>
        <w:t xml:space="preserve"> Girdwood</w:t>
      </w:r>
    </w:p>
    <w:p w14:paraId="0C852FFD" w14:textId="53AB14E8" w:rsidR="0039602C" w:rsidRDefault="0039602C" w:rsidP="005975E6">
      <w:pPr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Vice-President Communications, 2014-2015</w:t>
      </w:r>
    </w:p>
    <w:p w14:paraId="786090DC" w14:textId="36B6AC3A" w:rsidR="00B95E4A" w:rsidRPr="00387F65" w:rsidRDefault="0039602C" w:rsidP="00387F65">
      <w:pPr>
        <w:ind w:left="360"/>
        <w:jc w:val="both"/>
        <w:rPr>
          <w:rFonts w:ascii="Calibri" w:hAnsi="Calibri"/>
        </w:rPr>
      </w:pPr>
      <w:hyperlink r:id="rId9" w:history="1">
        <w:r w:rsidRPr="006077F3">
          <w:rPr>
            <w:rStyle w:val="Hyperlink"/>
            <w:rFonts w:ascii="Calibri" w:hAnsi="Calibri"/>
          </w:rPr>
          <w:t>vpcommunications@cfms.org</w:t>
        </w:r>
      </w:hyperlink>
      <w:r>
        <w:rPr>
          <w:rFonts w:ascii="Calibri" w:hAnsi="Calibri"/>
        </w:rPr>
        <w:t xml:space="preserve"> </w:t>
      </w:r>
      <w:bookmarkStart w:id="0" w:name="_GoBack"/>
      <w:bookmarkEnd w:id="0"/>
    </w:p>
    <w:sectPr w:rsidR="00B95E4A" w:rsidRPr="00387F65" w:rsidSect="0090550F">
      <w:headerReference w:type="default" r:id="rId1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25DE6A" w14:textId="77777777" w:rsidR="00B425BD" w:rsidRDefault="00B425BD" w:rsidP="00B95E4A">
      <w:r>
        <w:separator/>
      </w:r>
    </w:p>
  </w:endnote>
  <w:endnote w:type="continuationSeparator" w:id="0">
    <w:p w14:paraId="624D3F6A" w14:textId="77777777" w:rsidR="00B425BD" w:rsidRDefault="00B425BD" w:rsidP="00B95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A23D09" w14:textId="77777777" w:rsidR="00B425BD" w:rsidRDefault="00B425BD" w:rsidP="00B95E4A">
      <w:r>
        <w:separator/>
      </w:r>
    </w:p>
  </w:footnote>
  <w:footnote w:type="continuationSeparator" w:id="0">
    <w:p w14:paraId="16AC760E" w14:textId="77777777" w:rsidR="00B425BD" w:rsidRDefault="00B425BD" w:rsidP="00B95E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FF364" w14:textId="77777777" w:rsidR="00B425BD" w:rsidRPr="00B95E4A" w:rsidRDefault="00B425BD">
    <w:pPr>
      <w:pStyle w:val="Header"/>
      <w:rPr>
        <w:rFonts w:asciiTheme="majorHAnsi" w:hAnsiTheme="majorHAnsi"/>
        <w:b/>
      </w:rPr>
    </w:pPr>
    <w:r w:rsidRPr="00B95E4A">
      <w:rPr>
        <w:rFonts w:asciiTheme="minorHAnsi" w:hAnsiTheme="minorHAnsi"/>
        <w:b/>
        <w:bCs/>
        <w:smallCaps/>
        <w:noProof/>
        <w:szCs w:val="56"/>
      </w:rPr>
      <w:drawing>
        <wp:anchor distT="0" distB="0" distL="114300" distR="114300" simplePos="0" relativeHeight="251659264" behindDoc="0" locked="0" layoutInCell="1" allowOverlap="1" wp14:anchorId="508BA235" wp14:editId="17DABA4D">
          <wp:simplePos x="0" y="0"/>
          <wp:positionH relativeFrom="column">
            <wp:posOffset>4966335</wp:posOffset>
          </wp:positionH>
          <wp:positionV relativeFrom="paragraph">
            <wp:posOffset>-340360</wp:posOffset>
          </wp:positionV>
          <wp:extent cx="1143000" cy="934720"/>
          <wp:effectExtent l="0" t="0" r="0" b="5080"/>
          <wp:wrapSquare wrapText="bothSides"/>
          <wp:docPr id="2" name="Picture 2" descr="CFMS LOGO fonts - pc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FMS LOGO fonts - pc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934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5E4A">
      <w:rPr>
        <w:rFonts w:asciiTheme="majorHAnsi" w:hAnsiTheme="majorHAnsi"/>
        <w:b/>
      </w:rPr>
      <w:t>CFMS Vice-President of Communications Executive Report</w:t>
    </w:r>
  </w:p>
  <w:p w14:paraId="05D93BBE" w14:textId="7DE21E45" w:rsidR="00B425BD" w:rsidRPr="00B95E4A" w:rsidRDefault="00B425BD">
    <w:pPr>
      <w:pStyle w:val="Header"/>
      <w:rPr>
        <w:rFonts w:asciiTheme="majorHAnsi" w:hAnsiTheme="majorHAnsi"/>
        <w:b/>
      </w:rPr>
    </w:pPr>
    <w:r w:rsidRPr="00B95E4A">
      <w:rPr>
        <w:rFonts w:asciiTheme="majorHAnsi" w:hAnsiTheme="majorHAnsi"/>
        <w:b/>
      </w:rPr>
      <w:t>Spring General Meeting Update – April 10</w:t>
    </w:r>
    <w:r w:rsidRPr="00B95E4A">
      <w:rPr>
        <w:rFonts w:asciiTheme="majorHAnsi" w:hAnsiTheme="majorHAnsi"/>
        <w:b/>
        <w:vertAlign w:val="superscript"/>
      </w:rPr>
      <w:t>th</w:t>
    </w:r>
    <w:r>
      <w:rPr>
        <w:rFonts w:asciiTheme="majorHAnsi" w:hAnsiTheme="majorHAnsi"/>
        <w:b/>
      </w:rPr>
      <w:t>,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0882"/>
    <w:multiLevelType w:val="hybridMultilevel"/>
    <w:tmpl w:val="6C182EB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25D51401"/>
    <w:multiLevelType w:val="hybridMultilevel"/>
    <w:tmpl w:val="38987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9E31A3"/>
    <w:multiLevelType w:val="hybridMultilevel"/>
    <w:tmpl w:val="9266F80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39F9451D"/>
    <w:multiLevelType w:val="hybridMultilevel"/>
    <w:tmpl w:val="4ED25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C53231"/>
    <w:multiLevelType w:val="hybridMultilevel"/>
    <w:tmpl w:val="6366BA7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81B0482"/>
    <w:multiLevelType w:val="hybridMultilevel"/>
    <w:tmpl w:val="2C52B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4C4629"/>
    <w:multiLevelType w:val="hybridMultilevel"/>
    <w:tmpl w:val="B2B09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CE04F8"/>
    <w:multiLevelType w:val="hybridMultilevel"/>
    <w:tmpl w:val="830E4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4EA0505"/>
    <w:multiLevelType w:val="hybridMultilevel"/>
    <w:tmpl w:val="35A45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E4A"/>
    <w:rsid w:val="000E5EAF"/>
    <w:rsid w:val="00387F65"/>
    <w:rsid w:val="0039602C"/>
    <w:rsid w:val="005308F7"/>
    <w:rsid w:val="005728A0"/>
    <w:rsid w:val="005975E6"/>
    <w:rsid w:val="006677A1"/>
    <w:rsid w:val="006C7066"/>
    <w:rsid w:val="006E68E2"/>
    <w:rsid w:val="0090550F"/>
    <w:rsid w:val="00954835"/>
    <w:rsid w:val="00B425BD"/>
    <w:rsid w:val="00B95E4A"/>
    <w:rsid w:val="00C759B8"/>
    <w:rsid w:val="00D01F6A"/>
    <w:rsid w:val="00FA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921F3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E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E4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95E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E4A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95E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0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0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02C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E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E4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95E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E4A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95E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02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0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02C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yperlink" Target="mailto:vpcommunications@cfms.org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878</Words>
  <Characters>5005</Characters>
  <Application>Microsoft Macintosh Word</Application>
  <DocSecurity>0</DocSecurity>
  <Lines>41</Lines>
  <Paragraphs>11</Paragraphs>
  <ScaleCrop>false</ScaleCrop>
  <Company>UWO</Company>
  <LinksUpToDate>false</LinksUpToDate>
  <CharactersWithSpaces>5872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Marker 1</dc:creator>
  <cp:keywords/>
  <dc:description/>
  <cp:lastModifiedBy>Marker 1</cp:lastModifiedBy>
  <cp:revision>8</cp:revision>
  <cp:lastPrinted>2015-04-14T01:00:00Z</cp:lastPrinted>
  <dcterms:created xsi:type="dcterms:W3CDTF">2015-04-13T12:18:00Z</dcterms:created>
  <dcterms:modified xsi:type="dcterms:W3CDTF">2015-04-14T02:19:00Z</dcterms:modified>
</cp:coreProperties>
</file>