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40D6" w14:textId="77777777" w:rsidR="0089225C" w:rsidRDefault="0089225C">
      <w:pPr>
        <w:pStyle w:val="Textoindependiente"/>
        <w:spacing w:before="21"/>
        <w:rPr>
          <w:rFonts w:ascii="Times New Roman"/>
        </w:rPr>
      </w:pPr>
    </w:p>
    <w:p w14:paraId="7FDA152D" w14:textId="77777777" w:rsidR="0089225C" w:rsidRDefault="00000000">
      <w:pPr>
        <w:pStyle w:val="Ttulo2"/>
        <w:spacing w:before="1"/>
        <w:ind w:left="0" w:right="1438"/>
        <w:jc w:val="center"/>
      </w:pPr>
      <w:r>
        <w:rPr>
          <w:spacing w:val="-2"/>
          <w:w w:val="110"/>
        </w:rPr>
        <w:t>ÍNDICE</w:t>
      </w:r>
    </w:p>
    <w:sdt>
      <w:sdtPr>
        <w:id w:val="1016501536"/>
        <w:docPartObj>
          <w:docPartGallery w:val="Table of Contents"/>
          <w:docPartUnique/>
        </w:docPartObj>
      </w:sdtPr>
      <w:sdtContent>
        <w:p w14:paraId="6C6B4B78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676"/>
            <w:ind w:left="741" w:hanging="479"/>
          </w:pPr>
          <w:hyperlink w:anchor="_bookmark0" w:history="1">
            <w:r>
              <w:rPr>
                <w:spacing w:val="-6"/>
              </w:rPr>
              <w:t>OBJETIVO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Y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ALCANCE.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B3B18A0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1" w:history="1">
            <w:r>
              <w:rPr>
                <w:spacing w:val="-2"/>
                <w:w w:val="105"/>
              </w:rPr>
              <w:t>DEFINICIONES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 w14:paraId="552CB0D4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60"/>
            <w:ind w:left="741" w:hanging="479"/>
          </w:pPr>
          <w:hyperlink w:anchor="_bookmark2" w:history="1">
            <w:r>
              <w:rPr>
                <w:spacing w:val="2"/>
              </w:rPr>
              <w:t>MARCO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LEGAL.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2E8894DA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3" w:history="1">
            <w:r>
              <w:t>ÁMBITO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8C32EE2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line="290" w:lineRule="auto"/>
            <w:ind w:left="262" w:right="1706" w:firstLine="0"/>
          </w:pPr>
          <w:hyperlink w:anchor="_bookmark4" w:history="1">
            <w:r>
              <w:rPr>
                <w:w w:val="105"/>
              </w:rPr>
              <w:t>CONDICIONES GENERALES DE LOS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SERVICIOS PRESTADOS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POR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SILVER</w:t>
            </w:r>
          </w:hyperlink>
          <w:r>
            <w:rPr>
              <w:w w:val="105"/>
            </w:rPr>
            <w:t xml:space="preserve"> </w:t>
          </w:r>
          <w:hyperlink w:anchor="_bookmark4" w:history="1">
            <w:r>
              <w:rPr>
                <w:spacing w:val="-2"/>
                <w:w w:val="105"/>
              </w:rPr>
              <w:t>CONSULTING</w:t>
            </w:r>
            <w:r>
              <w:rPr>
                <w:rFonts w:ascii="Times New Roman"/>
              </w:rPr>
              <w:tab/>
            </w:r>
            <w:r>
              <w:rPr>
                <w:spacing w:val="-13"/>
                <w:w w:val="105"/>
              </w:rPr>
              <w:t>3</w:t>
            </w:r>
          </w:hyperlink>
        </w:p>
        <w:p w14:paraId="02EA7D15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03"/>
            <w:ind w:left="741" w:hanging="479"/>
          </w:pPr>
          <w:hyperlink w:anchor="_bookmark5" w:history="1">
            <w:r>
              <w:t>DURACIÓN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GARANTÍA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4"/>
              </w:rPr>
              <w:t xml:space="preserve"> </w:t>
            </w:r>
            <w:r>
              <w:t>CONDICIONES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ESPECÍFICAS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8CD2E18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6" w:history="1">
            <w:r>
              <w:t>COBERTURA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26E5A03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62"/>
            <w:ind w:left="741" w:hanging="479"/>
          </w:pPr>
          <w:hyperlink w:anchor="_bookmark7" w:history="1">
            <w:r>
              <w:rPr>
                <w:w w:val="105"/>
              </w:rPr>
              <w:t>EXCLUSIONES</w:t>
            </w:r>
            <w:r>
              <w:rPr>
                <w:spacing w:val="-27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26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2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105"/>
              </w:rPr>
              <w:t>6</w:t>
            </w:r>
          </w:hyperlink>
        </w:p>
        <w:p w14:paraId="0E800946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8" w:history="1">
            <w:r>
              <w:t>PROCEDIMIENTO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0F0705C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981"/>
              <w:tab w:val="left" w:leader="dot" w:pos="8963"/>
            </w:tabs>
            <w:ind w:left="981" w:hanging="719"/>
          </w:pPr>
          <w:hyperlink w:anchor="_bookmark9" w:history="1">
            <w:r>
              <w:rPr>
                <w:spacing w:val="2"/>
              </w:rPr>
              <w:t>RESPONSABILIDAD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CONTRATISTA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3136087" w14:textId="77777777" w:rsidR="0089225C" w:rsidRDefault="00000000">
          <w:pPr>
            <w:pStyle w:val="TDC1"/>
            <w:numPr>
              <w:ilvl w:val="0"/>
              <w:numId w:val="5"/>
            </w:numPr>
            <w:tabs>
              <w:tab w:val="left" w:pos="981"/>
              <w:tab w:val="left" w:leader="dot" w:pos="8963"/>
            </w:tabs>
            <w:spacing w:before="160"/>
            <w:ind w:left="981" w:hanging="719"/>
          </w:pPr>
          <w:hyperlink w:anchor="_bookmark10" w:history="1">
            <w:r>
              <w:t>VIGENCIA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MODIFICACIONES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196ACC20" w14:textId="77777777" w:rsidR="0089225C" w:rsidRDefault="0089225C">
      <w:pPr>
        <w:pStyle w:val="TDC1"/>
        <w:sectPr w:rsidR="0089225C">
          <w:headerReference w:type="default" r:id="rId7"/>
          <w:footerReference w:type="default" r:id="rId8"/>
          <w:type w:val="continuous"/>
          <w:pgSz w:w="12240" w:h="15840"/>
          <w:pgMar w:top="1940" w:right="0" w:bottom="900" w:left="1440" w:header="713" w:footer="707" w:gutter="0"/>
          <w:pgNumType w:start="1"/>
          <w:cols w:space="720"/>
        </w:sectPr>
      </w:pPr>
    </w:p>
    <w:p w14:paraId="31259A21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298"/>
        <w:ind w:left="620" w:hanging="358"/>
      </w:pPr>
      <w:bookmarkStart w:id="0" w:name="_bookmark0"/>
      <w:bookmarkEnd w:id="0"/>
      <w:r>
        <w:rPr>
          <w:color w:val="0E4660"/>
          <w:w w:val="90"/>
        </w:rPr>
        <w:lastRenderedPageBreak/>
        <w:t>OBJETIVO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Y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ALCANCE.</w:t>
      </w:r>
    </w:p>
    <w:p w14:paraId="0A96BECE" w14:textId="77777777" w:rsidR="0089225C" w:rsidRDefault="00000000">
      <w:pPr>
        <w:spacing w:before="150" w:line="252" w:lineRule="auto"/>
        <w:ind w:left="262" w:right="1695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presente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política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objeto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establecer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condiciones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términos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bajo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los </w:t>
      </w:r>
      <w:r>
        <w:rPr>
          <w:sz w:val="24"/>
        </w:rPr>
        <w:t xml:space="preserve">cuales los </w:t>
      </w:r>
      <w:r>
        <w:rPr>
          <w:b/>
          <w:sz w:val="24"/>
        </w:rPr>
        <w:t xml:space="preserve">s de Servicios Profesionales Especializados </w:t>
      </w:r>
      <w:r>
        <w:rPr>
          <w:sz w:val="24"/>
        </w:rPr>
        <w:t>(en adelante, "</w:t>
      </w:r>
      <w:r>
        <w:rPr>
          <w:b/>
          <w:sz w:val="24"/>
        </w:rPr>
        <w:t xml:space="preserve">EL </w:t>
      </w:r>
      <w:r>
        <w:rPr>
          <w:b/>
          <w:spacing w:val="-4"/>
          <w:sz w:val="24"/>
        </w:rPr>
        <w:t>CONTRATISTA</w:t>
      </w:r>
      <w:r>
        <w:rPr>
          <w:spacing w:val="-4"/>
          <w:sz w:val="24"/>
        </w:rPr>
        <w:t>")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otorgarán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garantías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b/>
          <w:spacing w:val="-4"/>
          <w:sz w:val="24"/>
        </w:rPr>
        <w:t>SILVER CONSULTING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 xml:space="preserve">S.A.S. </w:t>
      </w:r>
      <w:r>
        <w:rPr>
          <w:spacing w:val="-4"/>
          <w:sz w:val="24"/>
        </w:rPr>
        <w:t>(en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adelante,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 xml:space="preserve">LA </w:t>
      </w:r>
      <w:r>
        <w:rPr>
          <w:b/>
          <w:sz w:val="24"/>
        </w:rPr>
        <w:t>EMPRESA</w:t>
      </w:r>
      <w:r>
        <w:rPr>
          <w:sz w:val="24"/>
        </w:rPr>
        <w:t xml:space="preserve">") respecto de los servicios técnicos de consultoría en SAP y similares contratados. Esta política es parte integral y vinculante de cada </w:t>
      </w:r>
      <w:r>
        <w:rPr>
          <w:b/>
          <w:sz w:val="24"/>
        </w:rPr>
        <w:t>Contrato de Prestación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Servicios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celebrado</w:t>
      </w:r>
      <w:r>
        <w:rPr>
          <w:spacing w:val="-22"/>
          <w:sz w:val="24"/>
        </w:rPr>
        <w:t xml:space="preserve"> </w:t>
      </w:r>
      <w:r>
        <w:rPr>
          <w:sz w:val="24"/>
        </w:rPr>
        <w:t>entre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sz w:val="24"/>
        </w:rPr>
        <w:t>.</w:t>
      </w:r>
    </w:p>
    <w:p w14:paraId="54229E01" w14:textId="77777777" w:rsidR="0089225C" w:rsidRDefault="0089225C">
      <w:pPr>
        <w:pStyle w:val="Textoindependiente"/>
        <w:spacing w:before="86"/>
      </w:pPr>
    </w:p>
    <w:p w14:paraId="4F147CE8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1" w:name="_bookmark1"/>
      <w:bookmarkEnd w:id="1"/>
      <w:r>
        <w:rPr>
          <w:color w:val="0E4660"/>
          <w:spacing w:val="-2"/>
        </w:rPr>
        <w:t>DEFINICIONES.</w:t>
      </w:r>
    </w:p>
    <w:p w14:paraId="6008A360" w14:textId="77777777" w:rsidR="0089225C" w:rsidRDefault="00000000">
      <w:pPr>
        <w:pStyle w:val="Textoindependiente"/>
        <w:spacing w:before="149" w:line="252" w:lineRule="auto"/>
        <w:ind w:left="262" w:right="1697"/>
        <w:jc w:val="both"/>
      </w:pPr>
      <w:r>
        <w:rPr>
          <w:b/>
        </w:rPr>
        <w:t xml:space="preserve">Servicio Profesional Especializado: </w:t>
      </w:r>
      <w:r>
        <w:t xml:space="preserve">Comprende todas las actividades de </w:t>
      </w:r>
      <w:r>
        <w:rPr>
          <w:spacing w:val="-4"/>
        </w:rPr>
        <w:t>consultoría,</w:t>
      </w:r>
      <w:r>
        <w:rPr>
          <w:spacing w:val="-12"/>
        </w:rPr>
        <w:t xml:space="preserve"> </w:t>
      </w:r>
      <w:r>
        <w:rPr>
          <w:spacing w:val="-4"/>
        </w:rPr>
        <w:t>desarrollo,</w:t>
      </w:r>
      <w:r>
        <w:rPr>
          <w:spacing w:val="-6"/>
        </w:rPr>
        <w:t xml:space="preserve"> </w:t>
      </w:r>
      <w:r>
        <w:rPr>
          <w:spacing w:val="-4"/>
        </w:rPr>
        <w:t>implementación,</w:t>
      </w:r>
      <w:r>
        <w:rPr>
          <w:spacing w:val="-12"/>
        </w:rPr>
        <w:t xml:space="preserve"> </w:t>
      </w:r>
      <w:r>
        <w:rPr>
          <w:spacing w:val="-4"/>
        </w:rPr>
        <w:t>soporte,</w:t>
      </w:r>
      <w:r>
        <w:rPr>
          <w:spacing w:val="-11"/>
        </w:rPr>
        <w:t xml:space="preserve"> </w:t>
      </w:r>
      <w:r>
        <w:rPr>
          <w:spacing w:val="-4"/>
        </w:rPr>
        <w:t>capacitación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demás</w:t>
      </w:r>
      <w:r>
        <w:rPr>
          <w:spacing w:val="-12"/>
        </w:rPr>
        <w:t xml:space="preserve"> </w:t>
      </w:r>
      <w:r>
        <w:rPr>
          <w:spacing w:val="-4"/>
        </w:rPr>
        <w:t>prestaciones de</w:t>
      </w:r>
      <w:r>
        <w:rPr>
          <w:spacing w:val="-15"/>
        </w:rPr>
        <w:t xml:space="preserve"> </w:t>
      </w:r>
      <w:r>
        <w:rPr>
          <w:spacing w:val="-4"/>
        </w:rPr>
        <w:t>naturaleza</w:t>
      </w:r>
      <w:r>
        <w:rPr>
          <w:spacing w:val="-14"/>
        </w:rPr>
        <w:t xml:space="preserve"> </w:t>
      </w:r>
      <w:r>
        <w:rPr>
          <w:spacing w:val="-4"/>
        </w:rPr>
        <w:t>técnica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ámbito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SAP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sistemas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información</w:t>
      </w:r>
      <w:r>
        <w:rPr>
          <w:spacing w:val="-14"/>
        </w:rPr>
        <w:t xml:space="preserve"> </w:t>
      </w:r>
      <w:r>
        <w:rPr>
          <w:spacing w:val="-4"/>
        </w:rPr>
        <w:t>conexos,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b/>
          <w:spacing w:val="-4"/>
        </w:rPr>
        <w:t xml:space="preserve">EL </w:t>
      </w:r>
      <w:r>
        <w:rPr>
          <w:b/>
          <w:spacing w:val="-2"/>
        </w:rPr>
        <w:t>CONTRATISTA</w:t>
      </w:r>
      <w:r>
        <w:rPr>
          <w:b/>
          <w:spacing w:val="-18"/>
        </w:rPr>
        <w:t xml:space="preserve"> </w:t>
      </w:r>
      <w:r>
        <w:rPr>
          <w:spacing w:val="-2"/>
        </w:rPr>
        <w:t>se</w:t>
      </w:r>
      <w:r>
        <w:rPr>
          <w:spacing w:val="-18"/>
        </w:rPr>
        <w:t xml:space="preserve"> </w:t>
      </w:r>
      <w:r>
        <w:rPr>
          <w:spacing w:val="-2"/>
        </w:rPr>
        <w:t>compromete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ejecutar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favor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EMPRESA</w:t>
      </w:r>
      <w:r>
        <w:rPr>
          <w:b/>
          <w:spacing w:val="-18"/>
        </w:rPr>
        <w:t xml:space="preserve"> </w:t>
      </w:r>
      <w:r>
        <w:rPr>
          <w:spacing w:val="-2"/>
        </w:rPr>
        <w:t>y/o</w:t>
      </w:r>
      <w:r>
        <w:rPr>
          <w:spacing w:val="-15"/>
        </w:rPr>
        <w:t xml:space="preserve"> </w:t>
      </w:r>
      <w:r>
        <w:rPr>
          <w:spacing w:val="-2"/>
        </w:rPr>
        <w:t>sus</w:t>
      </w:r>
      <w:r>
        <w:rPr>
          <w:spacing w:val="-17"/>
        </w:rPr>
        <w:t xml:space="preserve"> </w:t>
      </w:r>
      <w:r>
        <w:rPr>
          <w:spacing w:val="-2"/>
        </w:rPr>
        <w:t>clientes.</w:t>
      </w:r>
    </w:p>
    <w:p w14:paraId="46708493" w14:textId="77777777" w:rsidR="0089225C" w:rsidRDefault="0089225C">
      <w:pPr>
        <w:pStyle w:val="Textoindependiente"/>
        <w:spacing w:before="15"/>
      </w:pPr>
    </w:p>
    <w:p w14:paraId="659AC80D" w14:textId="77777777" w:rsidR="0089225C" w:rsidRDefault="00000000">
      <w:pPr>
        <w:pStyle w:val="Textoindependiente"/>
        <w:spacing w:line="252" w:lineRule="auto"/>
        <w:ind w:left="262" w:right="1695"/>
        <w:jc w:val="both"/>
      </w:pPr>
      <w:r>
        <w:rPr>
          <w:b/>
        </w:rPr>
        <w:t xml:space="preserve">Garantía de Servicio: </w:t>
      </w:r>
      <w:r>
        <w:t xml:space="preserve">Obligación contractual a cargo de </w:t>
      </w:r>
      <w:r>
        <w:rPr>
          <w:b/>
        </w:rPr>
        <w:t xml:space="preserve">EL CONTRATISTA </w:t>
      </w:r>
      <w:r>
        <w:t xml:space="preserve">de </w:t>
      </w:r>
      <w:r>
        <w:rPr>
          <w:spacing w:val="-4"/>
        </w:rPr>
        <w:t>responder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calidad</w:t>
      </w:r>
      <w:r>
        <w:rPr>
          <w:spacing w:val="-14"/>
        </w:rPr>
        <w:t xml:space="preserve"> </w:t>
      </w:r>
      <w:r>
        <w:rPr>
          <w:spacing w:val="-4"/>
        </w:rPr>
        <w:t>técnica,</w:t>
      </w:r>
      <w:r>
        <w:rPr>
          <w:spacing w:val="-14"/>
        </w:rPr>
        <w:t xml:space="preserve"> </w:t>
      </w:r>
      <w:r>
        <w:rPr>
          <w:spacing w:val="-4"/>
        </w:rPr>
        <w:t>idoneidad,</w:t>
      </w:r>
      <w:r>
        <w:rPr>
          <w:spacing w:val="-14"/>
        </w:rPr>
        <w:t xml:space="preserve"> </w:t>
      </w:r>
      <w:r>
        <w:rPr>
          <w:spacing w:val="-4"/>
        </w:rPr>
        <w:t>funcionalidad,</w:t>
      </w:r>
      <w:r>
        <w:rPr>
          <w:spacing w:val="-14"/>
        </w:rPr>
        <w:t xml:space="preserve"> </w:t>
      </w:r>
      <w:r>
        <w:rPr>
          <w:spacing w:val="-4"/>
        </w:rPr>
        <w:t>rendimiento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 xml:space="preserve">ausencia </w:t>
      </w:r>
      <w:r>
        <w:t xml:space="preserve">de defectos en el Servicio Profesional Especializado entregado, así como por los </w:t>
      </w:r>
      <w:r>
        <w:rPr>
          <w:spacing w:val="-4"/>
        </w:rPr>
        <w:t>perjuicios</w:t>
      </w:r>
      <w:r>
        <w:rPr>
          <w:spacing w:val="-22"/>
        </w:rPr>
        <w:t xml:space="preserve"> </w:t>
      </w:r>
      <w:r>
        <w:rPr>
          <w:spacing w:val="-4"/>
        </w:rPr>
        <w:t>directos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26"/>
        </w:rPr>
        <w:t xml:space="preserve"> </w:t>
      </w:r>
      <w:r>
        <w:rPr>
          <w:spacing w:val="-4"/>
        </w:rPr>
        <w:t>puedan</w:t>
      </w:r>
      <w:r>
        <w:rPr>
          <w:spacing w:val="-24"/>
        </w:rPr>
        <w:t xml:space="preserve"> </w:t>
      </w:r>
      <w:r>
        <w:rPr>
          <w:spacing w:val="-4"/>
        </w:rPr>
        <w:t>derivarse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una</w:t>
      </w:r>
      <w:r>
        <w:rPr>
          <w:spacing w:val="-24"/>
        </w:rPr>
        <w:t xml:space="preserve"> </w:t>
      </w:r>
      <w:r>
        <w:rPr>
          <w:spacing w:val="-4"/>
        </w:rPr>
        <w:t>prestación</w:t>
      </w:r>
      <w:r>
        <w:rPr>
          <w:spacing w:val="-25"/>
        </w:rPr>
        <w:t xml:space="preserve"> </w:t>
      </w:r>
      <w:r>
        <w:rPr>
          <w:spacing w:val="-4"/>
        </w:rPr>
        <w:t>defectuosa</w:t>
      </w:r>
      <w:r>
        <w:rPr>
          <w:spacing w:val="-24"/>
        </w:rPr>
        <w:t xml:space="preserve"> </w:t>
      </w:r>
      <w:r>
        <w:rPr>
          <w:spacing w:val="-4"/>
        </w:rPr>
        <w:t>o</w:t>
      </w:r>
      <w:r>
        <w:rPr>
          <w:spacing w:val="-24"/>
        </w:rPr>
        <w:t xml:space="preserve"> </w:t>
      </w:r>
      <w:r>
        <w:rPr>
          <w:spacing w:val="-4"/>
        </w:rPr>
        <w:t>no</w:t>
      </w:r>
      <w:r>
        <w:rPr>
          <w:spacing w:val="-25"/>
        </w:rPr>
        <w:t xml:space="preserve"> </w:t>
      </w:r>
      <w:r>
        <w:rPr>
          <w:spacing w:val="-4"/>
        </w:rPr>
        <w:t>conforme.</w:t>
      </w:r>
    </w:p>
    <w:p w14:paraId="7DF993F4" w14:textId="77777777" w:rsidR="0089225C" w:rsidRDefault="0089225C">
      <w:pPr>
        <w:pStyle w:val="Textoindependiente"/>
        <w:spacing w:before="18"/>
      </w:pPr>
    </w:p>
    <w:p w14:paraId="6AADF3CB" w14:textId="77777777" w:rsidR="0089225C" w:rsidRDefault="00000000">
      <w:pPr>
        <w:pStyle w:val="Textoindependiente"/>
        <w:spacing w:line="252" w:lineRule="auto"/>
        <w:ind w:left="262" w:right="1698"/>
        <w:jc w:val="both"/>
      </w:pPr>
      <w:r>
        <w:rPr>
          <w:b/>
        </w:rPr>
        <w:t xml:space="preserve">Falla o Defecto del Servicio: </w:t>
      </w:r>
      <w:r>
        <w:t xml:space="preserve">Cualquier deficiencia, imperfección, error, inconsistencia o incumplimiento de las especificaciones técnicas, requerimientos funcionales, plazos o estándares de calidad, pactados o implícitos en el contrato </w:t>
      </w:r>
      <w:r>
        <w:rPr>
          <w:spacing w:val="-4"/>
        </w:rPr>
        <w:t>celebrado</w:t>
      </w:r>
      <w:r>
        <w:rPr>
          <w:spacing w:val="-15"/>
        </w:rPr>
        <w:t xml:space="preserve"> </w:t>
      </w:r>
      <w:r>
        <w:rPr>
          <w:spacing w:val="-4"/>
        </w:rPr>
        <w:t>entre</w:t>
      </w:r>
      <w:r>
        <w:rPr>
          <w:spacing w:val="-14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CLIENTE</w:t>
      </w:r>
      <w:r>
        <w:rPr>
          <w:b/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b/>
          <w:spacing w:val="-4"/>
        </w:rPr>
        <w:t>LA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requerimientos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directrices</w:t>
      </w:r>
      <w:r>
        <w:rPr>
          <w:spacing w:val="-14"/>
        </w:rPr>
        <w:t xml:space="preserve"> </w:t>
      </w:r>
      <w:r>
        <w:rPr>
          <w:spacing w:val="-4"/>
        </w:rPr>
        <w:t xml:space="preserve">que </w:t>
      </w:r>
      <w:r>
        <w:t xml:space="preserve">en particular imparta </w:t>
      </w:r>
      <w:r>
        <w:rPr>
          <w:b/>
        </w:rPr>
        <w:t>SILVER CONSULTING</w:t>
      </w:r>
      <w:r>
        <w:t>, los cuales, impidan el correcto funcionamiento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propósito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Servicio</w:t>
      </w:r>
      <w:r>
        <w:rPr>
          <w:spacing w:val="-9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Especializado.</w:t>
      </w:r>
      <w:r>
        <w:rPr>
          <w:spacing w:val="-9"/>
        </w:rPr>
        <w:t xml:space="preserve"> </w:t>
      </w:r>
      <w:r>
        <w:t>Esto</w:t>
      </w:r>
      <w:r>
        <w:rPr>
          <w:spacing w:val="-10"/>
        </w:rPr>
        <w:t xml:space="preserve"> </w:t>
      </w:r>
      <w:r>
        <w:t xml:space="preserve">incluye, </w:t>
      </w:r>
      <w:r>
        <w:rPr>
          <w:spacing w:val="-6"/>
        </w:rPr>
        <w:t>pero</w:t>
      </w:r>
      <w:r>
        <w:rPr>
          <w:spacing w:val="-13"/>
        </w:rPr>
        <w:t xml:space="preserve"> </w:t>
      </w:r>
      <w:r>
        <w:rPr>
          <w:spacing w:val="-6"/>
        </w:rPr>
        <w:t>no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12"/>
        </w:rPr>
        <w:t xml:space="preserve"> </w:t>
      </w:r>
      <w:r>
        <w:rPr>
          <w:spacing w:val="-6"/>
        </w:rPr>
        <w:t>limita</w:t>
      </w:r>
      <w:r>
        <w:rPr>
          <w:spacing w:val="-12"/>
        </w:rPr>
        <w:t xml:space="preserve"> </w:t>
      </w:r>
      <w:r>
        <w:rPr>
          <w:spacing w:val="-6"/>
        </w:rPr>
        <w:t>a,</w:t>
      </w:r>
      <w:r>
        <w:rPr>
          <w:spacing w:val="-12"/>
        </w:rPr>
        <w:t xml:space="preserve"> </w:t>
      </w:r>
      <w:r>
        <w:rPr>
          <w:spacing w:val="-6"/>
        </w:rPr>
        <w:t>errores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programación,</w:t>
      </w:r>
      <w:r>
        <w:rPr>
          <w:spacing w:val="-12"/>
        </w:rPr>
        <w:t xml:space="preserve"> </w:t>
      </w:r>
      <w:r>
        <w:rPr>
          <w:spacing w:val="-6"/>
        </w:rPr>
        <w:t>fallos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configuración,</w:t>
      </w:r>
      <w:r>
        <w:rPr>
          <w:spacing w:val="-12"/>
        </w:rPr>
        <w:t xml:space="preserve"> </w:t>
      </w:r>
      <w:r>
        <w:rPr>
          <w:spacing w:val="-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deficiencias</w:t>
      </w:r>
      <w:r>
        <w:rPr>
          <w:spacing w:val="-12"/>
        </w:rPr>
        <w:t xml:space="preserve"> </w:t>
      </w:r>
      <w:r>
        <w:rPr>
          <w:spacing w:val="-6"/>
        </w:rPr>
        <w:t xml:space="preserve">en </w:t>
      </w:r>
      <w:r>
        <w:t>la</w:t>
      </w:r>
      <w:r>
        <w:rPr>
          <w:spacing w:val="-18"/>
        </w:rPr>
        <w:t xml:space="preserve"> </w:t>
      </w:r>
      <w:r>
        <w:t>documentación.</w:t>
      </w:r>
    </w:p>
    <w:p w14:paraId="2E6EB233" w14:textId="77777777" w:rsidR="0089225C" w:rsidRDefault="0089225C">
      <w:pPr>
        <w:pStyle w:val="Textoindependiente"/>
        <w:spacing w:before="83"/>
      </w:pPr>
    </w:p>
    <w:p w14:paraId="67B7273E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1"/>
        <w:ind w:left="620" w:hanging="358"/>
      </w:pPr>
      <w:bookmarkStart w:id="2" w:name="_bookmark2"/>
      <w:bookmarkEnd w:id="2"/>
      <w:r>
        <w:rPr>
          <w:color w:val="0E4660"/>
        </w:rPr>
        <w:t>MARCO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LEGAL.</w:t>
      </w:r>
    </w:p>
    <w:p w14:paraId="786951C2" w14:textId="77777777" w:rsidR="0089225C" w:rsidRDefault="00000000">
      <w:pPr>
        <w:pStyle w:val="Textoindependiente"/>
        <w:spacing w:before="152" w:line="252" w:lineRule="auto"/>
        <w:ind w:left="262" w:right="1696"/>
        <w:jc w:val="both"/>
      </w:pPr>
      <w:r>
        <w:t xml:space="preserve">En un principio la política se interpretará en consonancia con las disposiciones y </w:t>
      </w:r>
      <w:r>
        <w:rPr>
          <w:spacing w:val="-2"/>
        </w:rPr>
        <w:t>cláusulas</w:t>
      </w:r>
      <w:r>
        <w:rPr>
          <w:spacing w:val="-12"/>
        </w:rPr>
        <w:t xml:space="preserve"> </w:t>
      </w:r>
      <w:r>
        <w:rPr>
          <w:spacing w:val="-2"/>
        </w:rPr>
        <w:t>estipuladas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contrato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adhiere,</w:t>
      </w:r>
      <w:r>
        <w:rPr>
          <w:spacing w:val="-12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 xml:space="preserve">manifestación </w:t>
      </w:r>
      <w:r>
        <w:t>inequívoca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voluntad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partes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considerarse</w:t>
      </w:r>
      <w:r>
        <w:rPr>
          <w:spacing w:val="-10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ley entre</w:t>
      </w:r>
      <w:r>
        <w:rPr>
          <w:spacing w:val="-16"/>
        </w:rPr>
        <w:t xml:space="preserve"> </w:t>
      </w:r>
      <w:r>
        <w:t>estas.</w:t>
      </w:r>
    </w:p>
    <w:p w14:paraId="7B727051" w14:textId="77777777" w:rsidR="0089225C" w:rsidRDefault="0089225C">
      <w:pPr>
        <w:pStyle w:val="Textoindependiente"/>
        <w:spacing w:before="15"/>
      </w:pPr>
    </w:p>
    <w:p w14:paraId="704BC28B" w14:textId="77777777" w:rsidR="0089225C" w:rsidRDefault="00000000">
      <w:pPr>
        <w:pStyle w:val="Textoindependiente"/>
        <w:spacing w:line="252" w:lineRule="auto"/>
        <w:ind w:left="262" w:right="1700"/>
        <w:jc w:val="both"/>
      </w:pPr>
      <w:r>
        <w:rPr>
          <w:spacing w:val="-4"/>
        </w:rPr>
        <w:t>Luego</w:t>
      </w:r>
      <w:r>
        <w:rPr>
          <w:spacing w:val="-15"/>
        </w:rPr>
        <w:t xml:space="preserve"> </w:t>
      </w:r>
      <w:r>
        <w:rPr>
          <w:spacing w:val="-4"/>
        </w:rPr>
        <w:t>entonces,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presente</w:t>
      </w:r>
      <w:r>
        <w:rPr>
          <w:spacing w:val="-14"/>
        </w:rPr>
        <w:t xml:space="preserve"> </w:t>
      </w:r>
      <w:r>
        <w:rPr>
          <w:spacing w:val="-4"/>
        </w:rPr>
        <w:t>política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rige</w:t>
      </w:r>
      <w:r>
        <w:rPr>
          <w:spacing w:val="-14"/>
        </w:rPr>
        <w:t xml:space="preserve"> </w:t>
      </w:r>
      <w:r>
        <w:rPr>
          <w:spacing w:val="-4"/>
        </w:rPr>
        <w:t>e</w:t>
      </w:r>
      <w:r>
        <w:rPr>
          <w:spacing w:val="-14"/>
        </w:rPr>
        <w:t xml:space="preserve"> </w:t>
      </w:r>
      <w:r>
        <w:rPr>
          <w:spacing w:val="-4"/>
        </w:rPr>
        <w:t>interpreta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conformidad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14"/>
        </w:rPr>
        <w:t xml:space="preserve"> </w:t>
      </w:r>
      <w:r>
        <w:rPr>
          <w:spacing w:val="-4"/>
        </w:rPr>
        <w:t xml:space="preserve">leyes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República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Colombia.</w:t>
      </w:r>
      <w:r>
        <w:rPr>
          <w:spacing w:val="-12"/>
        </w:rPr>
        <w:t xml:space="preserve"> </w:t>
      </w:r>
      <w:r>
        <w:rPr>
          <w:spacing w:val="-6"/>
        </w:rPr>
        <w:t>Cualquier</w:t>
      </w:r>
      <w:r>
        <w:rPr>
          <w:spacing w:val="-11"/>
        </w:rPr>
        <w:t xml:space="preserve"> </w:t>
      </w:r>
      <w:r>
        <w:rPr>
          <w:spacing w:val="-6"/>
        </w:rPr>
        <w:t>controversia</w:t>
      </w:r>
      <w:r>
        <w:rPr>
          <w:spacing w:val="-12"/>
        </w:rPr>
        <w:t xml:space="preserve"> </w:t>
      </w:r>
      <w:r>
        <w:rPr>
          <w:spacing w:val="-6"/>
        </w:rPr>
        <w:t>o</w:t>
      </w:r>
      <w:r>
        <w:rPr>
          <w:spacing w:val="-10"/>
        </w:rPr>
        <w:t xml:space="preserve"> </w:t>
      </w:r>
      <w:r>
        <w:rPr>
          <w:spacing w:val="-6"/>
        </w:rPr>
        <w:t>diferencia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surja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 xml:space="preserve">relación </w:t>
      </w:r>
      <w:r>
        <w:t xml:space="preserve">con esta política será resuelta de acuerdo con los mecanismos de solución de </w:t>
      </w:r>
      <w:r>
        <w:rPr>
          <w:spacing w:val="-4"/>
        </w:rPr>
        <w:t>conflictos</w:t>
      </w:r>
      <w:r>
        <w:rPr>
          <w:spacing w:val="-13"/>
        </w:rPr>
        <w:t xml:space="preserve"> </w:t>
      </w:r>
      <w:r>
        <w:rPr>
          <w:spacing w:val="-4"/>
        </w:rPr>
        <w:t>establecidos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Contrato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Prestación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(p.</w:t>
      </w:r>
      <w:r>
        <w:rPr>
          <w:spacing w:val="-13"/>
        </w:rPr>
        <w:t xml:space="preserve"> </w:t>
      </w:r>
      <w:r>
        <w:rPr>
          <w:spacing w:val="-4"/>
        </w:rPr>
        <w:t>ej.,</w:t>
      </w:r>
      <w:r>
        <w:rPr>
          <w:spacing w:val="-13"/>
        </w:rPr>
        <w:t xml:space="preserve"> </w:t>
      </w:r>
      <w:r>
        <w:rPr>
          <w:spacing w:val="-4"/>
        </w:rPr>
        <w:t xml:space="preserve">conciliación, </w:t>
      </w:r>
      <w:r>
        <w:rPr>
          <w:spacing w:val="-2"/>
        </w:rPr>
        <w:t>arbitraje</w:t>
      </w:r>
      <w:r>
        <w:rPr>
          <w:spacing w:val="-24"/>
        </w:rPr>
        <w:t xml:space="preserve"> </w:t>
      </w:r>
      <w:r>
        <w:rPr>
          <w:spacing w:val="-2"/>
        </w:rPr>
        <w:t>o</w:t>
      </w:r>
      <w:r>
        <w:rPr>
          <w:spacing w:val="-23"/>
        </w:rPr>
        <w:t xml:space="preserve"> </w:t>
      </w:r>
      <w:r>
        <w:rPr>
          <w:spacing w:val="-2"/>
        </w:rPr>
        <w:t>jurisdicción</w:t>
      </w:r>
      <w:r>
        <w:rPr>
          <w:spacing w:val="-23"/>
        </w:rPr>
        <w:t xml:space="preserve"> </w:t>
      </w:r>
      <w:r>
        <w:rPr>
          <w:spacing w:val="-2"/>
        </w:rPr>
        <w:t>ordinaria).</w:t>
      </w:r>
    </w:p>
    <w:p w14:paraId="257336B9" w14:textId="77777777" w:rsidR="0089225C" w:rsidRDefault="0089225C">
      <w:pPr>
        <w:pStyle w:val="Textoindependiente"/>
        <w:spacing w:line="252" w:lineRule="auto"/>
        <w:jc w:val="both"/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50072428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298"/>
        <w:ind w:left="620" w:hanging="358"/>
      </w:pPr>
      <w:bookmarkStart w:id="3" w:name="_bookmark3"/>
      <w:bookmarkEnd w:id="3"/>
      <w:r>
        <w:rPr>
          <w:color w:val="0E4660"/>
          <w:spacing w:val="-4"/>
        </w:rPr>
        <w:lastRenderedPageBreak/>
        <w:t>ÁMBITO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4"/>
        </w:rPr>
        <w:t>DE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4"/>
        </w:rPr>
        <w:t>APLICACIÓN.</w:t>
      </w:r>
    </w:p>
    <w:p w14:paraId="3D030147" w14:textId="77777777" w:rsidR="0089225C" w:rsidRDefault="00000000">
      <w:pPr>
        <w:pStyle w:val="Textoindependiente"/>
        <w:spacing w:before="150" w:line="252" w:lineRule="auto"/>
        <w:ind w:left="262" w:right="1698"/>
        <w:jc w:val="both"/>
      </w:pPr>
      <w:r>
        <w:t xml:space="preserve">La presente política aplica a todos los Servicios Profesionales Especializados ejecutados por </w:t>
      </w:r>
      <w:r>
        <w:rPr>
          <w:b/>
        </w:rPr>
        <w:t xml:space="preserve">EL CONTRATISTA </w:t>
      </w:r>
      <w:r>
        <w:t xml:space="preserve">a </w:t>
      </w:r>
      <w:r>
        <w:rPr>
          <w:b/>
        </w:rPr>
        <w:t xml:space="preserve">LA EMPRESA, </w:t>
      </w:r>
      <w:r>
        <w:t>ya sea de manera directa o en ejecución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servicios</w:t>
      </w:r>
      <w:r>
        <w:rPr>
          <w:spacing w:val="-18"/>
        </w:rPr>
        <w:t xml:space="preserve"> </w:t>
      </w:r>
      <w:r>
        <w:t>dirigidos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clientes,</w:t>
      </w:r>
      <w:r>
        <w:rPr>
          <w:spacing w:val="-18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marco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cualquier</w:t>
      </w:r>
      <w:r>
        <w:rPr>
          <w:spacing w:val="-18"/>
        </w:rPr>
        <w:t xml:space="preserve"> </w:t>
      </w:r>
      <w:r>
        <w:t>Contrato</w:t>
      </w:r>
      <w:r>
        <w:rPr>
          <w:spacing w:val="-18"/>
        </w:rPr>
        <w:t xml:space="preserve"> </w:t>
      </w:r>
      <w:r>
        <w:t>de Prestación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vigente.</w:t>
      </w:r>
    </w:p>
    <w:p w14:paraId="3754C61A" w14:textId="77777777" w:rsidR="0089225C" w:rsidRDefault="0089225C">
      <w:pPr>
        <w:pStyle w:val="Textoindependiente"/>
        <w:spacing w:before="17"/>
      </w:pPr>
    </w:p>
    <w:p w14:paraId="4A40ADF5" w14:textId="77777777" w:rsidR="0089225C" w:rsidRDefault="00000000">
      <w:pPr>
        <w:pStyle w:val="Textoindependiente"/>
        <w:spacing w:line="252" w:lineRule="auto"/>
        <w:ind w:left="262" w:right="1692"/>
        <w:jc w:val="both"/>
      </w:pPr>
      <w:r>
        <w:t>Su</w:t>
      </w:r>
      <w:r>
        <w:rPr>
          <w:spacing w:val="-19"/>
        </w:rPr>
        <w:t xml:space="preserve"> </w:t>
      </w:r>
      <w:r>
        <w:t>alcance</w:t>
      </w:r>
      <w:r>
        <w:rPr>
          <w:spacing w:val="-18"/>
        </w:rPr>
        <w:t xml:space="preserve"> </w:t>
      </w:r>
      <w:r>
        <w:t>comprende</w:t>
      </w:r>
      <w:r>
        <w:rPr>
          <w:spacing w:val="-18"/>
        </w:rPr>
        <w:t xml:space="preserve"> </w:t>
      </w:r>
      <w:r>
        <w:t>todas</w:t>
      </w:r>
      <w:r>
        <w:rPr>
          <w:spacing w:val="-18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modalidades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servicio</w:t>
      </w:r>
      <w:r>
        <w:rPr>
          <w:spacing w:val="-18"/>
        </w:rPr>
        <w:t xml:space="preserve"> </w:t>
      </w:r>
      <w:r>
        <w:t>contratadas,</w:t>
      </w:r>
      <w:r>
        <w:rPr>
          <w:spacing w:val="-18"/>
        </w:rPr>
        <w:t xml:space="preserve"> </w:t>
      </w:r>
      <w:r>
        <w:t>incluyendo</w:t>
      </w:r>
      <w:r>
        <w:rPr>
          <w:spacing w:val="-18"/>
        </w:rPr>
        <w:t xml:space="preserve"> </w:t>
      </w:r>
      <w:r>
        <w:t xml:space="preserve">— </w:t>
      </w:r>
      <w:r>
        <w:rPr>
          <w:spacing w:val="-2"/>
        </w:rPr>
        <w:t>pero</w:t>
      </w:r>
      <w:r>
        <w:rPr>
          <w:spacing w:val="-17"/>
        </w:rPr>
        <w:t xml:space="preserve"> </w:t>
      </w:r>
      <w:r>
        <w:rPr>
          <w:spacing w:val="-2"/>
        </w:rPr>
        <w:t>sin</w:t>
      </w:r>
      <w:r>
        <w:rPr>
          <w:spacing w:val="-16"/>
        </w:rPr>
        <w:t xml:space="preserve"> </w:t>
      </w:r>
      <w:r>
        <w:rPr>
          <w:spacing w:val="-2"/>
        </w:rPr>
        <w:t>limitarse</w:t>
      </w:r>
      <w:r>
        <w:rPr>
          <w:spacing w:val="-16"/>
        </w:rPr>
        <w:t xml:space="preserve"> </w:t>
      </w:r>
      <w:r>
        <w:rPr>
          <w:spacing w:val="-2"/>
        </w:rPr>
        <w:t>a—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Mesa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Servicios,</w:t>
      </w:r>
      <w:r>
        <w:rPr>
          <w:spacing w:val="-16"/>
        </w:rPr>
        <w:t xml:space="preserve"> </w:t>
      </w:r>
      <w:r>
        <w:rPr>
          <w:spacing w:val="-2"/>
        </w:rPr>
        <w:t>Fábrica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Desarrollo</w:t>
      </w:r>
      <w:r>
        <w:rPr>
          <w:spacing w:val="-15"/>
        </w:rPr>
        <w:t xml:space="preserve"> </w:t>
      </w:r>
      <w:r>
        <w:rPr>
          <w:spacing w:val="-2"/>
        </w:rPr>
        <w:t>(para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atención</w:t>
      </w:r>
      <w:r>
        <w:rPr>
          <w:spacing w:val="-16"/>
        </w:rPr>
        <w:t xml:space="preserve"> </w:t>
      </w:r>
      <w:r>
        <w:rPr>
          <w:spacing w:val="-2"/>
        </w:rPr>
        <w:t xml:space="preserve">de </w:t>
      </w:r>
      <w:r>
        <w:t>Incidentes</w:t>
      </w:r>
      <w:r>
        <w:rPr>
          <w:spacing w:val="-23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Requerimientos),</w:t>
      </w:r>
      <w:r>
        <w:rPr>
          <w:spacing w:val="-24"/>
        </w:rPr>
        <w:t xml:space="preserve"> </w:t>
      </w:r>
      <w:r>
        <w:t>Proyectos</w:t>
      </w:r>
      <w:r>
        <w:rPr>
          <w:spacing w:val="-23"/>
        </w:rPr>
        <w:t xml:space="preserve"> </w:t>
      </w:r>
      <w:r>
        <w:t>y</w:t>
      </w:r>
      <w:r>
        <w:rPr>
          <w:spacing w:val="-24"/>
        </w:rPr>
        <w:t xml:space="preserve"> </w:t>
      </w:r>
      <w:r>
        <w:t>Requerimientos</w:t>
      </w:r>
      <w:r>
        <w:rPr>
          <w:spacing w:val="-23"/>
        </w:rPr>
        <w:t xml:space="preserve"> </w:t>
      </w:r>
      <w:r>
        <w:t>por</w:t>
      </w:r>
      <w:r>
        <w:rPr>
          <w:spacing w:val="-26"/>
        </w:rPr>
        <w:t xml:space="preserve"> </w:t>
      </w:r>
      <w:r>
        <w:t>Demanda.</w:t>
      </w:r>
    </w:p>
    <w:p w14:paraId="2E5E7A07" w14:textId="77777777" w:rsidR="0089225C" w:rsidRDefault="0089225C">
      <w:pPr>
        <w:pStyle w:val="Textoindependiente"/>
        <w:spacing w:before="15"/>
      </w:pPr>
    </w:p>
    <w:p w14:paraId="797C3934" w14:textId="77777777" w:rsidR="0089225C" w:rsidRDefault="00000000">
      <w:pPr>
        <w:pStyle w:val="Textoindependiente"/>
        <w:spacing w:line="252" w:lineRule="auto"/>
        <w:ind w:left="262" w:right="1697"/>
        <w:jc w:val="both"/>
        <w:rPr>
          <w:b/>
        </w:rPr>
      </w:pPr>
      <w:r>
        <w:rPr>
          <w:spacing w:val="-4"/>
        </w:rPr>
        <w:t>Esta</w:t>
      </w:r>
      <w:r>
        <w:rPr>
          <w:spacing w:val="-10"/>
        </w:rPr>
        <w:t xml:space="preserve"> </w:t>
      </w:r>
      <w:r>
        <w:rPr>
          <w:spacing w:val="-4"/>
        </w:rPr>
        <w:t>política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regula, en</w:t>
      </w:r>
      <w:r>
        <w:rPr>
          <w:spacing w:val="-9"/>
        </w:rPr>
        <w:t xml:space="preserve"> </w:t>
      </w:r>
      <w:r>
        <w:rPr>
          <w:spacing w:val="-4"/>
        </w:rPr>
        <w:t>ningún</w:t>
      </w:r>
      <w:r>
        <w:rPr>
          <w:spacing w:val="-6"/>
        </w:rPr>
        <w:t xml:space="preserve"> </w:t>
      </w:r>
      <w:r>
        <w:rPr>
          <w:spacing w:val="-4"/>
        </w:rPr>
        <w:t>caso,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relación</w:t>
      </w:r>
      <w:r>
        <w:rPr>
          <w:spacing w:val="-10"/>
        </w:rPr>
        <w:t xml:space="preserve"> </w:t>
      </w:r>
      <w:r>
        <w:rPr>
          <w:spacing w:val="-4"/>
        </w:rPr>
        <w:t xml:space="preserve">entre </w:t>
      </w:r>
      <w:r>
        <w:rPr>
          <w:b/>
          <w:spacing w:val="-4"/>
        </w:rPr>
        <w:t>SILVER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S.A.S. </w:t>
      </w:r>
      <w:r>
        <w:t>y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clientes,</w:t>
      </w:r>
      <w:r>
        <w:rPr>
          <w:spacing w:val="-12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exclusivamente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aspectos</w:t>
      </w:r>
      <w:r>
        <w:rPr>
          <w:spacing w:val="-12"/>
        </w:rPr>
        <w:t xml:space="preserve"> </w:t>
      </w:r>
      <w:r>
        <w:t>relacionados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garantía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los servicios ejecutados por </w:t>
      </w:r>
      <w:r>
        <w:rPr>
          <w:b/>
        </w:rPr>
        <w:t xml:space="preserve">EL CONTRATISTA </w:t>
      </w:r>
      <w:r>
        <w:t>en virtud de la relación contractual existente</w:t>
      </w:r>
      <w:r>
        <w:rPr>
          <w:spacing w:val="-21"/>
        </w:rPr>
        <w:t xml:space="preserve"> </w:t>
      </w:r>
      <w:r>
        <w:t>entre</w:t>
      </w:r>
      <w:r>
        <w:rPr>
          <w:spacing w:val="-21"/>
        </w:rPr>
        <w:t xml:space="preserve"> </w:t>
      </w:r>
      <w:r>
        <w:t>este</w:t>
      </w:r>
      <w:r>
        <w:rPr>
          <w:spacing w:val="-21"/>
        </w:rPr>
        <w:t xml:space="preserve"> </w:t>
      </w:r>
      <w:r>
        <w:t>último</w:t>
      </w:r>
      <w:r>
        <w:rPr>
          <w:spacing w:val="-22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rPr>
          <w:b/>
        </w:rPr>
        <w:t>LA</w:t>
      </w:r>
      <w:r>
        <w:rPr>
          <w:b/>
          <w:spacing w:val="-19"/>
        </w:rPr>
        <w:t xml:space="preserve"> </w:t>
      </w:r>
      <w:r>
        <w:rPr>
          <w:b/>
        </w:rPr>
        <w:t>EMPRESA.</w:t>
      </w:r>
    </w:p>
    <w:p w14:paraId="2DAB77DA" w14:textId="77777777" w:rsidR="0089225C" w:rsidRDefault="0089225C">
      <w:pPr>
        <w:pStyle w:val="Textoindependiente"/>
        <w:spacing w:before="83"/>
        <w:rPr>
          <w:b/>
        </w:rPr>
      </w:pPr>
    </w:p>
    <w:p w14:paraId="2621B8B1" w14:textId="77777777" w:rsidR="0089225C" w:rsidRDefault="00000000">
      <w:pPr>
        <w:pStyle w:val="Ttulo1"/>
        <w:numPr>
          <w:ilvl w:val="0"/>
          <w:numId w:val="4"/>
        </w:numPr>
        <w:tabs>
          <w:tab w:val="left" w:pos="619"/>
          <w:tab w:val="left" w:pos="621"/>
        </w:tabs>
        <w:spacing w:line="292" w:lineRule="auto"/>
        <w:ind w:left="621" w:right="2346"/>
        <w:jc w:val="both"/>
      </w:pPr>
      <w:bookmarkStart w:id="4" w:name="_bookmark4"/>
      <w:bookmarkEnd w:id="4"/>
      <w:r>
        <w:rPr>
          <w:color w:val="0E4660"/>
        </w:rPr>
        <w:t>CONDICIONES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GENERALES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SERVICIOS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PRESTADOS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POR SILVER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CONSULTING.</w:t>
      </w:r>
    </w:p>
    <w:p w14:paraId="76B7379D" w14:textId="77777777" w:rsidR="0089225C" w:rsidRDefault="00000000">
      <w:pPr>
        <w:pStyle w:val="Textoindependiente"/>
        <w:spacing w:before="77" w:line="254" w:lineRule="auto"/>
        <w:ind w:left="262" w:right="1698"/>
        <w:jc w:val="both"/>
      </w:pPr>
      <w:r>
        <w:rPr>
          <w:spacing w:val="-6"/>
        </w:rPr>
        <w:t>Al</w:t>
      </w:r>
      <w:r>
        <w:rPr>
          <w:spacing w:val="-9"/>
        </w:rPr>
        <w:t xml:space="preserve"> </w:t>
      </w:r>
      <w:r>
        <w:rPr>
          <w:spacing w:val="-6"/>
        </w:rPr>
        <w:t>suscribir</w:t>
      </w:r>
      <w:r>
        <w:rPr>
          <w:spacing w:val="-11"/>
        </w:rPr>
        <w:t xml:space="preserve"> </w:t>
      </w:r>
      <w:r>
        <w:rPr>
          <w:spacing w:val="-6"/>
        </w:rPr>
        <w:t>el Contrato de</w:t>
      </w:r>
      <w:r>
        <w:rPr>
          <w:spacing w:val="-9"/>
        </w:rPr>
        <w:t xml:space="preserve"> </w:t>
      </w:r>
      <w:r>
        <w:rPr>
          <w:spacing w:val="-6"/>
        </w:rPr>
        <w:t>Prestación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Servicios</w:t>
      </w:r>
      <w:r>
        <w:rPr>
          <w:spacing w:val="-9"/>
        </w:rPr>
        <w:t xml:space="preserve"> </w:t>
      </w:r>
      <w:r>
        <w:rPr>
          <w:spacing w:val="-6"/>
        </w:rPr>
        <w:t xml:space="preserve">con </w:t>
      </w:r>
      <w:r>
        <w:rPr>
          <w:b/>
          <w:spacing w:val="-6"/>
        </w:rPr>
        <w:t>LA EMPRESA</w:t>
      </w:r>
      <w:r>
        <w:rPr>
          <w:spacing w:val="-6"/>
        </w:rPr>
        <w:t xml:space="preserve">, </w:t>
      </w:r>
      <w:r>
        <w:rPr>
          <w:b/>
          <w:spacing w:val="-6"/>
        </w:rPr>
        <w:t>EL</w:t>
      </w:r>
      <w:r>
        <w:rPr>
          <w:b/>
          <w:spacing w:val="-9"/>
        </w:rPr>
        <w:t xml:space="preserve"> </w:t>
      </w:r>
      <w:r>
        <w:rPr>
          <w:b/>
          <w:spacing w:val="-6"/>
        </w:rPr>
        <w:t xml:space="preserve">CONTRATISTA </w:t>
      </w:r>
      <w:r>
        <w:t xml:space="preserve">acepta y declara conocer a cabalidad todas las disposiciones de esta Política de </w:t>
      </w:r>
      <w:r>
        <w:rPr>
          <w:spacing w:val="-2"/>
        </w:rPr>
        <w:t>Garantías.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particular,</w:t>
      </w:r>
      <w:r>
        <w:rPr>
          <w:spacing w:val="-16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CONTRATISTA</w:t>
      </w:r>
      <w:r>
        <w:rPr>
          <w:spacing w:val="-2"/>
        </w:rPr>
        <w:t>:</w:t>
      </w:r>
    </w:p>
    <w:p w14:paraId="6DDD6FA7" w14:textId="77777777" w:rsidR="0089225C" w:rsidRDefault="0089225C">
      <w:pPr>
        <w:pStyle w:val="Textoindependiente"/>
        <w:spacing w:before="9"/>
      </w:pPr>
    </w:p>
    <w:p w14:paraId="63114FFA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701"/>
        <w:jc w:val="both"/>
        <w:rPr>
          <w:sz w:val="24"/>
        </w:rPr>
      </w:pPr>
      <w:r>
        <w:rPr>
          <w:sz w:val="24"/>
        </w:rPr>
        <w:t xml:space="preserve">Reconoce y se compromete a respetar los términos temporales para la </w:t>
      </w:r>
      <w:r>
        <w:rPr>
          <w:spacing w:val="-4"/>
          <w:sz w:val="24"/>
        </w:rPr>
        <w:t>respuesta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atención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garantías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establecidos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presente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política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para </w:t>
      </w:r>
      <w:r>
        <w:rPr>
          <w:sz w:val="24"/>
        </w:rPr>
        <w:t>cada modalidad de servicio.</w:t>
      </w:r>
    </w:p>
    <w:p w14:paraId="2A3622D5" w14:textId="77777777" w:rsidR="0089225C" w:rsidRDefault="0089225C">
      <w:pPr>
        <w:pStyle w:val="Textoindependiente"/>
        <w:spacing w:before="15"/>
      </w:pPr>
    </w:p>
    <w:p w14:paraId="79E30643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sz w:val="24"/>
        </w:rPr>
        <w:t>Declara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velará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mantener</w:t>
      </w:r>
      <w:r>
        <w:rPr>
          <w:spacing w:val="-11"/>
          <w:sz w:val="24"/>
        </w:rPr>
        <w:t xml:space="preserve"> </w:t>
      </w:r>
      <w:r>
        <w:rPr>
          <w:sz w:val="24"/>
        </w:rPr>
        <w:t>incólume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buen</w:t>
      </w:r>
      <w:r>
        <w:rPr>
          <w:spacing w:val="-12"/>
          <w:sz w:val="24"/>
        </w:rPr>
        <w:t xml:space="preserve"> </w:t>
      </w:r>
      <w:r>
        <w:rPr>
          <w:sz w:val="24"/>
        </w:rPr>
        <w:t>nombre</w:t>
      </w:r>
      <w:r>
        <w:rPr>
          <w:spacing w:val="-11"/>
          <w:sz w:val="24"/>
        </w:rPr>
        <w:t xml:space="preserve"> </w:t>
      </w:r>
      <w:r>
        <w:rPr>
          <w:sz w:val="24"/>
        </w:rPr>
        <w:t>comercial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LA EMPRESA </w:t>
      </w:r>
      <w:r>
        <w:rPr>
          <w:sz w:val="24"/>
        </w:rPr>
        <w:t>y se compromete a la prestación del servicio con los más altos estándares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calidad,</w:t>
      </w:r>
      <w:r>
        <w:rPr>
          <w:spacing w:val="-14"/>
          <w:sz w:val="24"/>
        </w:rPr>
        <w:t xml:space="preserve"> </w:t>
      </w:r>
      <w:r>
        <w:rPr>
          <w:sz w:val="24"/>
        </w:rPr>
        <w:t>pericia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diligencia,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manera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salvaguarde</w:t>
      </w:r>
      <w:r>
        <w:rPr>
          <w:spacing w:val="-15"/>
          <w:sz w:val="24"/>
        </w:rPr>
        <w:t xml:space="preserve"> </w:t>
      </w:r>
      <w:r>
        <w:rPr>
          <w:sz w:val="24"/>
        </w:rPr>
        <w:t>la reputación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imagen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SILVER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CONSULTING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S.A.S.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ante</w:t>
      </w:r>
      <w:r>
        <w:rPr>
          <w:spacing w:val="-10"/>
          <w:sz w:val="24"/>
        </w:rPr>
        <w:t xml:space="preserve"> </w:t>
      </w:r>
      <w:r>
        <w:rPr>
          <w:sz w:val="24"/>
        </w:rPr>
        <w:t>sus</w:t>
      </w:r>
      <w:r>
        <w:rPr>
          <w:spacing w:val="-10"/>
          <w:sz w:val="24"/>
        </w:rPr>
        <w:t xml:space="preserve"> </w:t>
      </w:r>
      <w:r>
        <w:rPr>
          <w:sz w:val="24"/>
        </w:rPr>
        <w:t>clientes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el mercado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general.</w:t>
      </w:r>
      <w:r>
        <w:rPr>
          <w:spacing w:val="-15"/>
          <w:sz w:val="24"/>
        </w:rPr>
        <w:t xml:space="preserve"> </w:t>
      </w:r>
      <w:r>
        <w:rPr>
          <w:sz w:val="24"/>
        </w:rPr>
        <w:t>Este</w:t>
      </w:r>
      <w:r>
        <w:rPr>
          <w:spacing w:val="-15"/>
          <w:sz w:val="24"/>
        </w:rPr>
        <w:t xml:space="preserve"> </w:t>
      </w:r>
      <w:r>
        <w:rPr>
          <w:sz w:val="24"/>
        </w:rPr>
        <w:t>compromiso</w:t>
      </w:r>
      <w:r>
        <w:rPr>
          <w:spacing w:val="-15"/>
          <w:sz w:val="24"/>
        </w:rPr>
        <w:t xml:space="preserve"> </w:t>
      </w:r>
      <w:r>
        <w:rPr>
          <w:sz w:val="24"/>
        </w:rPr>
        <w:t>implica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15"/>
          <w:sz w:val="24"/>
        </w:rPr>
        <w:t xml:space="preserve"> </w:t>
      </w:r>
      <w:r>
        <w:rPr>
          <w:sz w:val="24"/>
        </w:rPr>
        <w:t>oportuna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transparente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LA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EMPRESA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cualquier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situación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pueda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afectar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pacing w:val="-6"/>
          <w:sz w:val="24"/>
        </w:rPr>
        <w:t>calidad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percepción 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servicios.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caso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contrario,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entiéndase</w:t>
      </w:r>
      <w:r>
        <w:rPr>
          <w:sz w:val="24"/>
        </w:rPr>
        <w:t xml:space="preserve"> </w:t>
      </w:r>
      <w:r>
        <w:rPr>
          <w:spacing w:val="-6"/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tal </w:t>
      </w:r>
      <w:r>
        <w:rPr>
          <w:sz w:val="24"/>
        </w:rPr>
        <w:t xml:space="preserve">un incumplimiento a las Obligaciones de </w:t>
      </w:r>
      <w:r>
        <w:rPr>
          <w:b/>
          <w:sz w:val="24"/>
        </w:rPr>
        <w:t>EL CONTRATISTA</w:t>
      </w:r>
      <w:r>
        <w:rPr>
          <w:sz w:val="24"/>
        </w:rPr>
        <w:t xml:space="preserve">, legitimando a </w:t>
      </w:r>
      <w:r>
        <w:rPr>
          <w:b/>
          <w:sz w:val="24"/>
        </w:rPr>
        <w:t xml:space="preserve">SILVER CONSULTING S.A.S. </w:t>
      </w:r>
      <w:r>
        <w:rPr>
          <w:sz w:val="24"/>
        </w:rPr>
        <w:t xml:space="preserve">al cobro de la cláusula penal pactada en el </w:t>
      </w:r>
      <w:r>
        <w:rPr>
          <w:spacing w:val="-6"/>
          <w:sz w:val="24"/>
        </w:rPr>
        <w:t>contrato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perjuicio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perseguir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reconocimiento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pago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cualquier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otra </w:t>
      </w:r>
      <w:r>
        <w:rPr>
          <w:sz w:val="24"/>
        </w:rPr>
        <w:t xml:space="preserve">indemnización por los daños ocasionados a </w:t>
      </w:r>
      <w:r>
        <w:rPr>
          <w:b/>
          <w:sz w:val="24"/>
        </w:rPr>
        <w:t>LA EMPRESA</w:t>
      </w:r>
      <w:r>
        <w:rPr>
          <w:sz w:val="24"/>
        </w:rPr>
        <w:t>.</w:t>
      </w:r>
    </w:p>
    <w:p w14:paraId="15744416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2864AA54" w14:textId="77777777" w:rsidR="0089225C" w:rsidRDefault="0089225C">
      <w:pPr>
        <w:pStyle w:val="Textoindependiente"/>
        <w:spacing w:before="19"/>
      </w:pPr>
    </w:p>
    <w:p w14:paraId="38E7240B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sz w:val="24"/>
        </w:rPr>
        <w:t xml:space="preserve">Se compromete a colaborar activamente con </w:t>
      </w:r>
      <w:r>
        <w:rPr>
          <w:b/>
          <w:sz w:val="24"/>
        </w:rPr>
        <w:t xml:space="preserve">LA EMPRESA </w:t>
      </w:r>
      <w:r>
        <w:rPr>
          <w:sz w:val="24"/>
        </w:rPr>
        <w:t xml:space="preserve">en la gestión de </w:t>
      </w:r>
      <w:r>
        <w:rPr>
          <w:spacing w:val="-2"/>
          <w:sz w:val="24"/>
        </w:rPr>
        <w:t>cualquier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reclamación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garantía,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suministrando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soporte </w:t>
      </w:r>
      <w:r>
        <w:rPr>
          <w:sz w:val="24"/>
        </w:rPr>
        <w:t>técnico</w:t>
      </w:r>
      <w:r>
        <w:rPr>
          <w:spacing w:val="-14"/>
          <w:sz w:val="24"/>
        </w:rPr>
        <w:t xml:space="preserve"> </w:t>
      </w:r>
      <w:r>
        <w:rPr>
          <w:sz w:val="24"/>
        </w:rPr>
        <w:t>necesario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manera</w:t>
      </w:r>
      <w:r>
        <w:rPr>
          <w:spacing w:val="-14"/>
          <w:sz w:val="24"/>
        </w:rPr>
        <w:t xml:space="preserve"> </w:t>
      </w:r>
      <w:r>
        <w:rPr>
          <w:sz w:val="24"/>
        </w:rPr>
        <w:t>proactiva.</w:t>
      </w:r>
    </w:p>
    <w:p w14:paraId="165E976F" w14:textId="77777777" w:rsidR="0089225C" w:rsidRDefault="0089225C">
      <w:pPr>
        <w:pStyle w:val="Textoindependiente"/>
      </w:pPr>
    </w:p>
    <w:p w14:paraId="45E44435" w14:textId="77777777" w:rsidR="0089225C" w:rsidRDefault="0089225C">
      <w:pPr>
        <w:pStyle w:val="Textoindependiente"/>
        <w:spacing w:before="97"/>
      </w:pPr>
    </w:p>
    <w:p w14:paraId="611978A6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  <w:jc w:val="both"/>
      </w:pPr>
      <w:bookmarkStart w:id="5" w:name="_bookmark5"/>
      <w:bookmarkEnd w:id="5"/>
      <w:r>
        <w:rPr>
          <w:color w:val="0E4660"/>
          <w:spacing w:val="-2"/>
        </w:rPr>
        <w:t>DURACIÓN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LA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GARANTÍA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CONDICIONES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ESPECÍFICAS.</w:t>
      </w:r>
    </w:p>
    <w:p w14:paraId="29365884" w14:textId="77777777" w:rsidR="0089225C" w:rsidRDefault="00000000">
      <w:pPr>
        <w:pStyle w:val="Textoindependiente"/>
        <w:spacing w:before="151" w:line="252" w:lineRule="auto"/>
        <w:ind w:left="262" w:right="1696"/>
        <w:jc w:val="both"/>
      </w:pPr>
      <w:r>
        <w:rPr>
          <w:b/>
          <w:spacing w:val="-4"/>
        </w:rPr>
        <w:t>EL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14"/>
        </w:rPr>
        <w:t xml:space="preserve"> </w:t>
      </w:r>
      <w:r>
        <w:rPr>
          <w:spacing w:val="-4"/>
        </w:rPr>
        <w:t>garantizará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Servicio</w:t>
      </w:r>
      <w:r>
        <w:rPr>
          <w:spacing w:val="-13"/>
        </w:rPr>
        <w:t xml:space="preserve">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Especializado</w:t>
      </w:r>
      <w:r>
        <w:rPr>
          <w:spacing w:val="-14"/>
        </w:rPr>
        <w:t xml:space="preserve"> </w:t>
      </w:r>
      <w:r>
        <w:rPr>
          <w:spacing w:val="-4"/>
        </w:rPr>
        <w:t>bajo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siguientes términos</w:t>
      </w:r>
      <w:r>
        <w:rPr>
          <w:spacing w:val="-7"/>
        </w:rPr>
        <w:t xml:space="preserve"> </w:t>
      </w:r>
      <w:r>
        <w:rPr>
          <w:spacing w:val="-4"/>
        </w:rPr>
        <w:t>específicos,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cuales</w:t>
      </w:r>
      <w:r>
        <w:rPr>
          <w:spacing w:val="-6"/>
        </w:rPr>
        <w:t xml:space="preserve"> </w:t>
      </w:r>
      <w:r>
        <w:rPr>
          <w:spacing w:val="-4"/>
        </w:rPr>
        <w:t>reflejan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periodos</w:t>
      </w:r>
      <w:r>
        <w:rPr>
          <w:spacing w:val="-6"/>
        </w:rPr>
        <w:t xml:space="preserve"> </w:t>
      </w:r>
      <w:r>
        <w:rPr>
          <w:spacing w:val="-4"/>
        </w:rPr>
        <w:t xml:space="preserve">que </w:t>
      </w:r>
      <w:r>
        <w:rPr>
          <w:b/>
          <w:spacing w:val="-4"/>
        </w:rPr>
        <w:t>LA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7"/>
        </w:rPr>
        <w:t xml:space="preserve"> </w:t>
      </w:r>
      <w:r>
        <w:rPr>
          <w:spacing w:val="-4"/>
        </w:rPr>
        <w:t>proporciona</w:t>
      </w:r>
      <w:r>
        <w:rPr>
          <w:spacing w:val="-8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sus</w:t>
      </w:r>
      <w:r>
        <w:rPr>
          <w:spacing w:val="-18"/>
        </w:rPr>
        <w:t xml:space="preserve"> </w:t>
      </w:r>
      <w:r>
        <w:rPr>
          <w:spacing w:val="-2"/>
        </w:rPr>
        <w:t>clientes,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inicio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garantía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9"/>
        </w:rPr>
        <w:t xml:space="preserve"> </w:t>
      </w:r>
      <w:r>
        <w:rPr>
          <w:spacing w:val="-2"/>
        </w:rPr>
        <w:t>determinará</w:t>
      </w:r>
      <w:r>
        <w:rPr>
          <w:spacing w:val="-20"/>
        </w:rPr>
        <w:t xml:space="preserve"> </w:t>
      </w:r>
      <w:r>
        <w:rPr>
          <w:spacing w:val="-2"/>
        </w:rPr>
        <w:t>según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modalidad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servicio:</w:t>
      </w:r>
    </w:p>
    <w:p w14:paraId="24EE7C1F" w14:textId="77777777" w:rsidR="0089225C" w:rsidRDefault="0089225C">
      <w:pPr>
        <w:pStyle w:val="Textoindependiente"/>
        <w:spacing w:before="16"/>
      </w:pPr>
    </w:p>
    <w:p w14:paraId="6C1C85A1" w14:textId="77777777" w:rsidR="0089225C" w:rsidRDefault="00000000">
      <w:pPr>
        <w:pStyle w:val="Ttulo3"/>
        <w:numPr>
          <w:ilvl w:val="0"/>
          <w:numId w:val="3"/>
        </w:numPr>
        <w:tabs>
          <w:tab w:val="left" w:pos="620"/>
        </w:tabs>
        <w:ind w:left="620" w:hanging="358"/>
        <w:jc w:val="both"/>
      </w:pPr>
      <w:r>
        <w:t>Mesa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Servicios</w:t>
      </w:r>
    </w:p>
    <w:p w14:paraId="1D3F5F8F" w14:textId="77777777" w:rsidR="0089225C" w:rsidRDefault="00000000">
      <w:pPr>
        <w:pStyle w:val="Textoindependiente"/>
        <w:spacing w:before="14" w:line="252" w:lineRule="auto"/>
        <w:ind w:left="262" w:right="1695"/>
        <w:jc w:val="both"/>
      </w:pP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tiempo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garantía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Mesa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comienza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regir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 xml:space="preserve">partir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b/>
          <w:spacing w:val="-6"/>
        </w:rPr>
        <w:t>fecha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cierre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del</w:t>
      </w:r>
      <w:r>
        <w:rPr>
          <w:b/>
          <w:spacing w:val="-10"/>
        </w:rPr>
        <w:t xml:space="preserve"> </w:t>
      </w:r>
      <w:proofErr w:type="gramStart"/>
      <w:r>
        <w:rPr>
          <w:b/>
          <w:spacing w:val="-6"/>
        </w:rPr>
        <w:t>ticket</w:t>
      </w:r>
      <w:proofErr w:type="gramEnd"/>
      <w:r>
        <w:rPr>
          <w:b/>
          <w:spacing w:val="-6"/>
        </w:rPr>
        <w:t xml:space="preserve"> </w:t>
      </w:r>
      <w:r>
        <w:rPr>
          <w:spacing w:val="-6"/>
        </w:rPr>
        <w:t>en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gestión.</w:t>
      </w:r>
      <w:r>
        <w:rPr>
          <w:spacing w:val="-12"/>
        </w:rPr>
        <w:t xml:space="preserve"> </w:t>
      </w:r>
      <w:r>
        <w:rPr>
          <w:spacing w:val="-6"/>
        </w:rPr>
        <w:t>Dicho</w:t>
      </w:r>
      <w:r>
        <w:rPr>
          <w:spacing w:val="-9"/>
        </w:rPr>
        <w:t xml:space="preserve"> </w:t>
      </w:r>
      <w:r>
        <w:rPr>
          <w:spacing w:val="-6"/>
        </w:rPr>
        <w:t>cierre</w:t>
      </w:r>
      <w:r>
        <w:rPr>
          <w:spacing w:val="-8"/>
        </w:rPr>
        <w:t xml:space="preserve"> </w:t>
      </w:r>
      <w:r>
        <w:rPr>
          <w:spacing w:val="-6"/>
        </w:rPr>
        <w:t>está</w:t>
      </w:r>
      <w:r>
        <w:rPr>
          <w:spacing w:val="-10"/>
        </w:rPr>
        <w:t xml:space="preserve"> </w:t>
      </w:r>
      <w:r>
        <w:rPr>
          <w:spacing w:val="-6"/>
        </w:rPr>
        <w:t xml:space="preserve">supeditado </w:t>
      </w:r>
      <w:r>
        <w:rPr>
          <w:spacing w:val="-4"/>
        </w:rPr>
        <w:t>al</w:t>
      </w:r>
      <w:r>
        <w:rPr>
          <w:spacing w:val="-11"/>
        </w:rPr>
        <w:t xml:space="preserve"> </w:t>
      </w:r>
      <w:r>
        <w:rPr>
          <w:spacing w:val="-4"/>
        </w:rPr>
        <w:t>informe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pruebas</w:t>
      </w:r>
      <w:r>
        <w:rPr>
          <w:spacing w:val="-10"/>
        </w:rPr>
        <w:t xml:space="preserve"> </w:t>
      </w:r>
      <w:r>
        <w:rPr>
          <w:spacing w:val="-4"/>
        </w:rPr>
        <w:t>exitosas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usuario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 xml:space="preserve">cliente. </w:t>
      </w:r>
      <w:r>
        <w:rPr>
          <w:b/>
          <w:spacing w:val="-4"/>
        </w:rPr>
        <w:t>LA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10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usuario</w:t>
      </w:r>
      <w:r>
        <w:rPr>
          <w:spacing w:val="-11"/>
        </w:rPr>
        <w:t xml:space="preserve"> </w:t>
      </w:r>
      <w:r>
        <w:rPr>
          <w:spacing w:val="-4"/>
        </w:rPr>
        <w:t xml:space="preserve">tendrá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plazo</w:t>
      </w:r>
      <w:r>
        <w:rPr>
          <w:spacing w:val="-14"/>
        </w:rPr>
        <w:t xml:space="preserve"> </w:t>
      </w:r>
      <w:r>
        <w:rPr>
          <w:spacing w:val="-2"/>
        </w:rPr>
        <w:t>máximo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b/>
          <w:spacing w:val="-2"/>
        </w:rPr>
        <w:t>cinco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(5)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días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hábiles</w:t>
      </w:r>
      <w:r>
        <w:rPr>
          <w:b/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ejecución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dichas</w:t>
      </w:r>
      <w:r>
        <w:rPr>
          <w:spacing w:val="-13"/>
        </w:rPr>
        <w:t xml:space="preserve"> </w:t>
      </w:r>
      <w:r>
        <w:rPr>
          <w:spacing w:val="-2"/>
        </w:rPr>
        <w:t>pruebas.</w:t>
      </w:r>
      <w:r>
        <w:rPr>
          <w:spacing w:val="-13"/>
        </w:rPr>
        <w:t xml:space="preserve"> </w:t>
      </w:r>
      <w:r>
        <w:rPr>
          <w:spacing w:val="-2"/>
        </w:rPr>
        <w:t xml:space="preserve">Una </w:t>
      </w:r>
      <w:r>
        <w:rPr>
          <w:spacing w:val="-6"/>
        </w:rPr>
        <w:t>vez</w:t>
      </w:r>
      <w:r>
        <w:rPr>
          <w:spacing w:val="-13"/>
        </w:rPr>
        <w:t xml:space="preserve"> </w:t>
      </w:r>
      <w:r>
        <w:rPr>
          <w:spacing w:val="-6"/>
        </w:rPr>
        <w:t>confirmadas</w:t>
      </w:r>
      <w:r>
        <w:rPr>
          <w:spacing w:val="-12"/>
        </w:rPr>
        <w:t xml:space="preserve"> </w:t>
      </w:r>
      <w:r>
        <w:rPr>
          <w:spacing w:val="-6"/>
        </w:rPr>
        <w:t>las</w:t>
      </w:r>
      <w:r>
        <w:rPr>
          <w:spacing w:val="-12"/>
        </w:rPr>
        <w:t xml:space="preserve"> </w:t>
      </w:r>
      <w:r>
        <w:rPr>
          <w:spacing w:val="-6"/>
        </w:rPr>
        <w:t>pruebas</w:t>
      </w:r>
      <w:r>
        <w:rPr>
          <w:spacing w:val="-12"/>
        </w:rPr>
        <w:t xml:space="preserve"> </w:t>
      </w:r>
      <w:r>
        <w:rPr>
          <w:spacing w:val="-6"/>
        </w:rPr>
        <w:t>exitosas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cerrado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proofErr w:type="gramStart"/>
      <w:r>
        <w:rPr>
          <w:spacing w:val="-6"/>
        </w:rPr>
        <w:t>ticket</w:t>
      </w:r>
      <w:proofErr w:type="gramEnd"/>
      <w:r>
        <w:rPr>
          <w:spacing w:val="-6"/>
        </w:rPr>
        <w:t>,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periodo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garantía</w:t>
      </w:r>
      <w:r>
        <w:rPr>
          <w:spacing w:val="-12"/>
        </w:rPr>
        <w:t xml:space="preserve"> </w:t>
      </w:r>
      <w:r>
        <w:rPr>
          <w:spacing w:val="-6"/>
        </w:rPr>
        <w:t>será</w:t>
      </w:r>
      <w:r>
        <w:rPr>
          <w:spacing w:val="-13"/>
        </w:rPr>
        <w:t xml:space="preserve"> </w:t>
      </w:r>
      <w:r>
        <w:rPr>
          <w:spacing w:val="-6"/>
        </w:rPr>
        <w:t xml:space="preserve">de </w:t>
      </w:r>
      <w:r>
        <w:rPr>
          <w:b/>
          <w:spacing w:val="-4"/>
        </w:rPr>
        <w:t>cinco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(5)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días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hábiles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adicionales</w:t>
      </w:r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4"/>
        </w:rPr>
        <w:t>Si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5</w:t>
      </w:r>
      <w:r>
        <w:rPr>
          <w:spacing w:val="-11"/>
        </w:rPr>
        <w:t xml:space="preserve"> </w:t>
      </w:r>
      <w:r>
        <w:rPr>
          <w:spacing w:val="-4"/>
        </w:rPr>
        <w:t>días</w:t>
      </w:r>
      <w:r>
        <w:rPr>
          <w:spacing w:val="-10"/>
        </w:rPr>
        <w:t xml:space="preserve"> </w:t>
      </w:r>
      <w:r>
        <w:rPr>
          <w:spacing w:val="-4"/>
        </w:rPr>
        <w:t>hábiles</w:t>
      </w:r>
      <w:r>
        <w:rPr>
          <w:spacing w:val="-9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obtiene</w:t>
      </w:r>
      <w:r>
        <w:rPr>
          <w:spacing w:val="-10"/>
        </w:rPr>
        <w:t xml:space="preserve"> </w:t>
      </w:r>
      <w:r>
        <w:rPr>
          <w:spacing w:val="-4"/>
        </w:rPr>
        <w:t>respuesta</w:t>
      </w:r>
      <w:r>
        <w:rPr>
          <w:spacing w:val="-11"/>
        </w:rPr>
        <w:t xml:space="preserve"> </w:t>
      </w:r>
      <w:r>
        <w:rPr>
          <w:spacing w:val="-4"/>
        </w:rPr>
        <w:t xml:space="preserve">de </w:t>
      </w:r>
      <w:r>
        <w:t>EL</w:t>
      </w:r>
      <w:r>
        <w:rPr>
          <w:spacing w:val="-20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se</w:t>
      </w:r>
      <w:r>
        <w:rPr>
          <w:spacing w:val="-19"/>
        </w:rPr>
        <w:t xml:space="preserve"> </w:t>
      </w:r>
      <w:r>
        <w:t>da</w:t>
      </w:r>
      <w:r>
        <w:rPr>
          <w:spacing w:val="-20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>cerrado</w:t>
      </w:r>
      <w:r>
        <w:rPr>
          <w:spacing w:val="-20"/>
        </w:rPr>
        <w:t xml:space="preserve"> </w:t>
      </w:r>
      <w:r>
        <w:t>el</w:t>
      </w:r>
      <w:r>
        <w:rPr>
          <w:spacing w:val="-17"/>
        </w:rPr>
        <w:t xml:space="preserve"> </w:t>
      </w:r>
      <w:proofErr w:type="gramStart"/>
      <w:r>
        <w:t>ticket</w:t>
      </w:r>
      <w:proofErr w:type="gramEnd"/>
      <w:r>
        <w:t>.</w:t>
      </w:r>
    </w:p>
    <w:p w14:paraId="2341C459" w14:textId="77777777" w:rsidR="0089225C" w:rsidRDefault="0089225C">
      <w:pPr>
        <w:pStyle w:val="Textoindependiente"/>
        <w:spacing w:before="16"/>
      </w:pPr>
    </w:p>
    <w:p w14:paraId="2D16442E" w14:textId="77777777" w:rsidR="0089225C" w:rsidRDefault="00000000">
      <w:pPr>
        <w:pStyle w:val="Ttulo3"/>
        <w:numPr>
          <w:ilvl w:val="0"/>
          <w:numId w:val="3"/>
        </w:numPr>
        <w:tabs>
          <w:tab w:val="left" w:pos="518"/>
        </w:tabs>
        <w:ind w:left="518" w:hanging="256"/>
        <w:jc w:val="both"/>
      </w:pPr>
      <w:r>
        <w:rPr>
          <w:spacing w:val="-4"/>
        </w:rPr>
        <w:t>Fábrica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Desarrollo</w:t>
      </w:r>
    </w:p>
    <w:p w14:paraId="4A4254E1" w14:textId="77777777" w:rsidR="0089225C" w:rsidRDefault="00000000">
      <w:pPr>
        <w:pStyle w:val="Prrafodelista"/>
        <w:numPr>
          <w:ilvl w:val="1"/>
          <w:numId w:val="3"/>
        </w:numPr>
        <w:tabs>
          <w:tab w:val="left" w:pos="981"/>
        </w:tabs>
        <w:spacing w:before="16" w:line="252" w:lineRule="auto"/>
        <w:ind w:left="981" w:right="1696"/>
        <w:jc w:val="both"/>
        <w:rPr>
          <w:sz w:val="24"/>
        </w:rPr>
      </w:pPr>
      <w:r>
        <w:rPr>
          <w:b/>
          <w:spacing w:val="-6"/>
          <w:sz w:val="24"/>
        </w:rPr>
        <w:t>Incidentes: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otorgará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garantía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ocho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(8)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días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hábiles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partir </w:t>
      </w:r>
      <w:r>
        <w:rPr>
          <w:sz w:val="24"/>
        </w:rPr>
        <w:t xml:space="preserve">del cierre del servicio. Es crucial que, en el caso de procesos de ejecución </w:t>
      </w:r>
      <w:r>
        <w:rPr>
          <w:spacing w:val="-4"/>
          <w:sz w:val="24"/>
        </w:rPr>
        <w:t>esporádica,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partes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pacten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expresamente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común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acuerdo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6"/>
          <w:sz w:val="24"/>
        </w:rPr>
        <w:t>garantía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adecuado,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garantizando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proceso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pueda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ejecutado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validado </w:t>
      </w:r>
      <w:r>
        <w:rPr>
          <w:sz w:val="24"/>
        </w:rPr>
        <w:t>dentro</w:t>
      </w:r>
      <w:r>
        <w:rPr>
          <w:spacing w:val="-1"/>
          <w:sz w:val="24"/>
        </w:rPr>
        <w:t xml:space="preserve"> </w:t>
      </w:r>
      <w:r>
        <w:rPr>
          <w:sz w:val="24"/>
        </w:rPr>
        <w:t>de dicho</w:t>
      </w:r>
      <w:r>
        <w:rPr>
          <w:spacing w:val="-1"/>
          <w:sz w:val="24"/>
        </w:rPr>
        <w:t xml:space="preserve"> </w:t>
      </w:r>
      <w:r>
        <w:rPr>
          <w:sz w:val="24"/>
        </w:rPr>
        <w:t>periodo.</w:t>
      </w:r>
    </w:p>
    <w:p w14:paraId="6DBF101B" w14:textId="77777777" w:rsidR="0089225C" w:rsidRDefault="0089225C">
      <w:pPr>
        <w:pStyle w:val="Textoindependiente"/>
        <w:spacing w:before="15"/>
      </w:pPr>
    </w:p>
    <w:p w14:paraId="55D9C9E1" w14:textId="77777777" w:rsidR="0089225C" w:rsidRDefault="00000000">
      <w:pPr>
        <w:pStyle w:val="Prrafodelista"/>
        <w:numPr>
          <w:ilvl w:val="1"/>
          <w:numId w:val="3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pacing w:val="-4"/>
          <w:sz w:val="24"/>
        </w:rPr>
        <w:t>Requerimientos:</w:t>
      </w:r>
      <w:r>
        <w:rPr>
          <w:b/>
          <w:spacing w:val="2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inicio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garantía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requerimientos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contará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partir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fecha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plazo</w:t>
      </w:r>
      <w:r>
        <w:rPr>
          <w:spacing w:val="-15"/>
          <w:sz w:val="24"/>
        </w:rPr>
        <w:t xml:space="preserve"> </w:t>
      </w:r>
      <w:r>
        <w:rPr>
          <w:sz w:val="24"/>
        </w:rPr>
        <w:t>establecido</w:t>
      </w:r>
      <w:r>
        <w:rPr>
          <w:spacing w:val="-17"/>
          <w:sz w:val="24"/>
        </w:rPr>
        <w:t xml:space="preserve"> </w:t>
      </w:r>
      <w:r>
        <w:rPr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acta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cierre.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deberá</w:t>
      </w:r>
      <w:r>
        <w:rPr>
          <w:spacing w:val="-17"/>
          <w:sz w:val="24"/>
        </w:rPr>
        <w:t xml:space="preserve"> </w:t>
      </w:r>
      <w:r>
        <w:rPr>
          <w:sz w:val="24"/>
        </w:rPr>
        <w:t>validar</w:t>
      </w:r>
      <w:r>
        <w:rPr>
          <w:spacing w:val="-18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6"/>
          <w:sz w:val="24"/>
        </w:rPr>
        <w:t>ejecución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requerimiento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desarrollado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pueda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realizado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rango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los </w:t>
      </w:r>
      <w:r>
        <w:rPr>
          <w:sz w:val="24"/>
        </w:rPr>
        <w:t>días de garantía definidos, siempre contados a partir de la fecha o plazo establecido</w:t>
      </w:r>
      <w:r>
        <w:rPr>
          <w:spacing w:val="-22"/>
          <w:sz w:val="24"/>
        </w:rPr>
        <w:t xml:space="preserve"> </w:t>
      </w:r>
      <w:r>
        <w:rPr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z w:val="24"/>
        </w:rPr>
        <w:t>acta</w:t>
      </w:r>
      <w:r>
        <w:rPr>
          <w:spacing w:val="-22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z w:val="24"/>
        </w:rPr>
        <w:t>cierre,</w:t>
      </w:r>
      <w:r>
        <w:rPr>
          <w:spacing w:val="-19"/>
          <w:sz w:val="24"/>
        </w:rPr>
        <w:t xml:space="preserve"> </w:t>
      </w:r>
      <w:r>
        <w:rPr>
          <w:sz w:val="24"/>
        </w:rPr>
        <w:t>esto</w:t>
      </w:r>
      <w:r>
        <w:rPr>
          <w:spacing w:val="-22"/>
          <w:sz w:val="24"/>
        </w:rPr>
        <w:t xml:space="preserve"> </w:t>
      </w:r>
      <w:r>
        <w:rPr>
          <w:sz w:val="24"/>
        </w:rPr>
        <w:t>es:</w:t>
      </w:r>
    </w:p>
    <w:p w14:paraId="1F229023" w14:textId="77777777" w:rsidR="0089225C" w:rsidRDefault="0089225C">
      <w:pPr>
        <w:pStyle w:val="Textoindependiente"/>
        <w:spacing w:before="62"/>
        <w:rPr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60"/>
        <w:gridCol w:w="1702"/>
      </w:tblGrid>
      <w:tr w:rsidR="0089225C" w14:paraId="389E6FCC" w14:textId="77777777">
        <w:trPr>
          <w:trHeight w:val="294"/>
        </w:trPr>
        <w:tc>
          <w:tcPr>
            <w:tcW w:w="1702" w:type="dxa"/>
            <w:shd w:val="clear" w:color="auto" w:fill="6F2F9F"/>
          </w:tcPr>
          <w:p w14:paraId="0C004890" w14:textId="77777777" w:rsidR="0089225C" w:rsidRDefault="00000000">
            <w:pPr>
              <w:pStyle w:val="TableParagraph"/>
              <w:spacing w:before="2"/>
              <w:ind w:left="4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Tiempo</w:t>
            </w:r>
          </w:p>
        </w:tc>
        <w:tc>
          <w:tcPr>
            <w:tcW w:w="1560" w:type="dxa"/>
            <w:shd w:val="clear" w:color="auto" w:fill="6F2F9F"/>
          </w:tcPr>
          <w:p w14:paraId="01EC787C" w14:textId="77777777" w:rsidR="0089225C" w:rsidRDefault="00000000">
            <w:pPr>
              <w:pStyle w:val="TableParagraph"/>
              <w:spacing w:before="2"/>
              <w:ind w:left="32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Pruebas</w:t>
            </w:r>
          </w:p>
        </w:tc>
        <w:tc>
          <w:tcPr>
            <w:tcW w:w="1702" w:type="dxa"/>
            <w:shd w:val="clear" w:color="auto" w:fill="6F2F9F"/>
          </w:tcPr>
          <w:p w14:paraId="67D6DB0D" w14:textId="77777777" w:rsidR="0089225C" w:rsidRDefault="00000000">
            <w:pPr>
              <w:pStyle w:val="TableParagraph"/>
              <w:spacing w:before="2"/>
              <w:ind w:left="37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Garantía</w:t>
            </w:r>
          </w:p>
        </w:tc>
      </w:tr>
      <w:tr w:rsidR="0089225C" w14:paraId="3C9B5324" w14:textId="77777777">
        <w:trPr>
          <w:trHeight w:val="291"/>
        </w:trPr>
        <w:tc>
          <w:tcPr>
            <w:tcW w:w="1702" w:type="dxa"/>
          </w:tcPr>
          <w:p w14:paraId="3133A912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horas</w:t>
            </w:r>
          </w:p>
        </w:tc>
        <w:tc>
          <w:tcPr>
            <w:tcW w:w="1560" w:type="dxa"/>
          </w:tcPr>
          <w:p w14:paraId="25E9E7B7" w14:textId="77777777" w:rsidR="0089225C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</w:t>
            </w:r>
          </w:p>
        </w:tc>
        <w:tc>
          <w:tcPr>
            <w:tcW w:w="1702" w:type="dxa"/>
          </w:tcPr>
          <w:p w14:paraId="196B1899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21BA96CC" w14:textId="77777777">
        <w:trPr>
          <w:trHeight w:val="294"/>
        </w:trPr>
        <w:tc>
          <w:tcPr>
            <w:tcW w:w="1702" w:type="dxa"/>
          </w:tcPr>
          <w:p w14:paraId="2DD15057" w14:textId="77777777" w:rsidR="0089225C" w:rsidRDefault="00000000">
            <w:pPr>
              <w:pStyle w:val="TableParagraph"/>
              <w:spacing w:before="2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41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560" w:type="dxa"/>
          </w:tcPr>
          <w:p w14:paraId="5203DF4A" w14:textId="77777777" w:rsidR="0089225C" w:rsidRDefault="00000000">
            <w:pPr>
              <w:pStyle w:val="TableParagraph"/>
              <w:spacing w:before="2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7999F0DF" w14:textId="77777777" w:rsidR="0089225C" w:rsidRDefault="00000000">
            <w:pPr>
              <w:pStyle w:val="TableParagraph"/>
              <w:spacing w:before="2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616E84D4" w14:textId="77777777">
        <w:trPr>
          <w:trHeight w:val="291"/>
        </w:trPr>
        <w:tc>
          <w:tcPr>
            <w:tcW w:w="1702" w:type="dxa"/>
          </w:tcPr>
          <w:p w14:paraId="0E37C649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161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más</w:t>
            </w:r>
          </w:p>
        </w:tc>
        <w:tc>
          <w:tcPr>
            <w:tcW w:w="1560" w:type="dxa"/>
          </w:tcPr>
          <w:p w14:paraId="0CBE9E83" w14:textId="77777777" w:rsidR="0089225C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07D3BFB7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</w:tbl>
    <w:p w14:paraId="67EA9F71" w14:textId="77777777" w:rsidR="0089225C" w:rsidRDefault="0089225C">
      <w:pPr>
        <w:pStyle w:val="TableParagraph"/>
        <w:jc w:val="right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2EF39781" w14:textId="77777777" w:rsidR="0089225C" w:rsidRDefault="0089225C">
      <w:pPr>
        <w:pStyle w:val="Textoindependiente"/>
      </w:pPr>
    </w:p>
    <w:p w14:paraId="52080774" w14:textId="77777777" w:rsidR="0089225C" w:rsidRDefault="0089225C">
      <w:pPr>
        <w:pStyle w:val="Textoindependiente"/>
        <w:spacing w:before="33"/>
      </w:pPr>
    </w:p>
    <w:p w14:paraId="1912D3F2" w14:textId="77777777" w:rsidR="0089225C" w:rsidRDefault="00000000">
      <w:pPr>
        <w:pStyle w:val="Ttulo3"/>
        <w:numPr>
          <w:ilvl w:val="0"/>
          <w:numId w:val="3"/>
        </w:numPr>
        <w:tabs>
          <w:tab w:val="left" w:pos="507"/>
        </w:tabs>
        <w:ind w:left="507" w:hanging="245"/>
        <w:jc w:val="both"/>
      </w:pPr>
      <w:r>
        <w:rPr>
          <w:spacing w:val="-2"/>
        </w:rPr>
        <w:t>Proyectos</w:t>
      </w:r>
    </w:p>
    <w:p w14:paraId="0259A67C" w14:textId="77777777" w:rsidR="0089225C" w:rsidRDefault="00000000">
      <w:pPr>
        <w:spacing w:before="14" w:line="252" w:lineRule="auto"/>
        <w:ind w:left="262" w:right="1695"/>
        <w:jc w:val="both"/>
        <w:rPr>
          <w:sz w:val="24"/>
        </w:rPr>
      </w:pPr>
      <w:r>
        <w:rPr>
          <w:w w:val="90"/>
          <w:sz w:val="24"/>
        </w:rPr>
        <w:t xml:space="preserve">El tiempo de garantía de un proyecto será </w:t>
      </w:r>
      <w:r>
        <w:rPr>
          <w:b/>
          <w:w w:val="90"/>
          <w:sz w:val="24"/>
        </w:rPr>
        <w:t xml:space="preserve">30 (treinta) días, </w:t>
      </w:r>
      <w:r>
        <w:rPr>
          <w:w w:val="90"/>
          <w:sz w:val="24"/>
        </w:rPr>
        <w:t xml:space="preserve">contados a partir de la fecha </w:t>
      </w:r>
      <w:r>
        <w:rPr>
          <w:spacing w:val="-8"/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momento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establecido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pruebas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acta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cierre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proyecto.</w:t>
      </w:r>
      <w:r>
        <w:rPr>
          <w:spacing w:val="-11"/>
          <w:sz w:val="24"/>
        </w:rPr>
        <w:t xml:space="preserve"> </w:t>
      </w:r>
      <w:r>
        <w:rPr>
          <w:b/>
          <w:spacing w:val="-8"/>
          <w:sz w:val="24"/>
        </w:rPr>
        <w:t>El</w:t>
      </w:r>
      <w:r>
        <w:rPr>
          <w:b/>
          <w:spacing w:val="-10"/>
          <w:sz w:val="24"/>
        </w:rPr>
        <w:t xml:space="preserve"> </w:t>
      </w:r>
      <w:r>
        <w:rPr>
          <w:b/>
          <w:spacing w:val="-8"/>
          <w:sz w:val="24"/>
        </w:rPr>
        <w:t xml:space="preserve">periodo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garantía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comenzará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regir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partir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fecha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o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plazo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establecido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la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firma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 xml:space="preserve">del </w:t>
      </w:r>
      <w:r>
        <w:rPr>
          <w:b/>
          <w:sz w:val="24"/>
        </w:rPr>
        <w:t>acta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z w:val="24"/>
        </w:rPr>
        <w:t>todas</w:t>
      </w:r>
      <w:r>
        <w:rPr>
          <w:spacing w:val="-21"/>
          <w:sz w:val="24"/>
        </w:rPr>
        <w:t xml:space="preserve"> </w:t>
      </w:r>
      <w:r>
        <w:rPr>
          <w:sz w:val="24"/>
        </w:rPr>
        <w:t>las</w:t>
      </w:r>
      <w:r>
        <w:rPr>
          <w:spacing w:val="-23"/>
          <w:sz w:val="24"/>
        </w:rPr>
        <w:t xml:space="preserve"> </w:t>
      </w:r>
      <w:r>
        <w:rPr>
          <w:sz w:val="24"/>
        </w:rPr>
        <w:t>partes</w:t>
      </w:r>
      <w:r>
        <w:rPr>
          <w:spacing w:val="-22"/>
          <w:sz w:val="24"/>
        </w:rPr>
        <w:t xml:space="preserve"> </w:t>
      </w:r>
      <w:r>
        <w:rPr>
          <w:sz w:val="24"/>
        </w:rPr>
        <w:t>involucradas.</w:t>
      </w:r>
    </w:p>
    <w:p w14:paraId="4454A608" w14:textId="77777777" w:rsidR="0089225C" w:rsidRDefault="0089225C">
      <w:pPr>
        <w:pStyle w:val="Textoindependiente"/>
      </w:pPr>
    </w:p>
    <w:p w14:paraId="7E726994" w14:textId="77777777" w:rsidR="0089225C" w:rsidRDefault="0089225C">
      <w:pPr>
        <w:pStyle w:val="Textoindependiente"/>
        <w:spacing w:before="31"/>
      </w:pPr>
    </w:p>
    <w:p w14:paraId="06496075" w14:textId="77777777" w:rsidR="0089225C" w:rsidRDefault="00000000">
      <w:pPr>
        <w:pStyle w:val="Ttulo3"/>
        <w:numPr>
          <w:ilvl w:val="0"/>
          <w:numId w:val="3"/>
        </w:numPr>
        <w:tabs>
          <w:tab w:val="left" w:pos="521"/>
        </w:tabs>
        <w:spacing w:before="1"/>
        <w:ind w:left="521" w:hanging="259"/>
        <w:jc w:val="both"/>
      </w:pPr>
      <w:r>
        <w:rPr>
          <w:spacing w:val="-2"/>
        </w:rPr>
        <w:t>Requisitos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Demanda</w:t>
      </w:r>
    </w:p>
    <w:p w14:paraId="48062E90" w14:textId="77777777" w:rsidR="0089225C" w:rsidRDefault="00000000">
      <w:pPr>
        <w:spacing w:before="14" w:line="252" w:lineRule="auto"/>
        <w:ind w:left="262" w:right="1698"/>
        <w:jc w:val="both"/>
        <w:rPr>
          <w:sz w:val="24"/>
        </w:rPr>
      </w:pP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inicio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garantía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contará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partir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la </w:t>
      </w:r>
      <w:r>
        <w:rPr>
          <w:b/>
          <w:spacing w:val="-6"/>
          <w:sz w:val="24"/>
        </w:rPr>
        <w:t>aceptación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formal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y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satisfacción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del requerimiento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por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parte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del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cliente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deberá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validar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ejecución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requisito </w:t>
      </w:r>
      <w:r>
        <w:rPr>
          <w:spacing w:val="-4"/>
          <w:sz w:val="24"/>
        </w:rPr>
        <w:t>desarrollado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pueda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realizado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rango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días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garantía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definidos.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Esto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es:</w:t>
      </w:r>
    </w:p>
    <w:p w14:paraId="30351DC9" w14:textId="77777777" w:rsidR="0089225C" w:rsidRDefault="0089225C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60"/>
        <w:gridCol w:w="1702"/>
      </w:tblGrid>
      <w:tr w:rsidR="0089225C" w14:paraId="6A3B0CAC" w14:textId="77777777">
        <w:trPr>
          <w:trHeight w:val="291"/>
        </w:trPr>
        <w:tc>
          <w:tcPr>
            <w:tcW w:w="1702" w:type="dxa"/>
            <w:shd w:val="clear" w:color="auto" w:fill="6F2F9F"/>
          </w:tcPr>
          <w:p w14:paraId="00C468D6" w14:textId="77777777" w:rsidR="0089225C" w:rsidRDefault="00000000">
            <w:pPr>
              <w:pStyle w:val="TableParagraph"/>
              <w:ind w:left="4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Tiempo</w:t>
            </w:r>
          </w:p>
        </w:tc>
        <w:tc>
          <w:tcPr>
            <w:tcW w:w="1560" w:type="dxa"/>
            <w:shd w:val="clear" w:color="auto" w:fill="6F2F9F"/>
          </w:tcPr>
          <w:p w14:paraId="09F691CB" w14:textId="77777777" w:rsidR="0089225C" w:rsidRDefault="00000000">
            <w:pPr>
              <w:pStyle w:val="TableParagraph"/>
              <w:ind w:left="32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Pruebas</w:t>
            </w:r>
          </w:p>
        </w:tc>
        <w:tc>
          <w:tcPr>
            <w:tcW w:w="1702" w:type="dxa"/>
            <w:shd w:val="clear" w:color="auto" w:fill="6F2F9F"/>
          </w:tcPr>
          <w:p w14:paraId="5343C721" w14:textId="77777777" w:rsidR="0089225C" w:rsidRDefault="00000000">
            <w:pPr>
              <w:pStyle w:val="TableParagraph"/>
              <w:ind w:left="37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Garantía</w:t>
            </w:r>
          </w:p>
        </w:tc>
      </w:tr>
      <w:tr w:rsidR="0089225C" w14:paraId="017BF70D" w14:textId="77777777">
        <w:trPr>
          <w:trHeight w:val="294"/>
        </w:trPr>
        <w:tc>
          <w:tcPr>
            <w:tcW w:w="1702" w:type="dxa"/>
          </w:tcPr>
          <w:p w14:paraId="7662162C" w14:textId="77777777" w:rsidR="0089225C" w:rsidRDefault="00000000">
            <w:pPr>
              <w:pStyle w:val="TableParagraph"/>
              <w:spacing w:before="2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horas</w:t>
            </w:r>
          </w:p>
        </w:tc>
        <w:tc>
          <w:tcPr>
            <w:tcW w:w="1560" w:type="dxa"/>
          </w:tcPr>
          <w:p w14:paraId="2BF98135" w14:textId="77777777" w:rsidR="0089225C" w:rsidRDefault="00000000">
            <w:pPr>
              <w:pStyle w:val="TableParagraph"/>
              <w:spacing w:before="2"/>
              <w:ind w:right="5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</w:t>
            </w:r>
          </w:p>
        </w:tc>
        <w:tc>
          <w:tcPr>
            <w:tcW w:w="1702" w:type="dxa"/>
          </w:tcPr>
          <w:p w14:paraId="1DDEA566" w14:textId="77777777" w:rsidR="0089225C" w:rsidRDefault="00000000">
            <w:pPr>
              <w:pStyle w:val="TableParagraph"/>
              <w:spacing w:before="2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339706BE" w14:textId="77777777">
        <w:trPr>
          <w:trHeight w:val="292"/>
        </w:trPr>
        <w:tc>
          <w:tcPr>
            <w:tcW w:w="1702" w:type="dxa"/>
          </w:tcPr>
          <w:p w14:paraId="0BC15BA8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41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560" w:type="dxa"/>
          </w:tcPr>
          <w:p w14:paraId="13E5FCC6" w14:textId="77777777" w:rsidR="0089225C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791EF482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3ABB2D85" w14:textId="77777777">
        <w:trPr>
          <w:trHeight w:val="294"/>
        </w:trPr>
        <w:tc>
          <w:tcPr>
            <w:tcW w:w="1702" w:type="dxa"/>
          </w:tcPr>
          <w:p w14:paraId="43EA6B48" w14:textId="77777777" w:rsidR="0089225C" w:rsidRDefault="00000000">
            <w:pPr>
              <w:pStyle w:val="TableParagraph"/>
              <w:spacing w:line="274" w:lineRule="exact"/>
              <w:ind w:left="69"/>
              <w:rPr>
                <w:sz w:val="24"/>
              </w:rPr>
            </w:pPr>
            <w:r>
              <w:rPr>
                <w:sz w:val="24"/>
              </w:rPr>
              <w:t>161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más</w:t>
            </w:r>
          </w:p>
        </w:tc>
        <w:tc>
          <w:tcPr>
            <w:tcW w:w="1560" w:type="dxa"/>
          </w:tcPr>
          <w:p w14:paraId="13229535" w14:textId="77777777" w:rsidR="0089225C" w:rsidRDefault="00000000">
            <w:pPr>
              <w:pStyle w:val="TableParagraph"/>
              <w:spacing w:line="274" w:lineRule="exact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30C2C2E2" w14:textId="77777777" w:rsidR="0089225C" w:rsidRDefault="00000000">
            <w:pPr>
              <w:pStyle w:val="TableParagraph"/>
              <w:spacing w:line="274" w:lineRule="exact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</w:tbl>
    <w:p w14:paraId="39CE23DB" w14:textId="77777777" w:rsidR="0089225C" w:rsidRDefault="0089225C">
      <w:pPr>
        <w:pStyle w:val="Textoindependiente"/>
        <w:spacing w:before="15"/>
      </w:pPr>
    </w:p>
    <w:p w14:paraId="3442488C" w14:textId="77777777" w:rsidR="0089225C" w:rsidRDefault="00000000">
      <w:pPr>
        <w:pStyle w:val="Textoindependiente"/>
        <w:spacing w:line="252" w:lineRule="auto"/>
        <w:ind w:left="262" w:right="1694"/>
        <w:jc w:val="both"/>
      </w:pPr>
      <w:r>
        <w:t>Finalmente,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respecto,</w:t>
      </w:r>
      <w:r>
        <w:rPr>
          <w:spacing w:val="-13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obliga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periodo</w:t>
      </w:r>
      <w:r>
        <w:rPr>
          <w:spacing w:val="-14"/>
        </w:rPr>
        <w:t xml:space="preserve"> </w:t>
      </w:r>
      <w:r>
        <w:t>de garantía</w:t>
      </w:r>
      <w:r>
        <w:rPr>
          <w:spacing w:val="-6"/>
        </w:rPr>
        <w:t xml:space="preserve"> </w:t>
      </w:r>
      <w:r>
        <w:t>incluso</w:t>
      </w:r>
      <w:r>
        <w:rPr>
          <w:spacing w:val="-8"/>
        </w:rPr>
        <w:t xml:space="preserve"> </w:t>
      </w:r>
      <w:r>
        <w:t>cuando</w:t>
      </w:r>
      <w:r>
        <w:rPr>
          <w:spacing w:val="-8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celebrado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EMPRESA</w:t>
      </w:r>
      <w:r>
        <w:rPr>
          <w:b/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 xml:space="preserve">haya </w:t>
      </w:r>
      <w:r>
        <w:rPr>
          <w:spacing w:val="-8"/>
        </w:rPr>
        <w:t>dado</w:t>
      </w:r>
      <w:r>
        <w:rPr>
          <w:spacing w:val="-11"/>
        </w:rPr>
        <w:t xml:space="preserve"> </w:t>
      </w:r>
      <w:r>
        <w:rPr>
          <w:spacing w:val="-8"/>
        </w:rPr>
        <w:t>por</w:t>
      </w:r>
      <w:r>
        <w:rPr>
          <w:spacing w:val="-10"/>
        </w:rPr>
        <w:t xml:space="preserve"> </w:t>
      </w:r>
      <w:r>
        <w:rPr>
          <w:spacing w:val="-8"/>
        </w:rPr>
        <w:t>terminado</w:t>
      </w:r>
      <w:r>
        <w:rPr>
          <w:spacing w:val="-10"/>
        </w:rPr>
        <w:t xml:space="preserve"> </w:t>
      </w:r>
      <w:proofErr w:type="gramStart"/>
      <w:r>
        <w:rPr>
          <w:spacing w:val="-8"/>
        </w:rPr>
        <w:t>o</w:t>
      </w:r>
      <w:proofErr w:type="gramEnd"/>
      <w:r>
        <w:rPr>
          <w:spacing w:val="-10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síntesis,</w:t>
      </w:r>
      <w:r>
        <w:rPr>
          <w:spacing w:val="-10"/>
        </w:rPr>
        <w:t xml:space="preserve"> </w:t>
      </w:r>
      <w:r>
        <w:rPr>
          <w:spacing w:val="-8"/>
        </w:rPr>
        <w:t>ya</w:t>
      </w:r>
      <w:r>
        <w:rPr>
          <w:spacing w:val="-10"/>
        </w:rPr>
        <w:t xml:space="preserve"> </w:t>
      </w:r>
      <w:r>
        <w:rPr>
          <w:spacing w:val="-8"/>
        </w:rPr>
        <w:t>no</w:t>
      </w:r>
      <w:r>
        <w:rPr>
          <w:spacing w:val="-10"/>
        </w:rPr>
        <w:t xml:space="preserve"> </w:t>
      </w:r>
      <w:r>
        <w:rPr>
          <w:spacing w:val="-8"/>
        </w:rPr>
        <w:t>cuente</w:t>
      </w:r>
      <w:r>
        <w:rPr>
          <w:spacing w:val="-10"/>
        </w:rPr>
        <w:t xml:space="preserve"> </w:t>
      </w:r>
      <w:r>
        <w:rPr>
          <w:spacing w:val="-8"/>
        </w:rPr>
        <w:t>con</w:t>
      </w:r>
      <w:r>
        <w:rPr>
          <w:spacing w:val="-10"/>
        </w:rPr>
        <w:t xml:space="preserve"> </w:t>
      </w:r>
      <w:r>
        <w:rPr>
          <w:spacing w:val="-8"/>
        </w:rPr>
        <w:t>existencia</w:t>
      </w:r>
      <w:r>
        <w:rPr>
          <w:spacing w:val="-10"/>
        </w:rPr>
        <w:t xml:space="preserve"> </w:t>
      </w:r>
      <w:r>
        <w:rPr>
          <w:spacing w:val="-8"/>
        </w:rPr>
        <w:t>y/o</w:t>
      </w:r>
      <w:r>
        <w:rPr>
          <w:spacing w:val="-10"/>
        </w:rPr>
        <w:t xml:space="preserve"> </w:t>
      </w:r>
      <w:r>
        <w:rPr>
          <w:spacing w:val="-8"/>
        </w:rPr>
        <w:t>validez</w:t>
      </w:r>
      <w:r>
        <w:rPr>
          <w:spacing w:val="-10"/>
        </w:rPr>
        <w:t xml:space="preserve"> </w:t>
      </w:r>
      <w:r>
        <w:rPr>
          <w:spacing w:val="-8"/>
        </w:rPr>
        <w:t>jurídica,</w:t>
      </w:r>
      <w:r>
        <w:rPr>
          <w:spacing w:val="-11"/>
        </w:rPr>
        <w:t xml:space="preserve"> </w:t>
      </w:r>
      <w:r>
        <w:rPr>
          <w:spacing w:val="-8"/>
        </w:rPr>
        <w:t xml:space="preserve">salvo </w:t>
      </w:r>
      <w:r>
        <w:t>que</w:t>
      </w:r>
      <w:r>
        <w:rPr>
          <w:spacing w:val="-24"/>
        </w:rPr>
        <w:t xml:space="preserve"> </w:t>
      </w:r>
      <w:r>
        <w:t>medie</w:t>
      </w:r>
      <w:r>
        <w:rPr>
          <w:spacing w:val="-23"/>
        </w:rPr>
        <w:t xml:space="preserve"> </w:t>
      </w:r>
      <w:r>
        <w:t>pacto</w:t>
      </w:r>
      <w:r>
        <w:rPr>
          <w:spacing w:val="-25"/>
        </w:rPr>
        <w:t xml:space="preserve"> </w:t>
      </w:r>
      <w:r>
        <w:t>expreso</w:t>
      </w:r>
      <w:r>
        <w:rPr>
          <w:spacing w:val="-25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escrito</w:t>
      </w:r>
      <w:r>
        <w:rPr>
          <w:spacing w:val="-25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contrario.</w:t>
      </w:r>
    </w:p>
    <w:p w14:paraId="6DE60157" w14:textId="77777777" w:rsidR="0089225C" w:rsidRDefault="0089225C">
      <w:pPr>
        <w:pStyle w:val="Textoindependiente"/>
        <w:spacing w:before="15"/>
      </w:pPr>
    </w:p>
    <w:p w14:paraId="2BCE68AF" w14:textId="77777777" w:rsidR="0089225C" w:rsidRDefault="00000000">
      <w:pPr>
        <w:pStyle w:val="Textoindependiente"/>
        <w:spacing w:line="252" w:lineRule="auto"/>
        <w:ind w:left="262" w:right="1671"/>
      </w:pPr>
      <w:r>
        <w:rPr>
          <w:b/>
          <w:spacing w:val="-2"/>
        </w:rPr>
        <w:t>PARÁGRAFO: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EMPRESA</w:t>
      </w:r>
      <w:r>
        <w:rPr>
          <w:b/>
          <w:spacing w:val="-15"/>
        </w:rPr>
        <w:t xml:space="preserve"> </w:t>
      </w:r>
      <w:r>
        <w:rPr>
          <w:spacing w:val="-2"/>
        </w:rPr>
        <w:t>deja</w:t>
      </w:r>
      <w:r>
        <w:rPr>
          <w:spacing w:val="-16"/>
        </w:rPr>
        <w:t xml:space="preserve"> </w:t>
      </w:r>
      <w:r>
        <w:rPr>
          <w:spacing w:val="-2"/>
        </w:rPr>
        <w:t>expresa</w:t>
      </w:r>
      <w:r>
        <w:rPr>
          <w:spacing w:val="-15"/>
        </w:rPr>
        <w:t xml:space="preserve"> </w:t>
      </w:r>
      <w:r>
        <w:rPr>
          <w:spacing w:val="-2"/>
        </w:rPr>
        <w:t>constancia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reconoce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 xml:space="preserve">servicios </w:t>
      </w:r>
      <w:r>
        <w:t>de</w:t>
      </w:r>
      <w:r>
        <w:rPr>
          <w:spacing w:val="-24"/>
        </w:rPr>
        <w:t xml:space="preserve"> </w:t>
      </w:r>
      <w:r>
        <w:t>Outsourcing</w:t>
      </w:r>
      <w:r>
        <w:rPr>
          <w:spacing w:val="-25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tendrán</w:t>
      </w:r>
      <w:r>
        <w:rPr>
          <w:spacing w:val="-25"/>
        </w:rPr>
        <w:t xml:space="preserve"> </w:t>
      </w:r>
      <w:r>
        <w:t>termino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garantía.</w:t>
      </w:r>
    </w:p>
    <w:p w14:paraId="2892C1A4" w14:textId="77777777" w:rsidR="0089225C" w:rsidRDefault="0089225C">
      <w:pPr>
        <w:pStyle w:val="Textoindependiente"/>
        <w:spacing w:before="83"/>
      </w:pPr>
    </w:p>
    <w:p w14:paraId="211B6FAC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6" w:name="_bookmark6"/>
      <w:bookmarkEnd w:id="6"/>
      <w:r>
        <w:rPr>
          <w:color w:val="0E4660"/>
          <w:spacing w:val="-6"/>
        </w:rPr>
        <w:t>COBERTURA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DE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LA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GARANTÍA.</w:t>
      </w:r>
    </w:p>
    <w:p w14:paraId="3497CAB7" w14:textId="77777777" w:rsidR="0089225C" w:rsidRDefault="00000000">
      <w:pPr>
        <w:spacing w:before="152" w:line="252" w:lineRule="auto"/>
        <w:ind w:left="262" w:right="1671"/>
        <w:rPr>
          <w:sz w:val="24"/>
        </w:rPr>
      </w:pPr>
      <w:r>
        <w:rPr>
          <w:sz w:val="24"/>
        </w:rPr>
        <w:t xml:space="preserve">La garantía cubrirá cualquier </w:t>
      </w:r>
      <w:r>
        <w:rPr>
          <w:b/>
          <w:sz w:val="24"/>
        </w:rPr>
        <w:t xml:space="preserve">Falla o Defecto del Servicio </w:t>
      </w:r>
      <w:r>
        <w:rPr>
          <w:sz w:val="24"/>
        </w:rPr>
        <w:t>que sea directamente atribuible</w:t>
      </w:r>
      <w:r>
        <w:rPr>
          <w:spacing w:val="-14"/>
          <w:sz w:val="24"/>
        </w:rPr>
        <w:t xml:space="preserve"> </w:t>
      </w:r>
      <w:r>
        <w:rPr>
          <w:sz w:val="24"/>
        </w:rPr>
        <w:t>a:</w:t>
      </w:r>
    </w:p>
    <w:p w14:paraId="3E488EEB" w14:textId="77777777" w:rsidR="0089225C" w:rsidRDefault="0089225C">
      <w:pPr>
        <w:pStyle w:val="Textoindependiente"/>
        <w:spacing w:before="14"/>
      </w:pPr>
    </w:p>
    <w:p w14:paraId="009FAF4E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5"/>
        <w:jc w:val="both"/>
        <w:rPr>
          <w:sz w:val="24"/>
        </w:rPr>
      </w:pPr>
      <w:r>
        <w:rPr>
          <w:spacing w:val="-4"/>
          <w:sz w:val="24"/>
        </w:rPr>
        <w:t>Errores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omisiones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 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diseño,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desarrollo, configuración,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implementación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 </w:t>
      </w:r>
      <w:r>
        <w:rPr>
          <w:sz w:val="24"/>
        </w:rPr>
        <w:t>cualquier</w:t>
      </w:r>
      <w:r>
        <w:rPr>
          <w:spacing w:val="-19"/>
          <w:sz w:val="24"/>
        </w:rPr>
        <w:t xml:space="preserve"> </w:t>
      </w:r>
      <w:r>
        <w:rPr>
          <w:sz w:val="24"/>
        </w:rPr>
        <w:t>fase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8"/>
          <w:sz w:val="24"/>
        </w:rPr>
        <w:t xml:space="preserve"> </w:t>
      </w:r>
      <w:r>
        <w:rPr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z w:val="24"/>
        </w:rPr>
        <w:t>Servicio</w:t>
      </w:r>
      <w:r>
        <w:rPr>
          <w:spacing w:val="-18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18"/>
          <w:sz w:val="24"/>
        </w:rPr>
        <w:t xml:space="preserve"> </w:t>
      </w:r>
      <w:r>
        <w:rPr>
          <w:sz w:val="24"/>
        </w:rPr>
        <w:t>Especializado</w:t>
      </w:r>
      <w:r>
        <w:rPr>
          <w:spacing w:val="-18"/>
          <w:sz w:val="24"/>
        </w:rPr>
        <w:t xml:space="preserve"> </w:t>
      </w:r>
      <w:r>
        <w:rPr>
          <w:sz w:val="24"/>
        </w:rPr>
        <w:t>ejecutado directamente</w:t>
      </w:r>
      <w:r>
        <w:rPr>
          <w:spacing w:val="-24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z w:val="24"/>
        </w:rPr>
        <w:t>parte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sz w:val="24"/>
        </w:rPr>
        <w:t>.</w:t>
      </w:r>
    </w:p>
    <w:p w14:paraId="09150653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694"/>
        <w:jc w:val="both"/>
        <w:rPr>
          <w:sz w:val="24"/>
        </w:rPr>
      </w:pPr>
      <w:r>
        <w:rPr>
          <w:sz w:val="24"/>
        </w:rPr>
        <w:t xml:space="preserve">La falta de idoneidad, pericia o diligencia del personal asignado por </w:t>
      </w:r>
      <w:r>
        <w:rPr>
          <w:b/>
          <w:sz w:val="24"/>
        </w:rPr>
        <w:t>EL CONTRATISTA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z w:val="24"/>
        </w:rPr>
        <w:t>servicio,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ser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z w:val="24"/>
        </w:rPr>
        <w:t>caso.</w:t>
      </w:r>
    </w:p>
    <w:p w14:paraId="06A06078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701"/>
        <w:jc w:val="both"/>
        <w:rPr>
          <w:sz w:val="24"/>
        </w:rPr>
      </w:pPr>
      <w:r>
        <w:rPr>
          <w:spacing w:val="-2"/>
          <w:sz w:val="24"/>
        </w:rPr>
        <w:t>Incumplimiento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especificaciones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técnicas,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requerimientos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funcionales, </w:t>
      </w:r>
      <w:r>
        <w:rPr>
          <w:sz w:val="24"/>
        </w:rPr>
        <w:t>entregables,</w:t>
      </w:r>
      <w:r>
        <w:rPr>
          <w:spacing w:val="-1"/>
          <w:sz w:val="24"/>
        </w:rPr>
        <w:t xml:space="preserve"> </w:t>
      </w:r>
      <w:r>
        <w:rPr>
          <w:sz w:val="24"/>
        </w:rPr>
        <w:t>plazos</w:t>
      </w:r>
      <w:r>
        <w:rPr>
          <w:spacing w:val="-1"/>
          <w:sz w:val="24"/>
        </w:rPr>
        <w:t xml:space="preserve"> </w:t>
      </w:r>
      <w:r>
        <w:rPr>
          <w:sz w:val="24"/>
        </w:rPr>
        <w:t>o estándares</w:t>
      </w:r>
      <w:r>
        <w:rPr>
          <w:spacing w:val="-1"/>
          <w:sz w:val="24"/>
        </w:rPr>
        <w:t xml:space="preserve"> </w:t>
      </w:r>
      <w:r>
        <w:rPr>
          <w:sz w:val="24"/>
        </w:rPr>
        <w:t>de calidad establecidos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</w:t>
      </w:r>
      <w:r>
        <w:rPr>
          <w:spacing w:val="-1"/>
          <w:sz w:val="24"/>
        </w:rPr>
        <w:t xml:space="preserve"> </w:t>
      </w:r>
      <w:r>
        <w:rPr>
          <w:sz w:val="24"/>
        </w:rPr>
        <w:t>de Prestación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Servicios</w:t>
      </w:r>
      <w:r>
        <w:rPr>
          <w:spacing w:val="-10"/>
          <w:sz w:val="24"/>
        </w:rPr>
        <w:t xml:space="preserve"> </w:t>
      </w:r>
      <w:r>
        <w:rPr>
          <w:sz w:val="24"/>
        </w:rPr>
        <w:t>—o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cualquier</w:t>
      </w:r>
      <w:r>
        <w:rPr>
          <w:spacing w:val="-10"/>
          <w:sz w:val="24"/>
        </w:rPr>
        <w:t xml:space="preserve"> </w:t>
      </w:r>
      <w:r>
        <w:rPr>
          <w:sz w:val="24"/>
        </w:rPr>
        <w:t>otra</w:t>
      </w:r>
      <w:r>
        <w:rPr>
          <w:spacing w:val="-10"/>
          <w:sz w:val="24"/>
        </w:rPr>
        <w:t xml:space="preserve"> </w:t>
      </w:r>
      <w:r>
        <w:rPr>
          <w:sz w:val="24"/>
        </w:rPr>
        <w:t>modalidad</w:t>
      </w:r>
      <w:r>
        <w:rPr>
          <w:spacing w:val="-10"/>
          <w:sz w:val="24"/>
        </w:rPr>
        <w:t xml:space="preserve"> </w:t>
      </w:r>
      <w:r>
        <w:rPr>
          <w:sz w:val="24"/>
        </w:rPr>
        <w:t>contractual</w:t>
      </w:r>
      <w:r>
        <w:rPr>
          <w:spacing w:val="-12"/>
          <w:sz w:val="24"/>
        </w:rPr>
        <w:t xml:space="preserve"> </w:t>
      </w:r>
      <w:r>
        <w:rPr>
          <w:sz w:val="24"/>
        </w:rPr>
        <w:t>suscrita con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 EMPRESA</w:t>
      </w:r>
      <w:r>
        <w:rPr>
          <w:sz w:val="24"/>
        </w:rPr>
        <w:t>—, así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aquellos</w:t>
      </w:r>
      <w:r>
        <w:rPr>
          <w:spacing w:val="-1"/>
          <w:sz w:val="24"/>
        </w:rPr>
        <w:t xml:space="preserve"> </w:t>
      </w:r>
      <w:r>
        <w:rPr>
          <w:sz w:val="24"/>
        </w:rPr>
        <w:t>derivados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</w:t>
      </w:r>
    </w:p>
    <w:p w14:paraId="51A1910E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3E46A3C9" w14:textId="77777777" w:rsidR="0089225C" w:rsidRDefault="0089225C">
      <w:pPr>
        <w:pStyle w:val="Textoindependiente"/>
        <w:spacing w:before="19"/>
      </w:pPr>
    </w:p>
    <w:p w14:paraId="37062226" w14:textId="77777777" w:rsidR="0089225C" w:rsidRDefault="00000000">
      <w:pPr>
        <w:pStyle w:val="Textoindependiente"/>
        <w:spacing w:line="252" w:lineRule="auto"/>
        <w:ind w:left="981" w:right="1701"/>
        <w:jc w:val="both"/>
      </w:pPr>
      <w:r>
        <w:t>celebrado</w:t>
      </w:r>
      <w:r>
        <w:rPr>
          <w:spacing w:val="-5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EMPRESA</w:t>
      </w:r>
      <w:r>
        <w:rPr>
          <w:b/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CLIENTE</w:t>
      </w:r>
      <w:r>
        <w:t>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</w:t>
      </w:r>
      <w:r>
        <w:rPr>
          <w:spacing w:val="-5"/>
        </w:rPr>
        <w:t xml:space="preserve"> </w:t>
      </w:r>
      <w:r>
        <w:t>constituye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marco</w:t>
      </w:r>
      <w:r>
        <w:rPr>
          <w:spacing w:val="-5"/>
        </w:rPr>
        <w:t xml:space="preserve"> </w:t>
      </w:r>
      <w:r>
        <w:t>de referencia</w:t>
      </w:r>
      <w:r>
        <w:rPr>
          <w:spacing w:val="-23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adecuada</w:t>
      </w:r>
      <w:r>
        <w:rPr>
          <w:spacing w:val="-23"/>
        </w:rPr>
        <w:t xml:space="preserve"> </w:t>
      </w:r>
      <w:r>
        <w:t>ejecución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los</w:t>
      </w:r>
      <w:r>
        <w:rPr>
          <w:spacing w:val="-20"/>
        </w:rPr>
        <w:t xml:space="preserve"> </w:t>
      </w:r>
      <w:r>
        <w:t>servicios.</w:t>
      </w:r>
    </w:p>
    <w:p w14:paraId="0158D444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8"/>
        <w:jc w:val="both"/>
        <w:rPr>
          <w:sz w:val="24"/>
        </w:rPr>
      </w:pPr>
      <w:r>
        <w:rPr>
          <w:sz w:val="24"/>
        </w:rPr>
        <w:t>Incompatibilidad o mal funcionamiento del servicio con otros módulos o sistemas</w:t>
      </w:r>
      <w:r>
        <w:rPr>
          <w:spacing w:val="-8"/>
          <w:sz w:val="24"/>
        </w:rPr>
        <w:t xml:space="preserve"> </w:t>
      </w:r>
      <w:r>
        <w:rPr>
          <w:sz w:val="24"/>
        </w:rPr>
        <w:t>SAP,</w:t>
      </w:r>
      <w:r>
        <w:rPr>
          <w:spacing w:val="-8"/>
          <w:sz w:val="24"/>
        </w:rPr>
        <w:t xml:space="preserve"> </w:t>
      </w:r>
      <w:r>
        <w:rPr>
          <w:sz w:val="24"/>
        </w:rPr>
        <w:t>siempre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haya</w:t>
      </w:r>
      <w:r>
        <w:rPr>
          <w:spacing w:val="-9"/>
          <w:sz w:val="24"/>
        </w:rPr>
        <w:t xml:space="preserve"> </w:t>
      </w:r>
      <w:r>
        <w:rPr>
          <w:sz w:val="24"/>
        </w:rPr>
        <w:t>sido</w:t>
      </w:r>
      <w:r>
        <w:rPr>
          <w:spacing w:val="-9"/>
          <w:sz w:val="24"/>
        </w:rPr>
        <w:t xml:space="preserve"> </w:t>
      </w:r>
      <w:r>
        <w:rPr>
          <w:sz w:val="24"/>
        </w:rPr>
        <w:t>informado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dichas </w:t>
      </w:r>
      <w:r>
        <w:rPr>
          <w:spacing w:val="-2"/>
          <w:sz w:val="24"/>
        </w:rPr>
        <w:t>integraciones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incompatibilidad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atribuible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trabajo.</w:t>
      </w:r>
    </w:p>
    <w:p w14:paraId="47D3DA9E" w14:textId="77777777" w:rsidR="0089225C" w:rsidRDefault="0089225C">
      <w:pPr>
        <w:pStyle w:val="Textoindependiente"/>
        <w:spacing w:before="83"/>
      </w:pPr>
    </w:p>
    <w:p w14:paraId="2576B5CB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7" w:name="_bookmark7"/>
      <w:bookmarkEnd w:id="7"/>
      <w:r>
        <w:rPr>
          <w:color w:val="0E4660"/>
          <w:spacing w:val="-2"/>
        </w:rPr>
        <w:t>EXCLUSIONES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LA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GARANTÍA.</w:t>
      </w:r>
    </w:p>
    <w:p w14:paraId="5628FC3E" w14:textId="77777777" w:rsidR="0089225C" w:rsidRDefault="00000000">
      <w:pPr>
        <w:pStyle w:val="Textoindependiente"/>
        <w:spacing w:before="152"/>
        <w:ind w:left="262"/>
      </w:pP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garantía</w:t>
      </w:r>
      <w:r>
        <w:rPr>
          <w:spacing w:val="-22"/>
        </w:rPr>
        <w:t xml:space="preserve"> </w:t>
      </w:r>
      <w:r>
        <w:rPr>
          <w:spacing w:val="-2"/>
        </w:rPr>
        <w:t>no</w:t>
      </w:r>
      <w:r>
        <w:rPr>
          <w:spacing w:val="-22"/>
        </w:rPr>
        <w:t xml:space="preserve"> </w:t>
      </w:r>
      <w:r>
        <w:rPr>
          <w:spacing w:val="-2"/>
        </w:rPr>
        <w:t>cubrirá</w:t>
      </w:r>
      <w:r>
        <w:rPr>
          <w:spacing w:val="-21"/>
        </w:rPr>
        <w:t xml:space="preserve"> </w:t>
      </w:r>
      <w:r>
        <w:rPr>
          <w:spacing w:val="-2"/>
        </w:rPr>
        <w:t>fallas</w:t>
      </w:r>
      <w:r>
        <w:rPr>
          <w:spacing w:val="-21"/>
        </w:rPr>
        <w:t xml:space="preserve"> </w:t>
      </w:r>
      <w:r>
        <w:rPr>
          <w:spacing w:val="-2"/>
        </w:rPr>
        <w:t>o</w:t>
      </w:r>
      <w:r>
        <w:rPr>
          <w:spacing w:val="-22"/>
        </w:rPr>
        <w:t xml:space="preserve"> </w:t>
      </w:r>
      <w:r>
        <w:rPr>
          <w:spacing w:val="-2"/>
        </w:rPr>
        <w:t>daños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sean</w:t>
      </w:r>
      <w:r>
        <w:rPr>
          <w:spacing w:val="-19"/>
        </w:rPr>
        <w:t xml:space="preserve"> </w:t>
      </w:r>
      <w:r>
        <w:rPr>
          <w:spacing w:val="-2"/>
        </w:rPr>
        <w:t>consecuencia</w:t>
      </w:r>
      <w:r>
        <w:rPr>
          <w:spacing w:val="-18"/>
        </w:rPr>
        <w:t xml:space="preserve"> </w:t>
      </w:r>
      <w:r>
        <w:rPr>
          <w:spacing w:val="-5"/>
        </w:rPr>
        <w:t>de:</w:t>
      </w:r>
    </w:p>
    <w:p w14:paraId="7D61CC02" w14:textId="77777777" w:rsidR="0089225C" w:rsidRDefault="0089225C">
      <w:pPr>
        <w:pStyle w:val="Textoindependiente"/>
        <w:spacing w:before="28"/>
      </w:pPr>
    </w:p>
    <w:p w14:paraId="2BDC61BD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697"/>
        <w:jc w:val="both"/>
        <w:rPr>
          <w:sz w:val="24"/>
        </w:rPr>
      </w:pPr>
      <w:r>
        <w:rPr>
          <w:sz w:val="24"/>
        </w:rPr>
        <w:t xml:space="preserve">Modificaciones, intervenciones o alteraciones al Servicio Profesional Especializado realizadas por los clientes o terceros no autorizados por </w:t>
      </w:r>
      <w:r>
        <w:rPr>
          <w:b/>
          <w:sz w:val="24"/>
        </w:rPr>
        <w:t xml:space="preserve">EL CONTRATISTA </w:t>
      </w:r>
      <w:r>
        <w:rPr>
          <w:sz w:val="24"/>
        </w:rPr>
        <w:t xml:space="preserve">o </w:t>
      </w:r>
      <w:r>
        <w:rPr>
          <w:b/>
          <w:sz w:val="24"/>
        </w:rPr>
        <w:t>LA EMPRESA</w:t>
      </w:r>
      <w:r>
        <w:rPr>
          <w:sz w:val="24"/>
        </w:rPr>
        <w:t>.</w:t>
      </w:r>
    </w:p>
    <w:p w14:paraId="409E50A0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pacing w:val="-4"/>
          <w:sz w:val="24"/>
        </w:rPr>
        <w:t>Uso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Servicio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Profesional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Especializado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manera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distinta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prevista.</w:t>
      </w:r>
    </w:p>
    <w:p w14:paraId="1487D01C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4" w:line="252" w:lineRule="auto"/>
        <w:ind w:left="981" w:right="1703"/>
        <w:rPr>
          <w:sz w:val="24"/>
        </w:rPr>
      </w:pPr>
      <w:r>
        <w:rPr>
          <w:spacing w:val="-6"/>
          <w:sz w:val="24"/>
        </w:rPr>
        <w:t>Errores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cliente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respecto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objeto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servicio,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fallando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previamente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en </w:t>
      </w:r>
      <w:r>
        <w:rPr>
          <w:sz w:val="24"/>
        </w:rPr>
        <w:t>su</w:t>
      </w:r>
      <w:r>
        <w:rPr>
          <w:spacing w:val="-8"/>
          <w:sz w:val="24"/>
        </w:rPr>
        <w:t xml:space="preserve"> </w:t>
      </w:r>
      <w:r>
        <w:rPr>
          <w:sz w:val="24"/>
        </w:rPr>
        <w:t>determinación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indicación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sus</w:t>
      </w:r>
      <w:r>
        <w:rPr>
          <w:spacing w:val="-6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calidades.</w:t>
      </w:r>
    </w:p>
    <w:p w14:paraId="39478EAD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pacing w:val="-4"/>
          <w:sz w:val="24"/>
        </w:rPr>
        <w:t>Causas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fuerza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mayor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fortuito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debidamente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probadas.</w:t>
      </w:r>
    </w:p>
    <w:p w14:paraId="093947C9" w14:textId="77777777" w:rsidR="0089225C" w:rsidRDefault="0089225C">
      <w:pPr>
        <w:pStyle w:val="Textoindependiente"/>
        <w:spacing w:before="96"/>
      </w:pPr>
    </w:p>
    <w:p w14:paraId="7583A1B0" w14:textId="77777777" w:rsidR="0089225C" w:rsidRDefault="00000000">
      <w:pPr>
        <w:ind w:left="262"/>
        <w:rPr>
          <w:b/>
          <w:sz w:val="28"/>
        </w:rPr>
      </w:pPr>
      <w:bookmarkStart w:id="8" w:name="_bookmark8"/>
      <w:bookmarkEnd w:id="8"/>
      <w:r>
        <w:rPr>
          <w:b/>
          <w:color w:val="0E4660"/>
          <w:spacing w:val="-6"/>
          <w:sz w:val="28"/>
        </w:rPr>
        <w:t>G.</w:t>
      </w:r>
      <w:r>
        <w:rPr>
          <w:b/>
          <w:color w:val="0E4660"/>
          <w:spacing w:val="5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PROCEDIMIENTO</w:t>
      </w:r>
      <w:r>
        <w:rPr>
          <w:b/>
          <w:color w:val="0E4660"/>
          <w:spacing w:val="-3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PARA</w:t>
      </w:r>
      <w:r>
        <w:rPr>
          <w:b/>
          <w:color w:val="0E4660"/>
          <w:spacing w:val="-3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LA</w:t>
      </w:r>
      <w:r>
        <w:rPr>
          <w:b/>
          <w:color w:val="0E4660"/>
          <w:spacing w:val="-29"/>
          <w:sz w:val="28"/>
        </w:rPr>
        <w:t xml:space="preserve"> </w:t>
      </w:r>
      <w:r>
        <w:rPr>
          <w:b/>
          <w:color w:val="0E4660"/>
          <w:spacing w:val="-6"/>
          <w:sz w:val="28"/>
        </w:rPr>
        <w:t>EJECUCIÓN</w:t>
      </w:r>
      <w:r>
        <w:rPr>
          <w:b/>
          <w:color w:val="0E4660"/>
          <w:spacing w:val="-33"/>
          <w:sz w:val="28"/>
        </w:rPr>
        <w:t xml:space="preserve"> </w:t>
      </w:r>
      <w:r>
        <w:rPr>
          <w:b/>
          <w:color w:val="0E4660"/>
          <w:spacing w:val="-6"/>
          <w:sz w:val="28"/>
        </w:rPr>
        <w:t>DE</w:t>
      </w:r>
      <w:r>
        <w:rPr>
          <w:b/>
          <w:color w:val="0E4660"/>
          <w:spacing w:val="-30"/>
          <w:sz w:val="28"/>
        </w:rPr>
        <w:t xml:space="preserve"> </w:t>
      </w:r>
      <w:r>
        <w:rPr>
          <w:b/>
          <w:color w:val="0E4660"/>
          <w:spacing w:val="-6"/>
          <w:sz w:val="28"/>
        </w:rPr>
        <w:t>LA</w:t>
      </w:r>
      <w:r>
        <w:rPr>
          <w:b/>
          <w:color w:val="0E4660"/>
          <w:spacing w:val="-30"/>
          <w:sz w:val="28"/>
        </w:rPr>
        <w:t xml:space="preserve"> </w:t>
      </w:r>
      <w:r>
        <w:rPr>
          <w:b/>
          <w:color w:val="0E4660"/>
          <w:spacing w:val="-6"/>
          <w:sz w:val="28"/>
        </w:rPr>
        <w:t>GARANTÍA.</w:t>
      </w:r>
    </w:p>
    <w:p w14:paraId="55DEDB91" w14:textId="77777777" w:rsidR="0089225C" w:rsidRDefault="0089225C">
      <w:pPr>
        <w:pStyle w:val="Textoindependiente"/>
        <w:spacing w:before="119"/>
        <w:rPr>
          <w:b/>
          <w:sz w:val="28"/>
        </w:rPr>
      </w:pPr>
    </w:p>
    <w:p w14:paraId="619A229D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before="1" w:line="252" w:lineRule="auto"/>
        <w:ind w:left="981" w:right="1698"/>
        <w:jc w:val="both"/>
        <w:rPr>
          <w:sz w:val="24"/>
        </w:rPr>
      </w:pPr>
      <w:r>
        <w:rPr>
          <w:b/>
          <w:sz w:val="24"/>
        </w:rPr>
        <w:t>Notificación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Falla: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recibirá</w:t>
      </w:r>
      <w:r>
        <w:rPr>
          <w:spacing w:val="-13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CLIENTE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8"/>
          <w:sz w:val="24"/>
        </w:rPr>
        <w:t>notificación de cualquier presunta Falla o Defecto del Servicio.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Esta notificación </w:t>
      </w:r>
      <w:r>
        <w:rPr>
          <w:sz w:val="24"/>
        </w:rPr>
        <w:t>deberá</w:t>
      </w:r>
      <w:r>
        <w:rPr>
          <w:spacing w:val="-13"/>
          <w:sz w:val="24"/>
        </w:rPr>
        <w:t xml:space="preserve"> </w:t>
      </w:r>
      <w:r>
        <w:rPr>
          <w:sz w:val="24"/>
        </w:rPr>
        <w:t>ocurrir</w:t>
      </w:r>
      <w:r>
        <w:rPr>
          <w:spacing w:val="-11"/>
          <w:sz w:val="24"/>
        </w:rPr>
        <w:t xml:space="preserve"> </w:t>
      </w:r>
      <w:r>
        <w:rPr>
          <w:sz w:val="24"/>
        </w:rPr>
        <w:t>dentro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periodo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garantía</w:t>
      </w:r>
      <w:r>
        <w:rPr>
          <w:spacing w:val="-13"/>
          <w:sz w:val="24"/>
        </w:rPr>
        <w:t xml:space="preserve"> </w:t>
      </w:r>
      <w:r>
        <w:rPr>
          <w:sz w:val="24"/>
        </w:rPr>
        <w:t>aplicable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será</w:t>
      </w:r>
      <w:r>
        <w:rPr>
          <w:spacing w:val="-13"/>
          <w:sz w:val="24"/>
        </w:rPr>
        <w:t xml:space="preserve"> </w:t>
      </w:r>
      <w:r>
        <w:rPr>
          <w:sz w:val="24"/>
        </w:rPr>
        <w:t>analizada</w:t>
      </w:r>
      <w:r>
        <w:rPr>
          <w:spacing w:val="-13"/>
          <w:sz w:val="24"/>
        </w:rPr>
        <w:t xml:space="preserve"> </w:t>
      </w:r>
      <w:r>
        <w:rPr>
          <w:sz w:val="24"/>
        </w:rPr>
        <w:t>por esta,</w:t>
      </w:r>
      <w:r>
        <w:rPr>
          <w:spacing w:val="-13"/>
          <w:sz w:val="24"/>
        </w:rPr>
        <w:t xml:space="preserve"> </w:t>
      </w:r>
      <w:r>
        <w:rPr>
          <w:sz w:val="24"/>
        </w:rPr>
        <w:t>al</w:t>
      </w:r>
      <w:r>
        <w:rPr>
          <w:spacing w:val="-14"/>
          <w:sz w:val="24"/>
        </w:rPr>
        <w:t xml:space="preserve"> </w:t>
      </w:r>
      <w:r>
        <w:rPr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pone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que este</w:t>
      </w:r>
      <w:r>
        <w:rPr>
          <w:spacing w:val="-7"/>
          <w:sz w:val="24"/>
        </w:rPr>
        <w:t xml:space="preserve"> </w:t>
      </w:r>
      <w:r>
        <w:rPr>
          <w:sz w:val="24"/>
        </w:rPr>
        <w:t>también</w:t>
      </w:r>
      <w:r>
        <w:rPr>
          <w:spacing w:val="-9"/>
          <w:sz w:val="24"/>
        </w:rPr>
        <w:t xml:space="preserve"> </w:t>
      </w:r>
      <w:r>
        <w:rPr>
          <w:sz w:val="24"/>
        </w:rPr>
        <w:t>intervenga.</w:t>
      </w:r>
    </w:p>
    <w:p w14:paraId="712ED22D" w14:textId="77777777" w:rsidR="0089225C" w:rsidRDefault="0089225C">
      <w:pPr>
        <w:pStyle w:val="Textoindependiente"/>
        <w:spacing w:before="15"/>
      </w:pPr>
    </w:p>
    <w:p w14:paraId="2C41ECD4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z w:val="24"/>
        </w:rPr>
        <w:t>Verificación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Remisión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EMPRESA: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realizará</w:t>
      </w:r>
      <w:r>
        <w:rPr>
          <w:spacing w:val="-18"/>
          <w:sz w:val="24"/>
        </w:rPr>
        <w:t xml:space="preserve"> </w:t>
      </w:r>
      <w:r>
        <w:rPr>
          <w:sz w:val="24"/>
        </w:rPr>
        <w:t>un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análisis </w:t>
      </w:r>
      <w:r>
        <w:rPr>
          <w:spacing w:val="-6"/>
          <w:sz w:val="24"/>
        </w:rPr>
        <w:t>inicial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notificación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evidencias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presentadas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determinar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mérito 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presunta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Falla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Defecto.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Si </w:t>
      </w:r>
      <w:r>
        <w:rPr>
          <w:b/>
          <w:spacing w:val="-6"/>
          <w:sz w:val="24"/>
        </w:rPr>
        <w:t>LA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 xml:space="preserve">EMPRESA </w:t>
      </w:r>
      <w:r>
        <w:rPr>
          <w:spacing w:val="-6"/>
          <w:sz w:val="24"/>
        </w:rPr>
        <w:t>considera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Falla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Defecto </w:t>
      </w:r>
      <w:r>
        <w:rPr>
          <w:sz w:val="24"/>
        </w:rPr>
        <w:t xml:space="preserve">tiene mérito y es potencialmente atribuible al Servicio Profesional Especializado de </w:t>
      </w:r>
      <w:r>
        <w:rPr>
          <w:b/>
          <w:sz w:val="24"/>
        </w:rPr>
        <w:t>EL CONTRATISTA</w:t>
      </w:r>
      <w:r>
        <w:rPr>
          <w:sz w:val="24"/>
        </w:rPr>
        <w:t xml:space="preserve">, </w:t>
      </w:r>
      <w:r>
        <w:rPr>
          <w:b/>
          <w:sz w:val="24"/>
        </w:rPr>
        <w:t xml:space="preserve">remitirá inmediatamente vía correo </w:t>
      </w:r>
      <w:r>
        <w:rPr>
          <w:b/>
          <w:spacing w:val="-2"/>
          <w:sz w:val="24"/>
        </w:rPr>
        <w:t>electrónico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CONTRATISTA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situación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garantía</w:t>
      </w:r>
      <w:r>
        <w:rPr>
          <w:b/>
          <w:spacing w:val="-2"/>
          <w:sz w:val="24"/>
        </w:rPr>
        <w:t>.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remisión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incluirá </w:t>
      </w:r>
      <w:r>
        <w:rPr>
          <w:sz w:val="24"/>
        </w:rPr>
        <w:t>toda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8"/>
          <w:sz w:val="24"/>
        </w:rPr>
        <w:t xml:space="preserve"> </w:t>
      </w:r>
      <w:r>
        <w:rPr>
          <w:sz w:val="24"/>
        </w:rPr>
        <w:t>relevante</w:t>
      </w:r>
      <w:r>
        <w:rPr>
          <w:spacing w:val="-18"/>
          <w:sz w:val="24"/>
        </w:rPr>
        <w:t xml:space="preserve"> </w:t>
      </w:r>
      <w:r>
        <w:rPr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z w:val="24"/>
        </w:rPr>
        <w:t>detallada</w:t>
      </w:r>
      <w:r>
        <w:rPr>
          <w:spacing w:val="-18"/>
          <w:sz w:val="24"/>
        </w:rPr>
        <w:t xml:space="preserve"> </w:t>
      </w:r>
      <w:r>
        <w:rPr>
          <w:sz w:val="24"/>
        </w:rPr>
        <w:t>(descripción,</w:t>
      </w:r>
      <w:r>
        <w:rPr>
          <w:spacing w:val="-18"/>
          <w:sz w:val="24"/>
        </w:rPr>
        <w:t xml:space="preserve"> </w:t>
      </w:r>
      <w:r>
        <w:rPr>
          <w:sz w:val="24"/>
        </w:rPr>
        <w:t>fecha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ocurrencia, evidencias,</w:t>
      </w:r>
      <w:r>
        <w:rPr>
          <w:spacing w:val="-14"/>
          <w:sz w:val="24"/>
        </w:rPr>
        <w:t xml:space="preserve"> </w:t>
      </w:r>
      <w:r>
        <w:rPr>
          <w:sz w:val="24"/>
        </w:rPr>
        <w:t>impacto).</w:t>
      </w:r>
    </w:p>
    <w:p w14:paraId="78274AD1" w14:textId="77777777" w:rsidR="0089225C" w:rsidRDefault="0089225C">
      <w:pPr>
        <w:pStyle w:val="Textoindependiente"/>
        <w:spacing w:before="64"/>
      </w:pPr>
    </w:p>
    <w:p w14:paraId="166E30E9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pacing w:val="-2"/>
          <w:sz w:val="24"/>
        </w:rPr>
        <w:t>Respuesta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Plan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Acción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CONTRATISTA: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vez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recibida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remisión </w:t>
      </w:r>
      <w:r>
        <w:rPr>
          <w:spacing w:val="-6"/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parte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LA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EMPRESA</w:t>
      </w:r>
      <w:r>
        <w:rPr>
          <w:spacing w:val="-6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EL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CONTRATISTA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inmediato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deberá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iniciar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la </w:t>
      </w:r>
      <w:r>
        <w:rPr>
          <w:sz w:val="24"/>
        </w:rPr>
        <w:t xml:space="preserve">cobertura de la garantía y presentar un plan de acción detallado para la </w:t>
      </w:r>
      <w:r>
        <w:rPr>
          <w:spacing w:val="-4"/>
          <w:sz w:val="24"/>
        </w:rPr>
        <w:t>corrección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Falla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Defecto.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Durante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este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periodo,</w:t>
      </w:r>
      <w:r>
        <w:rPr>
          <w:spacing w:val="-28"/>
          <w:sz w:val="24"/>
        </w:rPr>
        <w:t xml:space="preserve"> </w:t>
      </w:r>
      <w:r>
        <w:rPr>
          <w:b/>
          <w:spacing w:val="-4"/>
          <w:sz w:val="24"/>
        </w:rPr>
        <w:t>EL</w:t>
      </w:r>
      <w:r>
        <w:rPr>
          <w:b/>
          <w:spacing w:val="-32"/>
          <w:sz w:val="24"/>
        </w:rPr>
        <w:t xml:space="preserve"> </w:t>
      </w:r>
      <w:r>
        <w:rPr>
          <w:b/>
          <w:spacing w:val="-4"/>
          <w:sz w:val="24"/>
        </w:rPr>
        <w:t>CONTRATISTA</w:t>
      </w:r>
      <w:r>
        <w:rPr>
          <w:b/>
          <w:spacing w:val="-31"/>
          <w:sz w:val="24"/>
        </w:rPr>
        <w:t xml:space="preserve"> </w:t>
      </w:r>
      <w:r>
        <w:rPr>
          <w:spacing w:val="-4"/>
          <w:sz w:val="24"/>
        </w:rPr>
        <w:t>tendrá</w:t>
      </w:r>
    </w:p>
    <w:p w14:paraId="1C570D39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52A30E7C" w14:textId="77777777" w:rsidR="0089225C" w:rsidRDefault="0089225C">
      <w:pPr>
        <w:pStyle w:val="Textoindependiente"/>
        <w:spacing w:before="19"/>
      </w:pPr>
    </w:p>
    <w:p w14:paraId="546F8F86" w14:textId="77777777" w:rsidR="0089225C" w:rsidRDefault="00000000">
      <w:pPr>
        <w:pStyle w:val="Textoindependiente"/>
        <w:spacing w:line="252" w:lineRule="auto"/>
        <w:ind w:left="981" w:right="1671"/>
      </w:pPr>
      <w:r>
        <w:t>acceso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apoyo</w:t>
      </w:r>
      <w:r>
        <w:rPr>
          <w:spacing w:val="-12"/>
        </w:rPr>
        <w:t xml:space="preserve"> </w:t>
      </w:r>
      <w:r>
        <w:t>necesario</w:t>
      </w:r>
      <w:r>
        <w:rPr>
          <w:spacing w:val="-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2"/>
        </w:rPr>
        <w:t xml:space="preserve"> </w:t>
      </w:r>
      <w:r>
        <w:rPr>
          <w:b/>
        </w:rPr>
        <w:t>EMPRESA</w:t>
      </w:r>
      <w:r>
        <w:rPr>
          <w:b/>
          <w:spacing w:val="-9"/>
        </w:rPr>
        <w:t xml:space="preserve"> </w:t>
      </w:r>
      <w:r>
        <w:t>para proceder</w:t>
      </w:r>
      <w:r>
        <w:rPr>
          <w:spacing w:val="-25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términos</w:t>
      </w:r>
      <w:r>
        <w:rPr>
          <w:spacing w:val="-24"/>
        </w:rPr>
        <w:t xml:space="preserve"> </w:t>
      </w:r>
      <w:r>
        <w:t>ya</w:t>
      </w:r>
      <w:r>
        <w:rPr>
          <w:spacing w:val="-25"/>
        </w:rPr>
        <w:t xml:space="preserve"> </w:t>
      </w:r>
      <w:r>
        <w:t>indicados</w:t>
      </w:r>
      <w:r>
        <w:rPr>
          <w:spacing w:val="-23"/>
        </w:rPr>
        <w:t xml:space="preserve"> </w:t>
      </w:r>
      <w:r>
        <w:t>con</w:t>
      </w:r>
      <w:r>
        <w:rPr>
          <w:spacing w:val="-26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garantía</w:t>
      </w:r>
      <w:r>
        <w:rPr>
          <w:spacing w:val="-25"/>
        </w:rPr>
        <w:t xml:space="preserve"> </w:t>
      </w:r>
      <w:r>
        <w:t>al</w:t>
      </w:r>
      <w:r>
        <w:rPr>
          <w:spacing w:val="-25"/>
        </w:rPr>
        <w:t xml:space="preserve"> </w:t>
      </w:r>
      <w:r>
        <w:t>cliente.</w:t>
      </w:r>
    </w:p>
    <w:p w14:paraId="56E1F7C5" w14:textId="77777777" w:rsidR="0089225C" w:rsidRDefault="0089225C">
      <w:pPr>
        <w:pStyle w:val="Textoindependiente"/>
        <w:spacing w:before="14"/>
      </w:pPr>
    </w:p>
    <w:p w14:paraId="35EB3694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8"/>
        <w:jc w:val="both"/>
        <w:rPr>
          <w:sz w:val="24"/>
        </w:rPr>
      </w:pPr>
      <w:r>
        <w:rPr>
          <w:b/>
          <w:spacing w:val="-4"/>
          <w:sz w:val="24"/>
        </w:rPr>
        <w:t>Ejecución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Garantía: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EL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CONTRATISTA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deberá,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exclusivo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costo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sin </w:t>
      </w:r>
      <w:r>
        <w:rPr>
          <w:spacing w:val="-6"/>
          <w:sz w:val="24"/>
        </w:rPr>
        <w:t xml:space="preserve">dilación injustificada, realizar las acciones correctivas necesarias según el plan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acción</w:t>
      </w:r>
      <w:r>
        <w:rPr>
          <w:spacing w:val="-9"/>
          <w:sz w:val="24"/>
        </w:rPr>
        <w:t xml:space="preserve"> </w:t>
      </w:r>
      <w:r>
        <w:rPr>
          <w:sz w:val="24"/>
        </w:rPr>
        <w:t>aprobado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EMPRESA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Estas</w:t>
      </w:r>
      <w:r>
        <w:rPr>
          <w:spacing w:val="-10"/>
          <w:sz w:val="24"/>
        </w:rPr>
        <w:t xml:space="preserve"> </w:t>
      </w:r>
      <w:r>
        <w:rPr>
          <w:sz w:val="24"/>
        </w:rPr>
        <w:t>podrán</w:t>
      </w:r>
      <w:r>
        <w:rPr>
          <w:spacing w:val="-13"/>
          <w:sz w:val="24"/>
        </w:rPr>
        <w:t xml:space="preserve"> </w:t>
      </w:r>
      <w:r>
        <w:rPr>
          <w:sz w:val="24"/>
        </w:rPr>
        <w:t>incluir:</w:t>
      </w:r>
    </w:p>
    <w:p w14:paraId="1B99A8D4" w14:textId="77777777" w:rsidR="0089225C" w:rsidRDefault="0089225C">
      <w:pPr>
        <w:pStyle w:val="Textoindependiente"/>
        <w:spacing w:before="63"/>
      </w:pPr>
    </w:p>
    <w:p w14:paraId="70EE976B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rPr>
          <w:sz w:val="24"/>
        </w:rPr>
      </w:pPr>
      <w:r>
        <w:rPr>
          <w:spacing w:val="-4"/>
          <w:sz w:val="24"/>
        </w:rPr>
        <w:t>Reconfiguración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reprogramación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funcionalidad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afectada.</w:t>
      </w:r>
    </w:p>
    <w:p w14:paraId="0C33CBE0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0"/>
        <w:rPr>
          <w:sz w:val="24"/>
        </w:rPr>
      </w:pPr>
      <w:r>
        <w:rPr>
          <w:spacing w:val="-2"/>
          <w:sz w:val="24"/>
        </w:rPr>
        <w:t>Corrección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defectuosos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atribuibles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gestión.</w:t>
      </w:r>
    </w:p>
    <w:p w14:paraId="3A210859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3"/>
        <w:rPr>
          <w:sz w:val="24"/>
        </w:rPr>
      </w:pPr>
      <w:proofErr w:type="spellStart"/>
      <w:r>
        <w:rPr>
          <w:spacing w:val="-2"/>
          <w:sz w:val="24"/>
        </w:rPr>
        <w:t>Re-ejecución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específicas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servicio.</w:t>
      </w:r>
    </w:p>
    <w:p w14:paraId="204A0C1C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59"/>
        <w:rPr>
          <w:sz w:val="24"/>
        </w:rPr>
      </w:pPr>
      <w:r>
        <w:rPr>
          <w:spacing w:val="-4"/>
          <w:sz w:val="24"/>
        </w:rPr>
        <w:t>Reemplazo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entregables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defectuosos.</w:t>
      </w:r>
    </w:p>
    <w:p w14:paraId="53BF567A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0" w:line="292" w:lineRule="auto"/>
        <w:ind w:right="1700"/>
        <w:jc w:val="both"/>
        <w:rPr>
          <w:sz w:val="24"/>
        </w:rPr>
      </w:pPr>
      <w:r>
        <w:rPr>
          <w:spacing w:val="-2"/>
          <w:sz w:val="24"/>
        </w:rPr>
        <w:t>Cualquier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otra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garantice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correcto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funcionamiento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Servicio</w:t>
      </w:r>
      <w:r>
        <w:rPr>
          <w:spacing w:val="-7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3"/>
          <w:sz w:val="24"/>
        </w:rPr>
        <w:t xml:space="preserve"> </w:t>
      </w:r>
      <w:r>
        <w:rPr>
          <w:sz w:val="24"/>
        </w:rPr>
        <w:t>Especializado.</w:t>
      </w:r>
    </w:p>
    <w:p w14:paraId="6E656B05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line="292" w:lineRule="auto"/>
        <w:ind w:right="1696"/>
        <w:jc w:val="both"/>
        <w:rPr>
          <w:sz w:val="24"/>
        </w:rPr>
      </w:pPr>
      <w:r>
        <w:rPr>
          <w:sz w:val="24"/>
        </w:rPr>
        <w:t>El tiempo máximo para la subsanación de la Falla o Defecto no podrá exceder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cinco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(5)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días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hábiles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partir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aceptación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z w:val="24"/>
        </w:rPr>
        <w:t>plan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 acción por </w:t>
      </w:r>
      <w:r>
        <w:rPr>
          <w:b/>
          <w:sz w:val="24"/>
        </w:rPr>
        <w:t>SILVER CONSULTING</w:t>
      </w:r>
      <w:r>
        <w:rPr>
          <w:sz w:val="24"/>
        </w:rPr>
        <w:t xml:space="preserve">, salvo que la complejidad del caso </w:t>
      </w:r>
      <w:r>
        <w:rPr>
          <w:spacing w:val="-8"/>
          <w:sz w:val="24"/>
        </w:rPr>
        <w:t>requiera un plazo mayor, el cual deberá ser acordado por un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 xml:space="preserve">medio idóneo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consideración</w:t>
      </w:r>
      <w:r>
        <w:rPr>
          <w:spacing w:val="-4"/>
          <w:sz w:val="24"/>
        </w:rPr>
        <w:t xml:space="preserve"> </w:t>
      </w:r>
      <w:r>
        <w:rPr>
          <w:sz w:val="24"/>
        </w:rPr>
        <w:t>además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plazos</w:t>
      </w:r>
      <w:r>
        <w:rPr>
          <w:spacing w:val="-3"/>
          <w:sz w:val="24"/>
        </w:rPr>
        <w:t xml:space="preserve"> </w:t>
      </w:r>
      <w:r>
        <w:rPr>
          <w:sz w:val="24"/>
        </w:rPr>
        <w:t>ya</w:t>
      </w:r>
      <w:r>
        <w:rPr>
          <w:spacing w:val="-4"/>
          <w:sz w:val="24"/>
        </w:rPr>
        <w:t xml:space="preserve"> </w:t>
      </w:r>
      <w:r>
        <w:rPr>
          <w:sz w:val="24"/>
        </w:rPr>
        <w:t>señalados.</w:t>
      </w:r>
    </w:p>
    <w:p w14:paraId="43C7A3D0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line="292" w:lineRule="auto"/>
        <w:ind w:right="1697"/>
        <w:jc w:val="both"/>
        <w:rPr>
          <w:sz w:val="24"/>
        </w:rPr>
      </w:pPr>
      <w:r>
        <w:rPr>
          <w:sz w:val="24"/>
        </w:rPr>
        <w:t>Es</w:t>
      </w:r>
      <w:r>
        <w:rPr>
          <w:spacing w:val="-13"/>
          <w:sz w:val="24"/>
        </w:rPr>
        <w:t xml:space="preserve"> </w:t>
      </w:r>
      <w:r>
        <w:rPr>
          <w:sz w:val="24"/>
        </w:rPr>
        <w:t>indispensable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colabore</w:t>
      </w:r>
      <w:r>
        <w:rPr>
          <w:spacing w:val="-13"/>
          <w:sz w:val="24"/>
        </w:rPr>
        <w:t xml:space="preserve"> </w:t>
      </w:r>
      <w:r>
        <w:rPr>
          <w:sz w:val="24"/>
        </w:rPr>
        <w:t>activamente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que </w:t>
      </w:r>
      <w:r>
        <w:rPr>
          <w:spacing w:val="-4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pruebas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solución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verificación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defecto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realicen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dentro </w:t>
      </w:r>
      <w:r>
        <w:rPr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z w:val="24"/>
        </w:rPr>
        <w:t>periodo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z w:val="24"/>
        </w:rPr>
        <w:t>garantía</w:t>
      </w:r>
      <w:r>
        <w:rPr>
          <w:spacing w:val="-18"/>
          <w:sz w:val="24"/>
        </w:rPr>
        <w:t xml:space="preserve"> </w:t>
      </w:r>
      <w:r>
        <w:rPr>
          <w:sz w:val="24"/>
        </w:rPr>
        <w:t>supra</w:t>
      </w:r>
      <w:r>
        <w:rPr>
          <w:spacing w:val="-23"/>
          <w:sz w:val="24"/>
        </w:rPr>
        <w:t xml:space="preserve"> </w:t>
      </w:r>
      <w:r>
        <w:rPr>
          <w:sz w:val="24"/>
        </w:rPr>
        <w:t>estipulado.</w:t>
      </w:r>
    </w:p>
    <w:p w14:paraId="5CE44C49" w14:textId="77777777" w:rsidR="0089225C" w:rsidRDefault="0089225C">
      <w:pPr>
        <w:pStyle w:val="Textoindependiente"/>
        <w:spacing w:before="76"/>
      </w:pPr>
    </w:p>
    <w:p w14:paraId="3D4F71AC" w14:textId="77777777" w:rsidR="0089225C" w:rsidRDefault="00000000">
      <w:pPr>
        <w:pStyle w:val="Ttulo1"/>
        <w:numPr>
          <w:ilvl w:val="0"/>
          <w:numId w:val="1"/>
        </w:numPr>
        <w:tabs>
          <w:tab w:val="left" w:pos="968"/>
        </w:tabs>
        <w:ind w:left="968" w:hanging="706"/>
        <w:jc w:val="both"/>
      </w:pPr>
      <w:bookmarkStart w:id="9" w:name="_bookmark9"/>
      <w:bookmarkEnd w:id="9"/>
      <w:r>
        <w:rPr>
          <w:color w:val="0E4660"/>
          <w:spacing w:val="-2"/>
        </w:rPr>
        <w:t>RESPONSABILIDAD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DEL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2"/>
        </w:rPr>
        <w:t>CONTRATISTA.</w:t>
      </w:r>
    </w:p>
    <w:p w14:paraId="2BC8B591" w14:textId="77777777" w:rsidR="0089225C" w:rsidRDefault="00000000">
      <w:pPr>
        <w:pStyle w:val="Textoindependiente"/>
        <w:spacing w:before="152" w:line="252" w:lineRule="auto"/>
        <w:ind w:left="262" w:right="1697"/>
        <w:jc w:val="both"/>
      </w:pPr>
      <w:r>
        <w:rPr>
          <w:b/>
          <w:spacing w:val="-4"/>
        </w:rPr>
        <w:t>EL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14"/>
        </w:rPr>
        <w:t xml:space="preserve"> </w:t>
      </w:r>
      <w:r>
        <w:rPr>
          <w:spacing w:val="-4"/>
        </w:rPr>
        <w:t>será</w:t>
      </w:r>
      <w:r>
        <w:rPr>
          <w:spacing w:val="-14"/>
        </w:rPr>
        <w:t xml:space="preserve"> </w:t>
      </w:r>
      <w:r>
        <w:rPr>
          <w:spacing w:val="-4"/>
        </w:rPr>
        <w:t>responsable</w:t>
      </w:r>
      <w:r>
        <w:rPr>
          <w:spacing w:val="-14"/>
        </w:rPr>
        <w:t xml:space="preserve"> </w:t>
      </w:r>
      <w:r>
        <w:rPr>
          <w:spacing w:val="-4"/>
        </w:rPr>
        <w:t>frente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b/>
          <w:spacing w:val="-4"/>
        </w:rPr>
        <w:t>SILVER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S.A.S.</w:t>
      </w:r>
      <w:r>
        <w:rPr>
          <w:b/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 xml:space="preserve">daños </w:t>
      </w:r>
      <w:r>
        <w:t xml:space="preserve">y perjuicios directos y debidamente probados que le cause, ya sea a ella o a sus clientes, como consecuencia de su dolo, culpa grave o negligencia inexcusable, </w:t>
      </w:r>
      <w:r>
        <w:rPr>
          <w:spacing w:val="-4"/>
        </w:rPr>
        <w:t>relacionados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5"/>
        </w:rPr>
        <w:t xml:space="preserve"> </w:t>
      </w:r>
      <w:r>
        <w:rPr>
          <w:spacing w:val="-4"/>
        </w:rPr>
        <w:t>Falla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Defecto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Servicio</w:t>
      </w:r>
      <w:r>
        <w:rPr>
          <w:spacing w:val="-15"/>
        </w:rPr>
        <w:t xml:space="preserve">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Especializado,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 xml:space="preserve">el </w:t>
      </w:r>
      <w:r>
        <w:t xml:space="preserve">incumplimiento de las condiciones establecidas en la presente garantía. La </w:t>
      </w:r>
      <w:r>
        <w:rPr>
          <w:spacing w:val="-2"/>
        </w:rPr>
        <w:t>responsabilidad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2"/>
        </w:rPr>
        <w:t xml:space="preserve"> </w:t>
      </w:r>
      <w:r>
        <w:rPr>
          <w:spacing w:val="-2"/>
        </w:rPr>
        <w:t>podrá</w:t>
      </w:r>
      <w:r>
        <w:rPr>
          <w:spacing w:val="-11"/>
        </w:rPr>
        <w:t xml:space="preserve"> </w:t>
      </w:r>
      <w:r>
        <w:rPr>
          <w:spacing w:val="-2"/>
        </w:rPr>
        <w:t>limitarse</w:t>
      </w:r>
      <w:r>
        <w:rPr>
          <w:spacing w:val="-12"/>
        </w:rPr>
        <w:t xml:space="preserve"> </w:t>
      </w:r>
      <w:r>
        <w:rPr>
          <w:spacing w:val="-2"/>
        </w:rPr>
        <w:t>hasta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monto</w:t>
      </w:r>
      <w:r>
        <w:rPr>
          <w:spacing w:val="-11"/>
        </w:rPr>
        <w:t xml:space="preserve"> </w:t>
      </w:r>
      <w:r>
        <w:rPr>
          <w:spacing w:val="-2"/>
        </w:rPr>
        <w:t>máximo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 xml:space="preserve">se </w:t>
      </w:r>
      <w:r>
        <w:t xml:space="preserve">haya pactado expresamente en el Contrato de Prestación de Servicios </w:t>
      </w:r>
      <w:r>
        <w:rPr>
          <w:spacing w:val="-2"/>
        </w:rPr>
        <w:t>correspondiente.</w:t>
      </w:r>
    </w:p>
    <w:p w14:paraId="4DEA4C99" w14:textId="77777777" w:rsidR="0089225C" w:rsidRDefault="0089225C">
      <w:pPr>
        <w:pStyle w:val="Textoindependiente"/>
        <w:spacing w:before="16"/>
      </w:pPr>
    </w:p>
    <w:p w14:paraId="30896A04" w14:textId="77777777" w:rsidR="0089225C" w:rsidRDefault="00000000">
      <w:pPr>
        <w:ind w:left="262"/>
        <w:jc w:val="both"/>
        <w:rPr>
          <w:b/>
          <w:sz w:val="24"/>
        </w:rPr>
      </w:pPr>
      <w:r>
        <w:rPr>
          <w:sz w:val="24"/>
        </w:rPr>
        <w:t>Así</w:t>
      </w:r>
      <w:r>
        <w:rPr>
          <w:spacing w:val="17"/>
          <w:sz w:val="24"/>
        </w:rPr>
        <w:t xml:space="preserve"> </w:t>
      </w:r>
      <w:r>
        <w:rPr>
          <w:sz w:val="24"/>
        </w:rPr>
        <w:t>mismo,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deberá</w:t>
      </w:r>
      <w:r>
        <w:rPr>
          <w:spacing w:val="17"/>
          <w:sz w:val="24"/>
        </w:rPr>
        <w:t xml:space="preserve"> </w:t>
      </w:r>
      <w:r>
        <w:rPr>
          <w:sz w:val="24"/>
        </w:rPr>
        <w:t>mantener</w:t>
      </w:r>
      <w:r>
        <w:rPr>
          <w:spacing w:val="15"/>
          <w:sz w:val="24"/>
        </w:rPr>
        <w:t xml:space="preserve"> </w:t>
      </w:r>
      <w:r>
        <w:rPr>
          <w:sz w:val="24"/>
        </w:rPr>
        <w:t>indemne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SILVER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CONSULTING</w:t>
      </w:r>
    </w:p>
    <w:p w14:paraId="22B4EC87" w14:textId="77777777" w:rsidR="0089225C" w:rsidRDefault="00000000">
      <w:pPr>
        <w:pStyle w:val="Textoindependiente"/>
        <w:spacing w:before="14" w:line="252" w:lineRule="auto"/>
        <w:ind w:left="262" w:right="1700"/>
        <w:jc w:val="both"/>
      </w:pPr>
      <w:r>
        <w:rPr>
          <w:b/>
          <w:spacing w:val="-6"/>
        </w:rPr>
        <w:t>S.A.S.</w:t>
      </w:r>
      <w:r>
        <w:rPr>
          <w:b/>
          <w:spacing w:val="-11"/>
        </w:rPr>
        <w:t xml:space="preserve"> </w:t>
      </w:r>
      <w:r>
        <w:rPr>
          <w:spacing w:val="-6"/>
        </w:rPr>
        <w:t>frente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cualquier</w:t>
      </w:r>
      <w:r>
        <w:rPr>
          <w:spacing w:val="-11"/>
        </w:rPr>
        <w:t xml:space="preserve"> </w:t>
      </w:r>
      <w:r>
        <w:rPr>
          <w:spacing w:val="-6"/>
        </w:rPr>
        <w:t>reclamación,</w:t>
      </w:r>
      <w:r>
        <w:rPr>
          <w:spacing w:val="-10"/>
        </w:rPr>
        <w:t xml:space="preserve"> </w:t>
      </w:r>
      <w:r>
        <w:rPr>
          <w:spacing w:val="-6"/>
        </w:rPr>
        <w:t>sanción o</w:t>
      </w:r>
      <w:r>
        <w:rPr>
          <w:spacing w:val="-11"/>
        </w:rPr>
        <w:t xml:space="preserve"> </w:t>
      </w:r>
      <w:r>
        <w:rPr>
          <w:spacing w:val="-6"/>
        </w:rPr>
        <w:t>perjuicio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10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derive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su</w:t>
      </w:r>
      <w:r>
        <w:rPr>
          <w:spacing w:val="-10"/>
        </w:rPr>
        <w:t xml:space="preserve"> </w:t>
      </w:r>
      <w:r>
        <w:rPr>
          <w:spacing w:val="-6"/>
        </w:rPr>
        <w:t>actuar</w:t>
      </w:r>
      <w:r>
        <w:rPr>
          <w:spacing w:val="-10"/>
        </w:rPr>
        <w:t xml:space="preserve"> </w:t>
      </w:r>
      <w:r>
        <w:rPr>
          <w:spacing w:val="-6"/>
        </w:rPr>
        <w:t>y que</w:t>
      </w:r>
      <w:r>
        <w:rPr>
          <w:spacing w:val="-10"/>
        </w:rPr>
        <w:t xml:space="preserve"> </w:t>
      </w:r>
      <w:r>
        <w:rPr>
          <w:spacing w:val="-6"/>
        </w:rPr>
        <w:t>sea</w:t>
      </w:r>
      <w:r>
        <w:rPr>
          <w:spacing w:val="-10"/>
        </w:rPr>
        <w:t xml:space="preserve"> </w:t>
      </w:r>
      <w:r>
        <w:rPr>
          <w:spacing w:val="-6"/>
        </w:rPr>
        <w:t>imputable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ejecución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los</w:t>
      </w:r>
      <w:r>
        <w:rPr>
          <w:spacing w:val="-10"/>
        </w:rPr>
        <w:t xml:space="preserve"> </w:t>
      </w:r>
      <w:r>
        <w:rPr>
          <w:spacing w:val="-6"/>
        </w:rPr>
        <w:t>servicios</w:t>
      </w:r>
      <w:r>
        <w:rPr>
          <w:spacing w:val="-10"/>
        </w:rPr>
        <w:t xml:space="preserve"> </w:t>
      </w:r>
      <w:r>
        <w:rPr>
          <w:spacing w:val="-6"/>
        </w:rPr>
        <w:t>contratados,</w:t>
      </w:r>
      <w:r>
        <w:rPr>
          <w:spacing w:val="-10"/>
        </w:rPr>
        <w:t xml:space="preserve"> </w:t>
      </w:r>
      <w:r>
        <w:rPr>
          <w:spacing w:val="-6"/>
        </w:rPr>
        <w:t>ya</w:t>
      </w:r>
      <w:r>
        <w:rPr>
          <w:spacing w:val="-12"/>
        </w:rPr>
        <w:t xml:space="preserve"> </w:t>
      </w:r>
      <w:r>
        <w:rPr>
          <w:spacing w:val="-6"/>
        </w:rPr>
        <w:t>provenga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 xml:space="preserve">terceros </w:t>
      </w:r>
      <w:r>
        <w:t>o de los clientes. Esta obligación de indemnidad incluye, entre otros, los costos y consecuencias derivados de demandas civiles por indemnización de perjuicios tramitadas ante la Jurisdicción Ordinaria, así como de procesos administrativos o</w:t>
      </w:r>
    </w:p>
    <w:p w14:paraId="11E2BF0D" w14:textId="77777777" w:rsidR="0089225C" w:rsidRDefault="0089225C">
      <w:pPr>
        <w:pStyle w:val="Textoindependiente"/>
        <w:spacing w:line="252" w:lineRule="auto"/>
        <w:jc w:val="both"/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42C81E8E" w14:textId="77777777" w:rsidR="0089225C" w:rsidRDefault="0089225C">
      <w:pPr>
        <w:pStyle w:val="Textoindependiente"/>
        <w:spacing w:before="19"/>
      </w:pPr>
    </w:p>
    <w:p w14:paraId="1248F658" w14:textId="77777777" w:rsidR="0089225C" w:rsidRDefault="00000000">
      <w:pPr>
        <w:pStyle w:val="Textoindependiente"/>
        <w:spacing w:line="252" w:lineRule="auto"/>
        <w:ind w:left="262" w:right="1702"/>
        <w:jc w:val="both"/>
      </w:pPr>
      <w:r>
        <w:t>acciones de protección al consumidor ante la Superintendencia de Industria y Comercio, incluyendo el deber de asumir la defensa jurídica y atender los llamamientos</w:t>
      </w:r>
      <w:r>
        <w:rPr>
          <w:spacing w:val="-21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garantía</w:t>
      </w:r>
      <w:r>
        <w:rPr>
          <w:spacing w:val="-22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se</w:t>
      </w:r>
      <w:r>
        <w:rPr>
          <w:spacing w:val="-21"/>
        </w:rPr>
        <w:t xml:space="preserve"> </w:t>
      </w:r>
      <w:r>
        <w:t>presenten</w:t>
      </w:r>
      <w:r>
        <w:rPr>
          <w:spacing w:val="-21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tales</w:t>
      </w:r>
      <w:r>
        <w:rPr>
          <w:spacing w:val="-20"/>
        </w:rPr>
        <w:t xml:space="preserve"> </w:t>
      </w:r>
      <w:r>
        <w:t>escenarios.</w:t>
      </w:r>
    </w:p>
    <w:p w14:paraId="141F4FC2" w14:textId="77777777" w:rsidR="0089225C" w:rsidRDefault="0089225C">
      <w:pPr>
        <w:pStyle w:val="Textoindependiente"/>
        <w:spacing w:before="82"/>
      </w:pPr>
    </w:p>
    <w:p w14:paraId="10438B63" w14:textId="77777777" w:rsidR="0089225C" w:rsidRDefault="00000000">
      <w:pPr>
        <w:pStyle w:val="Ttulo1"/>
        <w:numPr>
          <w:ilvl w:val="0"/>
          <w:numId w:val="1"/>
        </w:numPr>
        <w:tabs>
          <w:tab w:val="left" w:pos="969"/>
        </w:tabs>
        <w:spacing w:before="1"/>
        <w:ind w:left="969" w:hanging="707"/>
      </w:pPr>
      <w:bookmarkStart w:id="10" w:name="_bookmark10"/>
      <w:bookmarkEnd w:id="10"/>
      <w:r>
        <w:rPr>
          <w:color w:val="0E4660"/>
          <w:spacing w:val="-4"/>
        </w:rPr>
        <w:t>VIGENCIA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4"/>
        </w:rPr>
        <w:t>Y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4"/>
        </w:rPr>
        <w:t>MODIFICACIONES.</w:t>
      </w:r>
    </w:p>
    <w:p w14:paraId="0A471A80" w14:textId="77777777" w:rsidR="0089225C" w:rsidRDefault="00000000">
      <w:pPr>
        <w:pStyle w:val="Textoindependiente"/>
        <w:spacing w:before="149" w:line="252" w:lineRule="auto"/>
        <w:ind w:left="262" w:right="1700"/>
        <w:jc w:val="both"/>
      </w:pP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presente</w:t>
      </w:r>
      <w:r>
        <w:rPr>
          <w:spacing w:val="-10"/>
        </w:rPr>
        <w:t xml:space="preserve"> </w:t>
      </w:r>
      <w:r>
        <w:rPr>
          <w:spacing w:val="-8"/>
        </w:rPr>
        <w:t>Política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Garantías</w:t>
      </w:r>
      <w:r>
        <w:rPr>
          <w:spacing w:val="-9"/>
        </w:rPr>
        <w:t xml:space="preserve"> </w:t>
      </w:r>
      <w:r>
        <w:rPr>
          <w:spacing w:val="-8"/>
        </w:rPr>
        <w:t>entrará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6"/>
        </w:rPr>
        <w:t xml:space="preserve"> </w:t>
      </w:r>
      <w:r>
        <w:rPr>
          <w:spacing w:val="-8"/>
        </w:rPr>
        <w:t>vigor</w:t>
      </w:r>
      <w:r>
        <w:rPr>
          <w:spacing w:val="-11"/>
        </w:rPr>
        <w:t xml:space="preserve"> </w:t>
      </w:r>
      <w:r>
        <w:rPr>
          <w:spacing w:val="-8"/>
        </w:rPr>
        <w:t>a</w:t>
      </w:r>
      <w:r>
        <w:rPr>
          <w:spacing w:val="-6"/>
        </w:rPr>
        <w:t xml:space="preserve"> </w:t>
      </w:r>
      <w:r>
        <w:rPr>
          <w:spacing w:val="-8"/>
        </w:rPr>
        <w:t>partir</w:t>
      </w:r>
      <w:r>
        <w:rPr>
          <w:spacing w:val="-9"/>
        </w:rPr>
        <w:t xml:space="preserve"> </w:t>
      </w:r>
      <w:r>
        <w:rPr>
          <w:spacing w:val="-8"/>
        </w:rPr>
        <w:t>del</w:t>
      </w:r>
      <w:r>
        <w:rPr>
          <w:spacing w:val="-1"/>
        </w:rPr>
        <w:t xml:space="preserve"> </w:t>
      </w:r>
      <w:r>
        <w:rPr>
          <w:b/>
          <w:spacing w:val="-8"/>
        </w:rPr>
        <w:t>23 de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marzo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2026</w:t>
      </w:r>
      <w:r>
        <w:rPr>
          <w:b/>
          <w:spacing w:val="-5"/>
        </w:rPr>
        <w:t xml:space="preserve"> </w:t>
      </w:r>
      <w:r>
        <w:rPr>
          <w:spacing w:val="-8"/>
        </w:rPr>
        <w:t xml:space="preserve">y será </w:t>
      </w:r>
      <w:r>
        <w:rPr>
          <w:spacing w:val="-4"/>
        </w:rPr>
        <w:t>aplicable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todos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Contratos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Prestación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Servicios</w:t>
      </w:r>
      <w:r>
        <w:rPr>
          <w:spacing w:val="-14"/>
        </w:rPr>
        <w:t xml:space="preserve"> </w:t>
      </w:r>
      <w:r>
        <w:rPr>
          <w:spacing w:val="-4"/>
        </w:rPr>
        <w:t>celebrados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partir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 xml:space="preserve">dicha </w:t>
      </w:r>
      <w:r>
        <w:t>fecha,</w:t>
      </w:r>
      <w:r>
        <w:rPr>
          <w:spacing w:val="-19"/>
        </w:rPr>
        <w:t xml:space="preserve"> </w:t>
      </w:r>
      <w:r>
        <w:t>así</w:t>
      </w:r>
      <w:r>
        <w:rPr>
          <w:spacing w:val="-18"/>
        </w:rPr>
        <w:t xml:space="preserve"> </w:t>
      </w:r>
      <w:r>
        <w:t>como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aquellos</w:t>
      </w:r>
      <w:r>
        <w:rPr>
          <w:spacing w:val="-18"/>
        </w:rPr>
        <w:t xml:space="preserve"> </w:t>
      </w:r>
      <w:r>
        <w:t>contratos</w:t>
      </w:r>
      <w:r>
        <w:rPr>
          <w:spacing w:val="-18"/>
        </w:rPr>
        <w:t xml:space="preserve"> </w:t>
      </w:r>
      <w:r>
        <w:t>vigentes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incorporen</w:t>
      </w:r>
      <w:r>
        <w:rPr>
          <w:spacing w:val="-18"/>
        </w:rPr>
        <w:t xml:space="preserve"> </w:t>
      </w:r>
      <w:r>
        <w:t>mediante</w:t>
      </w:r>
      <w:r>
        <w:rPr>
          <w:spacing w:val="-18"/>
        </w:rPr>
        <w:t xml:space="preserve"> </w:t>
      </w:r>
      <w:r>
        <w:t>adenda</w:t>
      </w:r>
      <w:r>
        <w:rPr>
          <w:spacing w:val="-18"/>
        </w:rPr>
        <w:t xml:space="preserve"> </w:t>
      </w:r>
      <w:r>
        <w:t xml:space="preserve">o </w:t>
      </w:r>
      <w:r>
        <w:rPr>
          <w:spacing w:val="-2"/>
        </w:rPr>
        <w:t>modificación.</w:t>
      </w:r>
    </w:p>
    <w:p w14:paraId="64D0698E" w14:textId="77777777" w:rsidR="0089225C" w:rsidRDefault="0089225C">
      <w:pPr>
        <w:pStyle w:val="Textoindependiente"/>
        <w:spacing w:before="18"/>
      </w:pPr>
    </w:p>
    <w:p w14:paraId="2A6E4A3F" w14:textId="77777777" w:rsidR="0089225C" w:rsidRDefault="00000000">
      <w:pPr>
        <w:pStyle w:val="Textoindependiente"/>
        <w:spacing w:line="252" w:lineRule="auto"/>
        <w:ind w:left="262" w:right="1697"/>
        <w:jc w:val="both"/>
      </w:pPr>
      <w:r>
        <w:rPr>
          <w:b/>
          <w:spacing w:val="-8"/>
        </w:rPr>
        <w:t>LA EMPRESA</w:t>
      </w:r>
      <w:r>
        <w:rPr>
          <w:b/>
          <w:spacing w:val="-1"/>
        </w:rPr>
        <w:t xml:space="preserve"> </w:t>
      </w:r>
      <w:r>
        <w:rPr>
          <w:spacing w:val="-8"/>
        </w:rPr>
        <w:t>se reserva el derecho de</w:t>
      </w:r>
      <w:r>
        <w:rPr>
          <w:spacing w:val="-1"/>
        </w:rPr>
        <w:t xml:space="preserve"> </w:t>
      </w:r>
      <w:r>
        <w:rPr>
          <w:spacing w:val="-8"/>
        </w:rPr>
        <w:t>modificar esta</w:t>
      </w:r>
      <w:r>
        <w:rPr>
          <w:spacing w:val="-9"/>
        </w:rPr>
        <w:t xml:space="preserve"> </w:t>
      </w:r>
      <w:r>
        <w:rPr>
          <w:spacing w:val="-8"/>
        </w:rPr>
        <w:t xml:space="preserve">Política de Garantías en cualquier </w:t>
      </w:r>
      <w:r>
        <w:t xml:space="preserve">momento. Cualquier modificación será notificada a </w:t>
      </w:r>
      <w:r>
        <w:rPr>
          <w:b/>
        </w:rPr>
        <w:t xml:space="preserve">EL CONTRATISTA </w:t>
      </w:r>
      <w:r>
        <w:t xml:space="preserve">con una </w:t>
      </w:r>
      <w:r>
        <w:rPr>
          <w:spacing w:val="-8"/>
        </w:rPr>
        <w:t>antelación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b/>
          <w:spacing w:val="-8"/>
        </w:rPr>
        <w:t>treinta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(30)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días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calendario</w:t>
      </w:r>
      <w:r>
        <w:rPr>
          <w:b/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su</w:t>
      </w:r>
      <w:r>
        <w:rPr>
          <w:spacing w:val="-10"/>
        </w:rPr>
        <w:t xml:space="preserve"> </w:t>
      </w:r>
      <w:r>
        <w:rPr>
          <w:spacing w:val="-8"/>
        </w:rPr>
        <w:t>entrada</w:t>
      </w:r>
      <w:r>
        <w:rPr>
          <w:spacing w:val="-10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vigor,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través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los</w:t>
      </w:r>
      <w:r>
        <w:rPr>
          <w:spacing w:val="-10"/>
        </w:rPr>
        <w:t xml:space="preserve"> </w:t>
      </w:r>
      <w:r>
        <w:rPr>
          <w:spacing w:val="-8"/>
        </w:rPr>
        <w:t xml:space="preserve">canales </w:t>
      </w:r>
      <w:r>
        <w:t>de comunicación habituales.</w:t>
      </w:r>
    </w:p>
    <w:p w14:paraId="64232EAC" w14:textId="77777777" w:rsidR="0089225C" w:rsidRDefault="0089225C">
      <w:pPr>
        <w:pStyle w:val="Textoindependiente"/>
        <w:spacing w:before="14"/>
      </w:pPr>
    </w:p>
    <w:p w14:paraId="34C269E1" w14:textId="77777777" w:rsidR="0089225C" w:rsidRDefault="00000000">
      <w:pPr>
        <w:pStyle w:val="Textoindependiente"/>
        <w:spacing w:before="1" w:line="252" w:lineRule="auto"/>
        <w:ind w:left="262" w:right="1700"/>
        <w:jc w:val="both"/>
      </w:pPr>
      <w:r>
        <w:t xml:space="preserve">Sin otro en particular, firman ambas partes como manifestación inequívoca de la </w:t>
      </w:r>
      <w:r>
        <w:rPr>
          <w:spacing w:val="-6"/>
        </w:rPr>
        <w:t>voluntad</w:t>
      </w:r>
      <w:r>
        <w:rPr>
          <w:spacing w:val="-8"/>
        </w:rPr>
        <w:t xml:space="preserve"> </w:t>
      </w:r>
      <w:r>
        <w:rPr>
          <w:spacing w:val="-6"/>
        </w:rPr>
        <w:t xml:space="preserve">y que </w:t>
      </w:r>
      <w:r>
        <w:rPr>
          <w:b/>
          <w:spacing w:val="-6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 xml:space="preserve">CONTRATISTA </w:t>
      </w:r>
      <w:r>
        <w:rPr>
          <w:spacing w:val="-6"/>
        </w:rPr>
        <w:t>declara conocer</w:t>
      </w:r>
      <w:r>
        <w:rPr>
          <w:spacing w:val="-8"/>
        </w:rPr>
        <w:t xml:space="preserve"> </w:t>
      </w:r>
      <w:r>
        <w:rPr>
          <w:spacing w:val="-6"/>
        </w:rPr>
        <w:t>esta política, expidiendo</w:t>
      </w:r>
      <w:r>
        <w:rPr>
          <w:spacing w:val="-7"/>
        </w:rPr>
        <w:t xml:space="preserve"> </w:t>
      </w:r>
      <w:r>
        <w:rPr>
          <w:spacing w:val="-6"/>
        </w:rPr>
        <w:t>dos</w:t>
      </w:r>
      <w:r>
        <w:rPr>
          <w:spacing w:val="-7"/>
        </w:rPr>
        <w:t xml:space="preserve"> </w:t>
      </w:r>
      <w:r>
        <w:rPr>
          <w:spacing w:val="-6"/>
        </w:rPr>
        <w:t xml:space="preserve">copias </w:t>
      </w:r>
      <w:r>
        <w:t>del</w:t>
      </w:r>
      <w:r>
        <w:rPr>
          <w:spacing w:val="-19"/>
        </w:rPr>
        <w:t xml:space="preserve"> </w:t>
      </w:r>
      <w:r>
        <w:t>mismo</w:t>
      </w:r>
      <w:r>
        <w:rPr>
          <w:spacing w:val="-20"/>
        </w:rPr>
        <w:t xml:space="preserve"> </w:t>
      </w:r>
      <w:r>
        <w:t>tenor</w:t>
      </w:r>
      <w:r>
        <w:rPr>
          <w:spacing w:val="-20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valor</w:t>
      </w:r>
      <w:r>
        <w:rPr>
          <w:spacing w:val="-17"/>
        </w:rPr>
        <w:t xml:space="preserve"> </w:t>
      </w:r>
      <w:r>
        <w:t>una</w:t>
      </w:r>
      <w:r>
        <w:rPr>
          <w:spacing w:val="-20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cada</w:t>
      </w:r>
      <w:r>
        <w:rPr>
          <w:spacing w:val="-18"/>
        </w:rPr>
        <w:t xml:space="preserve"> </w:t>
      </w:r>
      <w:r>
        <w:t>una</w:t>
      </w:r>
      <w:r>
        <w:rPr>
          <w:spacing w:val="-20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partes.</w:t>
      </w:r>
    </w:p>
    <w:p w14:paraId="2164BE13" w14:textId="77777777" w:rsidR="0089225C" w:rsidRDefault="0089225C">
      <w:pPr>
        <w:pStyle w:val="Textoindependiente"/>
        <w:spacing w:before="15"/>
      </w:pPr>
    </w:p>
    <w:p w14:paraId="30DC9082" w14:textId="77777777" w:rsidR="0089225C" w:rsidRDefault="00000000">
      <w:pPr>
        <w:pStyle w:val="Ttulo2"/>
        <w:tabs>
          <w:tab w:val="left" w:pos="4784"/>
        </w:tabs>
        <w:spacing w:before="0"/>
      </w:pP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spacing w:val="-2"/>
          <w:w w:val="95"/>
        </w:rPr>
        <w:t>EMPRESA:</w:t>
      </w:r>
      <w:r>
        <w:tab/>
      </w:r>
      <w:r>
        <w:rPr>
          <w:w w:val="95"/>
        </w:rPr>
        <w:t>EL</w:t>
      </w:r>
      <w:r>
        <w:rPr>
          <w:spacing w:val="-20"/>
          <w:w w:val="95"/>
        </w:rPr>
        <w:t xml:space="preserve"> </w:t>
      </w:r>
      <w:r>
        <w:rPr>
          <w:spacing w:val="-2"/>
        </w:rPr>
        <w:t>CONTRATISTA:</w:t>
      </w:r>
    </w:p>
    <w:p w14:paraId="18A08825" w14:textId="77777777" w:rsidR="0089225C" w:rsidRDefault="0089225C">
      <w:pPr>
        <w:pStyle w:val="Textoindependiente"/>
        <w:rPr>
          <w:b/>
          <w:sz w:val="20"/>
        </w:rPr>
      </w:pPr>
    </w:p>
    <w:p w14:paraId="6193C0C4" w14:textId="77777777" w:rsidR="0089225C" w:rsidRDefault="0089225C">
      <w:pPr>
        <w:pStyle w:val="Textoindependiente"/>
        <w:rPr>
          <w:b/>
          <w:sz w:val="20"/>
        </w:rPr>
      </w:pPr>
    </w:p>
    <w:p w14:paraId="7C570A6C" w14:textId="77777777" w:rsidR="0089225C" w:rsidRDefault="0089225C">
      <w:pPr>
        <w:pStyle w:val="Textoindependiente"/>
        <w:rPr>
          <w:b/>
          <w:sz w:val="20"/>
        </w:rPr>
      </w:pPr>
    </w:p>
    <w:p w14:paraId="3237CEAA" w14:textId="77777777" w:rsidR="0089225C" w:rsidRDefault="0089225C">
      <w:pPr>
        <w:pStyle w:val="Textoindependiente"/>
        <w:spacing w:before="213"/>
        <w:rPr>
          <w:b/>
          <w:sz w:val="20"/>
        </w:rPr>
      </w:pPr>
    </w:p>
    <w:p w14:paraId="22002C4C" w14:textId="77777777" w:rsidR="0089225C" w:rsidRDefault="00000000">
      <w:pPr>
        <w:tabs>
          <w:tab w:val="left" w:pos="4784"/>
        </w:tabs>
        <w:spacing w:line="20" w:lineRule="exact"/>
        <w:ind w:left="3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E5995A" wp14:editId="7438DD85">
                <wp:extent cx="1963420" cy="7620"/>
                <wp:effectExtent l="9525" t="0" r="0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3420" cy="7620"/>
                          <a:chOff x="0" y="0"/>
                          <a:chExt cx="1963420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534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>
                                <a:moveTo>
                                  <a:pt x="0" y="0"/>
                                </a:moveTo>
                                <a:lnTo>
                                  <a:pt x="1962912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CCA22" id="Group 4" o:spid="_x0000_s1026" style="width:154.6pt;height:.6pt;mso-position-horizontal-relative:char;mso-position-vertical-relative:line" coordsize="1963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">
                <v:shape id="Graphic 5" o:spid="_x0000_s1027" style="position:absolute;top:35;width:19634;height:13;visibility:visible;mso-wrap-style:square;v-text-anchor:top" coordsize="1963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" path="m,l1962912,e" filled="f" strokeweight=".196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49730A0" wp14:editId="773146F5">
                <wp:extent cx="1963420" cy="7620"/>
                <wp:effectExtent l="9525" t="0" r="0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3420" cy="7620"/>
                          <a:chOff x="0" y="0"/>
                          <a:chExt cx="196342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534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>
                                <a:moveTo>
                                  <a:pt x="0" y="0"/>
                                </a:moveTo>
                                <a:lnTo>
                                  <a:pt x="1962912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ADE10E" id="Group 6" o:spid="_x0000_s1026" style="width:154.6pt;height:.6pt;mso-position-horizontal-relative:char;mso-position-vertical-relative:line" coordsize="1963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">
                <v:shape id="Graphic 7" o:spid="_x0000_s1027" style="position:absolute;top:35;width:19634;height:13;visibility:visible;mso-wrap-style:square;v-text-anchor:top" coordsize="1963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" path="m,l1962912,e" filled="f" strokeweight=".19636mm">
                  <v:path arrowok="t"/>
                </v:shape>
                <w10:anchorlock/>
              </v:group>
            </w:pict>
          </mc:Fallback>
        </mc:AlternateContent>
      </w:r>
    </w:p>
    <w:p w14:paraId="7BB01F98" w14:textId="77777777" w:rsidR="0089225C" w:rsidRDefault="0089225C">
      <w:pPr>
        <w:spacing w:line="20" w:lineRule="exact"/>
        <w:rPr>
          <w:sz w:val="2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619A2334" w14:textId="77777777" w:rsidR="005148A7" w:rsidRDefault="005148A7" w:rsidP="005148A7">
      <w:pPr>
        <w:spacing w:before="1"/>
        <w:ind w:left="110" w:firstLine="260"/>
        <w:rPr>
          <w:rFonts w:ascii="Tahoma" w:hAnsi="Tahoma"/>
          <w:b/>
        </w:rPr>
      </w:pPr>
      <w:r w:rsidRPr="0021098D">
        <w:rPr>
          <w:rFonts w:ascii="Tahoma" w:hAnsi="Tahoma"/>
          <w:b/>
          <w:w w:val="85"/>
        </w:rPr>
        <w:t>{{</w:t>
      </w:r>
      <w:proofErr w:type="spellStart"/>
      <w:r>
        <w:rPr>
          <w:rFonts w:ascii="Tahoma" w:hAnsi="Tahoma"/>
          <w:b/>
          <w:w w:val="85"/>
        </w:rPr>
        <w:t>RepresentanteLegal</w:t>
      </w:r>
      <w:proofErr w:type="spellEnd"/>
      <w:r w:rsidRPr="0021098D">
        <w:rPr>
          <w:rFonts w:ascii="Tahoma" w:hAnsi="Tahoma"/>
          <w:b/>
          <w:w w:val="85"/>
        </w:rPr>
        <w:t>}}</w:t>
      </w:r>
    </w:p>
    <w:p w14:paraId="0C83DAF7" w14:textId="577CBC48" w:rsidR="0089225C" w:rsidRDefault="00000000">
      <w:pPr>
        <w:pStyle w:val="Ttulo2"/>
      </w:pPr>
      <w:r>
        <w:rPr>
          <w:spacing w:val="-2"/>
        </w:rPr>
        <w:t>C.C.</w:t>
      </w:r>
      <w:r>
        <w:rPr>
          <w:spacing w:val="-19"/>
        </w:rPr>
        <w:t xml:space="preserve"> </w:t>
      </w:r>
      <w:r w:rsidR="005148A7" w:rsidRPr="00D365AE">
        <w:rPr>
          <w:rFonts w:ascii="Tahoma" w:hAnsi="Tahoma"/>
        </w:rPr>
        <w:t>{{</w:t>
      </w:r>
      <w:proofErr w:type="spellStart"/>
      <w:r w:rsidR="005148A7">
        <w:rPr>
          <w:rFonts w:ascii="Tahoma" w:hAnsi="Tahoma"/>
        </w:rPr>
        <w:t>CedulaRL</w:t>
      </w:r>
      <w:proofErr w:type="spellEnd"/>
      <w:r w:rsidR="005148A7" w:rsidRPr="00D365AE">
        <w:rPr>
          <w:rFonts w:ascii="Tahoma" w:hAnsi="Tahoma"/>
        </w:rPr>
        <w:t>}}</w:t>
      </w:r>
    </w:p>
    <w:p w14:paraId="3973FCC3" w14:textId="77777777" w:rsidR="0089225C" w:rsidRDefault="00000000">
      <w:pPr>
        <w:pStyle w:val="Ttulo3"/>
        <w:spacing w:before="14"/>
        <w:ind w:firstLine="0"/>
        <w:jc w:val="left"/>
      </w:pPr>
      <w:r>
        <w:rPr>
          <w:spacing w:val="-6"/>
        </w:rPr>
        <w:t>Representante</w:t>
      </w:r>
      <w:r>
        <w:rPr>
          <w:spacing w:val="2"/>
        </w:rPr>
        <w:t xml:space="preserve"> </w:t>
      </w:r>
      <w:r>
        <w:rPr>
          <w:spacing w:val="-4"/>
        </w:rPr>
        <w:t>Legal</w:t>
      </w:r>
    </w:p>
    <w:p w14:paraId="31B4A62C" w14:textId="6C4753DF" w:rsidR="0089225C" w:rsidRDefault="00000000">
      <w:pPr>
        <w:pStyle w:val="Ttulo2"/>
        <w:spacing w:line="252" w:lineRule="auto"/>
      </w:pPr>
      <w:r>
        <w:t>SILVER</w:t>
      </w:r>
      <w:r>
        <w:rPr>
          <w:spacing w:val="-25"/>
        </w:rPr>
        <w:t xml:space="preserve"> </w:t>
      </w:r>
      <w:r>
        <w:t>CONSULTING</w:t>
      </w:r>
      <w:r>
        <w:rPr>
          <w:spacing w:val="-22"/>
        </w:rPr>
        <w:t xml:space="preserve"> </w:t>
      </w:r>
      <w:r>
        <w:t xml:space="preserve">S.A.S. </w:t>
      </w:r>
      <w:r>
        <w:rPr>
          <w:spacing w:val="-4"/>
        </w:rPr>
        <w:t>NIT.</w:t>
      </w:r>
      <w:r>
        <w:rPr>
          <w:spacing w:val="-25"/>
        </w:rPr>
        <w:t xml:space="preserve"> </w:t>
      </w:r>
      <w:r w:rsidR="005148A7" w:rsidRPr="00D365AE">
        <w:rPr>
          <w:rFonts w:ascii="Tahoma" w:hAnsi="Tahoma"/>
          <w:spacing w:val="-8"/>
        </w:rPr>
        <w:t>{{</w:t>
      </w:r>
      <w:proofErr w:type="spellStart"/>
      <w:r w:rsidR="005148A7">
        <w:rPr>
          <w:rFonts w:ascii="Tahoma" w:hAnsi="Tahoma"/>
          <w:spacing w:val="-8"/>
        </w:rPr>
        <w:t>NitSilver</w:t>
      </w:r>
      <w:proofErr w:type="spellEnd"/>
      <w:r w:rsidR="005148A7" w:rsidRPr="00D365AE">
        <w:rPr>
          <w:rFonts w:ascii="Tahoma" w:hAnsi="Tahoma"/>
          <w:spacing w:val="-8"/>
        </w:rPr>
        <w:t>}}</w:t>
      </w:r>
    </w:p>
    <w:p w14:paraId="7A57BDF2" w14:textId="18A8BDF0" w:rsidR="0089225C" w:rsidRDefault="00000000">
      <w:pPr>
        <w:pStyle w:val="Ttulo2"/>
        <w:spacing w:before="25"/>
      </w:pPr>
      <w:r>
        <w:rPr>
          <w:b w:val="0"/>
        </w:rPr>
        <w:br w:type="column"/>
      </w:r>
      <w:r w:rsidR="005C0C45" w:rsidRPr="005C0C45">
        <w:t>{{</w:t>
      </w:r>
      <w:proofErr w:type="spellStart"/>
      <w:r w:rsidR="005C0C45">
        <w:t>NombreCompleto</w:t>
      </w:r>
      <w:proofErr w:type="spellEnd"/>
      <w:r w:rsidR="005C0C45" w:rsidRPr="005C0C45">
        <w:t>}}</w:t>
      </w:r>
    </w:p>
    <w:p w14:paraId="131EF68F" w14:textId="734CC9E3" w:rsidR="0089225C" w:rsidRDefault="005C0C45">
      <w:pPr>
        <w:pStyle w:val="Ttulo2"/>
      </w:pPr>
      <w:r w:rsidRPr="005C0C45">
        <w:t>{{</w:t>
      </w:r>
      <w:proofErr w:type="spellStart"/>
      <w:r>
        <w:t>TipoDocumento</w:t>
      </w:r>
      <w:proofErr w:type="spellEnd"/>
      <w:r w:rsidRPr="005C0C45">
        <w:t>}}</w:t>
      </w:r>
      <w:r w:rsidR="00000000">
        <w:rPr>
          <w:spacing w:val="-7"/>
        </w:rPr>
        <w:t xml:space="preserve"> </w:t>
      </w:r>
      <w:r w:rsidRPr="005C0C45">
        <w:rPr>
          <w:spacing w:val="-2"/>
        </w:rPr>
        <w:t>{{</w:t>
      </w:r>
      <w:proofErr w:type="spellStart"/>
      <w:r>
        <w:rPr>
          <w:spacing w:val="-2"/>
        </w:rPr>
        <w:t>NumeroDocumento</w:t>
      </w:r>
      <w:proofErr w:type="spellEnd"/>
      <w:r w:rsidRPr="005C0C45">
        <w:rPr>
          <w:spacing w:val="-2"/>
        </w:rPr>
        <w:t>}}</w:t>
      </w:r>
    </w:p>
    <w:sectPr w:rsidR="0089225C">
      <w:type w:val="continuous"/>
      <w:pgSz w:w="12240" w:h="15840"/>
      <w:pgMar w:top="1940" w:right="0" w:bottom="900" w:left="1440" w:header="713" w:footer="707" w:gutter="0"/>
      <w:cols w:num="2" w:space="720" w:equalWidth="0">
        <w:col w:w="3392" w:space="1022"/>
        <w:col w:w="63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E2A63" w14:textId="77777777" w:rsidR="00E05DBE" w:rsidRDefault="00E05DBE">
      <w:r>
        <w:separator/>
      </w:r>
    </w:p>
  </w:endnote>
  <w:endnote w:type="continuationSeparator" w:id="0">
    <w:p w14:paraId="715DE15E" w14:textId="77777777" w:rsidR="00E05DBE" w:rsidRDefault="00E05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D897" w14:textId="77777777" w:rsidR="0089225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291511E6" wp14:editId="285C7601">
              <wp:simplePos x="0" y="0"/>
              <wp:positionH relativeFrom="page">
                <wp:posOffset>5974841</wp:posOffset>
              </wp:positionH>
              <wp:positionV relativeFrom="page">
                <wp:posOffset>9469787</wp:posOffset>
              </wp:positionV>
              <wp:extent cx="73215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4779F" w14:textId="77777777" w:rsidR="0089225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 xml:space="preserve">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511E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70.45pt;margin-top:745.65pt;width:57.65pt;height:12.1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" filled="f" stroked="f">
              <v:textbox inset="0,0,0,0">
                <w:txbxContent>
                  <w:p w14:paraId="60D4779F" w14:textId="77777777" w:rsidR="0089225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 MT" w:hAnsi="Arial MT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8"/>
                      </w:rPr>
                      <w:t xml:space="preserve">de </w: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F2C4" w14:textId="77777777" w:rsidR="00E05DBE" w:rsidRDefault="00E05DBE">
      <w:r>
        <w:separator/>
      </w:r>
    </w:p>
  </w:footnote>
  <w:footnote w:type="continuationSeparator" w:id="0">
    <w:p w14:paraId="64A8D145" w14:textId="77777777" w:rsidR="00E05DBE" w:rsidRDefault="00E05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53FD" w14:textId="77777777" w:rsidR="0089225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EE57585" wp14:editId="03DA4C4E">
              <wp:simplePos x="0" y="0"/>
              <wp:positionH relativeFrom="page">
                <wp:posOffset>949756</wp:posOffset>
              </wp:positionH>
              <wp:positionV relativeFrom="page">
                <wp:posOffset>449580</wp:posOffset>
              </wp:positionV>
              <wp:extent cx="6655434" cy="786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434" cy="786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69"/>
                            <w:gridCol w:w="5956"/>
                            <w:gridCol w:w="2127"/>
                          </w:tblGrid>
                          <w:tr w:rsidR="0089225C" w14:paraId="76FE48E0" w14:textId="77777777">
                            <w:trPr>
                              <w:trHeight w:val="422"/>
                            </w:trPr>
                            <w:tc>
                              <w:tcPr>
                                <w:tcW w:w="2269" w:type="dxa"/>
                                <w:vMerge w:val="restart"/>
                              </w:tcPr>
                              <w:p w14:paraId="7E27C8D8" w14:textId="77777777" w:rsidR="0089225C" w:rsidRDefault="0089225C">
                                <w:pPr>
                                  <w:pStyle w:val="TableParagraph"/>
                                  <w:spacing w:line="240" w:lineRule="auto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 w:val="restart"/>
                              </w:tcPr>
                              <w:p w14:paraId="5751076B" w14:textId="77777777" w:rsidR="0089225C" w:rsidRDefault="0089225C">
                                <w:pPr>
                                  <w:pStyle w:val="TableParagraph"/>
                                  <w:spacing w:before="257" w:line="240" w:lineRule="auto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14:paraId="5A9684F0" w14:textId="77777777" w:rsidR="0089225C" w:rsidRDefault="00000000">
                                <w:pPr>
                                  <w:pStyle w:val="TableParagraph"/>
                                  <w:spacing w:line="240" w:lineRule="auto"/>
                                  <w:ind w:left="467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POLÍTICA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GARANTÍA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LOS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SERVICIOS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5B76C8B2" w14:textId="77777777" w:rsidR="0089225C" w:rsidRDefault="00000000">
                                <w:pPr>
                                  <w:pStyle w:val="TableParagraph"/>
                                  <w:spacing w:before="61" w:line="240" w:lineRule="auto"/>
                                  <w:ind w:left="1"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XX-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001</w:t>
                                </w:r>
                              </w:p>
                            </w:tc>
                          </w:tr>
                          <w:tr w:rsidR="0089225C" w14:paraId="2CE322AF" w14:textId="77777777">
                            <w:trPr>
                              <w:trHeight w:val="412"/>
                            </w:trPr>
                            <w:tc>
                              <w:tcPr>
                                <w:tcW w:w="226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43EAF04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CCE6D3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6BFF33D" w14:textId="77777777" w:rsidR="0089225C" w:rsidRDefault="00000000">
                                <w:pPr>
                                  <w:pStyle w:val="TableParagraph"/>
                                  <w:spacing w:before="61" w:line="240" w:lineRule="auto"/>
                                  <w:ind w:left="1"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Versión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1.0</w:t>
                                </w:r>
                              </w:p>
                            </w:tc>
                          </w:tr>
                          <w:tr w:rsidR="0089225C" w14:paraId="7AE154B2" w14:textId="77777777">
                            <w:trPr>
                              <w:trHeight w:val="364"/>
                            </w:trPr>
                            <w:tc>
                              <w:tcPr>
                                <w:tcW w:w="226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0B65DE8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F3D47F4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3CFE17BC" w14:textId="77777777" w:rsidR="0089225C" w:rsidRDefault="00000000">
                                <w:pPr>
                                  <w:pStyle w:val="TableParagraph"/>
                                  <w:spacing w:before="62" w:line="240" w:lineRule="auto"/>
                                  <w:ind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Noviembre</w:t>
                                </w:r>
                                <w:r>
                                  <w:rPr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1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2025</w:t>
                                </w:r>
                              </w:p>
                            </w:tc>
                          </w:tr>
                        </w:tbl>
                        <w:p w14:paraId="317B22DB" w14:textId="77777777" w:rsidR="0089225C" w:rsidRDefault="0089225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75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8pt;margin-top:35.4pt;width:524.05pt;height:61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69"/>
                      <w:gridCol w:w="5956"/>
                      <w:gridCol w:w="2127"/>
                    </w:tblGrid>
                    <w:tr w:rsidR="0089225C" w14:paraId="76FE48E0" w14:textId="77777777">
                      <w:trPr>
                        <w:trHeight w:val="422"/>
                      </w:trPr>
                      <w:tc>
                        <w:tcPr>
                          <w:tcW w:w="2269" w:type="dxa"/>
                          <w:vMerge w:val="restart"/>
                        </w:tcPr>
                        <w:p w14:paraId="7E27C8D8" w14:textId="77777777" w:rsidR="0089225C" w:rsidRDefault="0089225C">
                          <w:pPr>
                            <w:pStyle w:val="TableParagraph"/>
                            <w:spacing w:line="240" w:lineRule="auto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 w:val="restart"/>
                        </w:tcPr>
                        <w:p w14:paraId="5751076B" w14:textId="77777777" w:rsidR="0089225C" w:rsidRDefault="0089225C">
                          <w:pPr>
                            <w:pStyle w:val="TableParagraph"/>
                            <w:spacing w:before="257" w:line="240" w:lineRule="auto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14:paraId="5A9684F0" w14:textId="77777777" w:rsidR="0089225C" w:rsidRDefault="00000000">
                          <w:pPr>
                            <w:pStyle w:val="TableParagraph"/>
                            <w:spacing w:line="240" w:lineRule="auto"/>
                            <w:ind w:left="467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POLÍTICA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GARANTÍA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color w:val="0E4660"/>
                              <w:spacing w:val="-2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LOS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SERVICIOS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5B76C8B2" w14:textId="77777777" w:rsidR="0089225C" w:rsidRDefault="00000000">
                          <w:pPr>
                            <w:pStyle w:val="TableParagraph"/>
                            <w:spacing w:before="61" w:line="240" w:lineRule="auto"/>
                            <w:ind w:left="1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7"/>
                              <w:sz w:val="20"/>
                            </w:rPr>
                            <w:t>XX-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001</w:t>
                          </w:r>
                        </w:p>
                      </w:tc>
                    </w:tr>
                    <w:tr w:rsidR="0089225C" w14:paraId="2CE322AF" w14:textId="77777777">
                      <w:trPr>
                        <w:trHeight w:val="412"/>
                      </w:trPr>
                      <w:tc>
                        <w:tcPr>
                          <w:tcW w:w="2269" w:type="dxa"/>
                          <w:vMerge/>
                          <w:tcBorders>
                            <w:top w:val="nil"/>
                          </w:tcBorders>
                        </w:tcPr>
                        <w:p w14:paraId="143EAF04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 w14:paraId="43CCE6D3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7" w:type="dxa"/>
                        </w:tcPr>
                        <w:p w14:paraId="26BFF33D" w14:textId="77777777" w:rsidR="0089225C" w:rsidRDefault="00000000">
                          <w:pPr>
                            <w:pStyle w:val="TableParagraph"/>
                            <w:spacing w:before="61" w:line="240" w:lineRule="auto"/>
                            <w:ind w:left="1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Versión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1.0</w:t>
                          </w:r>
                        </w:p>
                      </w:tc>
                    </w:tr>
                    <w:tr w:rsidR="0089225C" w14:paraId="7AE154B2" w14:textId="77777777">
                      <w:trPr>
                        <w:trHeight w:val="364"/>
                      </w:trPr>
                      <w:tc>
                        <w:tcPr>
                          <w:tcW w:w="2269" w:type="dxa"/>
                          <w:vMerge/>
                          <w:tcBorders>
                            <w:top w:val="nil"/>
                          </w:tcBorders>
                        </w:tcPr>
                        <w:p w14:paraId="20B65DE8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 w14:paraId="0F3D47F4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7" w:type="dxa"/>
                        </w:tcPr>
                        <w:p w14:paraId="3CFE17BC" w14:textId="77777777" w:rsidR="0089225C" w:rsidRDefault="00000000">
                          <w:pPr>
                            <w:pStyle w:val="TableParagraph"/>
                            <w:spacing w:before="62" w:line="240" w:lineRule="auto"/>
                            <w:ind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Noviembre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c>
                    </w:tr>
                  </w:tbl>
                  <w:p w14:paraId="317B22DB" w14:textId="77777777" w:rsidR="0089225C" w:rsidRDefault="0089225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21952" behindDoc="1" locked="0" layoutInCell="1" allowOverlap="1" wp14:anchorId="68AE0FC5" wp14:editId="789FE4AF">
          <wp:simplePos x="0" y="0"/>
          <wp:positionH relativeFrom="page">
            <wp:posOffset>1148085</wp:posOffset>
          </wp:positionH>
          <wp:positionV relativeFrom="page">
            <wp:posOffset>716498</wp:posOffset>
          </wp:positionV>
          <wp:extent cx="1176643" cy="28023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43" cy="280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1ED"/>
    <w:multiLevelType w:val="hybridMultilevel"/>
    <w:tmpl w:val="8EBC6E86"/>
    <w:lvl w:ilvl="0" w:tplc="944480F4">
      <w:start w:val="1"/>
      <w:numFmt w:val="decimal"/>
      <w:lvlText w:val="%1."/>
      <w:lvlJc w:val="left"/>
      <w:pPr>
        <w:ind w:left="742" w:hanging="4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7200F3AA">
      <w:numFmt w:val="bullet"/>
      <w:lvlText w:val="•"/>
      <w:lvlJc w:val="left"/>
      <w:pPr>
        <w:ind w:left="1746" w:hanging="480"/>
      </w:pPr>
      <w:rPr>
        <w:rFonts w:hint="default"/>
        <w:lang w:val="es-ES" w:eastAsia="en-US" w:bidi="ar-SA"/>
      </w:rPr>
    </w:lvl>
    <w:lvl w:ilvl="2" w:tplc="6B9EE81E">
      <w:numFmt w:val="bullet"/>
      <w:lvlText w:val="•"/>
      <w:lvlJc w:val="left"/>
      <w:pPr>
        <w:ind w:left="2752" w:hanging="480"/>
      </w:pPr>
      <w:rPr>
        <w:rFonts w:hint="default"/>
        <w:lang w:val="es-ES" w:eastAsia="en-US" w:bidi="ar-SA"/>
      </w:rPr>
    </w:lvl>
    <w:lvl w:ilvl="3" w:tplc="54940C54">
      <w:numFmt w:val="bullet"/>
      <w:lvlText w:val="•"/>
      <w:lvlJc w:val="left"/>
      <w:pPr>
        <w:ind w:left="3758" w:hanging="480"/>
      </w:pPr>
      <w:rPr>
        <w:rFonts w:hint="default"/>
        <w:lang w:val="es-ES" w:eastAsia="en-US" w:bidi="ar-SA"/>
      </w:rPr>
    </w:lvl>
    <w:lvl w:ilvl="4" w:tplc="4FCCA26E">
      <w:numFmt w:val="bullet"/>
      <w:lvlText w:val="•"/>
      <w:lvlJc w:val="left"/>
      <w:pPr>
        <w:ind w:left="4764" w:hanging="480"/>
      </w:pPr>
      <w:rPr>
        <w:rFonts w:hint="default"/>
        <w:lang w:val="es-ES" w:eastAsia="en-US" w:bidi="ar-SA"/>
      </w:rPr>
    </w:lvl>
    <w:lvl w:ilvl="5" w:tplc="FE4AF676">
      <w:numFmt w:val="bullet"/>
      <w:lvlText w:val="•"/>
      <w:lvlJc w:val="left"/>
      <w:pPr>
        <w:ind w:left="5770" w:hanging="480"/>
      </w:pPr>
      <w:rPr>
        <w:rFonts w:hint="default"/>
        <w:lang w:val="es-ES" w:eastAsia="en-US" w:bidi="ar-SA"/>
      </w:rPr>
    </w:lvl>
    <w:lvl w:ilvl="6" w:tplc="8D92B6AC">
      <w:numFmt w:val="bullet"/>
      <w:lvlText w:val="•"/>
      <w:lvlJc w:val="left"/>
      <w:pPr>
        <w:ind w:left="6776" w:hanging="480"/>
      </w:pPr>
      <w:rPr>
        <w:rFonts w:hint="default"/>
        <w:lang w:val="es-ES" w:eastAsia="en-US" w:bidi="ar-SA"/>
      </w:rPr>
    </w:lvl>
    <w:lvl w:ilvl="7" w:tplc="5638167E">
      <w:numFmt w:val="bullet"/>
      <w:lvlText w:val="•"/>
      <w:lvlJc w:val="left"/>
      <w:pPr>
        <w:ind w:left="7782" w:hanging="480"/>
      </w:pPr>
      <w:rPr>
        <w:rFonts w:hint="default"/>
        <w:lang w:val="es-ES" w:eastAsia="en-US" w:bidi="ar-SA"/>
      </w:rPr>
    </w:lvl>
    <w:lvl w:ilvl="8" w:tplc="54C446D0">
      <w:numFmt w:val="bullet"/>
      <w:lvlText w:val="•"/>
      <w:lvlJc w:val="left"/>
      <w:pPr>
        <w:ind w:left="8788" w:hanging="480"/>
      </w:pPr>
      <w:rPr>
        <w:rFonts w:hint="default"/>
        <w:lang w:val="es-ES" w:eastAsia="en-US" w:bidi="ar-SA"/>
      </w:rPr>
    </w:lvl>
  </w:abstractNum>
  <w:abstractNum w:abstractNumId="1" w15:restartNumberingAfterBreak="0">
    <w:nsid w:val="13C405FA"/>
    <w:multiLevelType w:val="hybridMultilevel"/>
    <w:tmpl w:val="0FEE8C18"/>
    <w:lvl w:ilvl="0" w:tplc="0DC0EB54">
      <w:start w:val="10"/>
      <w:numFmt w:val="decimal"/>
      <w:lvlText w:val="%1."/>
      <w:lvlJc w:val="left"/>
      <w:pPr>
        <w:ind w:left="970" w:hanging="70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E4660"/>
        <w:spacing w:val="-1"/>
        <w:w w:val="87"/>
        <w:sz w:val="28"/>
        <w:szCs w:val="28"/>
        <w:lang w:val="es-ES" w:eastAsia="en-US" w:bidi="ar-SA"/>
      </w:rPr>
    </w:lvl>
    <w:lvl w:ilvl="1" w:tplc="BA32B2D2">
      <w:numFmt w:val="bullet"/>
      <w:lvlText w:val="•"/>
      <w:lvlJc w:val="left"/>
      <w:pPr>
        <w:ind w:left="1962" w:hanging="708"/>
      </w:pPr>
      <w:rPr>
        <w:rFonts w:hint="default"/>
        <w:lang w:val="es-ES" w:eastAsia="en-US" w:bidi="ar-SA"/>
      </w:rPr>
    </w:lvl>
    <w:lvl w:ilvl="2" w:tplc="B8CA8C34">
      <w:numFmt w:val="bullet"/>
      <w:lvlText w:val="•"/>
      <w:lvlJc w:val="left"/>
      <w:pPr>
        <w:ind w:left="2944" w:hanging="708"/>
      </w:pPr>
      <w:rPr>
        <w:rFonts w:hint="default"/>
        <w:lang w:val="es-ES" w:eastAsia="en-US" w:bidi="ar-SA"/>
      </w:rPr>
    </w:lvl>
    <w:lvl w:ilvl="3" w:tplc="2278DE12">
      <w:numFmt w:val="bullet"/>
      <w:lvlText w:val="•"/>
      <w:lvlJc w:val="left"/>
      <w:pPr>
        <w:ind w:left="3926" w:hanging="708"/>
      </w:pPr>
      <w:rPr>
        <w:rFonts w:hint="default"/>
        <w:lang w:val="es-ES" w:eastAsia="en-US" w:bidi="ar-SA"/>
      </w:rPr>
    </w:lvl>
    <w:lvl w:ilvl="4" w:tplc="1D34D790">
      <w:numFmt w:val="bullet"/>
      <w:lvlText w:val="•"/>
      <w:lvlJc w:val="left"/>
      <w:pPr>
        <w:ind w:left="4908" w:hanging="708"/>
      </w:pPr>
      <w:rPr>
        <w:rFonts w:hint="default"/>
        <w:lang w:val="es-ES" w:eastAsia="en-US" w:bidi="ar-SA"/>
      </w:rPr>
    </w:lvl>
    <w:lvl w:ilvl="5" w:tplc="3480694C">
      <w:numFmt w:val="bullet"/>
      <w:lvlText w:val="•"/>
      <w:lvlJc w:val="left"/>
      <w:pPr>
        <w:ind w:left="5890" w:hanging="708"/>
      </w:pPr>
      <w:rPr>
        <w:rFonts w:hint="default"/>
        <w:lang w:val="es-ES" w:eastAsia="en-US" w:bidi="ar-SA"/>
      </w:rPr>
    </w:lvl>
    <w:lvl w:ilvl="6" w:tplc="1EC8477C">
      <w:numFmt w:val="bullet"/>
      <w:lvlText w:val="•"/>
      <w:lvlJc w:val="left"/>
      <w:pPr>
        <w:ind w:left="6872" w:hanging="708"/>
      </w:pPr>
      <w:rPr>
        <w:rFonts w:hint="default"/>
        <w:lang w:val="es-ES" w:eastAsia="en-US" w:bidi="ar-SA"/>
      </w:rPr>
    </w:lvl>
    <w:lvl w:ilvl="7" w:tplc="E556A5EE">
      <w:numFmt w:val="bullet"/>
      <w:lvlText w:val="•"/>
      <w:lvlJc w:val="left"/>
      <w:pPr>
        <w:ind w:left="7854" w:hanging="708"/>
      </w:pPr>
      <w:rPr>
        <w:rFonts w:hint="default"/>
        <w:lang w:val="es-ES" w:eastAsia="en-US" w:bidi="ar-SA"/>
      </w:rPr>
    </w:lvl>
    <w:lvl w:ilvl="8" w:tplc="0A42E204">
      <w:numFmt w:val="bullet"/>
      <w:lvlText w:val="•"/>
      <w:lvlJc w:val="left"/>
      <w:pPr>
        <w:ind w:left="8836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9A37DF9"/>
    <w:multiLevelType w:val="hybridMultilevel"/>
    <w:tmpl w:val="0A84E9E4"/>
    <w:lvl w:ilvl="0" w:tplc="682AAAE0">
      <w:start w:val="1"/>
      <w:numFmt w:val="decimal"/>
      <w:lvlText w:val="%1."/>
      <w:lvlJc w:val="left"/>
      <w:pPr>
        <w:ind w:left="6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E4660"/>
        <w:spacing w:val="-1"/>
        <w:w w:val="84"/>
        <w:sz w:val="28"/>
        <w:szCs w:val="28"/>
        <w:lang w:val="es-ES" w:eastAsia="en-US" w:bidi="ar-SA"/>
      </w:rPr>
    </w:lvl>
    <w:lvl w:ilvl="1" w:tplc="0672C0B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B680F12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99F268F2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90D0EDB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0B10DA6E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5F4C5626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406CCB98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23D058C4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AE95D78"/>
    <w:multiLevelType w:val="multilevel"/>
    <w:tmpl w:val="217A8B3C"/>
    <w:lvl w:ilvl="0">
      <w:start w:val="1"/>
      <w:numFmt w:val="decimal"/>
      <w:lvlText w:val="%1"/>
      <w:lvlJc w:val="left"/>
      <w:pPr>
        <w:ind w:left="982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82" w:hanging="7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2">
      <w:numFmt w:val="bullet"/>
      <w:lvlText w:val="-"/>
      <w:lvlJc w:val="left"/>
      <w:pPr>
        <w:ind w:left="153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59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5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8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85C6CEA"/>
    <w:multiLevelType w:val="hybridMultilevel"/>
    <w:tmpl w:val="384E836E"/>
    <w:lvl w:ilvl="0" w:tplc="7DCED70E">
      <w:start w:val="1"/>
      <w:numFmt w:val="lowerLetter"/>
      <w:lvlText w:val="%1."/>
      <w:lvlJc w:val="left"/>
      <w:pPr>
        <w:ind w:left="6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4"/>
        <w:sz w:val="24"/>
        <w:szCs w:val="24"/>
        <w:lang w:val="es-ES" w:eastAsia="en-US" w:bidi="ar-SA"/>
      </w:rPr>
    </w:lvl>
    <w:lvl w:ilvl="1" w:tplc="B9DE075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E6C5D38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AAFE779C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371212A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75EA6B0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45202C30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B7A25DC8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1AF0CB48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num w:numId="1" w16cid:durableId="125633302">
    <w:abstractNumId w:val="1"/>
  </w:num>
  <w:num w:numId="2" w16cid:durableId="1905066512">
    <w:abstractNumId w:val="3"/>
  </w:num>
  <w:num w:numId="3" w16cid:durableId="687294261">
    <w:abstractNumId w:val="4"/>
  </w:num>
  <w:num w:numId="4" w16cid:durableId="1750498608">
    <w:abstractNumId w:val="2"/>
  </w:num>
  <w:num w:numId="5" w16cid:durableId="23817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225C"/>
    <w:rsid w:val="005148A7"/>
    <w:rsid w:val="005C0C45"/>
    <w:rsid w:val="005E353E"/>
    <w:rsid w:val="0089225C"/>
    <w:rsid w:val="00E0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CD10A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620" w:hanging="35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4"/>
      <w:ind w:left="37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370" w:hanging="358"/>
      <w:jc w:val="both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61"/>
      <w:ind w:left="741" w:hanging="47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2121</Words>
  <Characters>12515</Characters>
  <Application>Microsoft Office Word</Application>
  <DocSecurity>0</DocSecurity>
  <Lines>297</Lines>
  <Paragraphs>82</Paragraphs>
  <ScaleCrop>false</ScaleCrop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Zuluaga</dc:creator>
  <cp:lastModifiedBy>Juan Pablo Rubio Mejía</cp:lastModifiedBy>
  <cp:revision>3</cp:revision>
  <dcterms:created xsi:type="dcterms:W3CDTF">2026-03-17T19:18:00Z</dcterms:created>
  <dcterms:modified xsi:type="dcterms:W3CDTF">2026-03-18T19:41:00Z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