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029D" w:rsidRDefault="00A774CF" w:rsidP="002E6D47">
      <w:pPr>
        <w:spacing w:line="276" w:lineRule="auto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Веричев</w:t>
      </w:r>
      <w:proofErr w:type="spellEnd"/>
      <w:r>
        <w:rPr>
          <w:rFonts w:ascii="Times New Roman" w:hAnsi="Times New Roman"/>
          <w:sz w:val="28"/>
          <w:szCs w:val="28"/>
        </w:rPr>
        <w:t xml:space="preserve"> Егор</w:t>
      </w:r>
    </w:p>
    <w:p w:rsidR="00F9029D" w:rsidRDefault="00A774CF" w:rsidP="002E6D47">
      <w:pPr>
        <w:spacing w:before="57" w:after="57"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ИВТ-32</w:t>
      </w:r>
    </w:p>
    <w:p w:rsidR="00F9029D" w:rsidRDefault="00A774CF" w:rsidP="002E6D47">
      <w:pPr>
        <w:spacing w:line="276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Интерфейсы вычислительных систем.</w:t>
      </w:r>
      <w:r>
        <w:rPr>
          <w:rFonts w:ascii="Times New Roman" w:hAnsi="Times New Roman"/>
          <w:sz w:val="32"/>
          <w:szCs w:val="32"/>
        </w:rPr>
        <w:br/>
        <w:t>Индивидуальное задание.</w:t>
      </w:r>
    </w:p>
    <w:p w:rsidR="00DE4333" w:rsidRPr="00D6153C" w:rsidRDefault="007B6340" w:rsidP="00DE4333">
      <w:pPr>
        <w:spacing w:line="276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Вариант</w:t>
      </w:r>
      <w:r w:rsidR="00C710E1">
        <w:rPr>
          <w:rFonts w:ascii="Times New Roman" w:hAnsi="Times New Roman"/>
          <w:sz w:val="32"/>
          <w:szCs w:val="32"/>
        </w:rPr>
        <w:t xml:space="preserve"> 1</w:t>
      </w:r>
      <w:r w:rsidR="00DE4333">
        <w:rPr>
          <w:rFonts w:ascii="Times New Roman" w:hAnsi="Times New Roman"/>
          <w:sz w:val="32"/>
          <w:szCs w:val="32"/>
        </w:rPr>
        <w:t>.</w:t>
      </w:r>
      <w:r w:rsidR="00C710E1" w:rsidRPr="00D6153C">
        <w:rPr>
          <w:rFonts w:ascii="Times New Roman" w:hAnsi="Times New Roman"/>
          <w:sz w:val="32"/>
          <w:szCs w:val="32"/>
        </w:rPr>
        <w:t>2</w:t>
      </w:r>
    </w:p>
    <w:p w:rsidR="00F9029D" w:rsidRDefault="00A774CF" w:rsidP="002E6D47">
      <w:pPr>
        <w:spacing w:before="57" w:after="57"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:rsidR="00F9029D" w:rsidRDefault="00A774CF" w:rsidP="002E6D47">
      <w:pPr>
        <w:spacing w:before="57" w:after="57"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:rsidR="00F9029D" w:rsidRDefault="00A774CF" w:rsidP="002E6D47">
      <w:pPr>
        <w:spacing w:before="57" w:after="57" w:line="276" w:lineRule="auto"/>
        <w:jc w:val="both"/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32"/>
          <w:szCs w:val="32"/>
        </w:rPr>
        <w:t>1. Анализ поставленного задания и разработка структурной схемы</w:t>
      </w:r>
    </w:p>
    <w:p w:rsidR="00F9029D" w:rsidRDefault="00A774CF" w:rsidP="002E6D47">
      <w:pPr>
        <w:spacing w:before="57" w:after="57"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Задание: разработать машинку на радиоуправлении согласно следующим требованиям.</w:t>
      </w:r>
    </w:p>
    <w:p w:rsidR="00F9029D" w:rsidRDefault="00A774CF" w:rsidP="002E6D47">
      <w:pPr>
        <w:spacing w:before="57" w:after="57"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Требования:</w:t>
      </w:r>
    </w:p>
    <w:p w:rsidR="00AC26AC" w:rsidRPr="00AC26AC" w:rsidRDefault="00AC26AC" w:rsidP="00AC26AC">
      <w:pPr>
        <w:numPr>
          <w:ilvl w:val="0"/>
          <w:numId w:val="1"/>
        </w:numPr>
        <w:spacing w:before="57" w:after="57"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C26AC">
        <w:rPr>
          <w:rFonts w:ascii="Times New Roman" w:hAnsi="Times New Roman"/>
          <w:color w:val="000000"/>
          <w:sz w:val="28"/>
          <w:szCs w:val="28"/>
        </w:rPr>
        <w:t>Устройство должно быть реализовано</w:t>
      </w:r>
      <w:r>
        <w:rPr>
          <w:rFonts w:ascii="Times New Roman" w:hAnsi="Times New Roman"/>
          <w:color w:val="000000"/>
          <w:sz w:val="28"/>
          <w:szCs w:val="28"/>
        </w:rPr>
        <w:t xml:space="preserve"> на базе МК ESP32 (ESP32-D0WDR2- </w:t>
      </w:r>
      <w:r w:rsidRPr="00AC26AC">
        <w:rPr>
          <w:rFonts w:ascii="Times New Roman" w:hAnsi="Times New Roman"/>
          <w:color w:val="000000"/>
          <w:sz w:val="28"/>
          <w:szCs w:val="28"/>
        </w:rPr>
        <w:t>V3).</w:t>
      </w:r>
    </w:p>
    <w:p w:rsidR="00F9029D" w:rsidRDefault="00A774CF" w:rsidP="002E6D47">
      <w:pPr>
        <w:numPr>
          <w:ilvl w:val="0"/>
          <w:numId w:val="1"/>
        </w:numPr>
        <w:spacing w:before="57" w:after="57"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Привод движения представлен 2-я коллекторными двигателями.</w:t>
      </w:r>
    </w:p>
    <w:p w:rsidR="00F9029D" w:rsidRDefault="00A774CF" w:rsidP="002E6D47">
      <w:pPr>
        <w:numPr>
          <w:ilvl w:val="0"/>
          <w:numId w:val="1"/>
        </w:numPr>
        <w:spacing w:before="57" w:after="57"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Привод направления представлен сервоприводом.</w:t>
      </w:r>
    </w:p>
    <w:p w:rsidR="00F9029D" w:rsidRDefault="00A774CF" w:rsidP="002E6D47">
      <w:pPr>
        <w:numPr>
          <w:ilvl w:val="0"/>
          <w:numId w:val="1"/>
        </w:numPr>
        <w:spacing w:before="57" w:after="57"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Аккумулятор должен обеспечивать возможность устройства автономно работать в течение 20 минут.</w:t>
      </w:r>
    </w:p>
    <w:p w:rsidR="00F9029D" w:rsidRDefault="00A774CF" w:rsidP="002E6D47">
      <w:pPr>
        <w:numPr>
          <w:ilvl w:val="0"/>
          <w:numId w:val="1"/>
        </w:numPr>
        <w:spacing w:before="57" w:after="57"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качестве устройства ввода используется камера.</w:t>
      </w:r>
    </w:p>
    <w:p w:rsidR="00F9029D" w:rsidRDefault="00A774CF" w:rsidP="002E6D47">
      <w:pPr>
        <w:numPr>
          <w:ilvl w:val="0"/>
          <w:numId w:val="1"/>
        </w:numPr>
        <w:spacing w:before="57" w:after="57"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Обеспечить работу устройства ввода по каналу WI-FI.</w:t>
      </w:r>
    </w:p>
    <w:p w:rsidR="00F9029D" w:rsidRDefault="00A774CF" w:rsidP="002E6D47">
      <w:pPr>
        <w:numPr>
          <w:ilvl w:val="0"/>
          <w:numId w:val="1"/>
        </w:numPr>
        <w:spacing w:before="57" w:after="57" w:line="276" w:lineRule="auto"/>
        <w:jc w:val="both"/>
      </w:pPr>
      <w:r>
        <w:rPr>
          <w:rFonts w:ascii="Times New Roman" w:hAnsi="Times New Roman"/>
          <w:color w:val="000000"/>
          <w:sz w:val="28"/>
          <w:szCs w:val="28"/>
        </w:rPr>
        <w:t>Приемник радиосигнала представлен схемой MX-RM-5V</w:t>
      </w:r>
      <w:r>
        <w:rPr>
          <w:color w:val="000000"/>
          <w:szCs w:val="28"/>
        </w:rPr>
        <w:t>.</w:t>
      </w:r>
    </w:p>
    <w:p w:rsidR="00F9029D" w:rsidRDefault="00F9029D" w:rsidP="002E6D47">
      <w:pPr>
        <w:spacing w:before="57" w:after="57" w:line="276" w:lineRule="auto"/>
        <w:jc w:val="both"/>
        <w:rPr>
          <w:color w:val="000000"/>
          <w:sz w:val="25"/>
          <w:szCs w:val="28"/>
        </w:rPr>
      </w:pPr>
    </w:p>
    <w:p w:rsidR="00F9029D" w:rsidRDefault="00A774CF" w:rsidP="002E6D47">
      <w:pPr>
        <w:spacing w:before="57" w:after="57" w:line="276" w:lineRule="auto"/>
        <w:jc w:val="both"/>
        <w:rPr>
          <w:rFonts w:ascii="times new  roman" w:hAnsi="times new  roman"/>
          <w:color w:val="000000"/>
          <w:sz w:val="28"/>
          <w:szCs w:val="28"/>
        </w:rPr>
      </w:pPr>
      <w:r>
        <w:rPr>
          <w:rFonts w:ascii="times new  roman" w:hAnsi="times new  roman"/>
          <w:color w:val="000000"/>
          <w:sz w:val="28"/>
          <w:szCs w:val="28"/>
        </w:rPr>
        <w:tab/>
        <w:t>Таким образом, структурная схема будет представлена следующими блоками:</w:t>
      </w:r>
    </w:p>
    <w:p w:rsidR="00F9029D" w:rsidRDefault="00A774CF" w:rsidP="002E6D47">
      <w:pPr>
        <w:numPr>
          <w:ilvl w:val="0"/>
          <w:numId w:val="2"/>
        </w:numPr>
        <w:spacing w:before="57" w:after="57" w:line="276" w:lineRule="auto"/>
        <w:jc w:val="both"/>
        <w:rPr>
          <w:rFonts w:ascii="times new  roman" w:hAnsi="times new  roman"/>
          <w:color w:val="000000"/>
          <w:sz w:val="28"/>
          <w:szCs w:val="28"/>
        </w:rPr>
      </w:pPr>
      <w:r>
        <w:rPr>
          <w:rFonts w:ascii="times new  roman" w:hAnsi="times new  roman"/>
          <w:color w:val="000000"/>
          <w:sz w:val="28"/>
          <w:szCs w:val="28"/>
        </w:rPr>
        <w:t>Блок управления</w:t>
      </w:r>
    </w:p>
    <w:p w:rsidR="00F9029D" w:rsidRDefault="00A774CF" w:rsidP="002E6D47">
      <w:pPr>
        <w:numPr>
          <w:ilvl w:val="0"/>
          <w:numId w:val="2"/>
        </w:numPr>
        <w:spacing w:before="57" w:after="57" w:line="276" w:lineRule="auto"/>
        <w:jc w:val="both"/>
        <w:rPr>
          <w:rFonts w:ascii="times new  roman" w:hAnsi="times new  roman"/>
          <w:color w:val="000000"/>
          <w:sz w:val="28"/>
          <w:szCs w:val="28"/>
        </w:rPr>
      </w:pPr>
      <w:r>
        <w:rPr>
          <w:rFonts w:ascii="times new  roman" w:hAnsi="times new  roman"/>
          <w:color w:val="000000"/>
          <w:sz w:val="28"/>
          <w:szCs w:val="28"/>
        </w:rPr>
        <w:t>Блок ввода</w:t>
      </w:r>
    </w:p>
    <w:p w:rsidR="00F9029D" w:rsidRDefault="00A774CF" w:rsidP="002E6D47">
      <w:pPr>
        <w:numPr>
          <w:ilvl w:val="0"/>
          <w:numId w:val="2"/>
        </w:numPr>
        <w:spacing w:before="57" w:after="57" w:line="276" w:lineRule="auto"/>
        <w:jc w:val="both"/>
        <w:rPr>
          <w:rFonts w:ascii="times new  roman" w:hAnsi="times new  roman"/>
          <w:color w:val="000000"/>
          <w:sz w:val="28"/>
          <w:szCs w:val="28"/>
        </w:rPr>
      </w:pPr>
      <w:r>
        <w:rPr>
          <w:rFonts w:ascii="times new  roman" w:hAnsi="times new  roman"/>
          <w:color w:val="000000"/>
          <w:sz w:val="28"/>
          <w:szCs w:val="28"/>
        </w:rPr>
        <w:t>Приемник радиосигнала</w:t>
      </w:r>
    </w:p>
    <w:p w:rsidR="00F9029D" w:rsidRDefault="00A774CF" w:rsidP="002E6D47">
      <w:pPr>
        <w:numPr>
          <w:ilvl w:val="0"/>
          <w:numId w:val="2"/>
        </w:numPr>
        <w:spacing w:before="57" w:after="57" w:line="276" w:lineRule="auto"/>
        <w:jc w:val="both"/>
        <w:rPr>
          <w:rFonts w:ascii="times new  roman" w:hAnsi="times new  roman"/>
          <w:color w:val="000000"/>
          <w:sz w:val="28"/>
          <w:szCs w:val="28"/>
        </w:rPr>
      </w:pPr>
      <w:r>
        <w:rPr>
          <w:rFonts w:ascii="times new  roman" w:hAnsi="times new  roman"/>
          <w:color w:val="000000"/>
          <w:sz w:val="28"/>
          <w:szCs w:val="28"/>
        </w:rPr>
        <w:t>Блок питания</w:t>
      </w:r>
    </w:p>
    <w:p w:rsidR="00F9029D" w:rsidRDefault="00A774CF" w:rsidP="002E6D47">
      <w:pPr>
        <w:numPr>
          <w:ilvl w:val="0"/>
          <w:numId w:val="2"/>
        </w:numPr>
        <w:spacing w:before="57" w:after="57" w:line="276" w:lineRule="auto"/>
        <w:jc w:val="both"/>
        <w:rPr>
          <w:rFonts w:ascii="times new  roman" w:hAnsi="times new  roman"/>
          <w:color w:val="000000"/>
          <w:sz w:val="28"/>
          <w:szCs w:val="28"/>
        </w:rPr>
      </w:pPr>
      <w:r>
        <w:rPr>
          <w:rFonts w:ascii="times new  roman" w:hAnsi="times new  roman"/>
          <w:color w:val="000000"/>
          <w:sz w:val="28"/>
          <w:szCs w:val="28"/>
        </w:rPr>
        <w:t>Блок движения</w:t>
      </w:r>
    </w:p>
    <w:p w:rsidR="00F9029D" w:rsidRDefault="00A774CF" w:rsidP="002E6D47">
      <w:pPr>
        <w:numPr>
          <w:ilvl w:val="0"/>
          <w:numId w:val="2"/>
        </w:numPr>
        <w:spacing w:line="276" w:lineRule="auto"/>
        <w:jc w:val="both"/>
        <w:rPr>
          <w:rFonts w:ascii="times new  roman" w:hAnsi="times new  roman"/>
          <w:color w:val="000000"/>
          <w:sz w:val="28"/>
          <w:szCs w:val="28"/>
        </w:rPr>
      </w:pPr>
      <w:r>
        <w:rPr>
          <w:rFonts w:ascii="times new  roman" w:hAnsi="times new  roman"/>
          <w:color w:val="000000"/>
          <w:sz w:val="28"/>
          <w:szCs w:val="28"/>
        </w:rPr>
        <w:t>Блок направления</w:t>
      </w:r>
    </w:p>
    <w:p w:rsidR="00F9029D" w:rsidRDefault="00A774CF" w:rsidP="002E6D47">
      <w:pPr>
        <w:spacing w:before="114" w:after="114" w:line="276" w:lineRule="auto"/>
        <w:jc w:val="both"/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ab/>
        <w:t>Блок управления: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7B6340" w:rsidRPr="007B6340">
        <w:rPr>
          <w:rFonts w:ascii="Times New Roman" w:hAnsi="Times New Roman"/>
          <w:color w:val="000000"/>
          <w:sz w:val="28"/>
          <w:szCs w:val="28"/>
        </w:rPr>
        <w:t xml:space="preserve">МК </w:t>
      </w:r>
      <w:r w:rsidR="007B6340">
        <w:rPr>
          <w:rFonts w:ascii="Times New Roman" w:hAnsi="Times New Roman"/>
          <w:color w:val="000000"/>
          <w:sz w:val="28"/>
          <w:szCs w:val="28"/>
        </w:rPr>
        <w:t>ESP32-D0WDQ6-V3</w:t>
      </w:r>
      <w:r w:rsidR="007B6340" w:rsidRPr="007B6340">
        <w:rPr>
          <w:rFonts w:ascii="Times New Roman" w:hAnsi="Times New Roman"/>
          <w:color w:val="000000"/>
          <w:sz w:val="28"/>
          <w:szCs w:val="28"/>
        </w:rPr>
        <w:t>, и</w:t>
      </w:r>
      <w:r w:rsidR="007B6340">
        <w:rPr>
          <w:rFonts w:ascii="Times New Roman" w:hAnsi="Times New Roman"/>
          <w:color w:val="000000"/>
          <w:sz w:val="28"/>
          <w:szCs w:val="28"/>
        </w:rPr>
        <w:t>меющий встроенный модуль WI-FI</w:t>
      </w:r>
      <w:r w:rsidR="007B6340" w:rsidRPr="007B6340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а также поддерживающий большинство низкоскоростных интерфейсов</w:t>
      </w:r>
      <w:r w:rsidR="002E6D47">
        <w:rPr>
          <w:rFonts w:ascii="Times New Roman" w:hAnsi="Times New Roman"/>
          <w:color w:val="000000"/>
          <w:sz w:val="28"/>
          <w:szCs w:val="28"/>
        </w:rPr>
        <w:t>.</w:t>
      </w:r>
    </w:p>
    <w:p w:rsidR="00F9029D" w:rsidRDefault="00DE4333" w:rsidP="002E6D47">
      <w:pPr>
        <w:spacing w:before="114" w:after="114"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Icons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= 240 мА</w:t>
      </w:r>
    </w:p>
    <w:p w:rsidR="00F9029D" w:rsidRDefault="00DE4333" w:rsidP="002E6D47">
      <w:pPr>
        <w:spacing w:before="57" w:after="57"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lastRenderedPageBreak/>
        <w:t>Vdd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= 3,3 В</w:t>
      </w:r>
    </w:p>
    <w:p w:rsidR="00F9029D" w:rsidRDefault="00A774CF" w:rsidP="002E6D47">
      <w:pPr>
        <w:spacing w:before="114" w:after="114" w:line="276" w:lineRule="auto"/>
        <w:jc w:val="both"/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ab/>
        <w:t>Блок ввода:</w:t>
      </w:r>
      <w:r>
        <w:rPr>
          <w:rFonts w:ascii="Times New Roman" w:hAnsi="Times New Roman"/>
          <w:color w:val="000000"/>
          <w:sz w:val="28"/>
          <w:szCs w:val="28"/>
        </w:rPr>
        <w:t xml:space="preserve"> Камера OV7670/5642, передающая изображение по I2S. Этот интерфейс поддерживается на произвольных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пинах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МК, выбранной нами серии.</w:t>
      </w:r>
    </w:p>
    <w:p w:rsidR="00F9029D" w:rsidRDefault="00DE4333" w:rsidP="002E6D47">
      <w:pPr>
        <w:spacing w:before="57" w:after="57"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Icons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= 22 мА</w:t>
      </w:r>
    </w:p>
    <w:p w:rsidR="00F9029D" w:rsidRDefault="00A774CF" w:rsidP="002E6D47">
      <w:pPr>
        <w:spacing w:before="57" w:after="57"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Vdd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= </w:t>
      </w:r>
      <w:r w:rsidR="00DE4333">
        <w:rPr>
          <w:rFonts w:ascii="Times New Roman" w:hAnsi="Times New Roman"/>
          <w:color w:val="000000"/>
          <w:sz w:val="28"/>
          <w:szCs w:val="28"/>
        </w:rPr>
        <w:t>2,5 … 3 В</w:t>
      </w:r>
    </w:p>
    <w:p w:rsidR="00F9029D" w:rsidRDefault="00A774CF" w:rsidP="002E6D47">
      <w:pPr>
        <w:spacing w:before="57" w:after="57" w:line="276" w:lineRule="auto"/>
        <w:jc w:val="both"/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ab/>
        <w:t>Приемник радиосигнала:</w:t>
      </w:r>
      <w:r>
        <w:rPr>
          <w:rFonts w:ascii="Times New Roman" w:hAnsi="Times New Roman"/>
          <w:color w:val="000000"/>
          <w:sz w:val="28"/>
          <w:szCs w:val="28"/>
        </w:rPr>
        <w:t xml:space="preserve"> приемник MX-RM-5V обеспечивает прием сигнала по радиоканалу, и транслирует оттуда данные,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задействуя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всего один GPIO МК, что важно, поскольку блок ввода (камера) задействует до 18 GPIO. Также следует подключить выход приемника через делитель напряжения для </w:t>
      </w:r>
      <w:r w:rsidR="007B6340">
        <w:rPr>
          <w:rFonts w:ascii="Times New Roman" w:hAnsi="Times New Roman"/>
          <w:color w:val="000000"/>
          <w:sz w:val="28"/>
          <w:szCs w:val="28"/>
        </w:rPr>
        <w:t>согласования</w:t>
      </w:r>
      <w:r>
        <w:rPr>
          <w:rFonts w:ascii="Times New Roman" w:hAnsi="Times New Roman"/>
          <w:color w:val="000000"/>
          <w:sz w:val="28"/>
          <w:szCs w:val="28"/>
        </w:rPr>
        <w:t xml:space="preserve"> с уровнем напряжения на МК.</w:t>
      </w:r>
    </w:p>
    <w:p w:rsidR="00F9029D" w:rsidRPr="00DE4333" w:rsidRDefault="00DE4333" w:rsidP="002E6D47">
      <w:pPr>
        <w:spacing w:before="57" w:after="57"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>Icons</w:t>
      </w:r>
      <w:r w:rsidRPr="00D6153C">
        <w:rPr>
          <w:rFonts w:ascii="Times New Roman" w:hAnsi="Times New Roman"/>
          <w:color w:val="000000"/>
          <w:sz w:val="28"/>
          <w:szCs w:val="28"/>
        </w:rPr>
        <w:t xml:space="preserve"> = 4,5 м</w:t>
      </w:r>
      <w:r>
        <w:rPr>
          <w:rFonts w:ascii="Times New Roman" w:hAnsi="Times New Roman"/>
          <w:color w:val="000000"/>
          <w:sz w:val="28"/>
          <w:szCs w:val="28"/>
        </w:rPr>
        <w:t>А</w:t>
      </w:r>
    </w:p>
    <w:p w:rsidR="00F9029D" w:rsidRPr="00D6153C" w:rsidRDefault="00DE4333" w:rsidP="002E6D47">
      <w:pPr>
        <w:spacing w:before="57" w:after="57"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Vdd</w:t>
      </w:r>
      <w:proofErr w:type="spellEnd"/>
      <w:r w:rsidRPr="00D6153C">
        <w:rPr>
          <w:rFonts w:ascii="Times New Roman" w:hAnsi="Times New Roman"/>
          <w:color w:val="000000"/>
          <w:sz w:val="28"/>
          <w:szCs w:val="28"/>
        </w:rPr>
        <w:t xml:space="preserve"> = 5 В</w:t>
      </w:r>
    </w:p>
    <w:p w:rsidR="00F9029D" w:rsidRDefault="00A774CF" w:rsidP="002E6D47">
      <w:pPr>
        <w:spacing w:before="57" w:after="57" w:line="276" w:lineRule="auto"/>
        <w:jc w:val="both"/>
      </w:pPr>
      <w:r w:rsidRPr="00D6153C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hAnsi="Times New Roman"/>
          <w:b/>
          <w:bCs/>
          <w:color w:val="000000"/>
          <w:sz w:val="28"/>
          <w:szCs w:val="28"/>
        </w:rPr>
        <w:t>Блок движения:</w:t>
      </w:r>
      <w:r>
        <w:rPr>
          <w:rFonts w:ascii="Times New Roman" w:hAnsi="Times New Roman"/>
          <w:color w:val="000000"/>
          <w:sz w:val="28"/>
          <w:szCs w:val="28"/>
        </w:rPr>
        <w:t xml:space="preserve"> два коллекторных двигателя постоянного тока F130-13180 для управления движением вперед-назад. Управлять питанием двигателей мы будем </w:t>
      </w:r>
      <w:r w:rsidR="001E50E1">
        <w:rPr>
          <w:rFonts w:ascii="Times New Roman" w:hAnsi="Times New Roman"/>
          <w:color w:val="000000"/>
          <w:sz w:val="28"/>
          <w:szCs w:val="28"/>
        </w:rPr>
        <w:t>напряжением</w:t>
      </w:r>
      <w:r>
        <w:rPr>
          <w:rFonts w:ascii="Times New Roman" w:hAnsi="Times New Roman"/>
          <w:color w:val="000000"/>
          <w:sz w:val="28"/>
          <w:szCs w:val="28"/>
        </w:rPr>
        <w:t xml:space="preserve"> с выхода МК через </w:t>
      </w:r>
      <w:r w:rsidR="001E50E1">
        <w:rPr>
          <w:rFonts w:ascii="Times New Roman" w:hAnsi="Times New Roman"/>
          <w:color w:val="000000"/>
          <w:sz w:val="28"/>
          <w:szCs w:val="28"/>
        </w:rPr>
        <w:t>транзисторный</w:t>
      </w:r>
      <w:r>
        <w:rPr>
          <w:rFonts w:ascii="Times New Roman" w:hAnsi="Times New Roman"/>
          <w:color w:val="000000"/>
          <w:sz w:val="28"/>
          <w:szCs w:val="28"/>
        </w:rPr>
        <w:t xml:space="preserve"> мост в составе драйвера L298N включенный в цепь питания, </w:t>
      </w:r>
      <w:r w:rsidR="002E6D47">
        <w:rPr>
          <w:rFonts w:ascii="Times New Roman" w:hAnsi="Times New Roman"/>
          <w:color w:val="000000"/>
          <w:sz w:val="28"/>
          <w:szCs w:val="28"/>
        </w:rPr>
        <w:t>считаем,</w:t>
      </w:r>
      <w:r>
        <w:rPr>
          <w:rFonts w:ascii="Times New Roman" w:hAnsi="Times New Roman"/>
          <w:color w:val="000000"/>
          <w:sz w:val="28"/>
          <w:szCs w:val="28"/>
        </w:rPr>
        <w:t xml:space="preserve"> что он входит в наш блок.</w:t>
      </w:r>
    </w:p>
    <w:p w:rsidR="00F9029D" w:rsidRPr="00DE4333" w:rsidRDefault="0082052E" w:rsidP="002E6D47">
      <w:pPr>
        <w:spacing w:before="57" w:after="57" w:line="276" w:lineRule="auto"/>
        <w:jc w:val="both"/>
        <w:rPr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Icons = 211 * 2 = 422 </w:t>
      </w:r>
      <w:r w:rsidR="00DE4333">
        <w:rPr>
          <w:rFonts w:ascii="Times New Roman" w:hAnsi="Times New Roman"/>
          <w:color w:val="000000"/>
          <w:sz w:val="28"/>
          <w:szCs w:val="28"/>
          <w:lang w:val="en-US"/>
        </w:rPr>
        <w:t>м</w:t>
      </w:r>
      <w:r w:rsidR="00DE4333">
        <w:rPr>
          <w:rFonts w:ascii="Times New Roman" w:hAnsi="Times New Roman"/>
          <w:color w:val="000000"/>
          <w:sz w:val="28"/>
          <w:szCs w:val="28"/>
        </w:rPr>
        <w:t>А</w:t>
      </w:r>
    </w:p>
    <w:p w:rsidR="00F9029D" w:rsidRPr="00DE4333" w:rsidRDefault="00DE4333" w:rsidP="002E6D47">
      <w:pPr>
        <w:spacing w:before="57" w:after="57" w:line="276" w:lineRule="auto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Icons (L298N) = 36 </w:t>
      </w:r>
      <w:r>
        <w:rPr>
          <w:rFonts w:ascii="Times New Roman" w:hAnsi="Times New Roman"/>
          <w:color w:val="000000"/>
          <w:sz w:val="28"/>
          <w:szCs w:val="28"/>
        </w:rPr>
        <w:t>мА</w:t>
      </w:r>
    </w:p>
    <w:p w:rsidR="00F9029D" w:rsidRPr="00D6153C" w:rsidRDefault="00DE4333" w:rsidP="002E6D47">
      <w:pPr>
        <w:spacing w:line="276" w:lineRule="auto"/>
        <w:jc w:val="both"/>
        <w:rPr>
          <w:lang w:val="en-US"/>
        </w:rPr>
      </w:pPr>
      <w:proofErr w:type="spellStart"/>
      <w:r w:rsidRPr="00DE4333">
        <w:rPr>
          <w:rFonts w:ascii="Times New Roman" w:hAnsi="Times New Roman"/>
          <w:color w:val="000000"/>
          <w:sz w:val="28"/>
          <w:szCs w:val="28"/>
          <w:lang w:val="en-US"/>
        </w:rPr>
        <w:t>Vdd</w:t>
      </w:r>
      <w:proofErr w:type="spellEnd"/>
      <w:r w:rsidRPr="00DE4333">
        <w:rPr>
          <w:rFonts w:ascii="Times New Roman" w:hAnsi="Times New Roman"/>
          <w:color w:val="000000"/>
          <w:sz w:val="28"/>
          <w:szCs w:val="28"/>
          <w:lang w:val="en-US"/>
        </w:rPr>
        <w:t xml:space="preserve"> = 5...6</w:t>
      </w:r>
      <w:r w:rsidRPr="00D6153C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</w:t>
      </w:r>
    </w:p>
    <w:p w:rsidR="007B6340" w:rsidRDefault="00A774CF" w:rsidP="002E6D47">
      <w:pPr>
        <w:spacing w:before="57" w:after="57"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DE4333"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ab/>
      </w:r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Блок направления: </w:t>
      </w:r>
      <w:r>
        <w:rPr>
          <w:rFonts w:ascii="Times New Roman" w:hAnsi="Times New Roman"/>
          <w:color w:val="000000"/>
          <w:sz w:val="28"/>
          <w:szCs w:val="28"/>
        </w:rPr>
        <w:t xml:space="preserve">серводвигатель MS-1.3-9 с крутящим моментом </w:t>
      </w:r>
      <w:r w:rsidR="002E6D47">
        <w:rPr>
          <w:rFonts w:ascii="Times New Roman" w:hAnsi="Times New Roman"/>
          <w:color w:val="000000"/>
          <w:sz w:val="28"/>
          <w:szCs w:val="28"/>
        </w:rPr>
        <w:t>1,3 кг</w:t>
      </w:r>
      <w:r w:rsidR="002E6D47" w:rsidRPr="002E6D47">
        <w:rPr>
          <w:rFonts w:ascii="Times New Roman" w:hAnsi="Times New Roman"/>
          <w:color w:val="000000"/>
          <w:sz w:val="28"/>
          <w:szCs w:val="28"/>
        </w:rPr>
        <w:t>/</w:t>
      </w:r>
      <w:r w:rsidR="002E6D47">
        <w:rPr>
          <w:rFonts w:ascii="Times New Roman" w:hAnsi="Times New Roman"/>
          <w:color w:val="000000"/>
          <w:sz w:val="28"/>
          <w:szCs w:val="28"/>
        </w:rPr>
        <w:t>см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2E6D47">
        <w:rPr>
          <w:rFonts w:ascii="Times New Roman" w:hAnsi="Times New Roman"/>
          <w:color w:val="000000"/>
          <w:sz w:val="28"/>
          <w:szCs w:val="28"/>
        </w:rPr>
        <w:t>при напряжении</w:t>
      </w:r>
      <w:r>
        <w:rPr>
          <w:rFonts w:ascii="Times New Roman" w:hAnsi="Times New Roman"/>
          <w:color w:val="000000"/>
          <w:sz w:val="28"/>
          <w:szCs w:val="28"/>
        </w:rPr>
        <w:t xml:space="preserve"> 4.8В и диапазонов вращения 180°, обеспечивает выбор направления поворота с его удержанием при внешнем воздействии. Аналогично блоку движения в данном блоке в цепь </w:t>
      </w:r>
      <w:r w:rsidR="001E50E1">
        <w:rPr>
          <w:rFonts w:ascii="Times New Roman" w:hAnsi="Times New Roman"/>
          <w:color w:val="000000"/>
          <w:sz w:val="28"/>
          <w:szCs w:val="28"/>
        </w:rPr>
        <w:t>управления</w:t>
      </w:r>
      <w:r>
        <w:rPr>
          <w:rFonts w:ascii="Times New Roman" w:hAnsi="Times New Roman"/>
          <w:color w:val="000000"/>
          <w:sz w:val="28"/>
          <w:szCs w:val="28"/>
        </w:rPr>
        <w:t xml:space="preserve"> мы включим один MOSFET транзистор</w:t>
      </w:r>
      <w:r w:rsidR="007B6340">
        <w:rPr>
          <w:rFonts w:ascii="Times New Roman" w:hAnsi="Times New Roman"/>
          <w:color w:val="000000"/>
          <w:sz w:val="28"/>
          <w:szCs w:val="28"/>
        </w:rPr>
        <w:t xml:space="preserve">, на который подадим ШИМ с МК. </w:t>
      </w:r>
    </w:p>
    <w:p w:rsidR="007B6340" w:rsidRPr="007B6340" w:rsidRDefault="00DE4333" w:rsidP="002E6D47">
      <w:pPr>
        <w:spacing w:before="57" w:after="57"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I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cons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= 500 мА</w:t>
      </w:r>
    </w:p>
    <w:p w:rsidR="00F9029D" w:rsidRDefault="00DE4333" w:rsidP="002E6D47">
      <w:pPr>
        <w:spacing w:before="57" w:after="57"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Vdd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= 5 В</w:t>
      </w:r>
    </w:p>
    <w:p w:rsidR="0082052E" w:rsidRPr="0082052E" w:rsidRDefault="00A774CF" w:rsidP="002E6D47">
      <w:pPr>
        <w:spacing w:before="57" w:after="57"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Блок питания: </w:t>
      </w:r>
      <w:r>
        <w:rPr>
          <w:rFonts w:ascii="Times New Roman" w:hAnsi="Times New Roman"/>
          <w:color w:val="000000"/>
          <w:sz w:val="28"/>
          <w:szCs w:val="28"/>
        </w:rPr>
        <w:t xml:space="preserve">аккумулятор для поддержания автономной работы в </w:t>
      </w:r>
      <w:r w:rsidR="002E6D47">
        <w:rPr>
          <w:rFonts w:ascii="Times New Roman" w:hAnsi="Times New Roman"/>
          <w:color w:val="000000"/>
          <w:sz w:val="28"/>
          <w:szCs w:val="28"/>
        </w:rPr>
        <w:t>течение 20</w:t>
      </w:r>
      <w:r>
        <w:rPr>
          <w:rFonts w:ascii="Times New Roman" w:hAnsi="Times New Roman"/>
          <w:color w:val="000000"/>
          <w:sz w:val="28"/>
          <w:szCs w:val="28"/>
        </w:rPr>
        <w:t xml:space="preserve"> минут, напряжением не ниже 5В (максимальное напряжение питания, используемое в </w:t>
      </w:r>
      <w:r w:rsidR="001E50E1">
        <w:rPr>
          <w:rFonts w:ascii="Times New Roman" w:hAnsi="Times New Roman"/>
          <w:color w:val="000000"/>
          <w:sz w:val="28"/>
          <w:szCs w:val="28"/>
        </w:rPr>
        <w:t>устройстве</w:t>
      </w:r>
      <w:r>
        <w:rPr>
          <w:rFonts w:ascii="Times New Roman" w:hAnsi="Times New Roman"/>
          <w:color w:val="000000"/>
          <w:sz w:val="28"/>
          <w:szCs w:val="28"/>
        </w:rPr>
        <w:t>) A-BLOCK C60.10BP (никель-кадмиевый, перезаряжаемый), а также кноп</w:t>
      </w:r>
      <w:r w:rsidR="002E6D47">
        <w:rPr>
          <w:rFonts w:ascii="Times New Roman" w:hAnsi="Times New Roman"/>
          <w:color w:val="000000"/>
          <w:sz w:val="28"/>
          <w:szCs w:val="28"/>
        </w:rPr>
        <w:t>ка включения-выключения</w:t>
      </w:r>
      <w:r>
        <w:rPr>
          <w:rFonts w:ascii="Times New Roman" w:hAnsi="Times New Roman"/>
          <w:color w:val="000000"/>
          <w:sz w:val="28"/>
          <w:szCs w:val="28"/>
        </w:rPr>
        <w:t xml:space="preserve"> для подключения к зарядному устройству или же автономной работы, разъем для зарядного устройства.</w:t>
      </w:r>
      <w:r w:rsidR="0082052E">
        <w:rPr>
          <w:rFonts w:ascii="Times New Roman" w:hAnsi="Times New Roman"/>
          <w:color w:val="000000"/>
          <w:sz w:val="28"/>
          <w:szCs w:val="28"/>
        </w:rPr>
        <w:t xml:space="preserve"> Согласно данным по току потребления устройств получим общее потребление, которое удовлетворяет автономности для 20</w:t>
      </w:r>
      <w:r w:rsidR="007E2006">
        <w:rPr>
          <w:rFonts w:ascii="Times New Roman" w:hAnsi="Times New Roman"/>
          <w:color w:val="000000"/>
          <w:sz w:val="28"/>
          <w:szCs w:val="28"/>
        </w:rPr>
        <w:t xml:space="preserve"> и более</w:t>
      </w:r>
      <w:r w:rsidR="0082052E">
        <w:rPr>
          <w:rFonts w:ascii="Times New Roman" w:hAnsi="Times New Roman"/>
          <w:color w:val="000000"/>
          <w:sz w:val="28"/>
          <w:szCs w:val="28"/>
        </w:rPr>
        <w:t xml:space="preserve"> минут работы</w:t>
      </w:r>
      <w:r w:rsidR="0082052E" w:rsidRPr="0082052E">
        <w:rPr>
          <w:rFonts w:ascii="Times New Roman" w:hAnsi="Times New Roman"/>
          <w:color w:val="000000"/>
          <w:sz w:val="28"/>
          <w:szCs w:val="28"/>
        </w:rPr>
        <w:t>:</w:t>
      </w:r>
    </w:p>
    <w:p w:rsidR="00DE4333" w:rsidRPr="00DE4333" w:rsidRDefault="00DE4333" w:rsidP="002E6D47">
      <w:pPr>
        <w:spacing w:before="57" w:after="57" w:line="276" w:lineRule="auto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Vdd</w:t>
      </w:r>
      <w:proofErr w:type="spellEnd"/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= 6 </w:t>
      </w:r>
      <w:r>
        <w:rPr>
          <w:rFonts w:ascii="Times New Roman" w:hAnsi="Times New Roman"/>
          <w:color w:val="000000"/>
          <w:sz w:val="28"/>
          <w:szCs w:val="28"/>
        </w:rPr>
        <w:t>В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, W = 1000 м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Ач</w:t>
      </w:r>
      <w:proofErr w:type="spellEnd"/>
    </w:p>
    <w:p w:rsidR="00DE4333" w:rsidRPr="00D6153C" w:rsidRDefault="00DE4333" w:rsidP="002E6D47">
      <w:pPr>
        <w:spacing w:before="57" w:after="57" w:line="276" w:lineRule="auto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Icons</w:t>
      </w:r>
      <w:r w:rsidRPr="00D6153C">
        <w:rPr>
          <w:rFonts w:ascii="Times New Roman" w:hAnsi="Times New Roman"/>
          <w:color w:val="000000"/>
          <w:sz w:val="28"/>
          <w:szCs w:val="28"/>
          <w:lang w:val="en-US"/>
        </w:rPr>
        <w:t>_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total</w:t>
      </w:r>
      <w:proofErr w:type="spellEnd"/>
      <w:r w:rsidRPr="00D6153C">
        <w:rPr>
          <w:rFonts w:ascii="Times New Roman" w:hAnsi="Times New Roman"/>
          <w:color w:val="000000"/>
          <w:sz w:val="28"/>
          <w:szCs w:val="28"/>
          <w:lang w:val="en-US"/>
        </w:rPr>
        <w:t xml:space="preserve"> = </w:t>
      </w:r>
      <w:r w:rsidR="0082052E" w:rsidRPr="00D6153C">
        <w:rPr>
          <w:rFonts w:ascii="Times New Roman" w:hAnsi="Times New Roman"/>
          <w:color w:val="000000"/>
          <w:sz w:val="28"/>
          <w:szCs w:val="28"/>
          <w:lang w:val="en-US"/>
        </w:rPr>
        <w:t xml:space="preserve">240 + 22 + </w:t>
      </w:r>
      <w:r w:rsidRPr="00D6153C">
        <w:rPr>
          <w:rFonts w:ascii="Times New Roman" w:hAnsi="Times New Roman"/>
          <w:color w:val="000000"/>
          <w:sz w:val="28"/>
          <w:szCs w:val="28"/>
          <w:lang w:val="en-US"/>
        </w:rPr>
        <w:t xml:space="preserve">4,5 + 422 + 36 + 500 = 1224,5 </w:t>
      </w:r>
      <w:r>
        <w:rPr>
          <w:rFonts w:ascii="Times New Roman" w:hAnsi="Times New Roman"/>
          <w:color w:val="000000"/>
          <w:sz w:val="28"/>
          <w:szCs w:val="28"/>
        </w:rPr>
        <w:t>мА</w:t>
      </w:r>
    </w:p>
    <w:p w:rsidR="00F9029D" w:rsidRPr="00D6153C" w:rsidRDefault="00DE4333" w:rsidP="00DE4333">
      <w:pPr>
        <w:spacing w:before="57" w:after="57" w:line="276" w:lineRule="auto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>T</w:t>
      </w:r>
      <w:r>
        <w:rPr>
          <w:rFonts w:ascii="Times New Roman" w:hAnsi="Times New Roman"/>
          <w:color w:val="000000"/>
          <w:sz w:val="28"/>
          <w:szCs w:val="28"/>
        </w:rPr>
        <w:t>р</w:t>
      </w:r>
      <w:r w:rsidRPr="00D6153C">
        <w:rPr>
          <w:rFonts w:ascii="Times New Roman" w:hAnsi="Times New Roman"/>
          <w:color w:val="000000"/>
          <w:sz w:val="28"/>
          <w:szCs w:val="28"/>
          <w:lang w:val="en-US"/>
        </w:rPr>
        <w:t xml:space="preserve"> =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W</w:t>
      </w:r>
      <w:r w:rsidRPr="00D6153C">
        <w:rPr>
          <w:rFonts w:ascii="Times New Roman" w:hAnsi="Times New Roman"/>
          <w:color w:val="000000"/>
          <w:sz w:val="28"/>
          <w:szCs w:val="28"/>
          <w:lang w:val="en-US"/>
        </w:rPr>
        <w:t xml:space="preserve"> /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Icons</w:t>
      </w:r>
      <w:r w:rsidRPr="00D6153C">
        <w:rPr>
          <w:rFonts w:ascii="Times New Roman" w:hAnsi="Times New Roman"/>
          <w:color w:val="000000"/>
          <w:sz w:val="28"/>
          <w:szCs w:val="28"/>
          <w:lang w:val="en-US"/>
        </w:rPr>
        <w:t>_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total</w:t>
      </w:r>
      <w:proofErr w:type="spellEnd"/>
      <w:r w:rsidRPr="00D6153C">
        <w:rPr>
          <w:rFonts w:ascii="Times New Roman" w:hAnsi="Times New Roman"/>
          <w:color w:val="000000"/>
          <w:sz w:val="28"/>
          <w:szCs w:val="28"/>
          <w:lang w:val="en-US"/>
        </w:rPr>
        <w:t xml:space="preserve"> = 1000 / 1224,5 = 0,81 </w:t>
      </w:r>
      <w:r>
        <w:rPr>
          <w:rFonts w:ascii="Times New Roman" w:hAnsi="Times New Roman"/>
          <w:color w:val="000000"/>
          <w:sz w:val="28"/>
          <w:szCs w:val="28"/>
        </w:rPr>
        <w:t>ч</w:t>
      </w:r>
      <w:r w:rsidRPr="00D6153C">
        <w:rPr>
          <w:rFonts w:ascii="Times New Roman" w:hAnsi="Times New Roman"/>
          <w:color w:val="000000"/>
          <w:sz w:val="28"/>
          <w:szCs w:val="28"/>
          <w:lang w:val="en-US"/>
        </w:rPr>
        <w:t xml:space="preserve"> = 48 </w:t>
      </w:r>
      <w:r>
        <w:rPr>
          <w:rFonts w:ascii="Times New Roman" w:hAnsi="Times New Roman"/>
          <w:color w:val="000000"/>
          <w:sz w:val="28"/>
          <w:szCs w:val="28"/>
        </w:rPr>
        <w:t>мин</w:t>
      </w:r>
      <w:r w:rsidRPr="00D6153C">
        <w:rPr>
          <w:rFonts w:ascii="Times New Roman" w:hAnsi="Times New Roman"/>
          <w:color w:val="000000"/>
          <w:sz w:val="28"/>
          <w:szCs w:val="28"/>
          <w:lang w:val="en-US"/>
        </w:rPr>
        <w:t xml:space="preserve">.  </w:t>
      </w:r>
    </w:p>
    <w:p w:rsidR="00F9029D" w:rsidRPr="00D6153C" w:rsidRDefault="00A774CF" w:rsidP="002E6D47">
      <w:pPr>
        <w:pStyle w:val="a0"/>
        <w:spacing w:before="57" w:after="57"/>
        <w:jc w:val="both"/>
        <w:rPr>
          <w:b/>
          <w:bCs/>
          <w:lang w:val="en-US"/>
        </w:rPr>
      </w:pPr>
      <w:r>
        <w:rPr>
          <w:b/>
          <w:bCs/>
          <w:noProof/>
          <w:lang w:eastAsia="ru-RU" w:bidi="ar-SA"/>
        </w:rPr>
        <w:lastRenderedPageBreak/>
        <mc:AlternateContent>
          <mc:Choice Requires="wps">
            <w:drawing>
              <wp:anchor distT="0" distB="0" distL="0" distR="0" simplePos="0" relativeHeight="8" behindDoc="0" locked="0" layoutInCell="0" allowOverlap="1">
                <wp:simplePos x="0" y="0"/>
                <wp:positionH relativeFrom="column">
                  <wp:posOffset>219710</wp:posOffset>
                </wp:positionH>
                <wp:positionV relativeFrom="paragraph">
                  <wp:posOffset>245745</wp:posOffset>
                </wp:positionV>
                <wp:extent cx="5929630" cy="4899660"/>
                <wp:effectExtent l="0" t="0" r="0" b="0"/>
                <wp:wrapTopAndBottom/>
                <wp:docPr id="1" name="Fram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9630" cy="4899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774CF" w:rsidRDefault="00A774CF">
                            <w:pPr>
                              <w:pStyle w:val="a8"/>
                              <w:jc w:val="center"/>
                            </w:pPr>
                            <w:r>
                              <w:rPr>
                                <w:noProof/>
                                <w:lang w:eastAsia="ru-RU" w:bidi="ar-SA"/>
                              </w:rPr>
                              <w:drawing>
                                <wp:inline distT="0" distB="0" distL="0" distR="0">
                                  <wp:extent cx="6149288" cy="4347713"/>
                                  <wp:effectExtent l="0" t="0" r="4445" b="0"/>
                                  <wp:docPr id="3" name="Image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mage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57156" cy="43532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774CF" w:rsidRDefault="00A774CF">
                            <w:pPr>
                              <w:pStyle w:val="a8"/>
                              <w:jc w:val="center"/>
                            </w:pPr>
                            <w:r>
                              <w:t>Рисунок 1. Предварительная структурная схема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Frame6" o:spid="_x0000_s1026" style="position:absolute;left:0;text-align:left;margin-left:17.3pt;margin-top:19.35pt;width:466.9pt;height:385.8pt;z-index:8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" o:allowincell="f" stroked="f" strokeweight="0">
                <v:textbox inset="0,0,0,0">
                  <w:txbxContent>
                    <w:p w:rsidR="00A774CF" w:rsidRDefault="00A774CF">
                      <w:pPr>
                        <w:pStyle w:val="a8"/>
                        <w:jc w:val="center"/>
                      </w:pPr>
                      <w:r>
                        <w:rPr>
                          <w:noProof/>
                          <w:lang w:eastAsia="ru-RU" w:bidi="ar-SA"/>
                        </w:rPr>
                        <w:drawing>
                          <wp:inline distT="0" distB="0" distL="0" distR="0">
                            <wp:extent cx="6149288" cy="4347713"/>
                            <wp:effectExtent l="0" t="0" r="4445" b="0"/>
                            <wp:docPr id="3" name="Image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Image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57156" cy="43532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774CF" w:rsidRDefault="00A774CF">
                      <w:pPr>
                        <w:pStyle w:val="a8"/>
                        <w:jc w:val="center"/>
                      </w:pPr>
                      <w:r>
                        <w:t>Рисунок 1. Предварительная структурная схема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:rsidR="00F9029D" w:rsidRPr="00D6153C" w:rsidRDefault="00F9029D" w:rsidP="002E6D47">
      <w:pPr>
        <w:pStyle w:val="a0"/>
        <w:spacing w:before="57" w:after="57"/>
        <w:jc w:val="both"/>
        <w:rPr>
          <w:rFonts w:ascii="Times New Roman" w:hAnsi="Times New Roman"/>
          <w:color w:val="000000"/>
          <w:sz w:val="32"/>
          <w:szCs w:val="32"/>
          <w:lang w:val="en-US"/>
        </w:rPr>
      </w:pPr>
    </w:p>
    <w:p w:rsidR="00F9029D" w:rsidRDefault="00A774CF" w:rsidP="002E6D47">
      <w:pPr>
        <w:pStyle w:val="a0"/>
        <w:spacing w:before="57" w:after="57"/>
        <w:jc w:val="both"/>
      </w:pPr>
      <w:r w:rsidRPr="00D6153C">
        <w:rPr>
          <w:rFonts w:ascii="Times New Roman" w:hAnsi="Times New Roman"/>
          <w:color w:val="000000"/>
          <w:sz w:val="32"/>
          <w:szCs w:val="32"/>
          <w:lang w:val="en-US"/>
        </w:rPr>
        <w:tab/>
      </w:r>
      <w:r>
        <w:rPr>
          <w:rFonts w:ascii="Times New Roman" w:hAnsi="Times New Roman"/>
          <w:color w:val="000000"/>
          <w:sz w:val="32"/>
          <w:szCs w:val="32"/>
        </w:rPr>
        <w:t>2. Выбор электронной компонентной базы</w:t>
      </w:r>
    </w:p>
    <w:p w:rsidR="00F9029D" w:rsidRDefault="00A774CF" w:rsidP="002E6D47">
      <w:pPr>
        <w:pStyle w:val="a0"/>
        <w:spacing w:before="57" w:after="57"/>
        <w:jc w:val="both"/>
      </w:pPr>
      <w:r>
        <w:rPr>
          <w:rFonts w:ascii="Times New Roman" w:hAnsi="Times New Roman"/>
          <w:color w:val="000000"/>
          <w:sz w:val="32"/>
          <w:szCs w:val="32"/>
        </w:rPr>
        <w:tab/>
      </w:r>
      <w:r>
        <w:rPr>
          <w:rFonts w:ascii="Times New Roman" w:hAnsi="Times New Roman"/>
          <w:color w:val="000000"/>
          <w:sz w:val="28"/>
          <w:szCs w:val="28"/>
        </w:rPr>
        <w:t xml:space="preserve">Габариты всех элементов адекватно соотносятся с габаритами конечного устройства, не превышают его собственных возможных размеров (относительно аналогов). </w:t>
      </w:r>
    </w:p>
    <w:p w:rsidR="00F9029D" w:rsidRDefault="00A774CF" w:rsidP="002E6D47">
      <w:pPr>
        <w:pStyle w:val="a0"/>
        <w:spacing w:before="57" w:after="5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  <w:t>Начнем выбор с разъемов и переключателей: разъем для подключения интерфейса SWD и разъем для внешнего зарядного устройства, для отключения автономного питания на время зарядки добавим переключатель.</w:t>
      </w:r>
    </w:p>
    <w:p w:rsidR="00F9029D" w:rsidRDefault="00A774CF" w:rsidP="002E6D47">
      <w:pPr>
        <w:pStyle w:val="a0"/>
        <w:spacing w:before="57" w:after="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  <w:t xml:space="preserve">В качестве разъёма для зарядного устройства выберем разъём питания гнездо </w:t>
      </w:r>
      <w:r w:rsidR="002E6D47" w:rsidRPr="002E6D47">
        <w:rPr>
          <w:rFonts w:ascii="Times New Roman" w:hAnsi="Times New Roman"/>
          <w:sz w:val="28"/>
          <w:szCs w:val="28"/>
        </w:rPr>
        <w:t>REXANT 2,1</w:t>
      </w:r>
      <w:r w:rsidR="002E6D47">
        <w:rPr>
          <w:rFonts w:ascii="Times New Roman" w:hAnsi="Times New Roman"/>
          <w:sz w:val="28"/>
          <w:szCs w:val="28"/>
        </w:rPr>
        <w:t xml:space="preserve"> </w:t>
      </w:r>
      <w:r w:rsidR="002E6D47" w:rsidRPr="002E6D47">
        <w:rPr>
          <w:rFonts w:ascii="Times New Roman" w:hAnsi="Times New Roman"/>
          <w:sz w:val="28"/>
          <w:szCs w:val="28"/>
        </w:rPr>
        <w:t>х</w:t>
      </w:r>
      <w:r w:rsidR="002E6D47">
        <w:rPr>
          <w:rFonts w:ascii="Times New Roman" w:hAnsi="Times New Roman"/>
          <w:sz w:val="28"/>
          <w:szCs w:val="28"/>
        </w:rPr>
        <w:t xml:space="preserve"> </w:t>
      </w:r>
      <w:r w:rsidR="002E6D47" w:rsidRPr="002E6D47">
        <w:rPr>
          <w:rFonts w:ascii="Times New Roman" w:hAnsi="Times New Roman"/>
          <w:sz w:val="28"/>
          <w:szCs w:val="28"/>
        </w:rPr>
        <w:t>5,5 мм</w:t>
      </w:r>
      <w:r>
        <w:rPr>
          <w:rFonts w:ascii="Times New Roman" w:hAnsi="Times New Roman"/>
          <w:sz w:val="28"/>
          <w:szCs w:val="28"/>
        </w:rPr>
        <w:t xml:space="preserve">., для отключения питания используем </w:t>
      </w:r>
      <w:r w:rsidR="001E50E1">
        <w:rPr>
          <w:rFonts w:ascii="Times New Roman" w:hAnsi="Times New Roman"/>
          <w:sz w:val="28"/>
          <w:szCs w:val="28"/>
        </w:rPr>
        <w:t>переключатель</w:t>
      </w:r>
      <w:r>
        <w:rPr>
          <w:rFonts w:ascii="Times New Roman" w:hAnsi="Times New Roman"/>
          <w:sz w:val="28"/>
          <w:szCs w:val="28"/>
        </w:rPr>
        <w:t xml:space="preserve"> </w:t>
      </w:r>
      <w:r w:rsidR="007B6340">
        <w:rPr>
          <w:rFonts w:ascii="Times New Roman" w:hAnsi="Times New Roman"/>
          <w:sz w:val="28"/>
          <w:szCs w:val="28"/>
        </w:rPr>
        <w:t>движковый KLS</w:t>
      </w:r>
      <w:r>
        <w:rPr>
          <w:rFonts w:ascii="Times New Roman" w:hAnsi="Times New Roman"/>
          <w:sz w:val="28"/>
          <w:szCs w:val="28"/>
        </w:rPr>
        <w:t xml:space="preserve">7-SS-12F19-G5. Для SWD выберем </w:t>
      </w:r>
      <w:r w:rsidRPr="009B2FF0">
        <w:rPr>
          <w:rFonts w:ascii="Times New Roman" w:hAnsi="Times New Roman" w:cs="Times New Roman"/>
          <w:sz w:val="28"/>
          <w:szCs w:val="28"/>
        </w:rPr>
        <w:t xml:space="preserve">разъем </w:t>
      </w:r>
      <w:r w:rsidR="009B2FF0" w:rsidRPr="009B2FF0">
        <w:rPr>
          <w:rFonts w:ascii="Times New Roman" w:hAnsi="Times New Roman" w:cs="Times New Roman"/>
          <w:sz w:val="28"/>
          <w:szCs w:val="28"/>
        </w:rPr>
        <w:t>1-</w:t>
      </w:r>
      <w:r w:rsidR="009B2FF0" w:rsidRPr="009B2FF0">
        <w:rPr>
          <w:rFonts w:ascii="Times New Roman" w:hAnsi="Times New Roman" w:cs="Times New Roman"/>
          <w:sz w:val="28"/>
        </w:rPr>
        <w:t>825437-2 AMPMODU</w:t>
      </w:r>
      <w:r>
        <w:rPr>
          <w:rFonts w:ascii="Times New Roman" w:hAnsi="Times New Roman"/>
          <w:sz w:val="28"/>
          <w:szCs w:val="28"/>
        </w:rPr>
        <w:t>.</w:t>
      </w:r>
    </w:p>
    <w:p w:rsidR="007B6340" w:rsidRDefault="007B6340" w:rsidP="002E6D47">
      <w:pPr>
        <w:pStyle w:val="a0"/>
        <w:spacing w:before="57" w:after="57"/>
        <w:jc w:val="both"/>
      </w:pPr>
    </w:p>
    <w:p w:rsidR="00F9029D" w:rsidRPr="007B6340" w:rsidRDefault="002E6D47" w:rsidP="002E6D47">
      <w:pPr>
        <w:pStyle w:val="a0"/>
        <w:spacing w:before="57" w:after="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lang w:eastAsia="ru-RU" w:bidi="ar-SA"/>
        </w:rPr>
        <w:lastRenderedPageBreak/>
        <mc:AlternateContent>
          <mc:Choice Requires="wps">
            <w:drawing>
              <wp:anchor distT="0" distB="0" distL="0" distR="0" simplePos="0" relativeHeight="2" behindDoc="0" locked="0" layoutInCell="0" allowOverlap="1" wp14:anchorId="1BDE29D9" wp14:editId="34F8294C">
                <wp:simplePos x="0" y="0"/>
                <wp:positionH relativeFrom="column">
                  <wp:posOffset>2042160</wp:posOffset>
                </wp:positionH>
                <wp:positionV relativeFrom="paragraph">
                  <wp:posOffset>4718050</wp:posOffset>
                </wp:positionV>
                <wp:extent cx="2651760" cy="1971675"/>
                <wp:effectExtent l="0" t="0" r="0" b="9525"/>
                <wp:wrapTopAndBottom/>
                <wp:docPr id="13" name="Fram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60" cy="1971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774CF" w:rsidRDefault="00A774CF">
                            <w:pPr>
                              <w:pStyle w:val="a8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noProof/>
                                <w:color w:val="000000"/>
                                <w:lang w:eastAsia="ru-RU" w:bidi="ar-SA"/>
                              </w:rPr>
                              <w:drawing>
                                <wp:inline distT="0" distB="0" distL="0" distR="0" wp14:anchorId="24374511" wp14:editId="7761634E">
                                  <wp:extent cx="1557020" cy="1408430"/>
                                  <wp:effectExtent l="0" t="0" r="0" b="0"/>
                                  <wp:docPr id="31" name="Image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Image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57020" cy="14084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774CF" w:rsidRDefault="00A774CF">
                            <w:pPr>
                              <w:pStyle w:val="a8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Рисунок 4. Переключатель KLS7-SS-12F19-G5 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DE29D9" id="Frame4" o:spid="_x0000_s1027" style="position:absolute;left:0;text-align:left;margin-left:160.8pt;margin-top:371.5pt;width:208.8pt;height:155.25pt;z-index:2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" o:allowincell="f" stroked="f" strokeweight="0">
                <v:textbox inset="0,0,0,0">
                  <w:txbxContent>
                    <w:p w:rsidR="00A774CF" w:rsidRDefault="00A774CF">
                      <w:pPr>
                        <w:pStyle w:val="a8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noProof/>
                          <w:color w:val="000000"/>
                          <w:lang w:eastAsia="ru-RU" w:bidi="ar-SA"/>
                        </w:rPr>
                        <w:drawing>
                          <wp:inline distT="0" distB="0" distL="0" distR="0" wp14:anchorId="24374511" wp14:editId="7761634E">
                            <wp:extent cx="1557020" cy="1408430"/>
                            <wp:effectExtent l="0" t="0" r="0" b="0"/>
                            <wp:docPr id="31" name="Image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Image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57020" cy="14084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774CF" w:rsidRDefault="00A774CF">
                      <w:pPr>
                        <w:pStyle w:val="a8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Рисунок 4. Переключатель KLS7-SS-12F19-G5 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noProof/>
          <w:lang w:eastAsia="ru-RU" w:bidi="ar-SA"/>
        </w:rPr>
        <mc:AlternateContent>
          <mc:Choice Requires="wps">
            <w:drawing>
              <wp:anchor distT="0" distB="0" distL="0" distR="0" simplePos="0" relativeHeight="6" behindDoc="0" locked="0" layoutInCell="0" allowOverlap="1" wp14:anchorId="61F93281" wp14:editId="301376FA">
                <wp:simplePos x="0" y="0"/>
                <wp:positionH relativeFrom="column">
                  <wp:posOffset>2013585</wp:posOffset>
                </wp:positionH>
                <wp:positionV relativeFrom="paragraph">
                  <wp:posOffset>3810</wp:posOffset>
                </wp:positionV>
                <wp:extent cx="2651760" cy="2190750"/>
                <wp:effectExtent l="0" t="0" r="0" b="0"/>
                <wp:wrapTopAndBottom/>
                <wp:docPr id="5" name="Fram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60" cy="2190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774CF" w:rsidRDefault="00A774CF">
                            <w:pPr>
                              <w:pStyle w:val="a8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noProof/>
                                <w:lang w:eastAsia="ru-RU" w:bidi="ar-SA"/>
                              </w:rPr>
                              <w:drawing>
                                <wp:inline distT="0" distB="0" distL="0" distR="0" wp14:anchorId="34136D9B" wp14:editId="6860ADF8">
                                  <wp:extent cx="1647825" cy="1772717"/>
                                  <wp:effectExtent l="0" t="0" r="0" b="0"/>
                                  <wp:docPr id="29" name="Рисунок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64038" cy="17901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774CF" w:rsidRDefault="00A774CF" w:rsidP="002E6D47">
                            <w:pPr>
                              <w:pStyle w:val="a8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Рисунок 2.</w:t>
                            </w:r>
                            <w:r w:rsidRPr="002E6D47">
                              <w:rPr>
                                <w:color w:val="000000"/>
                              </w:rPr>
                              <w:t xml:space="preserve"> </w:t>
                            </w:r>
                            <w:r w:rsidRPr="002E6D47">
                              <w:rPr>
                                <w:rFonts w:cstheme="majorHAnsi"/>
                                <w:szCs w:val="28"/>
                              </w:rPr>
                              <w:t>REXANT 2,1 х 5,5 мм</w:t>
                            </w:r>
                          </w:p>
                          <w:p w:rsidR="00A774CF" w:rsidRDefault="00A774CF">
                            <w:pPr>
                              <w:pStyle w:val="a8"/>
                              <w:jc w:val="center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F93281" id="Frame2" o:spid="_x0000_s1028" style="position:absolute;left:0;text-align:left;margin-left:158.55pt;margin-top:.3pt;width:208.8pt;height:172.5pt;z-index:6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" o:allowincell="f" stroked="f" strokeweight="0">
                <v:textbox inset="0,0,0,0">
                  <w:txbxContent>
                    <w:p w:rsidR="00A774CF" w:rsidRDefault="00A774CF">
                      <w:pPr>
                        <w:pStyle w:val="a8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noProof/>
                          <w:lang w:eastAsia="ru-RU" w:bidi="ar-SA"/>
                        </w:rPr>
                        <w:drawing>
                          <wp:inline distT="0" distB="0" distL="0" distR="0" wp14:anchorId="34136D9B" wp14:editId="6860ADF8">
                            <wp:extent cx="1647825" cy="1772717"/>
                            <wp:effectExtent l="0" t="0" r="0" b="0"/>
                            <wp:docPr id="29" name="Рисунок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64038" cy="17901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774CF" w:rsidRDefault="00A774CF" w:rsidP="002E6D47">
                      <w:pPr>
                        <w:pStyle w:val="a8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Рисунок 2.</w:t>
                      </w:r>
                      <w:r w:rsidRPr="002E6D47">
                        <w:rPr>
                          <w:color w:val="000000"/>
                        </w:rPr>
                        <w:t xml:space="preserve"> </w:t>
                      </w:r>
                      <w:r w:rsidRPr="002E6D47">
                        <w:rPr>
                          <w:rFonts w:cstheme="majorHAnsi"/>
                          <w:szCs w:val="28"/>
                        </w:rPr>
                        <w:t>REXANT 2,1 х 5,5 мм</w:t>
                      </w:r>
                    </w:p>
                    <w:p w:rsidR="00A774CF" w:rsidRDefault="00A774CF">
                      <w:pPr>
                        <w:pStyle w:val="a8"/>
                        <w:jc w:val="center"/>
                        <w:rPr>
                          <w:color w:val="000000"/>
                        </w:rPr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ascii="Times New Roman" w:hAnsi="Times New Roman"/>
          <w:noProof/>
          <w:color w:val="000000"/>
          <w:sz w:val="28"/>
          <w:szCs w:val="28"/>
          <w:lang w:eastAsia="ru-RU" w:bidi="ar-SA"/>
        </w:rPr>
        <mc:AlternateContent>
          <mc:Choice Requires="wps">
            <w:drawing>
              <wp:anchor distT="0" distB="0" distL="0" distR="0" simplePos="0" relativeHeight="4" behindDoc="0" locked="0" layoutInCell="0" allowOverlap="1" wp14:anchorId="75C80ED0" wp14:editId="16ED3208">
                <wp:simplePos x="0" y="0"/>
                <wp:positionH relativeFrom="column">
                  <wp:posOffset>2032635</wp:posOffset>
                </wp:positionH>
                <wp:positionV relativeFrom="paragraph">
                  <wp:posOffset>2317750</wp:posOffset>
                </wp:positionV>
                <wp:extent cx="2651760" cy="2213610"/>
                <wp:effectExtent l="0" t="0" r="0" b="0"/>
                <wp:wrapTopAndBottom/>
                <wp:docPr id="9" name="Fram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60" cy="2213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774CF" w:rsidRDefault="00A774CF">
                            <w:pPr>
                              <w:pStyle w:val="a8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noProof/>
                                <w:lang w:eastAsia="ru-RU" w:bidi="ar-SA"/>
                              </w:rPr>
                              <w:drawing>
                                <wp:inline distT="0" distB="0" distL="0" distR="0" wp14:anchorId="4C5F542A" wp14:editId="27F83E56">
                                  <wp:extent cx="1915064" cy="1660675"/>
                                  <wp:effectExtent l="0" t="0" r="9525" b="0"/>
                                  <wp:docPr id="60" name="Рисунок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29791" cy="16734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774CF" w:rsidRDefault="00A774CF">
                            <w:pPr>
                              <w:pStyle w:val="a8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Рисунок 3. Разъем </w:t>
                            </w:r>
                            <w:r>
                              <w:t xml:space="preserve">1-825437-2 </w:t>
                            </w:r>
                            <w:r w:rsidRPr="007E2006">
                              <w:t>AMPMODU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C80ED0" id="Frame3" o:spid="_x0000_s1029" style="position:absolute;left:0;text-align:left;margin-left:160.05pt;margin-top:182.5pt;width:208.8pt;height:174.3pt;z-index: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" o:allowincell="f" stroked="f" strokeweight="0">
                <v:textbox inset="0,0,0,0">
                  <w:txbxContent>
                    <w:p w:rsidR="00A774CF" w:rsidRDefault="00A774CF">
                      <w:pPr>
                        <w:pStyle w:val="a8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noProof/>
                          <w:lang w:eastAsia="ru-RU" w:bidi="ar-SA"/>
                        </w:rPr>
                        <w:drawing>
                          <wp:inline distT="0" distB="0" distL="0" distR="0" wp14:anchorId="4C5F542A" wp14:editId="27F83E56">
                            <wp:extent cx="1915064" cy="1660675"/>
                            <wp:effectExtent l="0" t="0" r="9525" b="0"/>
                            <wp:docPr id="60" name="Рисунок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29791" cy="16734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774CF" w:rsidRDefault="00A774CF">
                      <w:pPr>
                        <w:pStyle w:val="a8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Рисунок 3. Разъем </w:t>
                      </w:r>
                      <w:r>
                        <w:t xml:space="preserve">1-825437-2 </w:t>
                      </w:r>
                      <w:r w:rsidRPr="007E2006">
                        <w:t>AMPMODU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A774CF">
        <w:rPr>
          <w:rFonts w:ascii="Times New Roman" w:hAnsi="Times New Roman"/>
          <w:sz w:val="28"/>
          <w:szCs w:val="28"/>
        </w:rPr>
        <w:t xml:space="preserve"> </w:t>
      </w:r>
    </w:p>
    <w:p w:rsidR="00F9029D" w:rsidRDefault="00A774CF" w:rsidP="00DE4333">
      <w:pPr>
        <w:spacing w:before="114" w:after="114"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Теперь выберем активные элементы и микросхему. </w:t>
      </w:r>
    </w:p>
    <w:p w:rsidR="00955730" w:rsidRPr="000A3C81" w:rsidRDefault="00A774CF" w:rsidP="002E6D47">
      <w:pPr>
        <w:spacing w:before="114" w:after="114"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Для блока управления, как уже оговаривалось, нами выбрана микросхема</w:t>
      </w:r>
      <w:r w:rsidR="00955730" w:rsidRPr="00955730">
        <w:t xml:space="preserve"> </w:t>
      </w:r>
      <w:r w:rsidR="00955730" w:rsidRPr="00955730">
        <w:rPr>
          <w:rFonts w:ascii="Times New Roman" w:hAnsi="Times New Roman"/>
          <w:sz w:val="28"/>
          <w:szCs w:val="28"/>
        </w:rPr>
        <w:t>ESP32-D0WDQ6-V3</w:t>
      </w:r>
      <w:r w:rsidR="00955730">
        <w:rPr>
          <w:rFonts w:ascii="Times New Roman" w:hAnsi="Times New Roman"/>
          <w:color w:val="000000"/>
          <w:sz w:val="28"/>
          <w:szCs w:val="28"/>
        </w:rPr>
        <w:t>, имеющая 4</w:t>
      </w:r>
      <w:r>
        <w:rPr>
          <w:rFonts w:ascii="Times New Roman" w:hAnsi="Times New Roman"/>
          <w:color w:val="000000"/>
          <w:sz w:val="28"/>
          <w:szCs w:val="28"/>
        </w:rPr>
        <w:t xml:space="preserve">9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pin-ов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, под</w:t>
      </w:r>
      <w:r w:rsidR="00955730">
        <w:rPr>
          <w:rFonts w:ascii="Times New Roman" w:hAnsi="Times New Roman"/>
          <w:color w:val="000000"/>
          <w:sz w:val="28"/>
          <w:szCs w:val="28"/>
        </w:rPr>
        <w:t>держивающая работу интерфейсов</w:t>
      </w:r>
      <w:r w:rsidR="00955730" w:rsidRPr="00955730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955730">
        <w:rPr>
          <w:rFonts w:ascii="Times New Roman" w:hAnsi="Times New Roman"/>
          <w:color w:val="000000"/>
          <w:sz w:val="28"/>
          <w:szCs w:val="28"/>
          <w:lang w:val="en-US"/>
        </w:rPr>
        <w:t>I</w:t>
      </w:r>
      <w:r w:rsidR="00955730" w:rsidRPr="00955730">
        <w:rPr>
          <w:rFonts w:ascii="Times New Roman" w:hAnsi="Times New Roman"/>
          <w:color w:val="000000"/>
          <w:sz w:val="28"/>
          <w:szCs w:val="28"/>
        </w:rPr>
        <w:t>2</w:t>
      </w:r>
      <w:r w:rsidR="00955730">
        <w:rPr>
          <w:rFonts w:ascii="Times New Roman" w:hAnsi="Times New Roman"/>
          <w:color w:val="000000"/>
          <w:sz w:val="28"/>
          <w:szCs w:val="28"/>
          <w:lang w:val="en-US"/>
        </w:rPr>
        <w:t>S</w:t>
      </w:r>
      <w:r>
        <w:rPr>
          <w:rFonts w:ascii="Times New Roman" w:hAnsi="Times New Roman"/>
          <w:color w:val="000000"/>
          <w:sz w:val="28"/>
          <w:szCs w:val="28"/>
        </w:rPr>
        <w:t xml:space="preserve">, SWD (JTAG), имеющая встроенный ШИМ контроллер, а также </w:t>
      </w:r>
      <w:r w:rsidR="00955730">
        <w:rPr>
          <w:rFonts w:ascii="Times New Roman" w:hAnsi="Times New Roman"/>
          <w:color w:val="000000"/>
          <w:sz w:val="28"/>
          <w:szCs w:val="28"/>
        </w:rPr>
        <w:t>обладающая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Wi-Fi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модулем</w:t>
      </w:r>
      <w:r w:rsidR="00955730">
        <w:rPr>
          <w:rFonts w:ascii="Times New Roman" w:hAnsi="Times New Roman"/>
          <w:color w:val="000000"/>
          <w:sz w:val="28"/>
          <w:szCs w:val="28"/>
        </w:rPr>
        <w:t>, необходимой</w:t>
      </w:r>
      <w:r>
        <w:rPr>
          <w:rFonts w:ascii="Times New Roman" w:hAnsi="Times New Roman"/>
          <w:color w:val="000000"/>
          <w:sz w:val="28"/>
          <w:szCs w:val="28"/>
        </w:rPr>
        <w:t xml:space="preserve"> для беспроводной передачи изображения.</w:t>
      </w:r>
      <w:r w:rsidR="00955730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0A3C81">
        <w:rPr>
          <w:rFonts w:ascii="Times New Roman" w:hAnsi="Times New Roman"/>
          <w:color w:val="000000"/>
          <w:sz w:val="28"/>
          <w:szCs w:val="28"/>
        </w:rPr>
        <w:t>Спецификация</w:t>
      </w:r>
      <w:r w:rsidR="00955730">
        <w:rPr>
          <w:rFonts w:ascii="Times New Roman" w:hAnsi="Times New Roman"/>
          <w:color w:val="000000"/>
          <w:sz w:val="28"/>
          <w:szCs w:val="28"/>
        </w:rPr>
        <w:t xml:space="preserve"> микросхемы при описании подключения ссылается на включение модуля </w:t>
      </w:r>
      <w:r w:rsidR="00955730">
        <w:rPr>
          <w:rFonts w:ascii="Times New Roman" w:hAnsi="Times New Roman"/>
          <w:color w:val="000000"/>
          <w:sz w:val="28"/>
          <w:szCs w:val="28"/>
          <w:lang w:val="en-US"/>
        </w:rPr>
        <w:t>ESP</w:t>
      </w:r>
      <w:r w:rsidR="00955730" w:rsidRPr="00955730">
        <w:rPr>
          <w:rFonts w:ascii="Times New Roman" w:hAnsi="Times New Roman"/>
          <w:color w:val="000000"/>
          <w:sz w:val="28"/>
          <w:szCs w:val="28"/>
        </w:rPr>
        <w:t>32-</w:t>
      </w:r>
      <w:r w:rsidR="00955730">
        <w:rPr>
          <w:rFonts w:ascii="Times New Roman" w:hAnsi="Times New Roman"/>
          <w:color w:val="000000"/>
          <w:sz w:val="28"/>
          <w:szCs w:val="28"/>
          <w:lang w:val="en-US"/>
        </w:rPr>
        <w:t>S</w:t>
      </w:r>
      <w:r w:rsidR="00955730" w:rsidRPr="00955730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955730">
        <w:rPr>
          <w:rFonts w:ascii="Times New Roman" w:hAnsi="Times New Roman"/>
          <w:color w:val="000000"/>
          <w:sz w:val="28"/>
          <w:szCs w:val="28"/>
        </w:rPr>
        <w:t xml:space="preserve">и </w:t>
      </w:r>
      <w:r w:rsidR="00955730">
        <w:rPr>
          <w:rFonts w:ascii="Times New Roman" w:hAnsi="Times New Roman"/>
          <w:color w:val="000000"/>
          <w:sz w:val="28"/>
          <w:szCs w:val="28"/>
          <w:lang w:val="en-US"/>
        </w:rPr>
        <w:t>ESP</w:t>
      </w:r>
      <w:r w:rsidR="00955730" w:rsidRPr="00955730">
        <w:rPr>
          <w:rFonts w:ascii="Times New Roman" w:hAnsi="Times New Roman"/>
          <w:color w:val="000000"/>
          <w:sz w:val="28"/>
          <w:szCs w:val="28"/>
        </w:rPr>
        <w:t>32-</w:t>
      </w:r>
      <w:r w:rsidR="00955730">
        <w:rPr>
          <w:rFonts w:ascii="Times New Roman" w:hAnsi="Times New Roman"/>
          <w:color w:val="000000"/>
          <w:sz w:val="28"/>
          <w:szCs w:val="28"/>
          <w:lang w:val="en-US"/>
        </w:rPr>
        <w:t>WROOM</w:t>
      </w:r>
      <w:r w:rsidR="00955730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="000A3C81">
        <w:rPr>
          <w:rFonts w:ascii="Times New Roman" w:hAnsi="Times New Roman"/>
          <w:color w:val="000000"/>
          <w:sz w:val="28"/>
          <w:szCs w:val="28"/>
        </w:rPr>
        <w:t>подключим все элементы аналогично, н отдельно отметим, что</w:t>
      </w:r>
      <w:r w:rsidR="00955730">
        <w:rPr>
          <w:rFonts w:ascii="Times New Roman" w:hAnsi="Times New Roman"/>
          <w:color w:val="000000"/>
          <w:sz w:val="28"/>
          <w:szCs w:val="28"/>
        </w:rPr>
        <w:t xml:space="preserve"> мы также реализуем на плате </w:t>
      </w:r>
      <w:r w:rsidR="00955730">
        <w:rPr>
          <w:rFonts w:ascii="Times New Roman" w:hAnsi="Times New Roman"/>
          <w:color w:val="000000"/>
          <w:sz w:val="28"/>
          <w:szCs w:val="28"/>
          <w:lang w:val="en-US"/>
        </w:rPr>
        <w:t>PCB</w:t>
      </w:r>
      <w:r w:rsidR="00955730">
        <w:rPr>
          <w:rFonts w:ascii="Times New Roman" w:hAnsi="Times New Roman"/>
          <w:color w:val="000000"/>
          <w:sz w:val="28"/>
          <w:szCs w:val="28"/>
        </w:rPr>
        <w:t xml:space="preserve">-антенну, будем использовать кварцевый генератор </w:t>
      </w:r>
      <w:r w:rsidR="00955730" w:rsidRPr="00955730">
        <w:rPr>
          <w:rFonts w:ascii="Times New Roman" w:hAnsi="Times New Roman"/>
          <w:color w:val="000000"/>
          <w:sz w:val="28"/>
          <w:szCs w:val="28"/>
        </w:rPr>
        <w:t>DSO321SR</w:t>
      </w:r>
      <w:r w:rsidR="00955730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0A3C81">
        <w:rPr>
          <w:rFonts w:ascii="Times New Roman" w:hAnsi="Times New Roman"/>
          <w:color w:val="000000"/>
          <w:sz w:val="28"/>
          <w:szCs w:val="28"/>
        </w:rPr>
        <w:t>на 40МГц с</w:t>
      </w:r>
      <w:r w:rsidR="00955730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0A3C81">
        <w:rPr>
          <w:rFonts w:ascii="Times New Roman" w:hAnsi="Times New Roman"/>
          <w:color w:val="000000"/>
          <w:sz w:val="28"/>
          <w:szCs w:val="28"/>
        </w:rPr>
        <w:t xml:space="preserve">рабочим напряжением </w:t>
      </w:r>
      <w:r w:rsidR="000A3C81">
        <w:rPr>
          <w:rFonts w:ascii="Times New Roman" w:hAnsi="Times New Roman"/>
          <w:color w:val="000000"/>
          <w:sz w:val="28"/>
          <w:szCs w:val="28"/>
        </w:rPr>
        <w:lastRenderedPageBreak/>
        <w:t xml:space="preserve">3.3 В, а в цепь </w:t>
      </w:r>
      <w:r w:rsidR="000A3C81">
        <w:rPr>
          <w:rFonts w:ascii="Times New Roman" w:hAnsi="Times New Roman"/>
          <w:color w:val="000000"/>
          <w:sz w:val="28"/>
          <w:szCs w:val="28"/>
          <w:lang w:val="en-US"/>
        </w:rPr>
        <w:t>VDD</w:t>
      </w:r>
      <w:r w:rsidR="000A3C81" w:rsidRPr="000A3C81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0A3C81">
        <w:rPr>
          <w:rFonts w:ascii="Times New Roman" w:hAnsi="Times New Roman"/>
          <w:color w:val="000000"/>
          <w:sz w:val="28"/>
          <w:szCs w:val="28"/>
        </w:rPr>
        <w:t>–</w:t>
      </w:r>
      <w:r w:rsidR="000A3C81" w:rsidRPr="000A3C81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0A3C81">
        <w:rPr>
          <w:rFonts w:ascii="Times New Roman" w:hAnsi="Times New Roman"/>
          <w:color w:val="000000"/>
          <w:sz w:val="28"/>
          <w:szCs w:val="28"/>
          <w:lang w:val="en-US"/>
        </w:rPr>
        <w:t>GND</w:t>
      </w:r>
      <w:r w:rsidR="000A3C81" w:rsidRPr="000A3C81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0A3C81">
        <w:rPr>
          <w:rFonts w:ascii="Times New Roman" w:hAnsi="Times New Roman"/>
          <w:color w:val="000000"/>
          <w:sz w:val="28"/>
          <w:szCs w:val="28"/>
        </w:rPr>
        <w:t xml:space="preserve">включим </w:t>
      </w:r>
      <w:proofErr w:type="spellStart"/>
      <w:r w:rsidR="00247ED2">
        <w:rPr>
          <w:rFonts w:ascii="Times New Roman" w:hAnsi="Times New Roman"/>
          <w:color w:val="000000"/>
          <w:sz w:val="28"/>
          <w:szCs w:val="28"/>
        </w:rPr>
        <w:t>супрессор</w:t>
      </w:r>
      <w:proofErr w:type="spellEnd"/>
      <w:r w:rsidR="00247ED2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247ED2" w:rsidRPr="00247ED2">
        <w:rPr>
          <w:rFonts w:ascii="Times New Roman" w:hAnsi="Times New Roman"/>
          <w:color w:val="000000"/>
          <w:sz w:val="28"/>
          <w:szCs w:val="28"/>
        </w:rPr>
        <w:t>PESD3V3L1BA</w:t>
      </w:r>
      <w:r w:rsidR="000A3C81">
        <w:rPr>
          <w:rFonts w:ascii="Times New Roman" w:hAnsi="Times New Roman"/>
          <w:color w:val="000000"/>
          <w:sz w:val="28"/>
          <w:szCs w:val="28"/>
        </w:rPr>
        <w:t xml:space="preserve"> во избежание КЗ и воздействия возможных резких перепадов.</w:t>
      </w:r>
    </w:p>
    <w:p w:rsidR="00F9029D" w:rsidRDefault="00A774CF" w:rsidP="002E6D47">
      <w:pPr>
        <w:spacing w:before="114" w:after="114" w:line="276" w:lineRule="auto"/>
        <w:jc w:val="both"/>
      </w:pPr>
      <w:r>
        <w:rPr>
          <w:rFonts w:ascii="Times New Roman" w:hAnsi="Times New Roman"/>
          <w:color w:val="000000"/>
          <w:sz w:val="28"/>
          <w:szCs w:val="28"/>
        </w:rPr>
        <w:tab/>
        <w:t>В блоке приемника, схема MX-RM-5V обеспечивает прием сигнала по радиоканалу, и транслирует оттуда данные. Необходим резистивный делитель, обеспечивающий понижение напряжения с выхода этой схемы в 1,5 раза (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Uin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/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Uout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= 5В / 3,3В = 1,5), для этого используем два резистора номиналами 10кОм и 20кОм.</w:t>
      </w:r>
    </w:p>
    <w:p w:rsidR="00F9029D" w:rsidRPr="000A3C81" w:rsidRDefault="00A774CF" w:rsidP="002E6D47">
      <w:pPr>
        <w:spacing w:before="114" w:after="114"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  <w:t xml:space="preserve">В блоке ввода используем модуль камеры OV7670/5642, конфигурируемой по I2S интерфейсу, и передающей по нему изображение. Интерфейс I2S поддерживается произвольными GPIO, для буферизации изображения будет использоваться </w:t>
      </w:r>
      <w:r w:rsidR="000A3C81">
        <w:rPr>
          <w:rFonts w:ascii="Times New Roman" w:hAnsi="Times New Roman"/>
          <w:color w:val="000000"/>
          <w:sz w:val="28"/>
          <w:szCs w:val="28"/>
        </w:rPr>
        <w:t>внутренняя</w:t>
      </w:r>
      <w:r>
        <w:rPr>
          <w:rFonts w:ascii="Times New Roman" w:hAnsi="Times New Roman"/>
          <w:color w:val="000000"/>
          <w:sz w:val="28"/>
          <w:szCs w:val="28"/>
        </w:rPr>
        <w:t xml:space="preserve"> память МК, в связи с этим разрешение изображения будет </w:t>
      </w:r>
      <w:r w:rsidR="000A3C81">
        <w:rPr>
          <w:rFonts w:ascii="Times New Roman" w:hAnsi="Times New Roman"/>
          <w:color w:val="000000"/>
          <w:sz w:val="28"/>
          <w:szCs w:val="28"/>
        </w:rPr>
        <w:t>пониженным</w:t>
      </w:r>
      <w:r>
        <w:rPr>
          <w:rFonts w:ascii="Times New Roman" w:hAnsi="Times New Roman"/>
          <w:color w:val="000000"/>
          <w:sz w:val="28"/>
          <w:szCs w:val="28"/>
        </w:rPr>
        <w:t>.</w:t>
      </w:r>
      <w:r w:rsidR="000A3C81">
        <w:rPr>
          <w:rFonts w:ascii="Times New Roman" w:hAnsi="Times New Roman"/>
          <w:color w:val="000000"/>
          <w:sz w:val="28"/>
          <w:szCs w:val="28"/>
        </w:rPr>
        <w:t xml:space="preserve"> Так как разрешение камеры составляет </w:t>
      </w:r>
      <w:r w:rsidR="000A3C81" w:rsidRPr="000A3C81">
        <w:rPr>
          <w:rFonts w:ascii="Times New Roman" w:hAnsi="Times New Roman"/>
          <w:color w:val="000000"/>
          <w:sz w:val="28"/>
          <w:szCs w:val="28"/>
        </w:rPr>
        <w:t>640 x 480</w:t>
      </w:r>
      <w:r w:rsidR="000A3C81">
        <w:rPr>
          <w:rFonts w:ascii="Times New Roman" w:hAnsi="Times New Roman"/>
          <w:color w:val="000000"/>
          <w:sz w:val="28"/>
          <w:szCs w:val="28"/>
        </w:rPr>
        <w:t xml:space="preserve">, а размер одного пикселя в памяти составляет 1 байт, то для передачи изображения нам необходимо 640 * 480 = 307200 </w:t>
      </w:r>
      <w:proofErr w:type="gramStart"/>
      <w:r w:rsidR="000A3C81">
        <w:rPr>
          <w:rFonts w:ascii="Times New Roman" w:hAnsi="Times New Roman"/>
          <w:color w:val="000000"/>
          <w:sz w:val="28"/>
          <w:szCs w:val="28"/>
        </w:rPr>
        <w:t xml:space="preserve">Б  </w:t>
      </w:r>
      <w:r w:rsidR="000A3C81">
        <w:rPr>
          <w:rFonts w:ascii="Times New Roman" w:hAnsi="Times New Roman" w:cs="Times New Roman"/>
          <w:color w:val="000000"/>
          <w:sz w:val="28"/>
          <w:szCs w:val="28"/>
        </w:rPr>
        <w:t>≈</w:t>
      </w:r>
      <w:proofErr w:type="gramEnd"/>
      <w:r w:rsidR="000A3C81">
        <w:rPr>
          <w:rFonts w:ascii="Times New Roman" w:hAnsi="Times New Roman"/>
          <w:color w:val="000000"/>
          <w:sz w:val="28"/>
          <w:szCs w:val="28"/>
        </w:rPr>
        <w:t xml:space="preserve"> 300кБ ОЗУ, в то время</w:t>
      </w:r>
      <w:r w:rsidR="0082052E">
        <w:rPr>
          <w:rFonts w:ascii="Times New Roman" w:hAnsi="Times New Roman"/>
          <w:color w:val="000000"/>
          <w:sz w:val="28"/>
          <w:szCs w:val="28"/>
        </w:rPr>
        <w:t xml:space="preserve"> как наш МК имеет встроенные 2МБ</w:t>
      </w:r>
      <w:r w:rsidR="000A3C81">
        <w:rPr>
          <w:rFonts w:ascii="Times New Roman" w:hAnsi="Times New Roman"/>
          <w:color w:val="000000"/>
          <w:sz w:val="28"/>
          <w:szCs w:val="28"/>
        </w:rPr>
        <w:t xml:space="preserve"> ОЗУ, чего достаточно для наших задач.</w:t>
      </w:r>
    </w:p>
    <w:p w:rsidR="00F9029D" w:rsidRPr="00A774CF" w:rsidRDefault="00A774CF" w:rsidP="002E6D47">
      <w:pPr>
        <w:spacing w:before="114" w:after="114" w:line="276" w:lineRule="auto"/>
        <w:jc w:val="both"/>
      </w:pPr>
      <w:r>
        <w:rPr>
          <w:rFonts w:ascii="Times New Roman" w:hAnsi="Times New Roman"/>
          <w:color w:val="000000"/>
          <w:sz w:val="28"/>
          <w:szCs w:val="28"/>
        </w:rPr>
        <w:tab/>
        <w:t>В блоке движения предлагается использовать два коллекторных двигателя постоянного тока F130-13180 для управления движением вперед-назад. Оба двигателя будут отвечать за перемещение в одном направлении, а его выбор будет обеспечиваться транзисторным Н-мостом, реализованном в схеме драйвера L298N. Эта схема поддерживает подключение сразу двух двигателей.</w:t>
      </w:r>
      <w:r w:rsidR="0082052E">
        <w:rPr>
          <w:rFonts w:ascii="Times New Roman" w:hAnsi="Times New Roman"/>
          <w:color w:val="000000"/>
          <w:sz w:val="28"/>
          <w:szCs w:val="28"/>
        </w:rPr>
        <w:t xml:space="preserve"> Необходимо питан</w:t>
      </w:r>
      <w:r>
        <w:rPr>
          <w:rFonts w:ascii="Times New Roman" w:hAnsi="Times New Roman"/>
          <w:color w:val="000000"/>
          <w:sz w:val="28"/>
          <w:szCs w:val="28"/>
        </w:rPr>
        <w:t xml:space="preserve">ие для логической части схемы 5В и для питания двигателей </w:t>
      </w:r>
      <w:r w:rsidR="0082052E">
        <w:rPr>
          <w:rFonts w:ascii="Times New Roman" w:hAnsi="Times New Roman"/>
          <w:color w:val="000000"/>
          <w:sz w:val="28"/>
          <w:szCs w:val="28"/>
        </w:rPr>
        <w:t>6В</w:t>
      </w:r>
      <w:r w:rsidRPr="00A774CF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в схеме используем любые быстрые диоды (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U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пр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≤</w:t>
      </w:r>
      <w:r>
        <w:rPr>
          <w:rFonts w:ascii="Times New Roman" w:hAnsi="Times New Roman"/>
          <w:color w:val="000000"/>
          <w:sz w:val="28"/>
          <w:szCs w:val="28"/>
        </w:rPr>
        <w:t xml:space="preserve"> 1,2 В,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пр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= 2 А)</w:t>
      </w:r>
      <w:r w:rsidR="0082052E">
        <w:rPr>
          <w:rFonts w:ascii="Times New Roman" w:hAnsi="Times New Roman"/>
          <w:color w:val="000000"/>
          <w:sz w:val="28"/>
          <w:szCs w:val="28"/>
        </w:rPr>
        <w:t>.</w:t>
      </w:r>
    </w:p>
    <w:p w:rsidR="00F9029D" w:rsidRDefault="00A774CF" w:rsidP="002E6D47">
      <w:pPr>
        <w:spacing w:before="114" w:after="114" w:line="276" w:lineRule="auto"/>
        <w:jc w:val="both"/>
      </w:pPr>
      <w:r>
        <w:rPr>
          <w:rFonts w:ascii="Times New Roman" w:hAnsi="Times New Roman"/>
          <w:color w:val="000000"/>
          <w:sz w:val="28"/>
          <w:szCs w:val="28"/>
        </w:rPr>
        <w:tab/>
        <w:t xml:space="preserve">В блоке направления будем использовать один N-MOSFET транзистор, для этих целей нам подойдет AO3480A N-MOSFET 30В, пороговое напряжение которого составляет 1.5В, а максимальный допустимый ток сток-исток 5,7А (при нормальных условиях </w:t>
      </w:r>
      <w:r w:rsidR="000A3C81">
        <w:rPr>
          <w:rFonts w:ascii="Times New Roman" w:hAnsi="Times New Roman"/>
          <w:color w:val="000000"/>
          <w:sz w:val="28"/>
          <w:szCs w:val="28"/>
        </w:rPr>
        <w:t>эксплуатации</w:t>
      </w:r>
      <w:r>
        <w:rPr>
          <w:rFonts w:ascii="Times New Roman" w:hAnsi="Times New Roman"/>
          <w:color w:val="000000"/>
          <w:sz w:val="28"/>
          <w:szCs w:val="28"/>
        </w:rPr>
        <w:t xml:space="preserve">, на высоких температурах — 4,7А). Включим его в цепь управления </w:t>
      </w:r>
      <w:r w:rsidR="002A6858">
        <w:rPr>
          <w:rFonts w:ascii="Times New Roman" w:hAnsi="Times New Roman"/>
          <w:color w:val="000000"/>
          <w:sz w:val="28"/>
          <w:szCs w:val="28"/>
        </w:rPr>
        <w:t>сервоприводом MS</w:t>
      </w:r>
      <w:r>
        <w:rPr>
          <w:rFonts w:ascii="Times New Roman" w:hAnsi="Times New Roman"/>
          <w:color w:val="000000"/>
          <w:sz w:val="28"/>
          <w:szCs w:val="28"/>
        </w:rPr>
        <w:t>-1.3-9, подключив к затвору выход GPIO, поддерживающий ШИМ. В этом случае допустимый ток сток-исток будет взят с запасом в 11,4 раз, поскольку потребляемый ток сервопривода составляет 0,5мА, а пороговое напряжение — с запасом в 2 раза (3,3В с выхода МК на затвор).</w:t>
      </w:r>
    </w:p>
    <w:p w:rsidR="00F9029D" w:rsidRDefault="00A774CF" w:rsidP="002E6D47">
      <w:pPr>
        <w:spacing w:before="114" w:after="114" w:line="276" w:lineRule="auto"/>
        <w:jc w:val="both"/>
      </w:pPr>
      <w:r>
        <w:rPr>
          <w:rFonts w:ascii="Times New Roman" w:hAnsi="Times New Roman"/>
          <w:color w:val="000000"/>
          <w:sz w:val="28"/>
          <w:szCs w:val="28"/>
        </w:rPr>
        <w:tab/>
        <w:t xml:space="preserve">Как уже было указано, для подключения в блоке питания </w:t>
      </w:r>
      <w:r w:rsidR="002A6858">
        <w:rPr>
          <w:rFonts w:ascii="Times New Roman" w:hAnsi="Times New Roman"/>
          <w:color w:val="000000"/>
          <w:sz w:val="28"/>
          <w:szCs w:val="28"/>
        </w:rPr>
        <w:t>аккумулятора A</w:t>
      </w:r>
      <w:r>
        <w:rPr>
          <w:rFonts w:ascii="Times New Roman" w:hAnsi="Times New Roman"/>
          <w:color w:val="000000"/>
          <w:sz w:val="28"/>
          <w:szCs w:val="28"/>
        </w:rPr>
        <w:t>-BLOCK C60.10BP используем ранее выбранные разъем и подвижный переключатель.</w:t>
      </w:r>
    </w:p>
    <w:p w:rsidR="00F9029D" w:rsidRDefault="00A774CF" w:rsidP="002E6D47">
      <w:pPr>
        <w:spacing w:before="171" w:after="171" w:line="276" w:lineRule="auto"/>
        <w:jc w:val="both"/>
      </w:pPr>
      <w:r>
        <w:rPr>
          <w:rFonts w:ascii="Times New Roman" w:hAnsi="Times New Roman"/>
          <w:color w:val="000000"/>
          <w:sz w:val="28"/>
          <w:szCs w:val="28"/>
        </w:rPr>
        <w:tab/>
        <w:t xml:space="preserve">В блоке питания необходимо применить ВИП для формирования напряжения 3,3В для управляющей части схемы. Так как по заданию требуется </w:t>
      </w: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импульсный ВИП, а потребление управляющей части схемы не более 240мА, выбран </w:t>
      </w:r>
      <w:r>
        <w:rPr>
          <w:rFonts w:ascii="Times New Roman" w:hAnsi="Times New Roman"/>
          <w:sz w:val="28"/>
          <w:szCs w:val="28"/>
        </w:rPr>
        <w:t>DC/DC преобразователь</w:t>
      </w:r>
      <w: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TPS54202DDCR.</w:t>
      </w:r>
    </w:p>
    <w:p w:rsidR="00F9029D" w:rsidRDefault="00A774CF" w:rsidP="002E6D47">
      <w:pPr>
        <w:spacing w:before="171" w:after="171"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  <w:t xml:space="preserve">Для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ВИПа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5В воспользуемся линейным стабилизатором LM317 — ток потребления в</w:t>
      </w:r>
      <w:r w:rsidR="000F71F6">
        <w:rPr>
          <w:rFonts w:ascii="Times New Roman" w:hAnsi="Times New Roman"/>
          <w:color w:val="000000"/>
          <w:sz w:val="28"/>
          <w:szCs w:val="28"/>
        </w:rPr>
        <w:t xml:space="preserve"> цепи питания 5В не превысит 540 м</w:t>
      </w:r>
      <w:r>
        <w:rPr>
          <w:rFonts w:ascii="Times New Roman" w:hAnsi="Times New Roman"/>
          <w:color w:val="000000"/>
          <w:sz w:val="28"/>
          <w:szCs w:val="28"/>
        </w:rPr>
        <w:t>А (</w:t>
      </w:r>
      <w:r w:rsidR="000F71F6">
        <w:rPr>
          <w:rFonts w:ascii="Times New Roman" w:hAnsi="Times New Roman"/>
          <w:color w:val="000000"/>
          <w:sz w:val="28"/>
          <w:szCs w:val="28"/>
        </w:rPr>
        <w:t>сервопривод,</w:t>
      </w:r>
      <w:bookmarkStart w:id="0" w:name="_GoBack"/>
      <w:bookmarkEnd w:id="0"/>
      <w:r w:rsidR="000F71F6">
        <w:rPr>
          <w:rFonts w:ascii="Times New Roman" w:hAnsi="Times New Roman"/>
          <w:color w:val="000000"/>
          <w:sz w:val="28"/>
          <w:szCs w:val="28"/>
        </w:rPr>
        <w:t xml:space="preserve"> драйвер</w:t>
      </w:r>
      <w:r>
        <w:rPr>
          <w:rFonts w:ascii="Times New Roman" w:hAnsi="Times New Roman"/>
          <w:color w:val="000000"/>
          <w:sz w:val="28"/>
          <w:szCs w:val="28"/>
        </w:rPr>
        <w:t xml:space="preserve"> и приемник)</w:t>
      </w:r>
      <w:r w:rsidR="002A6858" w:rsidRPr="002A6858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2A6858">
        <w:rPr>
          <w:rFonts w:ascii="Times New Roman" w:hAnsi="Times New Roman"/>
          <w:color w:val="000000"/>
          <w:sz w:val="28"/>
          <w:szCs w:val="28"/>
        </w:rPr>
        <w:t>при допустимом значении выходного тока</w:t>
      </w:r>
      <w:r w:rsidR="0082052E">
        <w:rPr>
          <w:rFonts w:ascii="Times New Roman" w:hAnsi="Times New Roman"/>
          <w:color w:val="000000"/>
          <w:sz w:val="28"/>
          <w:szCs w:val="28"/>
        </w:rPr>
        <w:t xml:space="preserve"> 2,</w:t>
      </w:r>
      <w:r w:rsidR="002A6858">
        <w:rPr>
          <w:rFonts w:ascii="Times New Roman" w:hAnsi="Times New Roman"/>
          <w:color w:val="000000"/>
          <w:sz w:val="28"/>
          <w:szCs w:val="28"/>
        </w:rPr>
        <w:t>2 А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F9029D" w:rsidRDefault="002A6858" w:rsidP="002E6D47">
      <w:pPr>
        <w:spacing w:before="114" w:after="114"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ru-RU" w:bidi="ar-SA"/>
        </w:rPr>
        <mc:AlternateContent>
          <mc:Choice Requires="wps">
            <w:drawing>
              <wp:anchor distT="0" distB="0" distL="0" distR="0" simplePos="0" relativeHeight="10" behindDoc="0" locked="0" layoutInCell="0" allowOverlap="1" wp14:anchorId="711CA328" wp14:editId="72AC1729">
                <wp:simplePos x="0" y="0"/>
                <wp:positionH relativeFrom="margin">
                  <wp:align>center</wp:align>
                </wp:positionH>
                <wp:positionV relativeFrom="paragraph">
                  <wp:posOffset>371247</wp:posOffset>
                </wp:positionV>
                <wp:extent cx="5429250" cy="4164965"/>
                <wp:effectExtent l="0" t="0" r="0" b="6985"/>
                <wp:wrapTopAndBottom/>
                <wp:docPr id="17" name="Frame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0" cy="41649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774CF" w:rsidRDefault="00A774CF">
                            <w:pPr>
                              <w:pStyle w:val="a8"/>
                              <w:jc w:val="center"/>
                            </w:pPr>
                            <w:r>
                              <w:rPr>
                                <w:noProof/>
                                <w:lang w:eastAsia="ru-RU" w:bidi="ar-SA"/>
                              </w:rPr>
                              <w:drawing>
                                <wp:inline distT="0" distB="0" distL="0" distR="0" wp14:anchorId="4F18B772" wp14:editId="024261DD">
                                  <wp:extent cx="6080672" cy="3721100"/>
                                  <wp:effectExtent l="0" t="0" r="0" b="0"/>
                                  <wp:docPr id="19" name="Image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Image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89654" cy="37265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Рисунок 5. Уточненная структурная схема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1CA328" id="Frame5" o:spid="_x0000_s1030" style="position:absolute;left:0;text-align:left;margin-left:0;margin-top:29.25pt;width:427.5pt;height:327.95pt;z-index:10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" o:allowincell="f" stroked="f" strokeweight="0">
                <v:textbox inset="0,0,0,0">
                  <w:txbxContent>
                    <w:p w:rsidR="00A774CF" w:rsidRDefault="00A774CF">
                      <w:pPr>
                        <w:pStyle w:val="a8"/>
                        <w:jc w:val="center"/>
                      </w:pPr>
                      <w:r>
                        <w:rPr>
                          <w:noProof/>
                          <w:lang w:eastAsia="ru-RU" w:bidi="ar-SA"/>
                        </w:rPr>
                        <w:drawing>
                          <wp:inline distT="0" distB="0" distL="0" distR="0" wp14:anchorId="4F18B772" wp14:editId="024261DD">
                            <wp:extent cx="6080672" cy="3721100"/>
                            <wp:effectExtent l="0" t="0" r="0" b="0"/>
                            <wp:docPr id="19" name="Image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Image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89654" cy="37265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Рисунок 5. Уточненная структурная схема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A774CF">
        <w:rPr>
          <w:rFonts w:ascii="Times New Roman" w:hAnsi="Times New Roman"/>
          <w:color w:val="000000"/>
          <w:sz w:val="28"/>
          <w:szCs w:val="28"/>
        </w:rPr>
        <w:tab/>
        <w:t xml:space="preserve">Тогда, дополненная структурная схема примет </w:t>
      </w:r>
      <w:r w:rsidR="00247ED2">
        <w:rPr>
          <w:rFonts w:ascii="Times New Roman" w:hAnsi="Times New Roman"/>
          <w:color w:val="000000"/>
          <w:sz w:val="28"/>
          <w:szCs w:val="28"/>
        </w:rPr>
        <w:t>следующий</w:t>
      </w:r>
      <w:r w:rsidR="00A774CF">
        <w:rPr>
          <w:rFonts w:ascii="Times New Roman" w:hAnsi="Times New Roman"/>
          <w:color w:val="000000"/>
          <w:sz w:val="28"/>
          <w:szCs w:val="28"/>
        </w:rPr>
        <w:t xml:space="preserve"> вид:</w:t>
      </w:r>
    </w:p>
    <w:p w:rsidR="00F9029D" w:rsidRPr="002A6858" w:rsidRDefault="00F9029D" w:rsidP="002E6D47">
      <w:pPr>
        <w:spacing w:before="57" w:after="57"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F9029D" w:rsidRDefault="00A774CF" w:rsidP="002E6D47">
      <w:pPr>
        <w:pStyle w:val="a0"/>
        <w:spacing w:before="57" w:after="57"/>
        <w:jc w:val="both"/>
      </w:pPr>
      <w:r>
        <w:rPr>
          <w:rFonts w:ascii="Times New Roman" w:hAnsi="Times New Roman"/>
          <w:color w:val="000000"/>
          <w:sz w:val="32"/>
          <w:szCs w:val="32"/>
        </w:rPr>
        <w:tab/>
        <w:t xml:space="preserve">3. Разработка схемы </w:t>
      </w:r>
      <w:r w:rsidR="002A6858">
        <w:rPr>
          <w:rFonts w:ascii="Times New Roman" w:hAnsi="Times New Roman"/>
          <w:color w:val="000000"/>
          <w:sz w:val="32"/>
          <w:szCs w:val="32"/>
        </w:rPr>
        <w:t>эклектической</w:t>
      </w:r>
      <w:r>
        <w:rPr>
          <w:rFonts w:ascii="Times New Roman" w:hAnsi="Times New Roman"/>
          <w:color w:val="000000"/>
          <w:sz w:val="32"/>
          <w:szCs w:val="32"/>
        </w:rPr>
        <w:t xml:space="preserve"> принципиальной.</w:t>
      </w:r>
    </w:p>
    <w:p w:rsidR="00F9029D" w:rsidRPr="002A6858" w:rsidRDefault="00A774CF" w:rsidP="002E6D47">
      <w:pPr>
        <w:pStyle w:val="a0"/>
        <w:spacing w:before="57" w:after="57"/>
        <w:jc w:val="both"/>
      </w:pPr>
      <w:r>
        <w:rPr>
          <w:rFonts w:ascii="Times New Roman" w:hAnsi="Times New Roman"/>
          <w:color w:val="000000"/>
          <w:sz w:val="32"/>
          <w:szCs w:val="32"/>
        </w:rPr>
        <w:tab/>
      </w:r>
      <w:r>
        <w:rPr>
          <w:rFonts w:ascii="Times New Roman" w:hAnsi="Times New Roman"/>
          <w:color w:val="000000"/>
          <w:sz w:val="28"/>
          <w:szCs w:val="28"/>
        </w:rPr>
        <w:t xml:space="preserve">На данном этапе уточняется выбранный перечень ЭКБ и далее </w:t>
      </w:r>
      <w:proofErr w:type="spellStart"/>
      <w:r w:rsidR="002A6858">
        <w:rPr>
          <w:rFonts w:ascii="Times New Roman" w:hAnsi="Times New Roman"/>
          <w:color w:val="000000"/>
          <w:sz w:val="28"/>
          <w:szCs w:val="28"/>
        </w:rPr>
        <w:t>поблочно</w:t>
      </w:r>
      <w:proofErr w:type="spellEnd"/>
    </w:p>
    <w:p w:rsidR="00F9029D" w:rsidRDefault="00A774CF" w:rsidP="002E6D47">
      <w:pPr>
        <w:pStyle w:val="a0"/>
        <w:spacing w:before="57" w:after="57"/>
        <w:jc w:val="both"/>
        <w:rPr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разрабатывается схема электрическая принципиальная (схема Э3). </w:t>
      </w:r>
    </w:p>
    <w:p w:rsidR="00915BE7" w:rsidRDefault="002A6858" w:rsidP="002E6D47">
      <w:pPr>
        <w:pStyle w:val="a0"/>
        <w:spacing w:before="57" w:after="5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  <w:t>Начнем с раз</w:t>
      </w:r>
      <w:r w:rsidR="00A774CF">
        <w:rPr>
          <w:rFonts w:ascii="Times New Roman" w:hAnsi="Times New Roman"/>
          <w:color w:val="000000"/>
          <w:sz w:val="28"/>
          <w:szCs w:val="28"/>
        </w:rPr>
        <w:t>б</w:t>
      </w:r>
      <w:r>
        <w:rPr>
          <w:rFonts w:ascii="Times New Roman" w:hAnsi="Times New Roman"/>
          <w:color w:val="000000"/>
          <w:sz w:val="28"/>
          <w:szCs w:val="28"/>
        </w:rPr>
        <w:t>о</w:t>
      </w:r>
      <w:r w:rsidR="00A774CF">
        <w:rPr>
          <w:rFonts w:ascii="Times New Roman" w:hAnsi="Times New Roman"/>
          <w:color w:val="000000"/>
          <w:sz w:val="28"/>
          <w:szCs w:val="28"/>
        </w:rPr>
        <w:t xml:space="preserve">ра необходимых для подключения </w:t>
      </w:r>
      <w:r w:rsidR="001D0D3F">
        <w:rPr>
          <w:rFonts w:ascii="Times New Roman" w:hAnsi="Times New Roman"/>
          <w:color w:val="000000"/>
          <w:sz w:val="28"/>
          <w:szCs w:val="28"/>
        </w:rPr>
        <w:t>периферии</w:t>
      </w:r>
      <w:r w:rsidR="00A774CF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контактов МК</w:t>
      </w:r>
      <w:r w:rsidR="00A774CF">
        <w:rPr>
          <w:rFonts w:ascii="Times New Roman" w:hAnsi="Times New Roman"/>
          <w:color w:val="000000"/>
          <w:sz w:val="28"/>
          <w:szCs w:val="28"/>
        </w:rPr>
        <w:t xml:space="preserve">, проверим, нет ли конфликтов подключения обвязки блока управления и других блоков, а также </w:t>
      </w:r>
      <w:r>
        <w:rPr>
          <w:rFonts w:ascii="Times New Roman" w:hAnsi="Times New Roman"/>
          <w:color w:val="000000"/>
          <w:sz w:val="28"/>
          <w:szCs w:val="28"/>
        </w:rPr>
        <w:t>отсутствие</w:t>
      </w:r>
      <w:r w:rsidR="00A774CF">
        <w:rPr>
          <w:rFonts w:ascii="Times New Roman" w:hAnsi="Times New Roman"/>
          <w:color w:val="000000"/>
          <w:sz w:val="28"/>
          <w:szCs w:val="28"/>
        </w:rPr>
        <w:t xml:space="preserve"> конфликтов между всему другими блоками.</w:t>
      </w:r>
      <w:r w:rsidR="00915BE7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D17E25">
        <w:rPr>
          <w:rFonts w:ascii="Times New Roman" w:hAnsi="Times New Roman"/>
          <w:color w:val="000000"/>
          <w:sz w:val="28"/>
          <w:szCs w:val="28"/>
        </w:rPr>
        <w:t xml:space="preserve">Сперва </w:t>
      </w:r>
      <w:r w:rsidR="00915BE7">
        <w:rPr>
          <w:rFonts w:ascii="Times New Roman" w:hAnsi="Times New Roman"/>
          <w:color w:val="000000"/>
          <w:sz w:val="28"/>
          <w:szCs w:val="28"/>
        </w:rPr>
        <w:t xml:space="preserve">подключим всё согласно </w:t>
      </w:r>
      <w:r w:rsidR="00D17E25">
        <w:rPr>
          <w:rFonts w:ascii="Times New Roman" w:hAnsi="Times New Roman"/>
          <w:color w:val="000000"/>
          <w:sz w:val="28"/>
          <w:szCs w:val="28"/>
        </w:rPr>
        <w:t>спецификации,</w:t>
      </w:r>
      <w:r w:rsidR="00915BE7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D17E25">
        <w:rPr>
          <w:rFonts w:ascii="Times New Roman" w:hAnsi="Times New Roman"/>
          <w:color w:val="000000"/>
          <w:sz w:val="28"/>
          <w:szCs w:val="28"/>
        </w:rPr>
        <w:t xml:space="preserve">на </w:t>
      </w:r>
      <w:r w:rsidR="00D17E25">
        <w:rPr>
          <w:rFonts w:ascii="Times New Roman" w:hAnsi="Times New Roman"/>
          <w:color w:val="000000"/>
          <w:sz w:val="28"/>
          <w:szCs w:val="28"/>
          <w:lang w:val="en-US"/>
        </w:rPr>
        <w:t>ESP</w:t>
      </w:r>
      <w:r w:rsidR="00D17E25" w:rsidRPr="00D17E25">
        <w:rPr>
          <w:rFonts w:ascii="Times New Roman" w:hAnsi="Times New Roman"/>
          <w:color w:val="000000"/>
          <w:sz w:val="28"/>
          <w:szCs w:val="28"/>
        </w:rPr>
        <w:t>32-</w:t>
      </w:r>
      <w:r w:rsidR="00D17E25">
        <w:rPr>
          <w:rFonts w:ascii="Times New Roman" w:hAnsi="Times New Roman"/>
          <w:color w:val="000000"/>
          <w:sz w:val="28"/>
          <w:szCs w:val="28"/>
          <w:lang w:val="en-US"/>
        </w:rPr>
        <w:t>S</w:t>
      </w:r>
      <w:r w:rsidR="00D17E25" w:rsidRPr="00D17E25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915BE7">
        <w:rPr>
          <w:rFonts w:ascii="Times New Roman" w:hAnsi="Times New Roman"/>
          <w:color w:val="000000"/>
          <w:sz w:val="28"/>
          <w:szCs w:val="28"/>
        </w:rPr>
        <w:t xml:space="preserve">– </w:t>
      </w:r>
      <w:r w:rsidR="00D17E25">
        <w:rPr>
          <w:rFonts w:ascii="Times New Roman" w:hAnsi="Times New Roman"/>
          <w:color w:val="000000"/>
          <w:sz w:val="28"/>
          <w:szCs w:val="28"/>
        </w:rPr>
        <w:t>кварцевый генератор (выбран нами ранее)</w:t>
      </w:r>
      <w:r w:rsidR="00915BE7">
        <w:rPr>
          <w:rFonts w:ascii="Times New Roman" w:hAnsi="Times New Roman"/>
          <w:color w:val="000000"/>
          <w:sz w:val="28"/>
          <w:szCs w:val="28"/>
        </w:rPr>
        <w:t>, антенна</w:t>
      </w:r>
      <w:r w:rsidR="00C710E1">
        <w:rPr>
          <w:rFonts w:ascii="Times New Roman" w:hAnsi="Times New Roman"/>
          <w:color w:val="000000"/>
          <w:sz w:val="28"/>
          <w:szCs w:val="28"/>
        </w:rPr>
        <w:t xml:space="preserve"> (номиналы реактивных элементов уже подобраны под частоту </w:t>
      </w:r>
      <w:r w:rsidR="00C710E1">
        <w:rPr>
          <w:rFonts w:ascii="Times New Roman" w:hAnsi="Times New Roman"/>
          <w:color w:val="000000"/>
          <w:sz w:val="28"/>
          <w:szCs w:val="28"/>
          <w:lang w:val="en-US"/>
        </w:rPr>
        <w:t>Wi</w:t>
      </w:r>
      <w:r w:rsidR="00C710E1" w:rsidRPr="00C710E1">
        <w:rPr>
          <w:rFonts w:ascii="Times New Roman" w:hAnsi="Times New Roman"/>
          <w:color w:val="000000"/>
          <w:sz w:val="28"/>
          <w:szCs w:val="28"/>
        </w:rPr>
        <w:t>-</w:t>
      </w:r>
      <w:r w:rsidR="00C710E1">
        <w:rPr>
          <w:rFonts w:ascii="Times New Roman" w:hAnsi="Times New Roman"/>
          <w:color w:val="000000"/>
          <w:sz w:val="28"/>
          <w:szCs w:val="28"/>
          <w:lang w:val="en-US"/>
        </w:rPr>
        <w:t>Fi</w:t>
      </w:r>
      <w:r w:rsidR="00C710E1" w:rsidRPr="00C710E1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C710E1">
        <w:rPr>
          <w:rFonts w:ascii="Times New Roman" w:hAnsi="Times New Roman"/>
          <w:color w:val="000000"/>
          <w:sz w:val="28"/>
          <w:szCs w:val="28"/>
        </w:rPr>
        <w:t xml:space="preserve">сигнала </w:t>
      </w:r>
      <w:r w:rsidR="00C710E1" w:rsidRPr="00C710E1">
        <w:rPr>
          <w:rStyle w:val="hgkelc"/>
          <w:rFonts w:ascii="Times New Roman" w:hAnsi="Times New Roman" w:cs="Times New Roman"/>
          <w:bCs/>
          <w:sz w:val="28"/>
        </w:rPr>
        <w:t>2,4 ГГц</w:t>
      </w:r>
      <w:r w:rsidR="00C710E1">
        <w:rPr>
          <w:rStyle w:val="hgkelc"/>
          <w:rFonts w:ascii="Times New Roman" w:hAnsi="Times New Roman" w:cs="Times New Roman"/>
          <w:bCs/>
          <w:sz w:val="28"/>
        </w:rPr>
        <w:t>)</w:t>
      </w:r>
      <w:r w:rsidR="00915BE7">
        <w:rPr>
          <w:rFonts w:ascii="Times New Roman" w:hAnsi="Times New Roman"/>
          <w:color w:val="000000"/>
          <w:sz w:val="28"/>
          <w:szCs w:val="28"/>
        </w:rPr>
        <w:t xml:space="preserve">, реактивные элементы. Затем подключим </w:t>
      </w:r>
      <w:r w:rsidR="00915BE7">
        <w:rPr>
          <w:rFonts w:ascii="Times New Roman" w:hAnsi="Times New Roman"/>
          <w:color w:val="000000"/>
          <w:sz w:val="28"/>
          <w:szCs w:val="28"/>
          <w:lang w:val="en-US"/>
        </w:rPr>
        <w:t>SWD</w:t>
      </w:r>
      <w:r w:rsidR="00915BE7" w:rsidRPr="00915BE7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915BE7">
        <w:rPr>
          <w:rFonts w:ascii="Times New Roman" w:hAnsi="Times New Roman"/>
          <w:color w:val="000000"/>
          <w:sz w:val="28"/>
          <w:szCs w:val="28"/>
        </w:rPr>
        <w:t xml:space="preserve">и конфигурационные </w:t>
      </w:r>
      <w:proofErr w:type="spellStart"/>
      <w:r w:rsidR="00915BE7">
        <w:rPr>
          <w:rFonts w:ascii="Times New Roman" w:hAnsi="Times New Roman"/>
          <w:color w:val="000000"/>
          <w:sz w:val="28"/>
          <w:szCs w:val="28"/>
        </w:rPr>
        <w:t>пин</w:t>
      </w:r>
      <w:r w:rsidR="00841FA2">
        <w:rPr>
          <w:rFonts w:ascii="Times New Roman" w:hAnsi="Times New Roman"/>
          <w:color w:val="000000"/>
          <w:sz w:val="28"/>
          <w:szCs w:val="28"/>
        </w:rPr>
        <w:t>ы</w:t>
      </w:r>
      <w:proofErr w:type="spellEnd"/>
      <w:r w:rsidR="00841FA2">
        <w:rPr>
          <w:rFonts w:ascii="Times New Roman" w:hAnsi="Times New Roman"/>
          <w:color w:val="000000"/>
          <w:sz w:val="28"/>
          <w:szCs w:val="28"/>
        </w:rPr>
        <w:t xml:space="preserve"> для выбора режима работы МК:</w:t>
      </w:r>
    </w:p>
    <w:p w:rsidR="00915BE7" w:rsidRDefault="00915BE7" w:rsidP="00841FA2">
      <w:pPr>
        <w:pStyle w:val="a0"/>
        <w:spacing w:before="57" w:after="57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>IO</w:t>
      </w:r>
      <w:r w:rsidR="00841FA2">
        <w:rPr>
          <w:rFonts w:ascii="Times New Roman" w:hAnsi="Times New Roman"/>
          <w:color w:val="000000"/>
          <w:sz w:val="28"/>
          <w:szCs w:val="28"/>
        </w:rPr>
        <w:t>0</w:t>
      </w:r>
      <w:r w:rsidRPr="00915BE7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low</w:t>
      </w:r>
      <w:r w:rsidR="00841FA2" w:rsidRPr="00841FA2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841FA2">
        <w:rPr>
          <w:rFonts w:ascii="Times New Roman" w:hAnsi="Times New Roman"/>
          <w:color w:val="000000"/>
          <w:sz w:val="28"/>
          <w:szCs w:val="28"/>
        </w:rPr>
        <w:t xml:space="preserve">и </w:t>
      </w:r>
      <w:r w:rsidR="00841FA2">
        <w:rPr>
          <w:rFonts w:ascii="Times New Roman" w:hAnsi="Times New Roman"/>
          <w:color w:val="000000"/>
          <w:sz w:val="28"/>
          <w:szCs w:val="28"/>
          <w:lang w:val="en-US"/>
        </w:rPr>
        <w:t>IO</w:t>
      </w:r>
      <w:r w:rsidR="00841FA2" w:rsidRPr="00841FA2">
        <w:rPr>
          <w:rFonts w:ascii="Times New Roman" w:hAnsi="Times New Roman"/>
          <w:color w:val="000000"/>
          <w:sz w:val="28"/>
          <w:szCs w:val="28"/>
        </w:rPr>
        <w:t xml:space="preserve">2 </w:t>
      </w:r>
      <w:r w:rsidR="00841FA2">
        <w:rPr>
          <w:rFonts w:ascii="Times New Roman" w:hAnsi="Times New Roman"/>
          <w:color w:val="000000"/>
          <w:sz w:val="28"/>
          <w:szCs w:val="28"/>
          <w:lang w:val="en-US"/>
        </w:rPr>
        <w:t>low</w:t>
      </w:r>
      <w:r w:rsidRPr="00915BE7">
        <w:rPr>
          <w:rFonts w:ascii="Times New Roman" w:hAnsi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/>
          <w:color w:val="000000"/>
          <w:sz w:val="28"/>
          <w:szCs w:val="28"/>
        </w:rPr>
        <w:t xml:space="preserve">загрузка </w:t>
      </w:r>
      <w:r w:rsidR="00841FA2">
        <w:rPr>
          <w:rFonts w:ascii="Times New Roman" w:hAnsi="Times New Roman"/>
          <w:color w:val="000000"/>
          <w:sz w:val="28"/>
          <w:szCs w:val="28"/>
        </w:rPr>
        <w:t>прошивки</w:t>
      </w:r>
      <w:r w:rsidR="00841FA2" w:rsidRPr="00841FA2">
        <w:rPr>
          <w:rFonts w:ascii="Times New Roman" w:hAnsi="Times New Roman"/>
          <w:color w:val="000000"/>
          <w:sz w:val="28"/>
          <w:szCs w:val="28"/>
        </w:rPr>
        <w:t>.</w:t>
      </w:r>
    </w:p>
    <w:p w:rsidR="00841FA2" w:rsidRPr="00841FA2" w:rsidRDefault="00841FA2" w:rsidP="00841FA2">
      <w:pPr>
        <w:pStyle w:val="a0"/>
        <w:spacing w:before="57" w:after="57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>IO</w:t>
      </w:r>
      <w:r w:rsidRPr="00841FA2">
        <w:rPr>
          <w:rFonts w:ascii="Times New Roman" w:hAnsi="Times New Roman"/>
          <w:color w:val="000000"/>
          <w:sz w:val="28"/>
          <w:szCs w:val="28"/>
        </w:rPr>
        <w:t xml:space="preserve">0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high</w:t>
      </w:r>
      <w:r w:rsidRPr="00841FA2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и</w:t>
      </w:r>
      <w:r w:rsidRPr="00841FA2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IO</w:t>
      </w:r>
      <w:r w:rsidRPr="00841FA2">
        <w:rPr>
          <w:rFonts w:ascii="Times New Roman" w:hAnsi="Times New Roman"/>
          <w:color w:val="000000"/>
          <w:sz w:val="28"/>
          <w:szCs w:val="28"/>
        </w:rPr>
        <w:t xml:space="preserve">2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any</w:t>
      </w:r>
      <w:r w:rsidRPr="00841FA2">
        <w:rPr>
          <w:rFonts w:ascii="Times New Roman" w:hAnsi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/>
          <w:color w:val="000000"/>
          <w:sz w:val="28"/>
          <w:szCs w:val="28"/>
        </w:rPr>
        <w:t>использование загруженной прошивки.</w:t>
      </w:r>
    </w:p>
    <w:p w:rsidR="00841FA2" w:rsidRPr="00841FA2" w:rsidRDefault="00841FA2" w:rsidP="00841FA2">
      <w:pPr>
        <w:pStyle w:val="a0"/>
        <w:spacing w:before="57" w:after="57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841FA2">
        <w:rPr>
          <w:rFonts w:ascii="Times New Roman" w:hAnsi="Times New Roman"/>
          <w:color w:val="000000"/>
          <w:sz w:val="28"/>
          <w:szCs w:val="28"/>
        </w:rPr>
        <w:lastRenderedPageBreak/>
        <w:t>(</w:t>
      </w:r>
      <w:r>
        <w:rPr>
          <w:rFonts w:ascii="Times New Roman" w:hAnsi="Times New Roman"/>
          <w:color w:val="000000"/>
          <w:sz w:val="28"/>
          <w:szCs w:val="28"/>
        </w:rPr>
        <w:t>подключим</w:t>
      </w:r>
      <w:r w:rsidRPr="00841FA2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GPIO</w:t>
      </w:r>
      <w:r>
        <w:rPr>
          <w:rFonts w:ascii="Times New Roman" w:hAnsi="Times New Roman"/>
          <w:color w:val="000000"/>
          <w:sz w:val="28"/>
          <w:szCs w:val="28"/>
        </w:rPr>
        <w:t xml:space="preserve">0 через кнопку к </w:t>
      </w:r>
      <w:r w:rsidRPr="00841FA2">
        <w:rPr>
          <w:rFonts w:ascii="Times New Roman" w:hAnsi="Times New Roman"/>
          <w:color w:val="000000"/>
          <w:sz w:val="28"/>
          <w:szCs w:val="28"/>
        </w:rPr>
        <w:t>3</w:t>
      </w:r>
      <w:r>
        <w:rPr>
          <w:rFonts w:ascii="Times New Roman" w:hAnsi="Times New Roman"/>
          <w:color w:val="000000"/>
          <w:sz w:val="28"/>
          <w:szCs w:val="28"/>
        </w:rPr>
        <w:t xml:space="preserve">,3 В, поставим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джампер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на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GND</w:t>
      </w:r>
      <w:r>
        <w:rPr>
          <w:rFonts w:ascii="Times New Roman" w:hAnsi="Times New Roman"/>
          <w:color w:val="000000"/>
          <w:sz w:val="28"/>
          <w:szCs w:val="28"/>
        </w:rPr>
        <w:t>).</w:t>
      </w:r>
    </w:p>
    <w:p w:rsidR="00915BE7" w:rsidRDefault="00915BE7" w:rsidP="00841FA2">
      <w:pPr>
        <w:pStyle w:val="a0"/>
        <w:spacing w:before="57" w:after="57"/>
        <w:ind w:firstLine="709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IO5 high </w:t>
      </w:r>
      <w:r>
        <w:rPr>
          <w:rFonts w:ascii="Times New Roman" w:hAnsi="Times New Roman"/>
          <w:color w:val="000000"/>
          <w:sz w:val="28"/>
          <w:szCs w:val="28"/>
        </w:rPr>
        <w:t>и</w:t>
      </w:r>
      <w:r w:rsidRPr="00915BE7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MTDO low</w:t>
      </w:r>
      <w:r w:rsidR="00841FA2">
        <w:rPr>
          <w:rFonts w:ascii="Times New Roman" w:hAnsi="Times New Roman"/>
          <w:color w:val="000000"/>
          <w:sz w:val="28"/>
          <w:szCs w:val="28"/>
          <w:lang w:val="en-US"/>
        </w:rPr>
        <w:t xml:space="preserve"> –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SDIO fall-in/rise-out</w:t>
      </w:r>
    </w:p>
    <w:p w:rsidR="00915BE7" w:rsidRDefault="00915BE7" w:rsidP="00841FA2">
      <w:pPr>
        <w:pStyle w:val="a0"/>
        <w:spacing w:before="57" w:after="57"/>
        <w:ind w:firstLine="709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IO5 high </w:t>
      </w:r>
      <w:r>
        <w:rPr>
          <w:rFonts w:ascii="Times New Roman" w:hAnsi="Times New Roman"/>
          <w:color w:val="000000"/>
          <w:sz w:val="28"/>
          <w:szCs w:val="28"/>
        </w:rPr>
        <w:t>и</w:t>
      </w:r>
      <w:r w:rsidRPr="00915BE7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MTDO </w:t>
      </w:r>
      <w:r w:rsidR="00841FA2">
        <w:rPr>
          <w:rFonts w:ascii="Times New Roman" w:hAnsi="Times New Roman"/>
          <w:color w:val="000000"/>
          <w:sz w:val="28"/>
          <w:szCs w:val="28"/>
          <w:lang w:val="en-US"/>
        </w:rPr>
        <w:t>high –</w:t>
      </w:r>
      <w:r w:rsidR="00841FA2" w:rsidRPr="00841FA2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SDIO rise-in/rise-out</w:t>
      </w:r>
    </w:p>
    <w:p w:rsidR="00841FA2" w:rsidRDefault="00841FA2" w:rsidP="00841FA2">
      <w:pPr>
        <w:pStyle w:val="a0"/>
        <w:spacing w:before="57" w:after="57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(подтянем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IO</w:t>
      </w:r>
      <w:r w:rsidRPr="00D6153C">
        <w:rPr>
          <w:rFonts w:ascii="Times New Roman" w:hAnsi="Times New Roman"/>
          <w:color w:val="000000"/>
          <w:sz w:val="28"/>
          <w:szCs w:val="28"/>
        </w:rPr>
        <w:t xml:space="preserve">5 </w:t>
      </w:r>
      <w:r>
        <w:rPr>
          <w:rFonts w:ascii="Times New Roman" w:hAnsi="Times New Roman"/>
          <w:color w:val="000000"/>
          <w:sz w:val="28"/>
          <w:szCs w:val="28"/>
        </w:rPr>
        <w:t xml:space="preserve">к </w:t>
      </w:r>
      <w:r w:rsidRPr="00D6153C">
        <w:rPr>
          <w:rFonts w:ascii="Times New Roman" w:hAnsi="Times New Roman"/>
          <w:color w:val="000000"/>
          <w:sz w:val="28"/>
          <w:szCs w:val="28"/>
        </w:rPr>
        <w:t xml:space="preserve">+3,3 </w:t>
      </w:r>
      <w:r>
        <w:rPr>
          <w:rFonts w:ascii="Times New Roman" w:hAnsi="Times New Roman"/>
          <w:color w:val="000000"/>
          <w:sz w:val="28"/>
          <w:szCs w:val="28"/>
        </w:rPr>
        <w:t>В)</w:t>
      </w:r>
    </w:p>
    <w:p w:rsidR="00A902A2" w:rsidRPr="00A902A2" w:rsidRDefault="00A902A2" w:rsidP="00841FA2">
      <w:pPr>
        <w:pStyle w:val="a0"/>
        <w:spacing w:before="57" w:after="57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Также добавим два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джампера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в цепь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EN</w:t>
      </w:r>
      <w:r w:rsidRPr="00A902A2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– один для возможности установки значения с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SWD</w:t>
      </w:r>
      <w:r>
        <w:rPr>
          <w:rFonts w:ascii="Times New Roman" w:hAnsi="Times New Roman"/>
          <w:color w:val="000000"/>
          <w:sz w:val="28"/>
          <w:szCs w:val="28"/>
        </w:rPr>
        <w:t>-разъема, другой – для возможности перезагрузки при отладке.</w:t>
      </w:r>
    </w:p>
    <w:p w:rsidR="00F9029D" w:rsidRPr="00841FA2" w:rsidRDefault="00915BE7" w:rsidP="00841FA2">
      <w:pPr>
        <w:pStyle w:val="a0"/>
        <w:spacing w:before="57" w:after="57"/>
        <w:ind w:firstLine="709"/>
        <w:jc w:val="both"/>
        <w:rPr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Далее из оставшихся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пинов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выберем любые свободные не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output</w:t>
      </w:r>
      <w:r w:rsidRPr="00915BE7">
        <w:rPr>
          <w:rFonts w:ascii="Times New Roman" w:hAnsi="Times New Roman"/>
          <w:color w:val="000000"/>
          <w:sz w:val="28"/>
          <w:szCs w:val="28"/>
        </w:rPr>
        <w:t>-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only</w:t>
      </w:r>
      <w:r w:rsidRPr="00915BE7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для подключения драйвера двигателей и сервопривода, поскольку все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GPIO</w:t>
      </w:r>
      <w:r w:rsidRPr="00915BE7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поддерживают ШИМ. Затем свободные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output</w:t>
      </w:r>
      <w:r w:rsidRPr="00915BE7">
        <w:rPr>
          <w:rFonts w:ascii="Times New Roman" w:hAnsi="Times New Roman"/>
          <w:color w:val="000000"/>
          <w:sz w:val="28"/>
          <w:szCs w:val="28"/>
        </w:rPr>
        <w:t>-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only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пины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подключим к выходам камеры, работающим только на запись (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VSYNC</w:t>
      </w:r>
      <w:r w:rsidRPr="00915BE7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и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HREF</w:t>
      </w:r>
      <w:r>
        <w:rPr>
          <w:rFonts w:ascii="Times New Roman" w:hAnsi="Times New Roman"/>
          <w:color w:val="000000"/>
          <w:sz w:val="28"/>
          <w:szCs w:val="28"/>
        </w:rPr>
        <w:t xml:space="preserve">), а остальные подключим произвольно, так как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</w:t>
      </w:r>
      <w:r w:rsidRPr="00915BE7">
        <w:rPr>
          <w:rFonts w:ascii="Times New Roman" w:hAnsi="Times New Roman"/>
          <w:color w:val="000000"/>
          <w:sz w:val="28"/>
          <w:szCs w:val="28"/>
        </w:rPr>
        <w:t>2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</w:t>
      </w:r>
      <w:r w:rsidRPr="00915BE7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поддерживается на всех выводах.</w:t>
      </w:r>
    </w:p>
    <w:p w:rsidR="00D17E25" w:rsidRDefault="00D17E25" w:rsidP="00D17E25">
      <w:pPr>
        <w:pStyle w:val="a8"/>
        <w:keepNext/>
      </w:pPr>
      <w:r w:rsidRPr="00914F0F">
        <w:t>Таблица 1. Подключение устройств к МК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02"/>
        <w:gridCol w:w="3587"/>
        <w:gridCol w:w="2819"/>
      </w:tblGrid>
      <w:tr w:rsidR="002A6858" w:rsidTr="00D17E25">
        <w:tc>
          <w:tcPr>
            <w:tcW w:w="3202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2A6858" w:rsidRPr="0067280F" w:rsidRDefault="00E03C52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ESP32 pins</w:t>
            </w:r>
          </w:p>
        </w:tc>
        <w:tc>
          <w:tcPr>
            <w:tcW w:w="3587" w:type="dxa"/>
            <w:tcBorders>
              <w:top w:val="single" w:sz="12" w:space="0" w:color="auto"/>
            </w:tcBorders>
            <w:vAlign w:val="center"/>
          </w:tcPr>
          <w:p w:rsidR="002A6858" w:rsidRPr="0067280F" w:rsidRDefault="00E03C52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Connected Device</w:t>
            </w:r>
          </w:p>
        </w:tc>
        <w:tc>
          <w:tcPr>
            <w:tcW w:w="2819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E03C52" w:rsidRPr="0067280F" w:rsidRDefault="00E03C52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Device pins</w:t>
            </w:r>
          </w:p>
        </w:tc>
      </w:tr>
      <w:tr w:rsidR="00E03C52" w:rsidTr="00D17E25">
        <w:tc>
          <w:tcPr>
            <w:tcW w:w="3202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E03C52" w:rsidRPr="0067280F" w:rsidRDefault="00E03C52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MTDI</w:t>
            </w:r>
          </w:p>
        </w:tc>
        <w:tc>
          <w:tcPr>
            <w:tcW w:w="3587" w:type="dxa"/>
            <w:vMerge w:val="restart"/>
            <w:tcBorders>
              <w:top w:val="single" w:sz="12" w:space="0" w:color="auto"/>
            </w:tcBorders>
            <w:vAlign w:val="center"/>
          </w:tcPr>
          <w:p w:rsidR="00E03C52" w:rsidRPr="0067280F" w:rsidRDefault="00E03C52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SWD</w:t>
            </w:r>
          </w:p>
        </w:tc>
        <w:tc>
          <w:tcPr>
            <w:tcW w:w="2819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E03C52" w:rsidRPr="0067280F" w:rsidRDefault="00E03C52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MTDI</w:t>
            </w:r>
          </w:p>
        </w:tc>
      </w:tr>
      <w:tr w:rsidR="00E03C52" w:rsidTr="00D17E25">
        <w:tc>
          <w:tcPr>
            <w:tcW w:w="3202" w:type="dxa"/>
            <w:tcBorders>
              <w:left w:val="single" w:sz="12" w:space="0" w:color="auto"/>
            </w:tcBorders>
            <w:vAlign w:val="center"/>
          </w:tcPr>
          <w:p w:rsidR="00E03C52" w:rsidRPr="0067280F" w:rsidRDefault="00E03C52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MTCK</w:t>
            </w:r>
          </w:p>
        </w:tc>
        <w:tc>
          <w:tcPr>
            <w:tcW w:w="3587" w:type="dxa"/>
            <w:vMerge/>
            <w:vAlign w:val="center"/>
          </w:tcPr>
          <w:p w:rsidR="00E03C52" w:rsidRPr="0067280F" w:rsidRDefault="00E03C52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2819" w:type="dxa"/>
            <w:tcBorders>
              <w:right w:val="single" w:sz="12" w:space="0" w:color="auto"/>
            </w:tcBorders>
            <w:vAlign w:val="center"/>
          </w:tcPr>
          <w:p w:rsidR="00E03C52" w:rsidRPr="0067280F" w:rsidRDefault="00E03C52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MTCK</w:t>
            </w:r>
          </w:p>
        </w:tc>
      </w:tr>
      <w:tr w:rsidR="00E03C52" w:rsidTr="00D17E25">
        <w:tc>
          <w:tcPr>
            <w:tcW w:w="3202" w:type="dxa"/>
            <w:tcBorders>
              <w:left w:val="single" w:sz="12" w:space="0" w:color="auto"/>
            </w:tcBorders>
            <w:vAlign w:val="center"/>
          </w:tcPr>
          <w:p w:rsidR="00E03C52" w:rsidRPr="0067280F" w:rsidRDefault="00E03C52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MTMS</w:t>
            </w:r>
          </w:p>
        </w:tc>
        <w:tc>
          <w:tcPr>
            <w:tcW w:w="3587" w:type="dxa"/>
            <w:vMerge/>
            <w:vAlign w:val="center"/>
          </w:tcPr>
          <w:p w:rsidR="00E03C52" w:rsidRPr="0067280F" w:rsidRDefault="00E03C52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2819" w:type="dxa"/>
            <w:tcBorders>
              <w:right w:val="single" w:sz="12" w:space="0" w:color="auto"/>
            </w:tcBorders>
            <w:vAlign w:val="center"/>
          </w:tcPr>
          <w:p w:rsidR="00E03C52" w:rsidRPr="0067280F" w:rsidRDefault="00E03C52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MTMS</w:t>
            </w:r>
          </w:p>
        </w:tc>
      </w:tr>
      <w:tr w:rsidR="00E03C52" w:rsidTr="00D17E25">
        <w:tc>
          <w:tcPr>
            <w:tcW w:w="3202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E03C52" w:rsidRPr="0067280F" w:rsidRDefault="00E03C52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MTDO</w:t>
            </w:r>
          </w:p>
        </w:tc>
        <w:tc>
          <w:tcPr>
            <w:tcW w:w="3587" w:type="dxa"/>
            <w:vMerge/>
            <w:tcBorders>
              <w:bottom w:val="single" w:sz="12" w:space="0" w:color="auto"/>
            </w:tcBorders>
            <w:vAlign w:val="center"/>
          </w:tcPr>
          <w:p w:rsidR="00E03C52" w:rsidRPr="0067280F" w:rsidRDefault="00E03C52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2819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E03C52" w:rsidRPr="0067280F" w:rsidRDefault="00E03C52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MTDO</w:t>
            </w:r>
          </w:p>
        </w:tc>
      </w:tr>
      <w:tr w:rsidR="00534995" w:rsidTr="00D17E25">
        <w:tc>
          <w:tcPr>
            <w:tcW w:w="3202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GPIO22</w:t>
            </w:r>
          </w:p>
        </w:tc>
        <w:tc>
          <w:tcPr>
            <w:tcW w:w="3587" w:type="dxa"/>
            <w:vMerge w:val="restart"/>
            <w:tcBorders>
              <w:top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OV7670 (camera)</w:t>
            </w:r>
          </w:p>
        </w:tc>
        <w:tc>
          <w:tcPr>
            <w:tcW w:w="2819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SIO C</w:t>
            </w:r>
          </w:p>
        </w:tc>
      </w:tr>
      <w:tr w:rsidR="00534995" w:rsidTr="00D17E25">
        <w:tc>
          <w:tcPr>
            <w:tcW w:w="3202" w:type="dxa"/>
            <w:tcBorders>
              <w:lef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GPIO21</w:t>
            </w:r>
          </w:p>
        </w:tc>
        <w:tc>
          <w:tcPr>
            <w:tcW w:w="3587" w:type="dxa"/>
            <w:vMerge/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2819" w:type="dxa"/>
            <w:tcBorders>
              <w:righ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SIO D</w:t>
            </w:r>
          </w:p>
        </w:tc>
      </w:tr>
      <w:tr w:rsidR="00534995" w:rsidTr="00D17E25">
        <w:tc>
          <w:tcPr>
            <w:tcW w:w="3202" w:type="dxa"/>
            <w:tcBorders>
              <w:left w:val="single" w:sz="12" w:space="0" w:color="auto"/>
            </w:tcBorders>
            <w:vAlign w:val="center"/>
          </w:tcPr>
          <w:p w:rsidR="00534995" w:rsidRPr="0067280F" w:rsidRDefault="00534995" w:rsidP="00534995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VDET_1 (GPIO34, input-only)</w:t>
            </w:r>
          </w:p>
        </w:tc>
        <w:tc>
          <w:tcPr>
            <w:tcW w:w="3587" w:type="dxa"/>
            <w:vMerge/>
            <w:vAlign w:val="center"/>
          </w:tcPr>
          <w:p w:rsidR="00534995" w:rsidRPr="0067280F" w:rsidRDefault="00534995" w:rsidP="00534995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2819" w:type="dxa"/>
            <w:tcBorders>
              <w:right w:val="single" w:sz="12" w:space="0" w:color="auto"/>
            </w:tcBorders>
            <w:vAlign w:val="center"/>
          </w:tcPr>
          <w:p w:rsidR="00534995" w:rsidRPr="0067280F" w:rsidRDefault="00534995" w:rsidP="00534995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VSYNC (output-only)</w:t>
            </w:r>
          </w:p>
        </w:tc>
      </w:tr>
      <w:tr w:rsidR="00534995" w:rsidTr="00D17E25">
        <w:tc>
          <w:tcPr>
            <w:tcW w:w="3202" w:type="dxa"/>
            <w:tcBorders>
              <w:left w:val="single" w:sz="12" w:space="0" w:color="auto"/>
            </w:tcBorders>
            <w:vAlign w:val="center"/>
          </w:tcPr>
          <w:p w:rsidR="00534995" w:rsidRPr="0067280F" w:rsidRDefault="00534995" w:rsidP="00534995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VDET_2 (GPIO35, input-only)</w:t>
            </w:r>
          </w:p>
        </w:tc>
        <w:tc>
          <w:tcPr>
            <w:tcW w:w="3587" w:type="dxa"/>
            <w:vMerge/>
            <w:vAlign w:val="center"/>
          </w:tcPr>
          <w:p w:rsidR="00534995" w:rsidRPr="0067280F" w:rsidRDefault="00534995" w:rsidP="00534995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2819" w:type="dxa"/>
            <w:tcBorders>
              <w:right w:val="single" w:sz="12" w:space="0" w:color="auto"/>
            </w:tcBorders>
            <w:vAlign w:val="center"/>
          </w:tcPr>
          <w:p w:rsidR="00534995" w:rsidRPr="0067280F" w:rsidRDefault="00534995" w:rsidP="00534995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HREF (output-only)</w:t>
            </w:r>
          </w:p>
        </w:tc>
      </w:tr>
      <w:tr w:rsidR="00534995" w:rsidTr="00D17E25">
        <w:tc>
          <w:tcPr>
            <w:tcW w:w="3202" w:type="dxa"/>
            <w:tcBorders>
              <w:lef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32K_XN (GPIO33)</w:t>
            </w:r>
          </w:p>
        </w:tc>
        <w:tc>
          <w:tcPr>
            <w:tcW w:w="3587" w:type="dxa"/>
            <w:vMerge/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2819" w:type="dxa"/>
            <w:tcBorders>
              <w:righ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PCLK</w:t>
            </w:r>
          </w:p>
        </w:tc>
      </w:tr>
      <w:tr w:rsidR="00534995" w:rsidTr="00D17E25">
        <w:tc>
          <w:tcPr>
            <w:tcW w:w="3202" w:type="dxa"/>
            <w:tcBorders>
              <w:lef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32K_XP (GPIO32)</w:t>
            </w:r>
          </w:p>
        </w:tc>
        <w:tc>
          <w:tcPr>
            <w:tcW w:w="3587" w:type="dxa"/>
            <w:vMerge/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2819" w:type="dxa"/>
            <w:tcBorders>
              <w:righ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XCLK</w:t>
            </w:r>
          </w:p>
        </w:tc>
      </w:tr>
      <w:tr w:rsidR="00534995" w:rsidTr="00D17E25">
        <w:tc>
          <w:tcPr>
            <w:tcW w:w="3202" w:type="dxa"/>
            <w:tcBorders>
              <w:lef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GPIO4</w:t>
            </w:r>
          </w:p>
        </w:tc>
        <w:tc>
          <w:tcPr>
            <w:tcW w:w="3587" w:type="dxa"/>
            <w:vMerge/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2819" w:type="dxa"/>
            <w:tcBorders>
              <w:righ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D7</w:t>
            </w:r>
          </w:p>
        </w:tc>
      </w:tr>
      <w:tr w:rsidR="00534995" w:rsidTr="00D17E25">
        <w:tc>
          <w:tcPr>
            <w:tcW w:w="3202" w:type="dxa"/>
            <w:tcBorders>
              <w:lef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SD_DATA_0 (GPIO7)</w:t>
            </w:r>
          </w:p>
        </w:tc>
        <w:tc>
          <w:tcPr>
            <w:tcW w:w="3587" w:type="dxa"/>
            <w:vMerge/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2819" w:type="dxa"/>
            <w:tcBorders>
              <w:righ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D6</w:t>
            </w:r>
          </w:p>
        </w:tc>
      </w:tr>
      <w:tr w:rsidR="00534995" w:rsidTr="00D17E25">
        <w:tc>
          <w:tcPr>
            <w:tcW w:w="3202" w:type="dxa"/>
            <w:tcBorders>
              <w:lef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SD_DATA_1 (GPIO8)</w:t>
            </w:r>
          </w:p>
        </w:tc>
        <w:tc>
          <w:tcPr>
            <w:tcW w:w="3587" w:type="dxa"/>
            <w:vMerge/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2819" w:type="dxa"/>
            <w:tcBorders>
              <w:righ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D5</w:t>
            </w:r>
          </w:p>
        </w:tc>
      </w:tr>
      <w:tr w:rsidR="00534995" w:rsidTr="00D17E25">
        <w:tc>
          <w:tcPr>
            <w:tcW w:w="3202" w:type="dxa"/>
            <w:tcBorders>
              <w:lef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SD_DATA_2 (GPIO9)</w:t>
            </w:r>
          </w:p>
        </w:tc>
        <w:tc>
          <w:tcPr>
            <w:tcW w:w="3587" w:type="dxa"/>
            <w:vMerge/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2819" w:type="dxa"/>
            <w:tcBorders>
              <w:righ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D4</w:t>
            </w:r>
          </w:p>
        </w:tc>
      </w:tr>
      <w:tr w:rsidR="00534995" w:rsidTr="00D17E25">
        <w:tc>
          <w:tcPr>
            <w:tcW w:w="3202" w:type="dxa"/>
            <w:tcBorders>
              <w:lef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GPIO16</w:t>
            </w:r>
          </w:p>
        </w:tc>
        <w:tc>
          <w:tcPr>
            <w:tcW w:w="3587" w:type="dxa"/>
            <w:vMerge/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2819" w:type="dxa"/>
            <w:tcBorders>
              <w:righ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D3</w:t>
            </w:r>
          </w:p>
        </w:tc>
      </w:tr>
      <w:tr w:rsidR="00534995" w:rsidTr="00D17E25">
        <w:tc>
          <w:tcPr>
            <w:tcW w:w="3202" w:type="dxa"/>
            <w:tcBorders>
              <w:lef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GPIO17</w:t>
            </w:r>
          </w:p>
        </w:tc>
        <w:tc>
          <w:tcPr>
            <w:tcW w:w="3587" w:type="dxa"/>
            <w:vMerge/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2819" w:type="dxa"/>
            <w:tcBorders>
              <w:righ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D2</w:t>
            </w:r>
          </w:p>
        </w:tc>
      </w:tr>
      <w:tr w:rsidR="00534995" w:rsidTr="00D17E25">
        <w:tc>
          <w:tcPr>
            <w:tcW w:w="3202" w:type="dxa"/>
            <w:tcBorders>
              <w:lef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GPIO18</w:t>
            </w:r>
          </w:p>
        </w:tc>
        <w:tc>
          <w:tcPr>
            <w:tcW w:w="3587" w:type="dxa"/>
            <w:vMerge/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2819" w:type="dxa"/>
            <w:tcBorders>
              <w:righ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D1</w:t>
            </w:r>
          </w:p>
        </w:tc>
      </w:tr>
      <w:tr w:rsidR="00534995" w:rsidTr="00D17E25">
        <w:tc>
          <w:tcPr>
            <w:tcW w:w="3202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GPIO19</w:t>
            </w:r>
          </w:p>
        </w:tc>
        <w:tc>
          <w:tcPr>
            <w:tcW w:w="3587" w:type="dxa"/>
            <w:vMerge/>
            <w:tcBorders>
              <w:bottom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2819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D0</w:t>
            </w:r>
          </w:p>
        </w:tc>
      </w:tr>
      <w:tr w:rsidR="00534995" w:rsidTr="00D17E25">
        <w:tc>
          <w:tcPr>
            <w:tcW w:w="3202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GPIO23</w:t>
            </w:r>
          </w:p>
        </w:tc>
        <w:tc>
          <w:tcPr>
            <w:tcW w:w="3587" w:type="dxa"/>
            <w:vMerge w:val="restart"/>
            <w:tcBorders>
              <w:top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L298N (driver)</w:t>
            </w:r>
          </w:p>
        </w:tc>
        <w:tc>
          <w:tcPr>
            <w:tcW w:w="2819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IN1</w:t>
            </w:r>
          </w:p>
        </w:tc>
      </w:tr>
      <w:tr w:rsidR="00534995" w:rsidTr="00D17E25">
        <w:tc>
          <w:tcPr>
            <w:tcW w:w="3202" w:type="dxa"/>
            <w:tcBorders>
              <w:lef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GPIO25</w:t>
            </w:r>
          </w:p>
        </w:tc>
        <w:tc>
          <w:tcPr>
            <w:tcW w:w="3587" w:type="dxa"/>
            <w:vMerge/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2819" w:type="dxa"/>
            <w:tcBorders>
              <w:righ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IN2</w:t>
            </w:r>
          </w:p>
        </w:tc>
      </w:tr>
      <w:tr w:rsidR="00534995" w:rsidTr="00D17E25">
        <w:tc>
          <w:tcPr>
            <w:tcW w:w="3202" w:type="dxa"/>
            <w:tcBorders>
              <w:lef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GPIO23</w:t>
            </w:r>
          </w:p>
        </w:tc>
        <w:tc>
          <w:tcPr>
            <w:tcW w:w="3587" w:type="dxa"/>
            <w:vMerge/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2819" w:type="dxa"/>
            <w:tcBorders>
              <w:righ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IN3</w:t>
            </w:r>
          </w:p>
        </w:tc>
      </w:tr>
      <w:tr w:rsidR="00534995" w:rsidTr="00D17E25">
        <w:tc>
          <w:tcPr>
            <w:tcW w:w="3202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GPIO25</w:t>
            </w:r>
          </w:p>
        </w:tc>
        <w:tc>
          <w:tcPr>
            <w:tcW w:w="3587" w:type="dxa"/>
            <w:vMerge/>
            <w:tcBorders>
              <w:bottom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2819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IN4</w:t>
            </w:r>
          </w:p>
        </w:tc>
      </w:tr>
      <w:tr w:rsidR="002A6858" w:rsidTr="00D17E25">
        <w:tc>
          <w:tcPr>
            <w:tcW w:w="320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2A6858" w:rsidRPr="0067280F" w:rsidRDefault="0067280F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GPIO26</w:t>
            </w:r>
          </w:p>
        </w:tc>
        <w:tc>
          <w:tcPr>
            <w:tcW w:w="358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2A6858" w:rsidRPr="0067280F" w:rsidRDefault="0067280F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MS-1.3-9 (servo motor)</w:t>
            </w:r>
          </w:p>
        </w:tc>
        <w:tc>
          <w:tcPr>
            <w:tcW w:w="2819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A6858" w:rsidRPr="0067280F" w:rsidRDefault="0067280F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CNTRL</w:t>
            </w:r>
          </w:p>
        </w:tc>
      </w:tr>
      <w:tr w:rsidR="002A6858" w:rsidTr="00D17E25">
        <w:tc>
          <w:tcPr>
            <w:tcW w:w="320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2A6858" w:rsidRPr="0067280F" w:rsidRDefault="0067280F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GPIO27</w:t>
            </w:r>
          </w:p>
        </w:tc>
        <w:tc>
          <w:tcPr>
            <w:tcW w:w="358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2A6858" w:rsidRPr="0067280F" w:rsidRDefault="0067280F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MX-RM-5V (radio-</w:t>
            </w:r>
            <w:proofErr w:type="spellStart"/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reciever</w:t>
            </w:r>
            <w:proofErr w:type="spellEnd"/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)</w:t>
            </w:r>
          </w:p>
        </w:tc>
        <w:tc>
          <w:tcPr>
            <w:tcW w:w="2819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A6858" w:rsidRPr="0067280F" w:rsidRDefault="0067280F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OUT</w:t>
            </w:r>
          </w:p>
        </w:tc>
      </w:tr>
      <w:tr w:rsidR="0067280F" w:rsidRPr="0067280F" w:rsidTr="00D17E25">
        <w:tc>
          <w:tcPr>
            <w:tcW w:w="320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280F" w:rsidRPr="0067280F" w:rsidRDefault="0067280F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CHIP_PU</w:t>
            </w:r>
          </w:p>
        </w:tc>
        <w:tc>
          <w:tcPr>
            <w:tcW w:w="3587" w:type="dxa"/>
            <w:vMerge w:val="restart"/>
            <w:tcBorders>
              <w:top w:val="single" w:sz="12" w:space="0" w:color="auto"/>
              <w:left w:val="single" w:sz="4" w:space="0" w:color="auto"/>
            </w:tcBorders>
            <w:vAlign w:val="center"/>
          </w:tcPr>
          <w:p w:rsidR="0067280F" w:rsidRPr="0067280F" w:rsidRDefault="0067280F" w:rsidP="00841FA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0"/>
              </w:rPr>
              <w:t xml:space="preserve">Конфигурационные </w:t>
            </w:r>
            <w:proofErr w:type="spellStart"/>
            <w:r w:rsidR="00841FA2">
              <w:rPr>
                <w:rFonts w:ascii="Times New Roman" w:hAnsi="Times New Roman" w:cs="Times New Roman"/>
                <w:color w:val="000000"/>
                <w:sz w:val="16"/>
                <w:szCs w:val="20"/>
              </w:rPr>
              <w:t>пины</w:t>
            </w:r>
            <w:proofErr w:type="spellEnd"/>
          </w:p>
        </w:tc>
        <w:tc>
          <w:tcPr>
            <w:tcW w:w="2819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7280F" w:rsidRPr="0067280F" w:rsidRDefault="0067280F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</w:rPr>
              <w:t>+3.3</w:t>
            </w:r>
            <w:r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V</w:t>
            </w: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16"/>
                <w:szCs w:val="20"/>
              </w:rPr>
              <w:t xml:space="preserve">кнопка на </w:t>
            </w:r>
            <w:r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GND</w:t>
            </w:r>
            <w:r>
              <w:rPr>
                <w:rFonts w:ascii="Times New Roman" w:hAnsi="Times New Roman" w:cs="Times New Roman"/>
                <w:color w:val="000000"/>
                <w:sz w:val="16"/>
                <w:szCs w:val="20"/>
              </w:rPr>
              <w:t xml:space="preserve"> (</w:t>
            </w:r>
            <w:r w:rsidR="00D17E25">
              <w:rPr>
                <w:rFonts w:ascii="Times New Roman" w:hAnsi="Times New Roman" w:cs="Times New Roman"/>
                <w:color w:val="000000"/>
                <w:sz w:val="16"/>
                <w:szCs w:val="20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16"/>
                <w:szCs w:val="20"/>
              </w:rPr>
              <w:t>джампер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16"/>
                <w:szCs w:val="20"/>
              </w:rPr>
              <w:t>)</w:t>
            </w:r>
          </w:p>
        </w:tc>
      </w:tr>
      <w:tr w:rsidR="0067280F" w:rsidRPr="0067280F" w:rsidTr="00D17E25">
        <w:tc>
          <w:tcPr>
            <w:tcW w:w="320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280F" w:rsidRPr="0067280F" w:rsidRDefault="0067280F" w:rsidP="0067280F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8"/>
                <w:szCs w:val="28"/>
                <w:lang w:val="en-US"/>
              </w:rPr>
              <w:t>GP</w:t>
            </w:r>
            <w:r w:rsidRPr="0067280F">
              <w:rPr>
                <w:rFonts w:ascii="Times New Roman" w:hAnsi="Times New Roman"/>
                <w:color w:val="000000"/>
                <w:sz w:val="18"/>
                <w:szCs w:val="28"/>
              </w:rPr>
              <w:t>IO0</w:t>
            </w:r>
          </w:p>
        </w:tc>
        <w:tc>
          <w:tcPr>
            <w:tcW w:w="3587" w:type="dxa"/>
            <w:vMerge/>
            <w:tcBorders>
              <w:left w:val="single" w:sz="4" w:space="0" w:color="auto"/>
            </w:tcBorders>
            <w:vAlign w:val="center"/>
          </w:tcPr>
          <w:p w:rsidR="0067280F" w:rsidRPr="0067280F" w:rsidRDefault="0067280F" w:rsidP="0067280F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</w:rPr>
            </w:pPr>
          </w:p>
        </w:tc>
        <w:tc>
          <w:tcPr>
            <w:tcW w:w="2819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7280F" w:rsidRPr="0067280F" w:rsidRDefault="0067280F" w:rsidP="00D17E25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</w:rPr>
              <w:t>+3.3</w:t>
            </w:r>
            <w:r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V</w:t>
            </w: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</w:rPr>
              <w:t xml:space="preserve">, </w:t>
            </w:r>
            <w:proofErr w:type="spellStart"/>
            <w:r w:rsidR="00D17E25">
              <w:rPr>
                <w:rFonts w:ascii="Times New Roman" w:hAnsi="Times New Roman" w:cs="Times New Roman"/>
                <w:color w:val="000000"/>
                <w:sz w:val="16"/>
                <w:szCs w:val="20"/>
              </w:rPr>
              <w:t>джампер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16"/>
                <w:szCs w:val="20"/>
              </w:rPr>
              <w:t xml:space="preserve"> на </w:t>
            </w:r>
            <w:r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GND</w:t>
            </w:r>
          </w:p>
        </w:tc>
      </w:tr>
      <w:tr w:rsidR="0067280F" w:rsidRPr="0067280F" w:rsidTr="00D17E25">
        <w:tc>
          <w:tcPr>
            <w:tcW w:w="320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280F" w:rsidRPr="0067280F" w:rsidRDefault="0067280F" w:rsidP="0067280F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8"/>
                <w:szCs w:val="28"/>
                <w:lang w:val="en-US"/>
              </w:rPr>
              <w:t>GPIO2</w:t>
            </w:r>
          </w:p>
        </w:tc>
        <w:tc>
          <w:tcPr>
            <w:tcW w:w="3587" w:type="dxa"/>
            <w:vMerge/>
            <w:tcBorders>
              <w:left w:val="single" w:sz="4" w:space="0" w:color="auto"/>
            </w:tcBorders>
            <w:vAlign w:val="center"/>
          </w:tcPr>
          <w:p w:rsidR="0067280F" w:rsidRPr="0067280F" w:rsidRDefault="0067280F" w:rsidP="0067280F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</w:rPr>
            </w:pPr>
          </w:p>
        </w:tc>
        <w:tc>
          <w:tcPr>
            <w:tcW w:w="2819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7280F" w:rsidRPr="0067280F" w:rsidRDefault="0067280F" w:rsidP="0067280F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GND</w:t>
            </w:r>
          </w:p>
        </w:tc>
      </w:tr>
      <w:tr w:rsidR="0067280F" w:rsidRPr="0067280F" w:rsidTr="00D17E25">
        <w:tc>
          <w:tcPr>
            <w:tcW w:w="3202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7280F" w:rsidRPr="0067280F" w:rsidRDefault="0067280F" w:rsidP="0067280F">
            <w:pPr>
              <w:pStyle w:val="a0"/>
              <w:spacing w:before="57" w:after="57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16"/>
                <w:szCs w:val="28"/>
                <w:lang w:val="en-US"/>
              </w:rPr>
              <w:t>GP</w:t>
            </w:r>
            <w:r w:rsidRPr="0067280F">
              <w:rPr>
                <w:rFonts w:ascii="Times New Roman" w:hAnsi="Times New Roman"/>
                <w:sz w:val="16"/>
                <w:szCs w:val="28"/>
                <w:lang w:val="en-US"/>
              </w:rPr>
              <w:t>IO5</w:t>
            </w:r>
          </w:p>
        </w:tc>
        <w:tc>
          <w:tcPr>
            <w:tcW w:w="3587" w:type="dxa"/>
            <w:vMerge/>
            <w:tcBorders>
              <w:left w:val="single" w:sz="4" w:space="0" w:color="auto"/>
              <w:bottom w:val="single" w:sz="12" w:space="0" w:color="auto"/>
            </w:tcBorders>
            <w:vAlign w:val="center"/>
          </w:tcPr>
          <w:p w:rsidR="0067280F" w:rsidRPr="0067280F" w:rsidRDefault="0067280F" w:rsidP="0067280F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</w:rPr>
            </w:pPr>
          </w:p>
        </w:tc>
        <w:tc>
          <w:tcPr>
            <w:tcW w:w="2819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7280F" w:rsidRDefault="0067280F" w:rsidP="00D17E25">
            <w:pPr>
              <w:pStyle w:val="a0"/>
              <w:keepNext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/>
                <w:color w:val="000000"/>
                <w:sz w:val="18"/>
                <w:szCs w:val="28"/>
                <w:lang w:val="en-US"/>
              </w:rPr>
              <w:t>+3.3V</w:t>
            </w:r>
          </w:p>
        </w:tc>
      </w:tr>
    </w:tbl>
    <w:p w:rsidR="007065FF" w:rsidRDefault="00A902A2" w:rsidP="00A902A2">
      <w:pPr>
        <w:pStyle w:val="a0"/>
        <w:spacing w:before="57" w:after="57" w:line="24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r w:rsidRPr="00A902A2">
        <w:rPr>
          <w:i/>
          <w:noProof/>
          <w:lang w:eastAsia="ru-RU" w:bidi="ar-SA"/>
        </w:rPr>
        <w:lastRenderedPageBreak/>
        <w:drawing>
          <wp:anchor distT="0" distB="0" distL="114300" distR="114300" simplePos="0" relativeHeight="251681792" behindDoc="0" locked="0" layoutInCell="1" allowOverlap="1" wp14:anchorId="788E3617" wp14:editId="02BE003A">
            <wp:simplePos x="0" y="0"/>
            <wp:positionH relativeFrom="margin">
              <wp:posOffset>3810</wp:posOffset>
            </wp:positionH>
            <wp:positionV relativeFrom="paragraph">
              <wp:posOffset>673100</wp:posOffset>
            </wp:positionV>
            <wp:extent cx="6120130" cy="3705860"/>
            <wp:effectExtent l="0" t="0" r="0" b="8890"/>
            <wp:wrapTopAndBottom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12120">
        <w:rPr>
          <w:rFonts w:ascii="Times New Roman" w:hAnsi="Times New Roman"/>
          <w:color w:val="000000"/>
          <w:sz w:val="28"/>
        </w:rPr>
        <w:t xml:space="preserve">Таким образом, с учетом подключений, описанных в табл. 1, а также согласно спецификации, первичная обвязка МК выглядит как представлено на </w:t>
      </w:r>
      <w:r w:rsidR="0082052E">
        <w:rPr>
          <w:rFonts w:ascii="Times New Roman" w:hAnsi="Times New Roman"/>
          <w:color w:val="000000"/>
          <w:sz w:val="28"/>
        </w:rPr>
        <w:t>рисунке 6</w:t>
      </w:r>
      <w:r w:rsidR="00A12120">
        <w:rPr>
          <w:rFonts w:ascii="Times New Roman" w:hAnsi="Times New Roman"/>
          <w:color w:val="000000"/>
          <w:sz w:val="28"/>
        </w:rPr>
        <w:t>.</w:t>
      </w:r>
    </w:p>
    <w:p w:rsidR="00A12120" w:rsidRPr="00E43637" w:rsidRDefault="00A902A2" w:rsidP="00E43637">
      <w:pPr>
        <w:pStyle w:val="a0"/>
        <w:keepNext/>
        <w:spacing w:before="57" w:after="57" w:line="240" w:lineRule="auto"/>
        <w:ind w:left="2127" w:firstLine="709"/>
        <w:jc w:val="both"/>
        <w:rPr>
          <w:i/>
        </w:rPr>
      </w:pPr>
      <w:r w:rsidRPr="00A902A2">
        <w:rPr>
          <w:i/>
        </w:rPr>
        <w:t xml:space="preserve"> </w:t>
      </w:r>
      <w:r w:rsidR="00D17E25" w:rsidRPr="00E43637">
        <w:rPr>
          <w:i/>
        </w:rPr>
        <w:t>Рисунок 6. Первичная обвязка МК</w:t>
      </w:r>
    </w:p>
    <w:p w:rsidR="00E43637" w:rsidRPr="00E43637" w:rsidRDefault="00E43637" w:rsidP="00E43637">
      <w:pPr>
        <w:pStyle w:val="a0"/>
        <w:keepNext/>
        <w:spacing w:before="57" w:after="57" w:line="240" w:lineRule="auto"/>
        <w:jc w:val="both"/>
      </w:pPr>
    </w:p>
    <w:p w:rsidR="00841FA2" w:rsidRDefault="00841FA2" w:rsidP="00841FA2">
      <w:pPr>
        <w:pStyle w:val="a0"/>
        <w:spacing w:before="57" w:after="57" w:line="240" w:lineRule="auto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Далее рассчитаем </w:t>
      </w:r>
      <w:proofErr w:type="spellStart"/>
      <w:r>
        <w:rPr>
          <w:rFonts w:ascii="Times New Roman" w:hAnsi="Times New Roman"/>
          <w:color w:val="000000"/>
          <w:sz w:val="28"/>
        </w:rPr>
        <w:t>ВИПы</w:t>
      </w:r>
      <w:proofErr w:type="spellEnd"/>
      <w:r>
        <w:rPr>
          <w:rFonts w:ascii="Times New Roman" w:hAnsi="Times New Roman"/>
          <w:color w:val="000000"/>
          <w:sz w:val="28"/>
        </w:rPr>
        <w:t>.</w:t>
      </w:r>
    </w:p>
    <w:p w:rsidR="00841FA2" w:rsidRDefault="00841FA2" w:rsidP="00841FA2">
      <w:pPr>
        <w:pStyle w:val="a0"/>
        <w:spacing w:before="57" w:after="57" w:line="240" w:lineRule="auto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ВИП +3.3</w:t>
      </w:r>
      <w:r w:rsidR="007065FF" w:rsidRPr="007065FF"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</w:t>
      </w:r>
      <w:r w:rsidR="007065FF" w:rsidRPr="007065FF">
        <w:rPr>
          <w:rFonts w:ascii="Times New Roman" w:hAnsi="Times New Roman"/>
          <w:color w:val="000000"/>
          <w:sz w:val="28"/>
        </w:rPr>
        <w:t xml:space="preserve"> (</w:t>
      </w:r>
      <w:r w:rsidR="007065FF" w:rsidRPr="007065FF">
        <w:rPr>
          <w:rFonts w:ascii="Times New Roman" w:hAnsi="Times New Roman"/>
          <w:color w:val="000000"/>
          <w:sz w:val="28"/>
          <w:lang w:val="en-US"/>
        </w:rPr>
        <w:t>TPS</w:t>
      </w:r>
      <w:r w:rsidR="007065FF" w:rsidRPr="007065FF">
        <w:rPr>
          <w:rFonts w:ascii="Times New Roman" w:hAnsi="Times New Roman"/>
          <w:color w:val="000000"/>
          <w:sz w:val="28"/>
        </w:rPr>
        <w:t>54202)</w:t>
      </w:r>
      <w:r>
        <w:rPr>
          <w:rFonts w:ascii="Times New Roman" w:hAnsi="Times New Roman"/>
          <w:color w:val="000000"/>
          <w:sz w:val="28"/>
        </w:rPr>
        <w:t>:</w:t>
      </w:r>
    </w:p>
    <w:p w:rsidR="00841FA2" w:rsidRDefault="00841FA2" w:rsidP="007065FF">
      <w:pPr>
        <w:pStyle w:val="a0"/>
        <w:spacing w:before="57" w:after="57" w:line="24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proofErr w:type="spellStart"/>
      <w:r>
        <w:rPr>
          <w:rFonts w:ascii="Times New Roman" w:hAnsi="Times New Roman"/>
          <w:color w:val="000000"/>
          <w:sz w:val="28"/>
          <w:lang w:val="en-US"/>
        </w:rPr>
        <w:t>Uref</w:t>
      </w:r>
      <w:proofErr w:type="spellEnd"/>
      <w:r w:rsidRPr="007065FF">
        <w:rPr>
          <w:rFonts w:ascii="Times New Roman" w:hAnsi="Times New Roman"/>
          <w:color w:val="000000"/>
          <w:sz w:val="28"/>
        </w:rPr>
        <w:t xml:space="preserve"> = 0,596 </w:t>
      </w:r>
      <w:r>
        <w:rPr>
          <w:rFonts w:ascii="Times New Roman" w:hAnsi="Times New Roman"/>
          <w:color w:val="000000"/>
          <w:sz w:val="28"/>
        </w:rPr>
        <w:t>В</w:t>
      </w:r>
    </w:p>
    <w:p w:rsidR="007065FF" w:rsidRDefault="007065FF" w:rsidP="007065FF">
      <w:pPr>
        <w:pStyle w:val="a0"/>
        <w:spacing w:before="57" w:after="57" w:line="24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  <w:lang w:val="en-US"/>
        </w:rPr>
        <w:t>R</w:t>
      </w:r>
      <w:r w:rsidRPr="007065FF">
        <w:rPr>
          <w:rFonts w:ascii="Times New Roman" w:hAnsi="Times New Roman"/>
          <w:color w:val="000000"/>
          <w:sz w:val="28"/>
        </w:rPr>
        <w:t xml:space="preserve">11 = 100 </w:t>
      </w:r>
      <w:r>
        <w:rPr>
          <w:rFonts w:ascii="Times New Roman" w:hAnsi="Times New Roman"/>
          <w:color w:val="000000"/>
          <w:sz w:val="28"/>
        </w:rPr>
        <w:t>кОм</w:t>
      </w:r>
    </w:p>
    <w:p w:rsidR="007065FF" w:rsidRDefault="007065FF" w:rsidP="007065FF">
      <w:pPr>
        <w:pStyle w:val="a0"/>
        <w:spacing w:before="57" w:after="57" w:line="24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proofErr w:type="spellStart"/>
      <w:r>
        <w:rPr>
          <w:rFonts w:ascii="Times New Roman" w:hAnsi="Times New Roman"/>
          <w:color w:val="000000"/>
          <w:sz w:val="28"/>
          <w:lang w:val="en-US"/>
        </w:rPr>
        <w:t>Uin</w:t>
      </w:r>
      <w:proofErr w:type="spellEnd"/>
      <w:r w:rsidRPr="007065FF">
        <w:rPr>
          <w:rFonts w:ascii="Times New Roman" w:hAnsi="Times New Roman"/>
          <w:color w:val="000000"/>
          <w:sz w:val="28"/>
        </w:rPr>
        <w:t xml:space="preserve"> = 6 </w:t>
      </w:r>
      <w:r>
        <w:rPr>
          <w:rFonts w:ascii="Times New Roman" w:hAnsi="Times New Roman"/>
          <w:color w:val="000000"/>
          <w:sz w:val="28"/>
        </w:rPr>
        <w:t>В</w:t>
      </w:r>
    </w:p>
    <w:p w:rsidR="007065FF" w:rsidRPr="00A902A2" w:rsidRDefault="005F6BC0" w:rsidP="00E43637">
      <w:pPr>
        <w:pStyle w:val="a0"/>
        <w:spacing w:before="57" w:after="57" w:line="24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r w:rsidRPr="00CC61B1">
        <w:rPr>
          <w:rFonts w:ascii="Times New Roman" w:hAnsi="Times New Roman"/>
          <w:noProof/>
          <w:color w:val="000000"/>
          <w:sz w:val="28"/>
          <w:lang w:eastAsia="ru-RU" w:bidi="ar-SA"/>
        </w:rPr>
        <w:drawing>
          <wp:anchor distT="0" distB="0" distL="114300" distR="114300" simplePos="0" relativeHeight="251675648" behindDoc="0" locked="0" layoutInCell="1" allowOverlap="1" wp14:anchorId="22AA5114" wp14:editId="7AF53445">
            <wp:simplePos x="0" y="0"/>
            <wp:positionH relativeFrom="column">
              <wp:posOffset>81915</wp:posOffset>
            </wp:positionH>
            <wp:positionV relativeFrom="paragraph">
              <wp:posOffset>205105</wp:posOffset>
            </wp:positionV>
            <wp:extent cx="5942330" cy="1854200"/>
            <wp:effectExtent l="0" t="0" r="1270" b="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1B1">
        <w:rPr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24D714" wp14:editId="3E5BFCA6">
                <wp:simplePos x="0" y="0"/>
                <wp:positionH relativeFrom="margin">
                  <wp:align>left</wp:align>
                </wp:positionH>
                <wp:positionV relativeFrom="paragraph">
                  <wp:posOffset>2242617</wp:posOffset>
                </wp:positionV>
                <wp:extent cx="6120130" cy="635"/>
                <wp:effectExtent l="0" t="0" r="0" b="0"/>
                <wp:wrapTopAndBottom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774CF" w:rsidRPr="00A12120" w:rsidRDefault="00A774CF" w:rsidP="00A12120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color w:val="000000"/>
                                <w:sz w:val="22"/>
                              </w:rPr>
                            </w:pPr>
                            <w:r w:rsidRPr="00E43637"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Рисунок 7. </w:t>
                            </w:r>
                            <w:r w:rsidRPr="00E43637">
                              <w:rPr>
                                <w:sz w:val="22"/>
                              </w:rPr>
                              <w:t>ВИП +3,3 В (TPS54202</w:t>
                            </w:r>
                            <w:r w:rsidRPr="00A12120">
                              <w:rPr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24D714" id="_x0000_t202" coordsize="21600,21600" o:spt="202" path="m,l,21600r21600,l21600,xe">
                <v:stroke joinstyle="miter"/>
                <v:path gradientshapeok="t" o:connecttype="rect"/>
              </v:shapetype>
              <v:shape id="Надпись 36" o:spid="_x0000_s1031" type="#_x0000_t202" style="position:absolute;left:0;text-align:left;margin-left:0;margin-top:176.6pt;width:481.9pt;height:.05pt;z-index:2516602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" stroked="f">
                <v:textbox style="mso-fit-shape-to-text:t" inset="0,0,0,0">
                  <w:txbxContent>
                    <w:p w:rsidR="00A774CF" w:rsidRPr="00A12120" w:rsidRDefault="00A774CF" w:rsidP="00A12120">
                      <w:pPr>
                        <w:pStyle w:val="a8"/>
                        <w:jc w:val="center"/>
                        <w:rPr>
                          <w:rFonts w:ascii="Times New Roman" w:hAnsi="Times New Roman"/>
                          <w:color w:val="000000"/>
                          <w:sz w:val="22"/>
                        </w:rPr>
                      </w:pPr>
                      <w:r w:rsidRPr="00E43637">
                        <w:rPr>
                          <w:rFonts w:ascii="Times New Roman" w:hAnsi="Times New Roman"/>
                          <w:color w:val="000000"/>
                        </w:rPr>
                        <w:t xml:space="preserve">Рисунок 7. </w:t>
                      </w:r>
                      <w:r w:rsidRPr="00E43637">
                        <w:rPr>
                          <w:sz w:val="22"/>
                        </w:rPr>
                        <w:t>ВИП +3,3 В (TPS54202</w:t>
                      </w:r>
                      <w:r w:rsidRPr="00A12120">
                        <w:rPr>
                          <w:sz w:val="20"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7065FF">
        <w:rPr>
          <w:rFonts w:ascii="Times New Roman" w:hAnsi="Times New Roman"/>
          <w:color w:val="000000"/>
          <w:sz w:val="28"/>
          <w:lang w:val="en-US"/>
        </w:rPr>
        <w:t>Uout</w:t>
      </w:r>
      <w:proofErr w:type="spellEnd"/>
      <w:r w:rsidR="007065FF" w:rsidRPr="007065FF">
        <w:rPr>
          <w:rFonts w:ascii="Times New Roman" w:hAnsi="Times New Roman"/>
          <w:color w:val="000000"/>
          <w:sz w:val="28"/>
        </w:rPr>
        <w:t xml:space="preserve"> = 3,3 </w:t>
      </w:r>
      <w:r w:rsidR="007065FF">
        <w:rPr>
          <w:rFonts w:ascii="Times New Roman" w:hAnsi="Times New Roman"/>
          <w:color w:val="000000"/>
          <w:sz w:val="28"/>
        </w:rPr>
        <w:t>В</w:t>
      </w:r>
      <w:r w:rsidR="00CC61B1" w:rsidRPr="00CC61B1">
        <w:rPr>
          <w:noProof/>
          <w:lang w:eastAsia="ru-RU" w:bidi="ar-SA"/>
        </w:rPr>
        <w:t xml:space="preserve"> </w:t>
      </w:r>
    </w:p>
    <w:p w:rsidR="007065FF" w:rsidRPr="007065FF" w:rsidRDefault="007065FF" w:rsidP="00841FA2">
      <w:pPr>
        <w:pStyle w:val="a0"/>
        <w:spacing w:before="57" w:after="57" w:line="240" w:lineRule="auto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ab/>
      </w:r>
    </w:p>
    <w:p w:rsidR="00CC61B1" w:rsidRDefault="007065FF" w:rsidP="00A902A2">
      <w:pPr>
        <w:pStyle w:val="a0"/>
        <w:spacing w:before="57" w:after="57" w:line="240" w:lineRule="auto"/>
        <w:jc w:val="both"/>
        <w:rPr>
          <w:rFonts w:ascii="Times New Roman" w:hAnsi="Times New Roman"/>
          <w:color w:val="000000"/>
          <w:sz w:val="28"/>
        </w:rPr>
      </w:pPr>
      <m:oMath>
        <m:r>
          <w:rPr>
            <w:rFonts w:ascii="Cambria Math" w:hAnsi="Cambria Math"/>
            <w:color w:val="000000"/>
            <w:sz w:val="28"/>
          </w:rPr>
          <m:t xml:space="preserve">R12= 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</w:rPr>
              <m:t>R11*Uref</m:t>
            </m:r>
          </m:num>
          <m:den>
            <m:r>
              <w:rPr>
                <w:rFonts w:ascii="Cambria Math" w:hAnsi="Cambria Math"/>
                <w:color w:val="000000"/>
                <w:sz w:val="28"/>
              </w:rPr>
              <m:t>Uout-Uref</m:t>
            </m:r>
          </m:den>
        </m:f>
        <m:r>
          <w:rPr>
            <w:rFonts w:ascii="Cambria Math" w:hAnsi="Cambria Math"/>
            <w:color w:val="000000"/>
            <w:sz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</w:rPr>
              <m:t>100 *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</w:rPr>
                  <m:t xml:space="preserve"> 10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</w:rPr>
                  <m:t>3</m:t>
                </m:r>
              </m:sup>
            </m:sSup>
            <m:r>
              <w:rPr>
                <w:rFonts w:ascii="Cambria Math" w:hAnsi="Cambria Math"/>
                <w:color w:val="000000"/>
                <w:sz w:val="28"/>
              </w:rPr>
              <m:t>* 0,596</m:t>
            </m:r>
          </m:num>
          <m:den>
            <m:r>
              <w:rPr>
                <w:rFonts w:ascii="Cambria Math" w:hAnsi="Cambria Math"/>
                <w:color w:val="000000"/>
                <w:sz w:val="28"/>
              </w:rPr>
              <m:t>3,3-0,596</m:t>
            </m:r>
          </m:den>
        </m:f>
        <m:r>
          <w:rPr>
            <w:rFonts w:ascii="Cambria Math" w:hAnsi="Cambria Math"/>
            <w:color w:val="000000"/>
            <w:sz w:val="28"/>
          </w:rPr>
          <m:t>≈21.1 кОм</m:t>
        </m:r>
      </m:oMath>
      <w:r w:rsidR="00A12120">
        <w:rPr>
          <w:rFonts w:ascii="Times New Roman" w:hAnsi="Times New Roman"/>
          <w:color w:val="000000"/>
          <w:sz w:val="28"/>
        </w:rPr>
        <w:t xml:space="preserve"> </w:t>
      </w:r>
      <w:r w:rsidR="00A902A2"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(ближайший из номиналов Е96)</w:t>
      </w:r>
    </w:p>
    <w:p w:rsidR="00D6153C" w:rsidRPr="00D6153C" w:rsidRDefault="00D6153C" w:rsidP="00A902A2">
      <w:pPr>
        <w:pStyle w:val="a0"/>
        <w:spacing w:before="57" w:after="57" w:line="240" w:lineRule="auto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lastRenderedPageBreak/>
        <w:t xml:space="preserve">Остальные компоненты выберем согласно пользовательскому сопровождению для выходного напряжения </w:t>
      </w:r>
      <w:r w:rsidRPr="00D6153C">
        <w:rPr>
          <w:rFonts w:ascii="Times New Roman" w:hAnsi="Times New Roman"/>
          <w:color w:val="000000"/>
          <w:sz w:val="28"/>
        </w:rPr>
        <w:t xml:space="preserve">3,3 </w:t>
      </w:r>
      <w:r>
        <w:rPr>
          <w:rFonts w:ascii="Times New Roman" w:hAnsi="Times New Roman"/>
          <w:color w:val="000000"/>
          <w:sz w:val="28"/>
        </w:rPr>
        <w:t>В.</w:t>
      </w:r>
    </w:p>
    <w:p w:rsidR="00A12120" w:rsidRDefault="007065FF" w:rsidP="00A902A2">
      <w:pPr>
        <w:pStyle w:val="a0"/>
        <w:spacing w:before="57" w:after="57" w:line="24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При подключении выбранных нами индуктивностей и емкостей спецификация гарантирует нам, что колебания выходного напряжения относительно заданного уровня не превысят 30мВ, что удовлетворяет требованиям питания МК и камеры </w:t>
      </w:r>
      <w:proofErr w:type="gramStart"/>
      <w:r>
        <w:rPr>
          <w:rFonts w:ascii="Times New Roman" w:hAnsi="Times New Roman"/>
          <w:color w:val="000000"/>
          <w:sz w:val="28"/>
        </w:rPr>
        <w:t>(</w:t>
      </w:r>
      <w:r w:rsidRPr="007065FF">
        <w:rPr>
          <w:rFonts w:ascii="Times New Roman" w:hAnsi="Times New Roman"/>
          <w:color w:val="000000"/>
          <w:sz w:val="28"/>
        </w:rPr>
        <w:t>&lt; 80</w:t>
      </w:r>
      <w:proofErr w:type="gramEnd"/>
      <w:r>
        <w:rPr>
          <w:rFonts w:ascii="Times New Roman" w:hAnsi="Times New Roman"/>
          <w:color w:val="000000"/>
          <w:sz w:val="28"/>
        </w:rPr>
        <w:t xml:space="preserve"> мВ и </w:t>
      </w:r>
      <w:r w:rsidRPr="007065FF">
        <w:rPr>
          <w:rFonts w:ascii="Times New Roman" w:hAnsi="Times New Roman"/>
          <w:color w:val="000000"/>
          <w:sz w:val="28"/>
        </w:rPr>
        <w:t xml:space="preserve">&lt; </w:t>
      </w:r>
      <w:r>
        <w:rPr>
          <w:rFonts w:ascii="Times New Roman" w:hAnsi="Times New Roman"/>
          <w:color w:val="000000"/>
          <w:sz w:val="28"/>
        </w:rPr>
        <w:t>100 мВ соответственно).</w:t>
      </w:r>
    </w:p>
    <w:p w:rsidR="00A12120" w:rsidRDefault="00A12120" w:rsidP="00A12120">
      <w:pPr>
        <w:pStyle w:val="a0"/>
        <w:spacing w:before="57" w:after="57" w:line="240" w:lineRule="auto"/>
        <w:jc w:val="both"/>
        <w:rPr>
          <w:rFonts w:ascii="Times New Roman" w:hAnsi="Times New Roman"/>
          <w:color w:val="000000"/>
          <w:sz w:val="28"/>
        </w:rPr>
      </w:pPr>
    </w:p>
    <w:p w:rsidR="007065FF" w:rsidRDefault="007065FF" w:rsidP="00A12120">
      <w:pPr>
        <w:pStyle w:val="a0"/>
        <w:spacing w:before="57" w:after="57" w:line="240" w:lineRule="auto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ВИП +5</w:t>
      </w:r>
      <w:r w:rsidRPr="00A12120"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</w:t>
      </w:r>
      <w:r w:rsidRPr="007065FF">
        <w:rPr>
          <w:rFonts w:ascii="Times New Roman" w:hAnsi="Times New Roman"/>
          <w:color w:val="000000"/>
          <w:sz w:val="28"/>
        </w:rPr>
        <w:t xml:space="preserve"> (</w:t>
      </w:r>
      <w:r>
        <w:rPr>
          <w:rFonts w:ascii="Times New Roman" w:hAnsi="Times New Roman"/>
          <w:color w:val="000000"/>
          <w:sz w:val="28"/>
          <w:lang w:val="en-US"/>
        </w:rPr>
        <w:t>LM</w:t>
      </w:r>
      <w:r w:rsidRPr="00A12120">
        <w:rPr>
          <w:rFonts w:ascii="Times New Roman" w:hAnsi="Times New Roman"/>
          <w:color w:val="000000"/>
          <w:sz w:val="28"/>
        </w:rPr>
        <w:t>317</w:t>
      </w:r>
      <w:r w:rsidRPr="007065FF">
        <w:rPr>
          <w:rFonts w:ascii="Times New Roman" w:hAnsi="Times New Roman"/>
          <w:color w:val="000000"/>
          <w:sz w:val="28"/>
        </w:rPr>
        <w:t>)</w:t>
      </w:r>
      <w:r>
        <w:rPr>
          <w:rFonts w:ascii="Times New Roman" w:hAnsi="Times New Roman"/>
          <w:color w:val="000000"/>
          <w:sz w:val="28"/>
        </w:rPr>
        <w:t>:</w:t>
      </w:r>
    </w:p>
    <w:p w:rsidR="007065FF" w:rsidRDefault="007065FF" w:rsidP="007065FF">
      <w:pPr>
        <w:pStyle w:val="a0"/>
        <w:spacing w:before="57" w:after="57" w:line="24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proofErr w:type="spellStart"/>
      <w:r>
        <w:rPr>
          <w:rFonts w:ascii="Times New Roman" w:hAnsi="Times New Roman"/>
          <w:color w:val="000000"/>
          <w:sz w:val="28"/>
          <w:lang w:val="en-US"/>
        </w:rPr>
        <w:t>Uref</w:t>
      </w:r>
      <w:proofErr w:type="spellEnd"/>
      <w:r>
        <w:rPr>
          <w:rFonts w:ascii="Times New Roman" w:hAnsi="Times New Roman"/>
          <w:color w:val="000000"/>
          <w:sz w:val="28"/>
        </w:rPr>
        <w:t xml:space="preserve"> = 1,25</w:t>
      </w:r>
      <w:r w:rsidRPr="007065FF"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</w:t>
      </w:r>
    </w:p>
    <w:p w:rsidR="007065FF" w:rsidRDefault="007065FF" w:rsidP="007065FF">
      <w:pPr>
        <w:pStyle w:val="a0"/>
        <w:spacing w:before="57" w:after="57" w:line="24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  <w:lang w:val="en-US"/>
        </w:rPr>
        <w:t>R</w:t>
      </w:r>
      <w:r w:rsidRPr="007065FF">
        <w:rPr>
          <w:rFonts w:ascii="Times New Roman" w:hAnsi="Times New Roman"/>
          <w:color w:val="000000"/>
          <w:sz w:val="28"/>
        </w:rPr>
        <w:t xml:space="preserve">1 = </w:t>
      </w:r>
      <w:r w:rsidRPr="00A12120">
        <w:rPr>
          <w:rFonts w:ascii="Times New Roman" w:hAnsi="Times New Roman"/>
          <w:color w:val="000000"/>
          <w:sz w:val="28"/>
        </w:rPr>
        <w:t>240</w:t>
      </w:r>
      <w:r w:rsidRPr="007065FF"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Ом</w:t>
      </w:r>
    </w:p>
    <w:p w:rsidR="007065FF" w:rsidRDefault="007065FF" w:rsidP="007065FF">
      <w:pPr>
        <w:pStyle w:val="a0"/>
        <w:spacing w:before="57" w:after="57" w:line="24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proofErr w:type="spellStart"/>
      <w:r>
        <w:rPr>
          <w:rFonts w:ascii="Times New Roman" w:hAnsi="Times New Roman"/>
          <w:color w:val="000000"/>
          <w:sz w:val="28"/>
          <w:lang w:val="en-US"/>
        </w:rPr>
        <w:t>Uin</w:t>
      </w:r>
      <w:proofErr w:type="spellEnd"/>
      <w:r w:rsidRPr="007065FF">
        <w:rPr>
          <w:rFonts w:ascii="Times New Roman" w:hAnsi="Times New Roman"/>
          <w:color w:val="000000"/>
          <w:sz w:val="28"/>
        </w:rPr>
        <w:t xml:space="preserve"> = 6 </w:t>
      </w:r>
      <w:r>
        <w:rPr>
          <w:rFonts w:ascii="Times New Roman" w:hAnsi="Times New Roman"/>
          <w:color w:val="000000"/>
          <w:sz w:val="28"/>
        </w:rPr>
        <w:t>В</w:t>
      </w:r>
    </w:p>
    <w:p w:rsidR="007065FF" w:rsidRDefault="007065FF" w:rsidP="007065FF">
      <w:pPr>
        <w:pStyle w:val="a0"/>
        <w:spacing w:before="57" w:after="57" w:line="24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proofErr w:type="spellStart"/>
      <w:r>
        <w:rPr>
          <w:rFonts w:ascii="Times New Roman" w:hAnsi="Times New Roman"/>
          <w:color w:val="000000"/>
          <w:sz w:val="28"/>
          <w:lang w:val="en-US"/>
        </w:rPr>
        <w:t>Uout</w:t>
      </w:r>
      <w:proofErr w:type="spellEnd"/>
      <w:r>
        <w:rPr>
          <w:rFonts w:ascii="Times New Roman" w:hAnsi="Times New Roman"/>
          <w:color w:val="000000"/>
          <w:sz w:val="28"/>
        </w:rPr>
        <w:t xml:space="preserve"> = 5</w:t>
      </w:r>
      <w:r w:rsidRPr="007065FF"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</w:t>
      </w:r>
    </w:p>
    <w:p w:rsidR="00A12120" w:rsidRPr="00CC61B1" w:rsidRDefault="00CC61B1" w:rsidP="00CC61B1">
      <w:pPr>
        <w:pStyle w:val="a0"/>
        <w:spacing w:before="57" w:after="57" w:line="24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r w:rsidRPr="00CC61B1">
        <w:rPr>
          <w:rFonts w:ascii="Times New Roman" w:hAnsi="Times New Roman"/>
          <w:noProof/>
          <w:color w:val="000000"/>
          <w:sz w:val="28"/>
          <w:lang w:eastAsia="ru-RU" w:bidi="ar-SA"/>
        </w:rPr>
        <w:drawing>
          <wp:anchor distT="0" distB="0" distL="114300" distR="114300" simplePos="0" relativeHeight="251676672" behindDoc="0" locked="0" layoutInCell="1" allowOverlap="1" wp14:anchorId="6438BE20" wp14:editId="6FE2C8C2">
            <wp:simplePos x="0" y="0"/>
            <wp:positionH relativeFrom="margin">
              <wp:posOffset>255270</wp:posOffset>
            </wp:positionH>
            <wp:positionV relativeFrom="paragraph">
              <wp:posOffset>330835</wp:posOffset>
            </wp:positionV>
            <wp:extent cx="5610860" cy="2398395"/>
            <wp:effectExtent l="0" t="0" r="8890" b="1905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7065FF">
        <w:rPr>
          <w:rFonts w:ascii="Times New Roman" w:hAnsi="Times New Roman"/>
          <w:color w:val="000000"/>
          <w:sz w:val="28"/>
          <w:lang w:val="en-US"/>
        </w:rPr>
        <w:t>Iadj</w:t>
      </w:r>
      <w:proofErr w:type="spellEnd"/>
      <w:r w:rsidR="007065FF" w:rsidRPr="00D6153C">
        <w:rPr>
          <w:rFonts w:ascii="Times New Roman" w:hAnsi="Times New Roman"/>
          <w:color w:val="000000"/>
          <w:sz w:val="28"/>
        </w:rPr>
        <w:t xml:space="preserve"> = 100</w:t>
      </w:r>
      <w:r w:rsidR="007065FF">
        <w:rPr>
          <w:rFonts w:ascii="Times New Roman" w:hAnsi="Times New Roman"/>
          <w:color w:val="000000"/>
          <w:sz w:val="28"/>
        </w:rPr>
        <w:t xml:space="preserve"> мкА</w:t>
      </w:r>
    </w:p>
    <w:p w:rsidR="007065FF" w:rsidRPr="00A12120" w:rsidRDefault="00A12120" w:rsidP="00A12120">
      <w:pPr>
        <w:pStyle w:val="a8"/>
        <w:jc w:val="center"/>
        <w:rPr>
          <w:rFonts w:ascii="Times New Roman" w:hAnsi="Times New Roman"/>
          <w:color w:val="000000"/>
          <w:sz w:val="28"/>
        </w:rPr>
      </w:pPr>
      <w:r>
        <w:t>Рисунок 8. ВИП +5 В (</w:t>
      </w:r>
      <w:r>
        <w:rPr>
          <w:lang w:val="en-US"/>
        </w:rPr>
        <w:t>LM317)</w:t>
      </w:r>
    </w:p>
    <w:p w:rsidR="007065FF" w:rsidRPr="007065FF" w:rsidRDefault="007065FF" w:rsidP="00C710E1">
      <w:pPr>
        <w:pStyle w:val="a0"/>
        <w:spacing w:before="57" w:after="57" w:line="240" w:lineRule="auto"/>
        <w:ind w:left="709" w:firstLine="709"/>
        <w:jc w:val="both"/>
        <w:rPr>
          <w:rFonts w:ascii="Times New Roman" w:hAnsi="Times New Roman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/>
              <w:lang w:val="en-US"/>
            </w:rPr>
            <m:t>Uout</m:t>
          </m:r>
          <m:r>
            <w:rPr>
              <w:rFonts w:ascii="Cambria Math" w:hAnsi="Cambria Math"/>
              <w:color w:val="000000"/>
            </w:rPr>
            <m:t>= Uref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 xml:space="preserve">1+ 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</w:rPr>
                    <m:t>R2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</w:rPr>
                    <m:t>R1</m:t>
                  </m:r>
                </m:den>
              </m:f>
            </m:e>
          </m:d>
          <m:r>
            <w:rPr>
              <w:rFonts w:ascii="Cambria Math" w:hAnsi="Cambria Math"/>
              <w:color w:val="000000"/>
            </w:rPr>
            <m:t>+Iadj</m:t>
          </m:r>
          <m:r>
            <w:rPr>
              <w:rFonts w:ascii="Cambria Math" w:hAnsi="Cambria Math"/>
              <w:color w:val="000000"/>
              <w:lang w:val="en-US"/>
            </w:rPr>
            <m:t>*R2</m:t>
          </m:r>
        </m:oMath>
      </m:oMathPara>
    </w:p>
    <w:p w:rsidR="007065FF" w:rsidRDefault="007065FF" w:rsidP="00C710E1">
      <w:pPr>
        <w:pStyle w:val="a0"/>
        <w:spacing w:before="57" w:after="57" w:line="24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Тогда согласно расчетам, ближайший из номиналов Е96 для </w:t>
      </w:r>
      <w:r>
        <w:rPr>
          <w:rFonts w:ascii="Times New Roman" w:hAnsi="Times New Roman"/>
          <w:color w:val="000000"/>
          <w:sz w:val="28"/>
          <w:lang w:val="en-US"/>
        </w:rPr>
        <w:t>R</w:t>
      </w:r>
      <w:r w:rsidRPr="007065FF">
        <w:rPr>
          <w:rFonts w:ascii="Times New Roman" w:hAnsi="Times New Roman"/>
          <w:color w:val="000000"/>
          <w:sz w:val="28"/>
        </w:rPr>
        <w:t xml:space="preserve">2 </w:t>
      </w:r>
      <w:r>
        <w:rPr>
          <w:rFonts w:ascii="Times New Roman" w:hAnsi="Times New Roman"/>
          <w:color w:val="000000"/>
          <w:sz w:val="28"/>
        </w:rPr>
        <w:t>составит</w:t>
      </w:r>
    </w:p>
    <w:p w:rsidR="007065FF" w:rsidRPr="007065FF" w:rsidRDefault="007065FF" w:rsidP="007065FF">
      <w:pPr>
        <w:pStyle w:val="a0"/>
        <w:spacing w:before="57" w:after="57" w:line="240" w:lineRule="auto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  <w:lang w:val="en-US"/>
        </w:rPr>
        <w:t>R</w:t>
      </w:r>
      <w:r w:rsidRPr="007065FF">
        <w:rPr>
          <w:rFonts w:ascii="Times New Roman" w:hAnsi="Times New Roman"/>
          <w:color w:val="000000"/>
          <w:sz w:val="28"/>
        </w:rPr>
        <w:t>2 =</w:t>
      </w:r>
      <w:r w:rsidR="00E43637"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715</w:t>
      </w:r>
      <w:r w:rsidRPr="00C710E1"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Ом</w:t>
      </w:r>
    </w:p>
    <w:p w:rsidR="00F9029D" w:rsidRPr="0067280F" w:rsidRDefault="00F9029D" w:rsidP="00841FA2">
      <w:pPr>
        <w:pStyle w:val="a0"/>
        <w:spacing w:before="57" w:after="57" w:line="240" w:lineRule="auto"/>
        <w:jc w:val="both"/>
        <w:rPr>
          <w:rFonts w:ascii="Times New Roman" w:hAnsi="Times New Roman"/>
          <w:color w:val="000000"/>
        </w:rPr>
      </w:pPr>
    </w:p>
    <w:p w:rsidR="00F9029D" w:rsidRDefault="00A12120" w:rsidP="00841FA2">
      <w:pPr>
        <w:pStyle w:val="a0"/>
        <w:spacing w:before="57" w:after="57" w:line="240" w:lineRule="auto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</w:rPr>
        <w:tab/>
      </w:r>
      <w:r>
        <w:rPr>
          <w:rFonts w:ascii="Times New Roman" w:hAnsi="Times New Roman"/>
          <w:color w:val="000000"/>
          <w:sz w:val="28"/>
        </w:rPr>
        <w:t xml:space="preserve">Подключение камеры </w:t>
      </w:r>
      <w:r w:rsidR="00E43637">
        <w:rPr>
          <w:rFonts w:ascii="Times New Roman" w:hAnsi="Times New Roman"/>
          <w:color w:val="000000"/>
          <w:sz w:val="28"/>
        </w:rPr>
        <w:t xml:space="preserve">и </w:t>
      </w:r>
      <w:r w:rsidR="00E43637">
        <w:rPr>
          <w:rFonts w:ascii="Times New Roman" w:hAnsi="Times New Roman"/>
          <w:color w:val="000000"/>
          <w:sz w:val="28"/>
          <w:lang w:val="en-US"/>
        </w:rPr>
        <w:t>SWD</w:t>
      </w:r>
      <w:r w:rsidR="00E43637" w:rsidRPr="00E43637">
        <w:rPr>
          <w:rFonts w:ascii="Times New Roman" w:hAnsi="Times New Roman"/>
          <w:color w:val="000000"/>
          <w:sz w:val="28"/>
        </w:rPr>
        <w:t xml:space="preserve"> </w:t>
      </w:r>
      <w:r w:rsidR="00E43637">
        <w:rPr>
          <w:rFonts w:ascii="Times New Roman" w:hAnsi="Times New Roman"/>
          <w:color w:val="000000"/>
          <w:sz w:val="28"/>
        </w:rPr>
        <w:t xml:space="preserve">разъема </w:t>
      </w:r>
      <w:r>
        <w:rPr>
          <w:rFonts w:ascii="Times New Roman" w:hAnsi="Times New Roman"/>
          <w:color w:val="000000"/>
          <w:sz w:val="28"/>
        </w:rPr>
        <w:t xml:space="preserve">уже было разобрано выше, </w:t>
      </w:r>
      <w:r w:rsidR="00E43637">
        <w:rPr>
          <w:rFonts w:ascii="Times New Roman" w:hAnsi="Times New Roman"/>
          <w:color w:val="000000"/>
          <w:sz w:val="28"/>
        </w:rPr>
        <w:t xml:space="preserve">их </w:t>
      </w:r>
      <w:r>
        <w:rPr>
          <w:rFonts w:ascii="Times New Roman" w:hAnsi="Times New Roman"/>
          <w:color w:val="000000"/>
          <w:sz w:val="28"/>
        </w:rPr>
        <w:t>схема приведена на рисунке 9.</w:t>
      </w:r>
    </w:p>
    <w:p w:rsidR="00E43637" w:rsidRDefault="00E43637" w:rsidP="00841FA2">
      <w:pPr>
        <w:pStyle w:val="a0"/>
        <w:spacing w:before="57" w:after="57" w:line="240" w:lineRule="auto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ab/>
      </w:r>
    </w:p>
    <w:p w:rsidR="00E43637" w:rsidRPr="00E43637" w:rsidRDefault="00E43637" w:rsidP="00841FA2">
      <w:pPr>
        <w:pStyle w:val="a0"/>
        <w:spacing w:before="57" w:after="57" w:line="240" w:lineRule="auto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ab/>
        <w:t xml:space="preserve">Подключение сервопривода будем производить через транзистор, согласно подбору, приведенному в части 2. Также включим ограничивающий резистор для ограничения тока на затворе. Подключение коллекторных двигателей через драйверы будем производить с помощью </w:t>
      </w:r>
      <w:r>
        <w:rPr>
          <w:rFonts w:ascii="Times New Roman" w:hAnsi="Times New Roman"/>
          <w:color w:val="000000"/>
          <w:sz w:val="28"/>
          <w:lang w:val="en-US"/>
        </w:rPr>
        <w:t>L</w:t>
      </w:r>
      <w:r w:rsidRPr="00E43637">
        <w:rPr>
          <w:rFonts w:ascii="Times New Roman" w:hAnsi="Times New Roman"/>
          <w:color w:val="000000"/>
          <w:sz w:val="28"/>
        </w:rPr>
        <w:t>298</w:t>
      </w:r>
      <w:r>
        <w:rPr>
          <w:rFonts w:ascii="Times New Roman" w:hAnsi="Times New Roman"/>
          <w:color w:val="000000"/>
          <w:sz w:val="28"/>
          <w:lang w:val="en-US"/>
        </w:rPr>
        <w:t>N</w:t>
      </w:r>
      <w:r w:rsidRPr="00E43637"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согласно схеме, приведенной в спецификации. Логическая часть схемы будет питаться от источника +5 В, в то время как питание двигателей будет поддерживаться источником +6 В. В таком случае схема будет выглядеть так, как приведено на рисунке 10.</w:t>
      </w:r>
    </w:p>
    <w:p w:rsidR="00E43637" w:rsidRDefault="005F6BC0" w:rsidP="00841FA2">
      <w:pPr>
        <w:pStyle w:val="a0"/>
        <w:spacing w:before="57" w:after="57" w:line="240" w:lineRule="auto"/>
        <w:jc w:val="both"/>
        <w:rPr>
          <w:rFonts w:ascii="Times New Roman" w:hAnsi="Times New Roman"/>
          <w:color w:val="000000"/>
          <w:sz w:val="28"/>
        </w:rPr>
      </w:pPr>
      <w:r w:rsidRPr="00CC61B1">
        <w:rPr>
          <w:rFonts w:ascii="Times New Roman" w:hAnsi="Times New Roman"/>
          <w:noProof/>
          <w:color w:val="000000"/>
          <w:sz w:val="28"/>
          <w:lang w:eastAsia="ru-RU" w:bidi="ar-SA"/>
        </w:rPr>
        <w:lastRenderedPageBreak/>
        <w:drawing>
          <wp:anchor distT="0" distB="0" distL="114300" distR="114300" simplePos="0" relativeHeight="251677696" behindDoc="0" locked="0" layoutInCell="1" allowOverlap="1" wp14:anchorId="243F4150" wp14:editId="29B96837">
            <wp:simplePos x="0" y="0"/>
            <wp:positionH relativeFrom="margin">
              <wp:posOffset>2192020</wp:posOffset>
            </wp:positionH>
            <wp:positionV relativeFrom="paragraph">
              <wp:posOffset>3175</wp:posOffset>
            </wp:positionV>
            <wp:extent cx="1738630" cy="2545715"/>
            <wp:effectExtent l="0" t="0" r="0" b="6985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C61B1">
        <w:rPr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983E75" wp14:editId="74A0C13A">
                <wp:simplePos x="0" y="0"/>
                <wp:positionH relativeFrom="margin">
                  <wp:align>center</wp:align>
                </wp:positionH>
                <wp:positionV relativeFrom="paragraph">
                  <wp:posOffset>2600685</wp:posOffset>
                </wp:positionV>
                <wp:extent cx="2828925" cy="333375"/>
                <wp:effectExtent l="0" t="0" r="9525" b="9525"/>
                <wp:wrapTopAndBottom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8925" cy="333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774CF" w:rsidRPr="00E43637" w:rsidRDefault="00A774CF" w:rsidP="00E43637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color w:val="000000"/>
                              </w:rPr>
                            </w:pPr>
                            <w:r w:rsidRPr="00E43637">
                              <w:rPr>
                                <w:sz w:val="22"/>
                              </w:rPr>
                              <w:t xml:space="preserve">Рисунок 9. Подключение </w:t>
                            </w:r>
                            <w:r w:rsidRPr="00E43637">
                              <w:rPr>
                                <w:sz w:val="22"/>
                                <w:lang w:val="en-US"/>
                              </w:rPr>
                              <w:t xml:space="preserve">OV7670 </w:t>
                            </w:r>
                            <w:r w:rsidRPr="00E43637">
                              <w:rPr>
                                <w:sz w:val="22"/>
                              </w:rPr>
                              <w:t xml:space="preserve">и </w:t>
                            </w:r>
                            <w:r w:rsidRPr="00E43637">
                              <w:rPr>
                                <w:sz w:val="22"/>
                                <w:lang w:val="en-US"/>
                              </w:rPr>
                              <w:t>SWD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83E75" id="Надпись 38" o:spid="_x0000_s1032" type="#_x0000_t202" style="position:absolute;left:0;text-align:left;margin-left:0;margin-top:204.8pt;width:222.75pt;height:26.2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" stroked="f">
                <v:textbox inset="0,0,0,0">
                  <w:txbxContent>
                    <w:p w:rsidR="00A774CF" w:rsidRPr="00E43637" w:rsidRDefault="00A774CF" w:rsidP="00E43637">
                      <w:pPr>
                        <w:pStyle w:val="a8"/>
                        <w:jc w:val="center"/>
                        <w:rPr>
                          <w:rFonts w:ascii="Times New Roman" w:hAnsi="Times New Roman"/>
                          <w:color w:val="000000"/>
                        </w:rPr>
                      </w:pPr>
                      <w:r w:rsidRPr="00E43637">
                        <w:rPr>
                          <w:sz w:val="22"/>
                        </w:rPr>
                        <w:t xml:space="preserve">Рисунок 9. Подключение </w:t>
                      </w:r>
                      <w:r w:rsidRPr="00E43637">
                        <w:rPr>
                          <w:sz w:val="22"/>
                          <w:lang w:val="en-US"/>
                        </w:rPr>
                        <w:t xml:space="preserve">OV7670 </w:t>
                      </w:r>
                      <w:r w:rsidRPr="00E43637">
                        <w:rPr>
                          <w:sz w:val="22"/>
                        </w:rPr>
                        <w:t xml:space="preserve">и </w:t>
                      </w:r>
                      <w:r w:rsidRPr="00E43637">
                        <w:rPr>
                          <w:sz w:val="22"/>
                          <w:lang w:val="en-US"/>
                        </w:rPr>
                        <w:t>SWD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43637">
        <w:rPr>
          <w:rFonts w:ascii="Times New Roman" w:hAnsi="Times New Roman"/>
          <w:color w:val="000000"/>
          <w:sz w:val="28"/>
        </w:rPr>
        <w:tab/>
      </w:r>
    </w:p>
    <w:p w:rsidR="00491510" w:rsidRDefault="005F6BC0" w:rsidP="00491510">
      <w:pPr>
        <w:pStyle w:val="a0"/>
        <w:spacing w:before="57" w:after="57" w:line="24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r w:rsidRPr="00491510">
        <w:rPr>
          <w:rFonts w:ascii="Times New Roman" w:hAnsi="Times New Roman"/>
          <w:noProof/>
          <w:color w:val="000000"/>
          <w:sz w:val="28"/>
          <w:lang w:eastAsia="ru-RU" w:bidi="ar-SA"/>
        </w:rPr>
        <w:drawing>
          <wp:anchor distT="0" distB="0" distL="114300" distR="114300" simplePos="0" relativeHeight="251678720" behindDoc="0" locked="0" layoutInCell="1" allowOverlap="1" wp14:anchorId="11224DE8" wp14:editId="6C13660A">
            <wp:simplePos x="0" y="0"/>
            <wp:positionH relativeFrom="margin">
              <wp:posOffset>-2540</wp:posOffset>
            </wp:positionH>
            <wp:positionV relativeFrom="paragraph">
              <wp:posOffset>811530</wp:posOffset>
            </wp:positionV>
            <wp:extent cx="6120130" cy="4601845"/>
            <wp:effectExtent l="0" t="0" r="0" b="8255"/>
            <wp:wrapTopAndBottom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91510">
        <w:rPr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FFE433" wp14:editId="14E22CD5">
                <wp:simplePos x="0" y="0"/>
                <wp:positionH relativeFrom="margin">
                  <wp:align>left</wp:align>
                </wp:positionH>
                <wp:positionV relativeFrom="paragraph">
                  <wp:posOffset>5559245</wp:posOffset>
                </wp:positionV>
                <wp:extent cx="6120130" cy="635"/>
                <wp:effectExtent l="0" t="0" r="0" b="0"/>
                <wp:wrapTopAndBottom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774CF" w:rsidRPr="00BA081A" w:rsidRDefault="00A774CF" w:rsidP="00E43637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color w:val="000000"/>
                              </w:rPr>
                            </w:pPr>
                            <w:r>
                              <w:t xml:space="preserve">Рисунок 10. Подключение </w:t>
                            </w:r>
                            <w:r>
                              <w:rPr>
                                <w:lang w:val="en-US"/>
                              </w:rPr>
                              <w:t>MS</w:t>
                            </w:r>
                            <w:r w:rsidRPr="00E43637">
                              <w:t xml:space="preserve">-1.3-9 </w:t>
                            </w:r>
                            <w:r>
                              <w:t xml:space="preserve">и </w:t>
                            </w:r>
                            <w:proofErr w:type="spellStart"/>
                            <w:r>
                              <w:t>коллект</w:t>
                            </w:r>
                            <w:proofErr w:type="spellEnd"/>
                            <w:r>
                              <w:t xml:space="preserve">. </w:t>
                            </w:r>
                            <w:proofErr w:type="spellStart"/>
                            <w:r>
                              <w:t>двиг</w:t>
                            </w:r>
                            <w:proofErr w:type="spellEnd"/>
                            <w:r>
                              <w:t xml:space="preserve">. через </w:t>
                            </w:r>
                            <w:r>
                              <w:rPr>
                                <w:lang w:val="en-US"/>
                              </w:rPr>
                              <w:t>L</w:t>
                            </w:r>
                            <w:r>
                              <w:t>2</w:t>
                            </w:r>
                            <w:r w:rsidRPr="00E43637">
                              <w:t>98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FFE433" id="Надпись 41" o:spid="_x0000_s1033" type="#_x0000_t202" style="position:absolute;left:0;text-align:left;margin-left:0;margin-top:437.75pt;width:481.9pt;height:.05pt;z-index:2516674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" stroked="f">
                <v:textbox style="mso-fit-shape-to-text:t" inset="0,0,0,0">
                  <w:txbxContent>
                    <w:p w:rsidR="00A774CF" w:rsidRPr="00BA081A" w:rsidRDefault="00A774CF" w:rsidP="00E43637">
                      <w:pPr>
                        <w:pStyle w:val="a8"/>
                        <w:jc w:val="center"/>
                        <w:rPr>
                          <w:rFonts w:ascii="Times New Roman" w:hAnsi="Times New Roman"/>
                          <w:color w:val="000000"/>
                        </w:rPr>
                      </w:pPr>
                      <w:r>
                        <w:t xml:space="preserve">Рисунок 10. Подключение </w:t>
                      </w:r>
                      <w:r>
                        <w:rPr>
                          <w:lang w:val="en-US"/>
                        </w:rPr>
                        <w:t>MS</w:t>
                      </w:r>
                      <w:r w:rsidRPr="00E43637">
                        <w:t xml:space="preserve">-1.3-9 </w:t>
                      </w:r>
                      <w:r>
                        <w:t xml:space="preserve">и </w:t>
                      </w:r>
                      <w:proofErr w:type="spellStart"/>
                      <w:r>
                        <w:t>коллект</w:t>
                      </w:r>
                      <w:proofErr w:type="spellEnd"/>
                      <w:r>
                        <w:t xml:space="preserve">. </w:t>
                      </w:r>
                      <w:proofErr w:type="spellStart"/>
                      <w:r>
                        <w:t>двиг</w:t>
                      </w:r>
                      <w:proofErr w:type="spellEnd"/>
                      <w:r>
                        <w:t xml:space="preserve">. через </w:t>
                      </w:r>
                      <w:r>
                        <w:rPr>
                          <w:lang w:val="en-US"/>
                        </w:rPr>
                        <w:t>L</w:t>
                      </w:r>
                      <w:r>
                        <w:t>2</w:t>
                      </w:r>
                      <w:r w:rsidRPr="00E43637">
                        <w:t>98</w:t>
                      </w:r>
                      <w:r>
                        <w:rPr>
                          <w:lang w:val="en-US"/>
                        </w:rPr>
                        <w:t>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C61B1" w:rsidRPr="00CC61B1">
        <w:rPr>
          <w:rFonts w:ascii="Times New Roman" w:hAnsi="Times New Roman"/>
          <w:color w:val="000000"/>
          <w:sz w:val="28"/>
        </w:rPr>
        <w:t>Аккумулятор подключим через подвижный переключатель, для выбора режима зарядки (устройство отключено) и режима питания устройства (устройство включено). Включение приведено на рисунке 11.</w:t>
      </w:r>
    </w:p>
    <w:p w:rsidR="00491510" w:rsidRPr="00CC61B1" w:rsidRDefault="005F6BC0" w:rsidP="005F6BC0">
      <w:pPr>
        <w:pStyle w:val="a0"/>
        <w:spacing w:before="57" w:after="57" w:line="24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r w:rsidRPr="005F6BC0">
        <w:rPr>
          <w:rFonts w:ascii="Times New Roman" w:hAnsi="Times New Roman"/>
          <w:noProof/>
          <w:color w:val="000000"/>
          <w:sz w:val="28"/>
          <w:lang w:eastAsia="ru-RU" w:bidi="ar-SA"/>
        </w:rPr>
        <w:lastRenderedPageBreak/>
        <w:drawing>
          <wp:anchor distT="0" distB="0" distL="114300" distR="114300" simplePos="0" relativeHeight="251682816" behindDoc="0" locked="0" layoutInCell="1" allowOverlap="1" wp14:anchorId="101F3BD1" wp14:editId="194678E6">
            <wp:simplePos x="0" y="0"/>
            <wp:positionH relativeFrom="margin">
              <wp:posOffset>1009015</wp:posOffset>
            </wp:positionH>
            <wp:positionV relativeFrom="paragraph">
              <wp:posOffset>0</wp:posOffset>
            </wp:positionV>
            <wp:extent cx="4192905" cy="4514850"/>
            <wp:effectExtent l="0" t="0" r="0" b="0"/>
            <wp:wrapTopAndBottom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B3C815" wp14:editId="550FB21B">
                <wp:simplePos x="0" y="0"/>
                <wp:positionH relativeFrom="margin">
                  <wp:align>center</wp:align>
                </wp:positionH>
                <wp:positionV relativeFrom="paragraph">
                  <wp:posOffset>4487509</wp:posOffset>
                </wp:positionV>
                <wp:extent cx="3276600" cy="635"/>
                <wp:effectExtent l="0" t="0" r="0" b="0"/>
                <wp:wrapTopAndBottom/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774CF" w:rsidRPr="00A34080" w:rsidRDefault="00A774CF" w:rsidP="00CC61B1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color w:val="000000"/>
                              </w:rPr>
                            </w:pPr>
                            <w:r>
                              <w:t>Рисунок 11. Подключение аккумулятора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B3C815" id="Надпись 43" o:spid="_x0000_s1034" type="#_x0000_t202" style="position:absolute;left:0;text-align:left;margin-left:0;margin-top:353.35pt;width:258pt;height:.05pt;z-index:2516705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" stroked="f">
                <v:textbox style="mso-fit-shape-to-text:t" inset="0,0,0,0">
                  <w:txbxContent>
                    <w:p w:rsidR="00A774CF" w:rsidRPr="00A34080" w:rsidRDefault="00A774CF" w:rsidP="00CC61B1">
                      <w:pPr>
                        <w:pStyle w:val="a8"/>
                        <w:jc w:val="center"/>
                        <w:rPr>
                          <w:rFonts w:ascii="Times New Roman" w:hAnsi="Times New Roman"/>
                          <w:color w:val="000000"/>
                        </w:rPr>
                      </w:pPr>
                      <w:r>
                        <w:t>Рисунок 11. Подключение аккумулятора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F6BC0">
        <w:rPr>
          <w:rFonts w:ascii="Times New Roman" w:hAnsi="Times New Roman"/>
          <w:color w:val="000000"/>
          <w:sz w:val="28"/>
        </w:rPr>
        <w:t xml:space="preserve"> </w:t>
      </w:r>
    </w:p>
    <w:p w:rsidR="00CC61B1" w:rsidRPr="00247ED2" w:rsidRDefault="00CC61B1" w:rsidP="00C710E1">
      <w:pPr>
        <w:pStyle w:val="a0"/>
        <w:spacing w:before="57" w:after="57"/>
        <w:ind w:firstLine="709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Также не составит труда подключение модуля с радио-ресивером для дистанционного управления, поскольку нам лишь нужно запитать его от +5В и считать сигнал</w:t>
      </w:r>
      <w:r w:rsidR="00247ED2" w:rsidRPr="00247ED2">
        <w:rPr>
          <w:rFonts w:ascii="Times New Roman" w:hAnsi="Times New Roman"/>
          <w:color w:val="000000"/>
          <w:sz w:val="28"/>
        </w:rPr>
        <w:t xml:space="preserve"> </w:t>
      </w:r>
      <w:r w:rsidR="00247ED2">
        <w:rPr>
          <w:rFonts w:ascii="Times New Roman" w:hAnsi="Times New Roman"/>
          <w:color w:val="000000"/>
          <w:sz w:val="28"/>
        </w:rPr>
        <w:t>через делитель</w:t>
      </w:r>
      <w:r>
        <w:rPr>
          <w:rFonts w:ascii="Times New Roman" w:hAnsi="Times New Roman"/>
          <w:color w:val="000000"/>
          <w:sz w:val="28"/>
        </w:rPr>
        <w:t xml:space="preserve"> на одном из выбранных ранее </w:t>
      </w:r>
      <w:r>
        <w:rPr>
          <w:rFonts w:ascii="Times New Roman" w:hAnsi="Times New Roman"/>
          <w:color w:val="000000"/>
          <w:sz w:val="28"/>
          <w:lang w:val="en-US"/>
        </w:rPr>
        <w:t>GPIO</w:t>
      </w:r>
      <w:r w:rsidRPr="00CC61B1"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</w:t>
      </w:r>
      <w:r w:rsidR="00247ED2">
        <w:rPr>
          <w:rFonts w:ascii="Times New Roman" w:hAnsi="Times New Roman"/>
          <w:color w:val="000000"/>
          <w:sz w:val="28"/>
        </w:rPr>
        <w:t xml:space="preserve">Номиналы для делителя подобраны в части 2 так, чтобы </w:t>
      </w:r>
      <w:r w:rsidR="00247ED2">
        <w:rPr>
          <w:rFonts w:ascii="Times New Roman" w:hAnsi="Times New Roman"/>
          <w:color w:val="000000"/>
          <w:sz w:val="28"/>
          <w:lang w:val="en-US"/>
        </w:rPr>
        <w:t>U</w:t>
      </w:r>
      <w:r w:rsidR="00C710E1" w:rsidRPr="00C710E1">
        <w:rPr>
          <w:rFonts w:ascii="Times New Roman" w:hAnsi="Times New Roman"/>
          <w:color w:val="000000"/>
          <w:sz w:val="28"/>
          <w:vertAlign w:val="subscript"/>
          <w:lang w:val="en-US"/>
        </w:rPr>
        <w:t>IO</w:t>
      </w:r>
      <w:r w:rsidR="00C710E1" w:rsidRPr="00C710E1">
        <w:rPr>
          <w:rFonts w:ascii="Times New Roman" w:hAnsi="Times New Roman"/>
          <w:color w:val="000000"/>
          <w:sz w:val="28"/>
          <w:vertAlign w:val="subscript"/>
        </w:rPr>
        <w:t>27</w:t>
      </w:r>
      <w:r w:rsidR="00C710E1" w:rsidRPr="00C710E1">
        <w:rPr>
          <w:rFonts w:ascii="Times New Roman" w:hAnsi="Times New Roman"/>
          <w:color w:val="000000"/>
          <w:sz w:val="28"/>
        </w:rPr>
        <w:t xml:space="preserve"> = </w:t>
      </w:r>
      <w:r w:rsidR="00C710E1">
        <w:rPr>
          <w:rFonts w:ascii="Times New Roman" w:hAnsi="Times New Roman"/>
          <w:color w:val="000000"/>
          <w:sz w:val="28"/>
          <w:lang w:val="en-US"/>
        </w:rPr>
        <w:t>U</w:t>
      </w:r>
      <w:r w:rsidR="00C710E1" w:rsidRPr="00C710E1">
        <w:rPr>
          <w:rFonts w:ascii="Times New Roman" w:hAnsi="Times New Roman"/>
          <w:color w:val="000000"/>
          <w:sz w:val="28"/>
          <w:vertAlign w:val="subscript"/>
        </w:rPr>
        <w:t>пит</w:t>
      </w:r>
      <w:r w:rsidR="00C710E1">
        <w:rPr>
          <w:rFonts w:ascii="Times New Roman" w:hAnsi="Times New Roman"/>
          <w:color w:val="000000"/>
          <w:sz w:val="28"/>
        </w:rPr>
        <w:t xml:space="preserve"> * </w:t>
      </w:r>
      <w:r w:rsidR="00C710E1">
        <w:rPr>
          <w:rFonts w:ascii="Times New Roman" w:hAnsi="Times New Roman"/>
          <w:color w:val="000000"/>
          <w:sz w:val="28"/>
          <w:lang w:val="en-US"/>
        </w:rPr>
        <w:t>R</w:t>
      </w:r>
      <w:r w:rsidR="00C710E1" w:rsidRPr="00C710E1">
        <w:rPr>
          <w:rFonts w:ascii="Times New Roman" w:hAnsi="Times New Roman"/>
          <w:color w:val="000000"/>
          <w:sz w:val="28"/>
          <w:vertAlign w:val="subscript"/>
        </w:rPr>
        <w:t>16</w:t>
      </w:r>
      <w:r w:rsidR="00C710E1" w:rsidRPr="00C710E1">
        <w:rPr>
          <w:rFonts w:ascii="Times New Roman" w:hAnsi="Times New Roman"/>
          <w:color w:val="000000"/>
          <w:sz w:val="28"/>
        </w:rPr>
        <w:t xml:space="preserve"> / (</w:t>
      </w:r>
      <w:r w:rsidR="00C710E1">
        <w:rPr>
          <w:rFonts w:ascii="Times New Roman" w:hAnsi="Times New Roman"/>
          <w:color w:val="000000"/>
          <w:sz w:val="28"/>
          <w:lang w:val="en-US"/>
        </w:rPr>
        <w:t>R</w:t>
      </w:r>
      <w:r w:rsidR="00C710E1" w:rsidRPr="00C710E1">
        <w:rPr>
          <w:rFonts w:ascii="Times New Roman" w:hAnsi="Times New Roman"/>
          <w:color w:val="000000"/>
          <w:sz w:val="28"/>
          <w:vertAlign w:val="subscript"/>
        </w:rPr>
        <w:t>15</w:t>
      </w:r>
      <w:r w:rsidR="00C710E1" w:rsidRPr="00C710E1">
        <w:rPr>
          <w:rFonts w:ascii="Times New Roman" w:hAnsi="Times New Roman"/>
          <w:color w:val="000000"/>
          <w:sz w:val="28"/>
        </w:rPr>
        <w:t xml:space="preserve"> + </w:t>
      </w:r>
      <w:r w:rsidR="00C710E1">
        <w:rPr>
          <w:rFonts w:ascii="Times New Roman" w:hAnsi="Times New Roman"/>
          <w:color w:val="000000"/>
          <w:sz w:val="28"/>
          <w:lang w:val="en-US"/>
        </w:rPr>
        <w:t>R</w:t>
      </w:r>
      <w:r w:rsidR="00C710E1" w:rsidRPr="00C710E1">
        <w:rPr>
          <w:rFonts w:ascii="Times New Roman" w:hAnsi="Times New Roman"/>
          <w:color w:val="000000"/>
          <w:sz w:val="28"/>
          <w:vertAlign w:val="subscript"/>
        </w:rPr>
        <w:t>16</w:t>
      </w:r>
      <w:r w:rsidR="00C710E1" w:rsidRPr="00C710E1">
        <w:rPr>
          <w:rFonts w:ascii="Times New Roman" w:hAnsi="Times New Roman"/>
          <w:color w:val="000000"/>
          <w:sz w:val="28"/>
        </w:rPr>
        <w:t>)</w:t>
      </w:r>
      <w:r w:rsidR="00C710E1">
        <w:rPr>
          <w:rFonts w:ascii="Times New Roman" w:hAnsi="Times New Roman"/>
          <w:color w:val="000000"/>
          <w:sz w:val="28"/>
        </w:rPr>
        <w:t xml:space="preserve">, тогда напряжение составит </w:t>
      </w:r>
      <w:r w:rsidR="00C710E1">
        <w:rPr>
          <w:rFonts w:ascii="Times New Roman" w:hAnsi="Times New Roman"/>
          <w:color w:val="000000"/>
          <w:sz w:val="28"/>
          <w:lang w:val="en-US"/>
        </w:rPr>
        <w:t>U</w:t>
      </w:r>
      <w:r w:rsidR="00C710E1" w:rsidRPr="00C710E1">
        <w:rPr>
          <w:rFonts w:ascii="Times New Roman" w:hAnsi="Times New Roman"/>
          <w:color w:val="000000"/>
          <w:sz w:val="28"/>
          <w:vertAlign w:val="subscript"/>
          <w:lang w:val="en-US"/>
        </w:rPr>
        <w:t>IO</w:t>
      </w:r>
      <w:r w:rsidR="00C710E1" w:rsidRPr="00C710E1">
        <w:rPr>
          <w:rFonts w:ascii="Times New Roman" w:hAnsi="Times New Roman"/>
          <w:color w:val="000000"/>
          <w:sz w:val="28"/>
          <w:vertAlign w:val="subscript"/>
        </w:rPr>
        <w:t>27</w:t>
      </w:r>
      <w:r w:rsidR="00C710E1" w:rsidRPr="00C710E1">
        <w:rPr>
          <w:rFonts w:ascii="Times New Roman" w:hAnsi="Times New Roman"/>
          <w:color w:val="000000"/>
          <w:sz w:val="28"/>
        </w:rPr>
        <w:t xml:space="preserve"> = </w:t>
      </w:r>
      <w:r w:rsidR="00C710E1">
        <w:rPr>
          <w:rFonts w:ascii="Times New Roman" w:hAnsi="Times New Roman"/>
          <w:color w:val="000000"/>
          <w:sz w:val="28"/>
        </w:rPr>
        <w:t>5</w:t>
      </w:r>
      <w:r w:rsidR="00C710E1" w:rsidRPr="00C710E1">
        <w:rPr>
          <w:rFonts w:ascii="Times New Roman" w:hAnsi="Times New Roman"/>
          <w:color w:val="000000"/>
          <w:sz w:val="28"/>
        </w:rPr>
        <w:t xml:space="preserve"> * 20 </w:t>
      </w:r>
      <w:r w:rsidR="00C710E1">
        <w:rPr>
          <w:rFonts w:ascii="Times New Roman" w:hAnsi="Times New Roman"/>
          <w:color w:val="000000"/>
          <w:sz w:val="28"/>
        </w:rPr>
        <w:t>* 10</w:t>
      </w:r>
      <w:r w:rsidR="00C710E1">
        <w:rPr>
          <w:rFonts w:ascii="Times New Roman" w:hAnsi="Times New Roman"/>
          <w:color w:val="000000"/>
          <w:sz w:val="28"/>
          <w:vertAlign w:val="superscript"/>
        </w:rPr>
        <w:t>3</w:t>
      </w:r>
      <w:r w:rsidR="00C710E1" w:rsidRPr="00C710E1">
        <w:rPr>
          <w:rFonts w:ascii="Times New Roman" w:hAnsi="Times New Roman"/>
          <w:color w:val="000000"/>
          <w:sz w:val="28"/>
        </w:rPr>
        <w:t xml:space="preserve"> / </w:t>
      </w:r>
      <w:r w:rsidR="00C710E1">
        <w:rPr>
          <w:rFonts w:ascii="Times New Roman" w:hAnsi="Times New Roman"/>
          <w:color w:val="000000"/>
          <w:sz w:val="28"/>
        </w:rPr>
        <w:t>(</w:t>
      </w:r>
      <w:r w:rsidR="00C710E1" w:rsidRPr="00C710E1">
        <w:rPr>
          <w:rFonts w:ascii="Times New Roman" w:hAnsi="Times New Roman"/>
          <w:color w:val="000000"/>
          <w:sz w:val="28"/>
        </w:rPr>
        <w:t>(</w:t>
      </w:r>
      <w:r w:rsidR="00C710E1">
        <w:rPr>
          <w:rFonts w:ascii="Times New Roman" w:hAnsi="Times New Roman"/>
          <w:color w:val="000000"/>
          <w:sz w:val="28"/>
        </w:rPr>
        <w:t xml:space="preserve">10 </w:t>
      </w:r>
      <w:r w:rsidR="00C710E1" w:rsidRPr="00C710E1">
        <w:rPr>
          <w:rFonts w:ascii="Times New Roman" w:hAnsi="Times New Roman"/>
          <w:color w:val="000000"/>
          <w:sz w:val="28"/>
        </w:rPr>
        <w:t>+ 20)</w:t>
      </w:r>
      <w:r w:rsidR="00C710E1">
        <w:rPr>
          <w:rFonts w:ascii="Times New Roman" w:hAnsi="Times New Roman"/>
          <w:color w:val="000000"/>
          <w:sz w:val="28"/>
        </w:rPr>
        <w:t xml:space="preserve"> * 10</w:t>
      </w:r>
      <w:r w:rsidR="00C710E1">
        <w:rPr>
          <w:rFonts w:ascii="Times New Roman" w:hAnsi="Times New Roman"/>
          <w:color w:val="000000"/>
          <w:sz w:val="28"/>
          <w:vertAlign w:val="superscript"/>
        </w:rPr>
        <w:t>3</w:t>
      </w:r>
      <w:r w:rsidR="00C710E1">
        <w:rPr>
          <w:rFonts w:ascii="Times New Roman" w:hAnsi="Times New Roman"/>
          <w:color w:val="000000"/>
          <w:sz w:val="28"/>
        </w:rPr>
        <w:t>) = 3</w:t>
      </w:r>
      <w:r w:rsidR="00C710E1" w:rsidRPr="00C710E1">
        <w:rPr>
          <w:rFonts w:ascii="Times New Roman" w:hAnsi="Times New Roman"/>
          <w:color w:val="000000"/>
          <w:sz w:val="28"/>
        </w:rPr>
        <w:t>,</w:t>
      </w:r>
      <w:r w:rsidR="00C710E1">
        <w:rPr>
          <w:rFonts w:ascii="Times New Roman" w:hAnsi="Times New Roman"/>
          <w:color w:val="000000"/>
          <w:sz w:val="28"/>
        </w:rPr>
        <w:t xml:space="preserve">3 В. </w:t>
      </w:r>
      <w:r>
        <w:rPr>
          <w:rFonts w:ascii="Times New Roman" w:hAnsi="Times New Roman"/>
          <w:color w:val="000000"/>
          <w:sz w:val="28"/>
        </w:rPr>
        <w:t>Схема приведена на рисунке 12.</w:t>
      </w:r>
    </w:p>
    <w:p w:rsidR="00CC61B1" w:rsidRPr="00CC61B1" w:rsidRDefault="00C710E1" w:rsidP="00CC61B1">
      <w:pPr>
        <w:pStyle w:val="a0"/>
        <w:spacing w:before="57" w:after="57"/>
        <w:ind w:firstLine="709"/>
        <w:jc w:val="both"/>
        <w:rPr>
          <w:rFonts w:ascii="Times New Roman" w:hAnsi="Times New Roman"/>
          <w:color w:val="000000"/>
          <w:sz w:val="28"/>
        </w:rPr>
      </w:pPr>
      <w:r w:rsidRPr="0082052E">
        <w:rPr>
          <w:rFonts w:ascii="Times New Roman" w:hAnsi="Times New Roman"/>
          <w:noProof/>
          <w:color w:val="000000"/>
          <w:sz w:val="28"/>
          <w:lang w:eastAsia="ru-RU" w:bidi="ar-SA"/>
        </w:rPr>
        <w:drawing>
          <wp:anchor distT="0" distB="0" distL="114300" distR="114300" simplePos="0" relativeHeight="251680768" behindDoc="0" locked="0" layoutInCell="1" allowOverlap="1" wp14:anchorId="7DE6E636" wp14:editId="1E1A933D">
            <wp:simplePos x="0" y="0"/>
            <wp:positionH relativeFrom="margin">
              <wp:align>center</wp:align>
            </wp:positionH>
            <wp:positionV relativeFrom="paragraph">
              <wp:posOffset>206375</wp:posOffset>
            </wp:positionV>
            <wp:extent cx="3752466" cy="1676634"/>
            <wp:effectExtent l="0" t="0" r="635" b="0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46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BAEC01" wp14:editId="6AFCB11C">
                <wp:simplePos x="0" y="0"/>
                <wp:positionH relativeFrom="margin">
                  <wp:align>center</wp:align>
                </wp:positionH>
                <wp:positionV relativeFrom="paragraph">
                  <wp:posOffset>1982470</wp:posOffset>
                </wp:positionV>
                <wp:extent cx="4183380" cy="635"/>
                <wp:effectExtent l="0" t="0" r="7620" b="0"/>
                <wp:wrapTopAndBottom/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3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774CF" w:rsidRPr="00322192" w:rsidRDefault="00A774CF" w:rsidP="00CC61B1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color w:val="000000"/>
                                <w:sz w:val="28"/>
                              </w:rPr>
                            </w:pPr>
                            <w:r>
                              <w:t xml:space="preserve">Рисунок 12. </w:t>
                            </w:r>
                            <w:r w:rsidR="00C710E1">
                              <w:t xml:space="preserve">Подключение </w:t>
                            </w:r>
                            <w:r>
                              <w:rPr>
                                <w:lang w:val="en-US"/>
                              </w:rPr>
                              <w:t>MX-RM-5V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BAEC01" id="Надпись 45" o:spid="_x0000_s1035" type="#_x0000_t202" style="position:absolute;left:0;text-align:left;margin-left:0;margin-top:156.1pt;width:329.4pt;height:.05pt;z-index:2516736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" stroked="f">
                <v:textbox style="mso-fit-shape-to-text:t" inset="0,0,0,0">
                  <w:txbxContent>
                    <w:p w:rsidR="00A774CF" w:rsidRPr="00322192" w:rsidRDefault="00A774CF" w:rsidP="00CC61B1">
                      <w:pPr>
                        <w:pStyle w:val="a8"/>
                        <w:jc w:val="center"/>
                        <w:rPr>
                          <w:rFonts w:ascii="Times New Roman" w:hAnsi="Times New Roman"/>
                          <w:color w:val="000000"/>
                          <w:sz w:val="28"/>
                        </w:rPr>
                      </w:pPr>
                      <w:r>
                        <w:t xml:space="preserve">Рисунок 12. </w:t>
                      </w:r>
                      <w:r w:rsidR="00C710E1">
                        <w:t xml:space="preserve">Подключение </w:t>
                      </w:r>
                      <w:r>
                        <w:rPr>
                          <w:lang w:val="en-US"/>
                        </w:rPr>
                        <w:t>MX-RM-5V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sectPr w:rsidR="00CC61B1" w:rsidRPr="00CC61B1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swiss"/>
    <w:pitch w:val="variable"/>
  </w:font>
  <w:font w:name="Noto Serif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times new  roman">
    <w:altName w:val="Times New Roman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746EB1"/>
    <w:multiLevelType w:val="multilevel"/>
    <w:tmpl w:val="A10CD80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6A9B132C"/>
    <w:multiLevelType w:val="multilevel"/>
    <w:tmpl w:val="7A385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2" w15:restartNumberingAfterBreak="0">
    <w:nsid w:val="7B2F047F"/>
    <w:multiLevelType w:val="multilevel"/>
    <w:tmpl w:val="468CF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029D"/>
    <w:rsid w:val="000A3C81"/>
    <w:rsid w:val="000D7337"/>
    <w:rsid w:val="000F71F6"/>
    <w:rsid w:val="001D0D3F"/>
    <w:rsid w:val="001D769A"/>
    <w:rsid w:val="001E50E1"/>
    <w:rsid w:val="00247ED2"/>
    <w:rsid w:val="002A6858"/>
    <w:rsid w:val="002E6D47"/>
    <w:rsid w:val="00302DDE"/>
    <w:rsid w:val="00491510"/>
    <w:rsid w:val="00534995"/>
    <w:rsid w:val="005F6BC0"/>
    <w:rsid w:val="0067280F"/>
    <w:rsid w:val="007065FF"/>
    <w:rsid w:val="007B6340"/>
    <w:rsid w:val="007E2006"/>
    <w:rsid w:val="0082052E"/>
    <w:rsid w:val="00841FA2"/>
    <w:rsid w:val="00915BE7"/>
    <w:rsid w:val="00955730"/>
    <w:rsid w:val="009B2FF0"/>
    <w:rsid w:val="00A12120"/>
    <w:rsid w:val="00A774CF"/>
    <w:rsid w:val="00A902A2"/>
    <w:rsid w:val="00AC26AC"/>
    <w:rsid w:val="00C710E1"/>
    <w:rsid w:val="00CC61B1"/>
    <w:rsid w:val="00D17E25"/>
    <w:rsid w:val="00D6153C"/>
    <w:rsid w:val="00DE4333"/>
    <w:rsid w:val="00E03C52"/>
    <w:rsid w:val="00E43637"/>
    <w:rsid w:val="00EA4432"/>
    <w:rsid w:val="00F90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676B604"/>
  <w15:docId w15:val="{A59940BB-FFE6-46BF-AD8C-BDFB2379B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Heading"/>
    <w:next w:val="a0"/>
    <w:qFormat/>
    <w:pPr>
      <w:outlineLvl w:val="0"/>
    </w:pPr>
    <w:rPr>
      <w:rFonts w:ascii="Liberation Serif" w:eastAsia="Noto Serif CJK SC" w:hAnsi="Liberation Serif"/>
      <w:b/>
      <w:bCs/>
      <w:sz w:val="48"/>
      <w:szCs w:val="48"/>
    </w:rPr>
  </w:style>
  <w:style w:type="paragraph" w:styleId="2">
    <w:name w:val="heading 2"/>
    <w:basedOn w:val="Heading"/>
    <w:next w:val="a0"/>
    <w:qFormat/>
    <w:pPr>
      <w:spacing w:before="200"/>
      <w:outlineLvl w:val="1"/>
    </w:pPr>
    <w:rPr>
      <w:rFonts w:ascii="Liberation Serif" w:eastAsia="Noto Serif CJK SC" w:hAnsi="Liberation Serif"/>
      <w:b/>
      <w:bCs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NumberingSymbols">
    <w:name w:val="Numbering Symbols"/>
    <w:qFormat/>
    <w:rPr>
      <w:rFonts w:ascii="Times New Roman" w:hAnsi="Times New Roman"/>
      <w:sz w:val="28"/>
      <w:szCs w:val="28"/>
    </w:rPr>
  </w:style>
  <w:style w:type="character" w:styleId="a4">
    <w:name w:val="Hyperlink"/>
    <w:rPr>
      <w:color w:val="000080"/>
      <w:u w:val="single"/>
    </w:rPr>
  </w:style>
  <w:style w:type="character" w:styleId="a5">
    <w:name w:val="FollowedHyperlink"/>
    <w:rPr>
      <w:color w:val="800000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0">
    <w:name w:val="Body Text"/>
    <w:basedOn w:val="a"/>
    <w:link w:val="a6"/>
    <w:pPr>
      <w:spacing w:after="140" w:line="276" w:lineRule="auto"/>
    </w:pPr>
  </w:style>
  <w:style w:type="paragraph" w:styleId="a7">
    <w:name w:val="List"/>
    <w:basedOn w:val="a0"/>
  </w:style>
  <w:style w:type="paragraph" w:styleId="a8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Figure">
    <w:name w:val="Figure"/>
    <w:basedOn w:val="a8"/>
    <w:qFormat/>
  </w:style>
  <w:style w:type="paragraph" w:customStyle="1" w:styleId="a9">
    <w:name w:val="Рисунок"/>
    <w:basedOn w:val="a8"/>
    <w:qFormat/>
  </w:style>
  <w:style w:type="paragraph" w:customStyle="1" w:styleId="FrameContents">
    <w:name w:val="Frame Contents"/>
    <w:basedOn w:val="a"/>
    <w:qFormat/>
  </w:style>
  <w:style w:type="paragraph" w:customStyle="1" w:styleId="TableContents">
    <w:name w:val="Table Contents"/>
    <w:basedOn w:val="a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aa">
    <w:name w:val="Table Grid"/>
    <w:basedOn w:val="a2"/>
    <w:uiPriority w:val="39"/>
    <w:rsid w:val="002A68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Основной текст Знак"/>
    <w:basedOn w:val="a1"/>
    <w:link w:val="a0"/>
    <w:rsid w:val="00534995"/>
  </w:style>
  <w:style w:type="character" w:styleId="ab">
    <w:name w:val="Placeholder Text"/>
    <w:basedOn w:val="a1"/>
    <w:uiPriority w:val="99"/>
    <w:semiHidden/>
    <w:rsid w:val="007065FF"/>
    <w:rPr>
      <w:color w:val="808080"/>
    </w:rPr>
  </w:style>
  <w:style w:type="character" w:customStyle="1" w:styleId="hgkelc">
    <w:name w:val="hgkelc"/>
    <w:basedOn w:val="a1"/>
    <w:rsid w:val="00C710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405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0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0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13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0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0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0.png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13B432-1172-40A0-85DF-AA08EA9258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1658</Words>
  <Characters>9457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апвикикаи аавав</dc:creator>
  <dc:description/>
  <cp:lastModifiedBy>апвикикаи аавав</cp:lastModifiedBy>
  <cp:revision>5</cp:revision>
  <cp:lastPrinted>2023-12-05T16:46:00Z</cp:lastPrinted>
  <dcterms:created xsi:type="dcterms:W3CDTF">2023-12-05T16:52:00Z</dcterms:created>
  <dcterms:modified xsi:type="dcterms:W3CDTF">2023-12-05T22:35:00Z</dcterms:modified>
  <dc:language>en-US</dc:language>
</cp:coreProperties>
</file>