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Layout table for cover page"/>
      </w:tblPr>
      <w:tblGrid>
        <w:gridCol w:w="4962"/>
        <w:gridCol w:w="4410"/>
      </w:tblGrid>
      <w:tr w:rsidR="002E5F17" w:rsidRPr="002D0279" w14:paraId="410B529C" w14:textId="77777777" w:rsidTr="004D42EC">
        <w:trPr>
          <w:jc w:val="center"/>
        </w:trPr>
        <w:tc>
          <w:tcPr>
            <w:tcW w:w="4962" w:type="dxa"/>
          </w:tcPr>
          <w:p w14:paraId="770C7957" w14:textId="642A7282" w:rsidR="002E5F17" w:rsidRPr="002D0279" w:rsidRDefault="00BE2FBF" w:rsidP="00992C2D">
            <w:pPr>
              <w:spacing w:before="840"/>
            </w:pPr>
            <w:r w:rsidRPr="002D0279">
              <w:rPr>
                <w:noProof/>
              </w:rPr>
              <w:drawing>
                <wp:inline distT="0" distB="0" distL="0" distR="0" wp14:anchorId="4B77D77E" wp14:editId="4F92D6B0">
                  <wp:extent cx="2881123"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38322_shutterstock_518160526_rsz.jpg"/>
                          <pic:cNvPicPr/>
                        </pic:nvPicPr>
                        <pic:blipFill>
                          <a:blip r:embed="rId11">
                            <a:extLst>
                              <a:ext uri="{28A0092B-C50C-407E-A947-70E740481C1C}">
                                <a14:useLocalDpi xmlns:a14="http://schemas.microsoft.com/office/drawing/2010/main" val="0"/>
                              </a:ext>
                            </a:extLst>
                          </a:blip>
                          <a:stretch>
                            <a:fillRect/>
                          </a:stretch>
                        </pic:blipFill>
                        <pic:spPr>
                          <a:xfrm>
                            <a:off x="0" y="0"/>
                            <a:ext cx="2882929" cy="4508149"/>
                          </a:xfrm>
                          <a:prstGeom prst="rect">
                            <a:avLst/>
                          </a:prstGeom>
                        </pic:spPr>
                      </pic:pic>
                    </a:graphicData>
                  </a:graphic>
                </wp:inline>
              </w:drawing>
            </w:r>
          </w:p>
        </w:tc>
        <w:tc>
          <w:tcPr>
            <w:tcW w:w="4410" w:type="dxa"/>
            <w:tcMar>
              <w:left w:w="504" w:type="dxa"/>
            </w:tcMar>
          </w:tcPr>
          <w:p w14:paraId="3497FF1C" w14:textId="6B94A802" w:rsidR="002E5F17" w:rsidRPr="002D0279" w:rsidRDefault="00603563" w:rsidP="00992C2D">
            <w:pPr>
              <w:pStyle w:val="Title"/>
              <w:spacing w:before="840" w:after="120"/>
              <w:contextualSpacing w:val="0"/>
            </w:pPr>
            <w:r w:rsidRPr="002D0279">
              <w:t xml:space="preserve">HelpYou Mortgage </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Caption w:val="Keyline divider beneath title"/>
            </w:tblPr>
            <w:tblGrid>
              <w:gridCol w:w="3906"/>
            </w:tblGrid>
            <w:tr w:rsidR="002E5F17" w:rsidRPr="002D0279" w14:paraId="38D7F7D6" w14:textId="77777777" w:rsidTr="00D5063B">
              <w:trPr>
                <w:trHeight w:hRule="exact" w:val="144"/>
              </w:trPr>
              <w:tc>
                <w:tcPr>
                  <w:tcW w:w="5000" w:type="pct"/>
                  <w:tcBorders>
                    <w:top w:val="nil"/>
                    <w:bottom w:val="single" w:sz="12" w:space="0" w:color="C4BC96" w:themeColor="background2" w:themeShade="BF"/>
                  </w:tcBorders>
                </w:tcPr>
                <w:p w14:paraId="46229C6E" w14:textId="77777777" w:rsidR="002E5F17" w:rsidRPr="002D0279" w:rsidRDefault="002E5F17" w:rsidP="008C5D54"/>
              </w:tc>
            </w:tr>
            <w:tr w:rsidR="002E5F17" w:rsidRPr="002D0279" w14:paraId="7F204C5E" w14:textId="77777777" w:rsidTr="00270042">
              <w:tc>
                <w:tcPr>
                  <w:tcW w:w="5000" w:type="pct"/>
                  <w:tcBorders>
                    <w:top w:val="single" w:sz="12" w:space="0" w:color="C4BC96" w:themeColor="background2" w:themeShade="BF"/>
                  </w:tcBorders>
                </w:tcPr>
                <w:p w14:paraId="504B9858" w14:textId="77777777" w:rsidR="002E5F17" w:rsidRPr="002D0279" w:rsidRDefault="002E5F17" w:rsidP="008C5D54">
                  <w:pPr>
                    <w:rPr>
                      <w:rStyle w:val="Strong"/>
                    </w:rPr>
                  </w:pPr>
                  <w:r w:rsidRPr="002D0279">
                    <w:rPr>
                      <w:rStyle w:val="Strong"/>
                      <w:rFonts w:ascii="Arial" w:eastAsia="SimSun" w:hAnsi="Arial" w:cs="Mangal"/>
                      <w:kern w:val="1"/>
                      <w:sz w:val="36"/>
                      <w:szCs w:val="36"/>
                      <w:lang w:eastAsia="hi-IN" w:bidi="hi-IN"/>
                    </w:rPr>
                    <w:t>Proposal Report</w:t>
                  </w:r>
                </w:p>
              </w:tc>
            </w:tr>
          </w:tbl>
          <w:p w14:paraId="151EC1A4" w14:textId="77777777" w:rsidR="002E5F17" w:rsidRPr="002D0279" w:rsidRDefault="002E5F17" w:rsidP="008C5D54">
            <w:pPr>
              <w:pStyle w:val="Subtitle"/>
            </w:pPr>
          </w:p>
          <w:p w14:paraId="57F75E0F" w14:textId="33A1473E" w:rsidR="002E5F17" w:rsidRPr="002D0279" w:rsidRDefault="002E6263" w:rsidP="008C5D54">
            <w:pPr>
              <w:pStyle w:val="Subtitle"/>
            </w:pPr>
            <w:r w:rsidRPr="002D0279">
              <w:t>Thong Thao</w:t>
            </w:r>
          </w:p>
          <w:p w14:paraId="6BDE0FA6" w14:textId="50318294" w:rsidR="002E5F17" w:rsidRPr="002D0279" w:rsidRDefault="002E5F17" w:rsidP="00662EAD">
            <w:pPr>
              <w:pStyle w:val="Subtitle"/>
            </w:pPr>
            <w:r w:rsidRPr="002D0279">
              <w:t>Date</w:t>
            </w:r>
            <w:r w:rsidR="00B84154" w:rsidRPr="002D0279">
              <w:t>:</w:t>
            </w:r>
            <w:r w:rsidR="006B1313" w:rsidRPr="002D0279">
              <w:t xml:space="preserve"> 0</w:t>
            </w:r>
            <w:r w:rsidR="00111ADC">
              <w:t>5</w:t>
            </w:r>
            <w:r w:rsidR="006B1313" w:rsidRPr="002D0279">
              <w:t>/06/2024</w:t>
            </w:r>
          </w:p>
        </w:tc>
      </w:tr>
      <w:tr w:rsidR="004F0726" w:rsidRPr="002D0279" w14:paraId="1C9B62F4" w14:textId="77777777" w:rsidTr="004D42EC">
        <w:trPr>
          <w:jc w:val="center"/>
        </w:trPr>
        <w:tc>
          <w:tcPr>
            <w:tcW w:w="4962" w:type="dxa"/>
          </w:tcPr>
          <w:p w14:paraId="0988F9C4" w14:textId="0750B31B" w:rsidR="004F0726" w:rsidRPr="002D0279" w:rsidRDefault="004D42EC" w:rsidP="004D42EC">
            <w:pPr>
              <w:pStyle w:val="Caption"/>
              <w:ind w:right="429"/>
              <w:rPr>
                <w:noProof w:val="0"/>
              </w:rPr>
            </w:pPr>
            <w:r w:rsidRPr="002D0279">
              <w:rPr>
                <w:noProof w:val="0"/>
              </w:rPr>
              <w:t>518160526 / spainter_vfx / shutterstock.com</w:t>
            </w:r>
          </w:p>
        </w:tc>
        <w:tc>
          <w:tcPr>
            <w:tcW w:w="4410" w:type="dxa"/>
            <w:tcMar>
              <w:left w:w="504" w:type="dxa"/>
            </w:tcMar>
          </w:tcPr>
          <w:p w14:paraId="66E28F2B" w14:textId="77777777" w:rsidR="004F0726" w:rsidRPr="002D0279" w:rsidRDefault="004F0726" w:rsidP="008C5D54">
            <w:pPr>
              <w:pStyle w:val="Title"/>
            </w:pPr>
          </w:p>
        </w:tc>
      </w:tr>
    </w:tbl>
    <w:p w14:paraId="7483998D" w14:textId="77777777" w:rsidR="002E5F17" w:rsidRPr="002D0279" w:rsidRDefault="002E5F17" w:rsidP="008C5D54">
      <w:pPr>
        <w:rPr>
          <w:rFonts w:asciiTheme="majorHAnsi" w:eastAsiaTheme="majorEastAsia" w:hAnsiTheme="majorHAnsi" w:cstheme="majorBidi"/>
          <w:color w:val="4F81BD" w:themeColor="accent1"/>
          <w:spacing w:val="-10"/>
          <w:kern w:val="28"/>
          <w:sz w:val="64"/>
          <w:szCs w:val="56"/>
        </w:rPr>
      </w:pPr>
      <w:r w:rsidRPr="002D0279">
        <w:br w:type="page"/>
      </w:r>
    </w:p>
    <w:p w14:paraId="77A6A723" w14:textId="77777777" w:rsidR="002E5F17" w:rsidRPr="002D0279" w:rsidRDefault="002E5F17" w:rsidP="008C5D54">
      <w:pPr>
        <w:pStyle w:val="Title"/>
      </w:pPr>
      <w:r w:rsidRPr="002D0279">
        <w:t>Table of Contents</w:t>
      </w:r>
    </w:p>
    <w:sdt>
      <w:sdtPr>
        <w:rPr>
          <w:rFonts w:asciiTheme="minorHAnsi" w:eastAsiaTheme="minorHAnsi" w:hAnsiTheme="minorHAnsi" w:cstheme="minorBidi"/>
          <w:b/>
          <w:bCs/>
          <w:color w:val="3071C3" w:themeColor="text2" w:themeTint="BF"/>
          <w:sz w:val="21"/>
          <w:szCs w:val="22"/>
        </w:rPr>
        <w:id w:val="-753671992"/>
        <w:docPartObj>
          <w:docPartGallery w:val="Table of Contents"/>
          <w:docPartUnique/>
        </w:docPartObj>
      </w:sdtPr>
      <w:sdtEndPr>
        <w:rPr>
          <w:rFonts w:eastAsia="Times New Roman" w:cstheme="minorHAnsi"/>
          <w:b w:val="0"/>
          <w:bCs w:val="0"/>
          <w:color w:val="auto"/>
          <w:sz w:val="22"/>
        </w:rPr>
      </w:sdtEndPr>
      <w:sdtContent>
        <w:p w14:paraId="5BBF1E4C" w14:textId="73134820" w:rsidR="00F741B1" w:rsidRDefault="002E5F17">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r w:rsidRPr="002D0279">
            <w:rPr>
              <w:sz w:val="28"/>
              <w:szCs w:val="28"/>
            </w:rPr>
            <w:fldChar w:fldCharType="begin"/>
          </w:r>
          <w:r w:rsidRPr="002D0279">
            <w:rPr>
              <w:sz w:val="28"/>
              <w:szCs w:val="28"/>
            </w:rPr>
            <w:instrText xml:space="preserve"> TOC \o "1-3" \h \z \u </w:instrText>
          </w:r>
          <w:r w:rsidRPr="002D0279">
            <w:rPr>
              <w:sz w:val="28"/>
              <w:szCs w:val="28"/>
            </w:rPr>
            <w:fldChar w:fldCharType="separate"/>
          </w:r>
          <w:hyperlink w:anchor="_Toc168479511" w:history="1">
            <w:r w:rsidR="00F741B1" w:rsidRPr="00745E7B">
              <w:rPr>
                <w:rStyle w:val="Hyperlink"/>
                <w:noProof/>
              </w:rPr>
              <w:t>1.</w:t>
            </w:r>
            <w:r w:rsidR="00F741B1">
              <w:rPr>
                <w:rFonts w:asciiTheme="minorHAnsi" w:eastAsiaTheme="minorEastAsia" w:hAnsiTheme="minorHAnsi" w:cstheme="minorBidi"/>
                <w:noProof/>
                <w:kern w:val="2"/>
                <w:sz w:val="24"/>
                <w:szCs w:val="30"/>
                <w:lang w:val="en-US" w:eastAsia="en-US" w:bidi="th-TH"/>
                <w14:ligatures w14:val="standardContextual"/>
              </w:rPr>
              <w:tab/>
            </w:r>
            <w:r w:rsidR="00F741B1" w:rsidRPr="00745E7B">
              <w:rPr>
                <w:rStyle w:val="Hyperlink"/>
                <w:noProof/>
              </w:rPr>
              <w:t>Gap Analysis</w:t>
            </w:r>
            <w:r w:rsidR="00F741B1">
              <w:rPr>
                <w:noProof/>
                <w:webHidden/>
              </w:rPr>
              <w:tab/>
            </w:r>
            <w:r w:rsidR="00F741B1">
              <w:rPr>
                <w:noProof/>
                <w:webHidden/>
              </w:rPr>
              <w:fldChar w:fldCharType="begin"/>
            </w:r>
            <w:r w:rsidR="00F741B1">
              <w:rPr>
                <w:noProof/>
                <w:webHidden/>
              </w:rPr>
              <w:instrText xml:space="preserve"> PAGEREF _Toc168479511 \h </w:instrText>
            </w:r>
            <w:r w:rsidR="00F741B1">
              <w:rPr>
                <w:noProof/>
                <w:webHidden/>
              </w:rPr>
            </w:r>
            <w:r w:rsidR="00F741B1">
              <w:rPr>
                <w:noProof/>
                <w:webHidden/>
              </w:rPr>
              <w:fldChar w:fldCharType="separate"/>
            </w:r>
            <w:r w:rsidR="00F741B1">
              <w:rPr>
                <w:noProof/>
                <w:webHidden/>
              </w:rPr>
              <w:t>3</w:t>
            </w:r>
            <w:r w:rsidR="00F741B1">
              <w:rPr>
                <w:noProof/>
                <w:webHidden/>
              </w:rPr>
              <w:fldChar w:fldCharType="end"/>
            </w:r>
          </w:hyperlink>
        </w:p>
        <w:p w14:paraId="4DFA362E" w14:textId="5DF5D998"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12" w:history="1">
            <w:r w:rsidRPr="00745E7B">
              <w:rPr>
                <w:rStyle w:val="Hyperlink"/>
                <w:noProof/>
              </w:rPr>
              <w:t>2.</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Logical Topology</w:t>
            </w:r>
            <w:r>
              <w:rPr>
                <w:noProof/>
                <w:webHidden/>
              </w:rPr>
              <w:tab/>
            </w:r>
            <w:r>
              <w:rPr>
                <w:noProof/>
                <w:webHidden/>
              </w:rPr>
              <w:fldChar w:fldCharType="begin"/>
            </w:r>
            <w:r>
              <w:rPr>
                <w:noProof/>
                <w:webHidden/>
              </w:rPr>
              <w:instrText xml:space="preserve"> PAGEREF _Toc168479512 \h </w:instrText>
            </w:r>
            <w:r>
              <w:rPr>
                <w:noProof/>
                <w:webHidden/>
              </w:rPr>
            </w:r>
            <w:r>
              <w:rPr>
                <w:noProof/>
                <w:webHidden/>
              </w:rPr>
              <w:fldChar w:fldCharType="separate"/>
            </w:r>
            <w:r>
              <w:rPr>
                <w:noProof/>
                <w:webHidden/>
              </w:rPr>
              <w:t>4</w:t>
            </w:r>
            <w:r>
              <w:rPr>
                <w:noProof/>
                <w:webHidden/>
              </w:rPr>
              <w:fldChar w:fldCharType="end"/>
            </w:r>
          </w:hyperlink>
        </w:p>
        <w:p w14:paraId="12FD641F" w14:textId="3DFBE8EF"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13" w:history="1">
            <w:r w:rsidRPr="00745E7B">
              <w:rPr>
                <w:rStyle w:val="Hyperlink"/>
                <w:noProof/>
              </w:rPr>
              <w:t>3.</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Physical Topology</w:t>
            </w:r>
            <w:r>
              <w:rPr>
                <w:noProof/>
                <w:webHidden/>
              </w:rPr>
              <w:tab/>
            </w:r>
            <w:r>
              <w:rPr>
                <w:noProof/>
                <w:webHidden/>
              </w:rPr>
              <w:fldChar w:fldCharType="begin"/>
            </w:r>
            <w:r>
              <w:rPr>
                <w:noProof/>
                <w:webHidden/>
              </w:rPr>
              <w:instrText xml:space="preserve"> PAGEREF _Toc168479513 \h </w:instrText>
            </w:r>
            <w:r>
              <w:rPr>
                <w:noProof/>
                <w:webHidden/>
              </w:rPr>
            </w:r>
            <w:r>
              <w:rPr>
                <w:noProof/>
                <w:webHidden/>
              </w:rPr>
              <w:fldChar w:fldCharType="separate"/>
            </w:r>
            <w:r>
              <w:rPr>
                <w:noProof/>
                <w:webHidden/>
              </w:rPr>
              <w:t>5</w:t>
            </w:r>
            <w:r>
              <w:rPr>
                <w:noProof/>
                <w:webHidden/>
              </w:rPr>
              <w:fldChar w:fldCharType="end"/>
            </w:r>
          </w:hyperlink>
        </w:p>
        <w:p w14:paraId="1DF6B1D6" w14:textId="0B6DD798"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14" w:history="1">
            <w:r w:rsidRPr="00745E7B">
              <w:rPr>
                <w:rStyle w:val="Hyperlink"/>
                <w:noProof/>
              </w:rPr>
              <w:t>4.</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Racks Diagram</w:t>
            </w:r>
            <w:r>
              <w:rPr>
                <w:noProof/>
                <w:webHidden/>
              </w:rPr>
              <w:tab/>
            </w:r>
            <w:r>
              <w:rPr>
                <w:noProof/>
                <w:webHidden/>
              </w:rPr>
              <w:fldChar w:fldCharType="begin"/>
            </w:r>
            <w:r>
              <w:rPr>
                <w:noProof/>
                <w:webHidden/>
              </w:rPr>
              <w:instrText xml:space="preserve"> PAGEREF _Toc168479514 \h </w:instrText>
            </w:r>
            <w:r>
              <w:rPr>
                <w:noProof/>
                <w:webHidden/>
              </w:rPr>
            </w:r>
            <w:r>
              <w:rPr>
                <w:noProof/>
                <w:webHidden/>
              </w:rPr>
              <w:fldChar w:fldCharType="separate"/>
            </w:r>
            <w:r>
              <w:rPr>
                <w:noProof/>
                <w:webHidden/>
              </w:rPr>
              <w:t>6</w:t>
            </w:r>
            <w:r>
              <w:rPr>
                <w:noProof/>
                <w:webHidden/>
              </w:rPr>
              <w:fldChar w:fldCharType="end"/>
            </w:r>
          </w:hyperlink>
        </w:p>
        <w:p w14:paraId="1C11178A" w14:textId="273B6AB9"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15" w:history="1">
            <w:r w:rsidRPr="00745E7B">
              <w:rPr>
                <w:rStyle w:val="Hyperlink"/>
                <w:noProof/>
              </w:rPr>
              <w:t>5.</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IP Scheme</w:t>
            </w:r>
            <w:r>
              <w:rPr>
                <w:noProof/>
                <w:webHidden/>
              </w:rPr>
              <w:tab/>
            </w:r>
            <w:r>
              <w:rPr>
                <w:noProof/>
                <w:webHidden/>
              </w:rPr>
              <w:fldChar w:fldCharType="begin"/>
            </w:r>
            <w:r>
              <w:rPr>
                <w:noProof/>
                <w:webHidden/>
              </w:rPr>
              <w:instrText xml:space="preserve"> PAGEREF _Toc168479515 \h </w:instrText>
            </w:r>
            <w:r>
              <w:rPr>
                <w:noProof/>
                <w:webHidden/>
              </w:rPr>
            </w:r>
            <w:r>
              <w:rPr>
                <w:noProof/>
                <w:webHidden/>
              </w:rPr>
              <w:fldChar w:fldCharType="separate"/>
            </w:r>
            <w:r>
              <w:rPr>
                <w:noProof/>
                <w:webHidden/>
              </w:rPr>
              <w:t>8</w:t>
            </w:r>
            <w:r>
              <w:rPr>
                <w:noProof/>
                <w:webHidden/>
              </w:rPr>
              <w:fldChar w:fldCharType="end"/>
            </w:r>
          </w:hyperlink>
        </w:p>
        <w:p w14:paraId="56C0D6D5" w14:textId="2A9531B5"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16" w:history="1">
            <w:r w:rsidRPr="00745E7B">
              <w:rPr>
                <w:rStyle w:val="Hyperlink"/>
                <w:noProof/>
              </w:rPr>
              <w:t>6.</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Investment of Hardware and Software</w:t>
            </w:r>
            <w:r>
              <w:rPr>
                <w:noProof/>
                <w:webHidden/>
              </w:rPr>
              <w:tab/>
            </w:r>
            <w:r>
              <w:rPr>
                <w:noProof/>
                <w:webHidden/>
              </w:rPr>
              <w:fldChar w:fldCharType="begin"/>
            </w:r>
            <w:r>
              <w:rPr>
                <w:noProof/>
                <w:webHidden/>
              </w:rPr>
              <w:instrText xml:space="preserve"> PAGEREF _Toc168479516 \h </w:instrText>
            </w:r>
            <w:r>
              <w:rPr>
                <w:noProof/>
                <w:webHidden/>
              </w:rPr>
            </w:r>
            <w:r>
              <w:rPr>
                <w:noProof/>
                <w:webHidden/>
              </w:rPr>
              <w:fldChar w:fldCharType="separate"/>
            </w:r>
            <w:r>
              <w:rPr>
                <w:noProof/>
                <w:webHidden/>
              </w:rPr>
              <w:t>11</w:t>
            </w:r>
            <w:r>
              <w:rPr>
                <w:noProof/>
                <w:webHidden/>
              </w:rPr>
              <w:fldChar w:fldCharType="end"/>
            </w:r>
          </w:hyperlink>
        </w:p>
        <w:p w14:paraId="3EFE9114" w14:textId="4BF93945" w:rsidR="00F741B1" w:rsidRDefault="00F741B1">
          <w:pPr>
            <w:pStyle w:val="TOC2"/>
            <w:tabs>
              <w:tab w:val="right" w:leader="dot" w:pos="10194"/>
            </w:tabs>
            <w:rPr>
              <w:noProof/>
              <w:kern w:val="2"/>
              <w:sz w:val="24"/>
              <w:szCs w:val="30"/>
              <w:lang w:eastAsia="en-US" w:bidi="th-TH"/>
              <w14:ligatures w14:val="standardContextual"/>
            </w:rPr>
          </w:pPr>
          <w:hyperlink w:anchor="_Toc168479517" w:history="1">
            <w:r w:rsidRPr="00745E7B">
              <w:rPr>
                <w:rStyle w:val="Hyperlink"/>
                <w:noProof/>
              </w:rPr>
              <w:t>6.1. Router</w:t>
            </w:r>
            <w:r>
              <w:rPr>
                <w:noProof/>
                <w:webHidden/>
              </w:rPr>
              <w:tab/>
            </w:r>
            <w:r>
              <w:rPr>
                <w:noProof/>
                <w:webHidden/>
              </w:rPr>
              <w:fldChar w:fldCharType="begin"/>
            </w:r>
            <w:r>
              <w:rPr>
                <w:noProof/>
                <w:webHidden/>
              </w:rPr>
              <w:instrText xml:space="preserve"> PAGEREF _Toc168479517 \h </w:instrText>
            </w:r>
            <w:r>
              <w:rPr>
                <w:noProof/>
                <w:webHidden/>
              </w:rPr>
            </w:r>
            <w:r>
              <w:rPr>
                <w:noProof/>
                <w:webHidden/>
              </w:rPr>
              <w:fldChar w:fldCharType="separate"/>
            </w:r>
            <w:r>
              <w:rPr>
                <w:noProof/>
                <w:webHidden/>
              </w:rPr>
              <w:t>11</w:t>
            </w:r>
            <w:r>
              <w:rPr>
                <w:noProof/>
                <w:webHidden/>
              </w:rPr>
              <w:fldChar w:fldCharType="end"/>
            </w:r>
          </w:hyperlink>
        </w:p>
        <w:p w14:paraId="47109517" w14:textId="1DE9364C" w:rsidR="00F741B1" w:rsidRDefault="00F741B1">
          <w:pPr>
            <w:pStyle w:val="TOC2"/>
            <w:tabs>
              <w:tab w:val="right" w:leader="dot" w:pos="10194"/>
            </w:tabs>
            <w:rPr>
              <w:noProof/>
              <w:kern w:val="2"/>
              <w:sz w:val="24"/>
              <w:szCs w:val="30"/>
              <w:lang w:eastAsia="en-US" w:bidi="th-TH"/>
              <w14:ligatures w14:val="standardContextual"/>
            </w:rPr>
          </w:pPr>
          <w:hyperlink w:anchor="_Toc168479518" w:history="1">
            <w:r w:rsidRPr="00745E7B">
              <w:rPr>
                <w:rStyle w:val="Hyperlink"/>
                <w:noProof/>
              </w:rPr>
              <w:t>6.2. Core Layer Switches</w:t>
            </w:r>
            <w:r>
              <w:rPr>
                <w:noProof/>
                <w:webHidden/>
              </w:rPr>
              <w:tab/>
            </w:r>
            <w:r>
              <w:rPr>
                <w:noProof/>
                <w:webHidden/>
              </w:rPr>
              <w:fldChar w:fldCharType="begin"/>
            </w:r>
            <w:r>
              <w:rPr>
                <w:noProof/>
                <w:webHidden/>
              </w:rPr>
              <w:instrText xml:space="preserve"> PAGEREF _Toc168479518 \h </w:instrText>
            </w:r>
            <w:r>
              <w:rPr>
                <w:noProof/>
                <w:webHidden/>
              </w:rPr>
            </w:r>
            <w:r>
              <w:rPr>
                <w:noProof/>
                <w:webHidden/>
              </w:rPr>
              <w:fldChar w:fldCharType="separate"/>
            </w:r>
            <w:r>
              <w:rPr>
                <w:noProof/>
                <w:webHidden/>
              </w:rPr>
              <w:t>11</w:t>
            </w:r>
            <w:r>
              <w:rPr>
                <w:noProof/>
                <w:webHidden/>
              </w:rPr>
              <w:fldChar w:fldCharType="end"/>
            </w:r>
          </w:hyperlink>
        </w:p>
        <w:p w14:paraId="6234719D" w14:textId="1E80FB70" w:rsidR="00F741B1" w:rsidRDefault="00F741B1">
          <w:pPr>
            <w:pStyle w:val="TOC2"/>
            <w:tabs>
              <w:tab w:val="right" w:leader="dot" w:pos="10194"/>
            </w:tabs>
            <w:rPr>
              <w:noProof/>
              <w:kern w:val="2"/>
              <w:sz w:val="24"/>
              <w:szCs w:val="30"/>
              <w:lang w:eastAsia="en-US" w:bidi="th-TH"/>
              <w14:ligatures w14:val="standardContextual"/>
            </w:rPr>
          </w:pPr>
          <w:hyperlink w:anchor="_Toc168479519" w:history="1">
            <w:r w:rsidRPr="00745E7B">
              <w:rPr>
                <w:rStyle w:val="Hyperlink"/>
                <w:noProof/>
              </w:rPr>
              <w:t>6.3. Access Layer Switches</w:t>
            </w:r>
            <w:r>
              <w:rPr>
                <w:noProof/>
                <w:webHidden/>
              </w:rPr>
              <w:tab/>
            </w:r>
            <w:r>
              <w:rPr>
                <w:noProof/>
                <w:webHidden/>
              </w:rPr>
              <w:fldChar w:fldCharType="begin"/>
            </w:r>
            <w:r>
              <w:rPr>
                <w:noProof/>
                <w:webHidden/>
              </w:rPr>
              <w:instrText xml:space="preserve"> PAGEREF _Toc168479519 \h </w:instrText>
            </w:r>
            <w:r>
              <w:rPr>
                <w:noProof/>
                <w:webHidden/>
              </w:rPr>
            </w:r>
            <w:r>
              <w:rPr>
                <w:noProof/>
                <w:webHidden/>
              </w:rPr>
              <w:fldChar w:fldCharType="separate"/>
            </w:r>
            <w:r>
              <w:rPr>
                <w:noProof/>
                <w:webHidden/>
              </w:rPr>
              <w:t>11</w:t>
            </w:r>
            <w:r>
              <w:rPr>
                <w:noProof/>
                <w:webHidden/>
              </w:rPr>
              <w:fldChar w:fldCharType="end"/>
            </w:r>
          </w:hyperlink>
        </w:p>
        <w:p w14:paraId="10F78135" w14:textId="1F34831C" w:rsidR="00F741B1" w:rsidRDefault="00F741B1">
          <w:pPr>
            <w:pStyle w:val="TOC2"/>
            <w:tabs>
              <w:tab w:val="right" w:leader="dot" w:pos="10194"/>
            </w:tabs>
            <w:rPr>
              <w:noProof/>
              <w:kern w:val="2"/>
              <w:sz w:val="24"/>
              <w:szCs w:val="30"/>
              <w:lang w:eastAsia="en-US" w:bidi="th-TH"/>
              <w14:ligatures w14:val="standardContextual"/>
            </w:rPr>
          </w:pPr>
          <w:hyperlink w:anchor="_Toc168479520" w:history="1">
            <w:r w:rsidRPr="00745E7B">
              <w:rPr>
                <w:rStyle w:val="Hyperlink"/>
                <w:noProof/>
              </w:rPr>
              <w:t>6.4. Firewall</w:t>
            </w:r>
            <w:r>
              <w:rPr>
                <w:noProof/>
                <w:webHidden/>
              </w:rPr>
              <w:tab/>
            </w:r>
            <w:r>
              <w:rPr>
                <w:noProof/>
                <w:webHidden/>
              </w:rPr>
              <w:fldChar w:fldCharType="begin"/>
            </w:r>
            <w:r>
              <w:rPr>
                <w:noProof/>
                <w:webHidden/>
              </w:rPr>
              <w:instrText xml:space="preserve"> PAGEREF _Toc168479520 \h </w:instrText>
            </w:r>
            <w:r>
              <w:rPr>
                <w:noProof/>
                <w:webHidden/>
              </w:rPr>
            </w:r>
            <w:r>
              <w:rPr>
                <w:noProof/>
                <w:webHidden/>
              </w:rPr>
              <w:fldChar w:fldCharType="separate"/>
            </w:r>
            <w:r>
              <w:rPr>
                <w:noProof/>
                <w:webHidden/>
              </w:rPr>
              <w:t>13</w:t>
            </w:r>
            <w:r>
              <w:rPr>
                <w:noProof/>
                <w:webHidden/>
              </w:rPr>
              <w:fldChar w:fldCharType="end"/>
            </w:r>
          </w:hyperlink>
        </w:p>
        <w:p w14:paraId="02249AAF" w14:textId="1470E56B" w:rsidR="00F741B1" w:rsidRDefault="00F741B1">
          <w:pPr>
            <w:pStyle w:val="TOC2"/>
            <w:tabs>
              <w:tab w:val="right" w:leader="dot" w:pos="10194"/>
            </w:tabs>
            <w:rPr>
              <w:noProof/>
              <w:kern w:val="2"/>
              <w:sz w:val="24"/>
              <w:szCs w:val="30"/>
              <w:lang w:eastAsia="en-US" w:bidi="th-TH"/>
              <w14:ligatures w14:val="standardContextual"/>
            </w:rPr>
          </w:pPr>
          <w:hyperlink w:anchor="_Toc168479521" w:history="1">
            <w:r w:rsidRPr="00745E7B">
              <w:rPr>
                <w:rStyle w:val="Hyperlink"/>
                <w:noProof/>
              </w:rPr>
              <w:t>6.5. Anti-Virus</w:t>
            </w:r>
            <w:r>
              <w:rPr>
                <w:noProof/>
                <w:webHidden/>
              </w:rPr>
              <w:tab/>
            </w:r>
            <w:r>
              <w:rPr>
                <w:noProof/>
                <w:webHidden/>
              </w:rPr>
              <w:fldChar w:fldCharType="begin"/>
            </w:r>
            <w:r>
              <w:rPr>
                <w:noProof/>
                <w:webHidden/>
              </w:rPr>
              <w:instrText xml:space="preserve"> PAGEREF _Toc168479521 \h </w:instrText>
            </w:r>
            <w:r>
              <w:rPr>
                <w:noProof/>
                <w:webHidden/>
              </w:rPr>
            </w:r>
            <w:r>
              <w:rPr>
                <w:noProof/>
                <w:webHidden/>
              </w:rPr>
              <w:fldChar w:fldCharType="separate"/>
            </w:r>
            <w:r>
              <w:rPr>
                <w:noProof/>
                <w:webHidden/>
              </w:rPr>
              <w:t>13</w:t>
            </w:r>
            <w:r>
              <w:rPr>
                <w:noProof/>
                <w:webHidden/>
              </w:rPr>
              <w:fldChar w:fldCharType="end"/>
            </w:r>
          </w:hyperlink>
        </w:p>
        <w:p w14:paraId="514EE98A" w14:textId="30C3F082" w:rsidR="00F741B1" w:rsidRDefault="00F741B1">
          <w:pPr>
            <w:pStyle w:val="TOC2"/>
            <w:tabs>
              <w:tab w:val="right" w:leader="dot" w:pos="10194"/>
            </w:tabs>
            <w:rPr>
              <w:noProof/>
              <w:kern w:val="2"/>
              <w:sz w:val="24"/>
              <w:szCs w:val="30"/>
              <w:lang w:eastAsia="en-US" w:bidi="th-TH"/>
              <w14:ligatures w14:val="standardContextual"/>
            </w:rPr>
          </w:pPr>
          <w:hyperlink w:anchor="_Toc168479522" w:history="1">
            <w:r w:rsidRPr="00745E7B">
              <w:rPr>
                <w:rStyle w:val="Hyperlink"/>
                <w:noProof/>
              </w:rPr>
              <w:t>6.6. Servers</w:t>
            </w:r>
            <w:r>
              <w:rPr>
                <w:noProof/>
                <w:webHidden/>
              </w:rPr>
              <w:tab/>
            </w:r>
            <w:r>
              <w:rPr>
                <w:noProof/>
                <w:webHidden/>
              </w:rPr>
              <w:fldChar w:fldCharType="begin"/>
            </w:r>
            <w:r>
              <w:rPr>
                <w:noProof/>
                <w:webHidden/>
              </w:rPr>
              <w:instrText xml:space="preserve"> PAGEREF _Toc168479522 \h </w:instrText>
            </w:r>
            <w:r>
              <w:rPr>
                <w:noProof/>
                <w:webHidden/>
              </w:rPr>
            </w:r>
            <w:r>
              <w:rPr>
                <w:noProof/>
                <w:webHidden/>
              </w:rPr>
              <w:fldChar w:fldCharType="separate"/>
            </w:r>
            <w:r>
              <w:rPr>
                <w:noProof/>
                <w:webHidden/>
              </w:rPr>
              <w:t>14</w:t>
            </w:r>
            <w:r>
              <w:rPr>
                <w:noProof/>
                <w:webHidden/>
              </w:rPr>
              <w:fldChar w:fldCharType="end"/>
            </w:r>
          </w:hyperlink>
        </w:p>
        <w:p w14:paraId="5B62354A" w14:textId="7BDFBBCF" w:rsidR="00F741B1" w:rsidRDefault="00F741B1">
          <w:pPr>
            <w:pStyle w:val="TOC2"/>
            <w:tabs>
              <w:tab w:val="right" w:leader="dot" w:pos="10194"/>
            </w:tabs>
            <w:rPr>
              <w:noProof/>
              <w:kern w:val="2"/>
              <w:sz w:val="24"/>
              <w:szCs w:val="30"/>
              <w:lang w:eastAsia="en-US" w:bidi="th-TH"/>
              <w14:ligatures w14:val="standardContextual"/>
            </w:rPr>
          </w:pPr>
          <w:hyperlink w:anchor="_Toc168479523" w:history="1">
            <w:r w:rsidRPr="00745E7B">
              <w:rPr>
                <w:rStyle w:val="Hyperlink"/>
                <w:noProof/>
              </w:rPr>
              <w:t>6.7. VoIP and Videoconferencing</w:t>
            </w:r>
            <w:r>
              <w:rPr>
                <w:noProof/>
                <w:webHidden/>
              </w:rPr>
              <w:tab/>
            </w:r>
            <w:r>
              <w:rPr>
                <w:noProof/>
                <w:webHidden/>
              </w:rPr>
              <w:fldChar w:fldCharType="begin"/>
            </w:r>
            <w:r>
              <w:rPr>
                <w:noProof/>
                <w:webHidden/>
              </w:rPr>
              <w:instrText xml:space="preserve"> PAGEREF _Toc168479523 \h </w:instrText>
            </w:r>
            <w:r>
              <w:rPr>
                <w:noProof/>
                <w:webHidden/>
              </w:rPr>
            </w:r>
            <w:r>
              <w:rPr>
                <w:noProof/>
                <w:webHidden/>
              </w:rPr>
              <w:fldChar w:fldCharType="separate"/>
            </w:r>
            <w:r>
              <w:rPr>
                <w:noProof/>
                <w:webHidden/>
              </w:rPr>
              <w:t>15</w:t>
            </w:r>
            <w:r>
              <w:rPr>
                <w:noProof/>
                <w:webHidden/>
              </w:rPr>
              <w:fldChar w:fldCharType="end"/>
            </w:r>
          </w:hyperlink>
        </w:p>
        <w:p w14:paraId="61A346C6" w14:textId="0721AD68" w:rsidR="00F741B1" w:rsidRDefault="00F741B1">
          <w:pPr>
            <w:pStyle w:val="TOC2"/>
            <w:tabs>
              <w:tab w:val="right" w:leader="dot" w:pos="10194"/>
            </w:tabs>
            <w:rPr>
              <w:noProof/>
              <w:kern w:val="2"/>
              <w:sz w:val="24"/>
              <w:szCs w:val="30"/>
              <w:lang w:eastAsia="en-US" w:bidi="th-TH"/>
              <w14:ligatures w14:val="standardContextual"/>
            </w:rPr>
          </w:pPr>
          <w:hyperlink w:anchor="_Toc168479524" w:history="1">
            <w:r w:rsidRPr="00745E7B">
              <w:rPr>
                <w:rStyle w:val="Hyperlink"/>
                <w:noProof/>
              </w:rPr>
              <w:t>6.8. Network Monitoring</w:t>
            </w:r>
            <w:r>
              <w:rPr>
                <w:noProof/>
                <w:webHidden/>
              </w:rPr>
              <w:tab/>
            </w:r>
            <w:r>
              <w:rPr>
                <w:noProof/>
                <w:webHidden/>
              </w:rPr>
              <w:fldChar w:fldCharType="begin"/>
            </w:r>
            <w:r>
              <w:rPr>
                <w:noProof/>
                <w:webHidden/>
              </w:rPr>
              <w:instrText xml:space="preserve"> PAGEREF _Toc168479524 \h </w:instrText>
            </w:r>
            <w:r>
              <w:rPr>
                <w:noProof/>
                <w:webHidden/>
              </w:rPr>
            </w:r>
            <w:r>
              <w:rPr>
                <w:noProof/>
                <w:webHidden/>
              </w:rPr>
              <w:fldChar w:fldCharType="separate"/>
            </w:r>
            <w:r>
              <w:rPr>
                <w:noProof/>
                <w:webHidden/>
              </w:rPr>
              <w:t>15</w:t>
            </w:r>
            <w:r>
              <w:rPr>
                <w:noProof/>
                <w:webHidden/>
              </w:rPr>
              <w:fldChar w:fldCharType="end"/>
            </w:r>
          </w:hyperlink>
        </w:p>
        <w:p w14:paraId="4FDF138A" w14:textId="30932811" w:rsidR="00F741B1" w:rsidRDefault="00F741B1">
          <w:pPr>
            <w:pStyle w:val="TOC2"/>
            <w:tabs>
              <w:tab w:val="right" w:leader="dot" w:pos="10194"/>
            </w:tabs>
            <w:rPr>
              <w:noProof/>
              <w:kern w:val="2"/>
              <w:sz w:val="24"/>
              <w:szCs w:val="30"/>
              <w:lang w:eastAsia="en-US" w:bidi="th-TH"/>
              <w14:ligatures w14:val="standardContextual"/>
            </w:rPr>
          </w:pPr>
          <w:hyperlink w:anchor="_Toc168479525" w:history="1">
            <w:r w:rsidRPr="00745E7B">
              <w:rPr>
                <w:rStyle w:val="Hyperlink"/>
                <w:noProof/>
              </w:rPr>
              <w:t>6.9. ISP Plan</w:t>
            </w:r>
            <w:r>
              <w:rPr>
                <w:noProof/>
                <w:webHidden/>
              </w:rPr>
              <w:tab/>
            </w:r>
            <w:r>
              <w:rPr>
                <w:noProof/>
                <w:webHidden/>
              </w:rPr>
              <w:fldChar w:fldCharType="begin"/>
            </w:r>
            <w:r>
              <w:rPr>
                <w:noProof/>
                <w:webHidden/>
              </w:rPr>
              <w:instrText xml:space="preserve"> PAGEREF _Toc168479525 \h </w:instrText>
            </w:r>
            <w:r>
              <w:rPr>
                <w:noProof/>
                <w:webHidden/>
              </w:rPr>
            </w:r>
            <w:r>
              <w:rPr>
                <w:noProof/>
                <w:webHidden/>
              </w:rPr>
              <w:fldChar w:fldCharType="separate"/>
            </w:r>
            <w:r>
              <w:rPr>
                <w:noProof/>
                <w:webHidden/>
              </w:rPr>
              <w:t>15</w:t>
            </w:r>
            <w:r>
              <w:rPr>
                <w:noProof/>
                <w:webHidden/>
              </w:rPr>
              <w:fldChar w:fldCharType="end"/>
            </w:r>
          </w:hyperlink>
        </w:p>
        <w:p w14:paraId="3BFD6768" w14:textId="4F82F5D6" w:rsidR="00F741B1" w:rsidRDefault="00F741B1">
          <w:pPr>
            <w:pStyle w:val="TOC2"/>
            <w:tabs>
              <w:tab w:val="right" w:leader="dot" w:pos="10194"/>
            </w:tabs>
            <w:rPr>
              <w:noProof/>
              <w:kern w:val="2"/>
              <w:sz w:val="24"/>
              <w:szCs w:val="30"/>
              <w:lang w:eastAsia="en-US" w:bidi="th-TH"/>
              <w14:ligatures w14:val="standardContextual"/>
            </w:rPr>
          </w:pPr>
          <w:hyperlink w:anchor="_Toc168479526" w:history="1">
            <w:r w:rsidRPr="00745E7B">
              <w:rPr>
                <w:rStyle w:val="Hyperlink"/>
                <w:noProof/>
              </w:rPr>
              <w:t>6.10. Access Point</w:t>
            </w:r>
            <w:r>
              <w:rPr>
                <w:noProof/>
                <w:webHidden/>
              </w:rPr>
              <w:tab/>
            </w:r>
            <w:r>
              <w:rPr>
                <w:noProof/>
                <w:webHidden/>
              </w:rPr>
              <w:fldChar w:fldCharType="begin"/>
            </w:r>
            <w:r>
              <w:rPr>
                <w:noProof/>
                <w:webHidden/>
              </w:rPr>
              <w:instrText xml:space="preserve"> PAGEREF _Toc168479526 \h </w:instrText>
            </w:r>
            <w:r>
              <w:rPr>
                <w:noProof/>
                <w:webHidden/>
              </w:rPr>
            </w:r>
            <w:r>
              <w:rPr>
                <w:noProof/>
                <w:webHidden/>
              </w:rPr>
              <w:fldChar w:fldCharType="separate"/>
            </w:r>
            <w:r>
              <w:rPr>
                <w:noProof/>
                <w:webHidden/>
              </w:rPr>
              <w:t>16</w:t>
            </w:r>
            <w:r>
              <w:rPr>
                <w:noProof/>
                <w:webHidden/>
              </w:rPr>
              <w:fldChar w:fldCharType="end"/>
            </w:r>
          </w:hyperlink>
        </w:p>
        <w:p w14:paraId="0374C532" w14:textId="1202A4F6" w:rsidR="00F741B1" w:rsidRDefault="00F741B1">
          <w:pPr>
            <w:pStyle w:val="TOC2"/>
            <w:tabs>
              <w:tab w:val="right" w:leader="dot" w:pos="10194"/>
            </w:tabs>
            <w:rPr>
              <w:noProof/>
              <w:kern w:val="2"/>
              <w:sz w:val="24"/>
              <w:szCs w:val="30"/>
              <w:lang w:eastAsia="en-US" w:bidi="th-TH"/>
              <w14:ligatures w14:val="standardContextual"/>
            </w:rPr>
          </w:pPr>
          <w:hyperlink w:anchor="_Toc168479527" w:history="1">
            <w:r w:rsidRPr="00745E7B">
              <w:rPr>
                <w:rStyle w:val="Hyperlink"/>
                <w:noProof/>
              </w:rPr>
              <w:t>6.11. Software</w:t>
            </w:r>
            <w:r>
              <w:rPr>
                <w:noProof/>
                <w:webHidden/>
              </w:rPr>
              <w:tab/>
            </w:r>
            <w:r>
              <w:rPr>
                <w:noProof/>
                <w:webHidden/>
              </w:rPr>
              <w:fldChar w:fldCharType="begin"/>
            </w:r>
            <w:r>
              <w:rPr>
                <w:noProof/>
                <w:webHidden/>
              </w:rPr>
              <w:instrText xml:space="preserve"> PAGEREF _Toc168479527 \h </w:instrText>
            </w:r>
            <w:r>
              <w:rPr>
                <w:noProof/>
                <w:webHidden/>
              </w:rPr>
            </w:r>
            <w:r>
              <w:rPr>
                <w:noProof/>
                <w:webHidden/>
              </w:rPr>
              <w:fldChar w:fldCharType="separate"/>
            </w:r>
            <w:r>
              <w:rPr>
                <w:noProof/>
                <w:webHidden/>
              </w:rPr>
              <w:t>16</w:t>
            </w:r>
            <w:r>
              <w:rPr>
                <w:noProof/>
                <w:webHidden/>
              </w:rPr>
              <w:fldChar w:fldCharType="end"/>
            </w:r>
          </w:hyperlink>
        </w:p>
        <w:p w14:paraId="31BDBC6C" w14:textId="30A583E5" w:rsidR="00F741B1" w:rsidRDefault="00F741B1">
          <w:pPr>
            <w:pStyle w:val="TOC2"/>
            <w:tabs>
              <w:tab w:val="right" w:leader="dot" w:pos="10194"/>
            </w:tabs>
            <w:rPr>
              <w:noProof/>
              <w:kern w:val="2"/>
              <w:sz w:val="24"/>
              <w:szCs w:val="30"/>
              <w:lang w:eastAsia="en-US" w:bidi="th-TH"/>
              <w14:ligatures w14:val="standardContextual"/>
            </w:rPr>
          </w:pPr>
          <w:hyperlink w:anchor="_Toc168479528" w:history="1">
            <w:r w:rsidRPr="00745E7B">
              <w:rPr>
                <w:rStyle w:val="Hyperlink"/>
                <w:noProof/>
              </w:rPr>
              <w:t>6.12. IP Phone</w:t>
            </w:r>
            <w:r>
              <w:rPr>
                <w:noProof/>
                <w:webHidden/>
              </w:rPr>
              <w:tab/>
            </w:r>
            <w:r>
              <w:rPr>
                <w:noProof/>
                <w:webHidden/>
              </w:rPr>
              <w:fldChar w:fldCharType="begin"/>
            </w:r>
            <w:r>
              <w:rPr>
                <w:noProof/>
                <w:webHidden/>
              </w:rPr>
              <w:instrText xml:space="preserve"> PAGEREF _Toc168479528 \h </w:instrText>
            </w:r>
            <w:r>
              <w:rPr>
                <w:noProof/>
                <w:webHidden/>
              </w:rPr>
            </w:r>
            <w:r>
              <w:rPr>
                <w:noProof/>
                <w:webHidden/>
              </w:rPr>
              <w:fldChar w:fldCharType="separate"/>
            </w:r>
            <w:r>
              <w:rPr>
                <w:noProof/>
                <w:webHidden/>
              </w:rPr>
              <w:t>17</w:t>
            </w:r>
            <w:r>
              <w:rPr>
                <w:noProof/>
                <w:webHidden/>
              </w:rPr>
              <w:fldChar w:fldCharType="end"/>
            </w:r>
          </w:hyperlink>
        </w:p>
        <w:p w14:paraId="56F249FC" w14:textId="5CDFBF36" w:rsidR="00F741B1" w:rsidRDefault="00F741B1">
          <w:pPr>
            <w:pStyle w:val="TOC2"/>
            <w:tabs>
              <w:tab w:val="right" w:leader="dot" w:pos="10194"/>
            </w:tabs>
            <w:rPr>
              <w:noProof/>
              <w:kern w:val="2"/>
              <w:sz w:val="24"/>
              <w:szCs w:val="30"/>
              <w:lang w:eastAsia="en-US" w:bidi="th-TH"/>
              <w14:ligatures w14:val="standardContextual"/>
            </w:rPr>
          </w:pPr>
          <w:hyperlink w:anchor="_Toc168479529" w:history="1">
            <w:r w:rsidRPr="00745E7B">
              <w:rPr>
                <w:rStyle w:val="Hyperlink"/>
                <w:noProof/>
              </w:rPr>
              <w:t>6.13. Total Costings</w:t>
            </w:r>
            <w:r>
              <w:rPr>
                <w:noProof/>
                <w:webHidden/>
              </w:rPr>
              <w:tab/>
            </w:r>
            <w:r>
              <w:rPr>
                <w:noProof/>
                <w:webHidden/>
              </w:rPr>
              <w:fldChar w:fldCharType="begin"/>
            </w:r>
            <w:r>
              <w:rPr>
                <w:noProof/>
                <w:webHidden/>
              </w:rPr>
              <w:instrText xml:space="preserve"> PAGEREF _Toc168479529 \h </w:instrText>
            </w:r>
            <w:r>
              <w:rPr>
                <w:noProof/>
                <w:webHidden/>
              </w:rPr>
            </w:r>
            <w:r>
              <w:rPr>
                <w:noProof/>
                <w:webHidden/>
              </w:rPr>
              <w:fldChar w:fldCharType="separate"/>
            </w:r>
            <w:r>
              <w:rPr>
                <w:noProof/>
                <w:webHidden/>
              </w:rPr>
              <w:t>18</w:t>
            </w:r>
            <w:r>
              <w:rPr>
                <w:noProof/>
                <w:webHidden/>
              </w:rPr>
              <w:fldChar w:fldCharType="end"/>
            </w:r>
          </w:hyperlink>
        </w:p>
        <w:p w14:paraId="280D1EB7" w14:textId="37EA6B05"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30" w:history="1">
            <w:r w:rsidRPr="00745E7B">
              <w:rPr>
                <w:rStyle w:val="Hyperlink"/>
                <w:noProof/>
              </w:rPr>
              <w:t>7.</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Traffic Bandwidth Prediction and Expected Performance</w:t>
            </w:r>
            <w:r>
              <w:rPr>
                <w:noProof/>
                <w:webHidden/>
              </w:rPr>
              <w:tab/>
            </w:r>
            <w:r>
              <w:rPr>
                <w:noProof/>
                <w:webHidden/>
              </w:rPr>
              <w:fldChar w:fldCharType="begin"/>
            </w:r>
            <w:r>
              <w:rPr>
                <w:noProof/>
                <w:webHidden/>
              </w:rPr>
              <w:instrText xml:space="preserve"> PAGEREF _Toc168479530 \h </w:instrText>
            </w:r>
            <w:r>
              <w:rPr>
                <w:noProof/>
                <w:webHidden/>
              </w:rPr>
            </w:r>
            <w:r>
              <w:rPr>
                <w:noProof/>
                <w:webHidden/>
              </w:rPr>
              <w:fldChar w:fldCharType="separate"/>
            </w:r>
            <w:r>
              <w:rPr>
                <w:noProof/>
                <w:webHidden/>
              </w:rPr>
              <w:t>19</w:t>
            </w:r>
            <w:r>
              <w:rPr>
                <w:noProof/>
                <w:webHidden/>
              </w:rPr>
              <w:fldChar w:fldCharType="end"/>
            </w:r>
          </w:hyperlink>
        </w:p>
        <w:p w14:paraId="1A6027FA" w14:textId="6701F60E" w:rsidR="00F741B1" w:rsidRDefault="00F741B1">
          <w:pPr>
            <w:pStyle w:val="TOC2"/>
            <w:tabs>
              <w:tab w:val="right" w:leader="dot" w:pos="10194"/>
            </w:tabs>
            <w:rPr>
              <w:noProof/>
              <w:kern w:val="2"/>
              <w:sz w:val="24"/>
              <w:szCs w:val="30"/>
              <w:lang w:eastAsia="en-US" w:bidi="th-TH"/>
              <w14:ligatures w14:val="standardContextual"/>
            </w:rPr>
          </w:pPr>
          <w:hyperlink w:anchor="_Toc168479531" w:history="1">
            <w:r w:rsidRPr="00745E7B">
              <w:rPr>
                <w:rStyle w:val="Hyperlink"/>
                <w:noProof/>
              </w:rPr>
              <w:t>6.14. Generate a Report and Submission</w:t>
            </w:r>
            <w:r>
              <w:rPr>
                <w:noProof/>
                <w:webHidden/>
              </w:rPr>
              <w:tab/>
            </w:r>
            <w:r>
              <w:rPr>
                <w:noProof/>
                <w:webHidden/>
              </w:rPr>
              <w:fldChar w:fldCharType="begin"/>
            </w:r>
            <w:r>
              <w:rPr>
                <w:noProof/>
                <w:webHidden/>
              </w:rPr>
              <w:instrText xml:space="preserve"> PAGEREF _Toc168479531 \h </w:instrText>
            </w:r>
            <w:r>
              <w:rPr>
                <w:noProof/>
                <w:webHidden/>
              </w:rPr>
            </w:r>
            <w:r>
              <w:rPr>
                <w:noProof/>
                <w:webHidden/>
              </w:rPr>
              <w:fldChar w:fldCharType="separate"/>
            </w:r>
            <w:r>
              <w:rPr>
                <w:noProof/>
                <w:webHidden/>
              </w:rPr>
              <w:t>21</w:t>
            </w:r>
            <w:r>
              <w:rPr>
                <w:noProof/>
                <w:webHidden/>
              </w:rPr>
              <w:fldChar w:fldCharType="end"/>
            </w:r>
          </w:hyperlink>
        </w:p>
        <w:p w14:paraId="75EA5EF5" w14:textId="52B1BD51" w:rsidR="00F741B1" w:rsidRDefault="00F741B1">
          <w:pPr>
            <w:pStyle w:val="TOC1"/>
            <w:tabs>
              <w:tab w:val="right" w:leader="dot" w:pos="10194"/>
            </w:tabs>
            <w:rPr>
              <w:rFonts w:asciiTheme="minorHAnsi" w:eastAsiaTheme="minorEastAsia" w:hAnsiTheme="minorHAnsi" w:cstheme="minorBidi"/>
              <w:noProof/>
              <w:kern w:val="2"/>
              <w:sz w:val="24"/>
              <w:szCs w:val="30"/>
              <w:lang w:val="en-US" w:eastAsia="en-US" w:bidi="th-TH"/>
              <w14:ligatures w14:val="standardContextual"/>
            </w:rPr>
          </w:pPr>
          <w:hyperlink w:anchor="_Toc168479532" w:history="1">
            <w:r w:rsidRPr="00745E7B">
              <w:rPr>
                <w:rStyle w:val="Hyperlink"/>
                <w:noProof/>
              </w:rPr>
              <w:t>8.</w:t>
            </w:r>
            <w:r>
              <w:rPr>
                <w:rFonts w:asciiTheme="minorHAnsi" w:eastAsiaTheme="minorEastAsia" w:hAnsiTheme="minorHAnsi" w:cstheme="minorBidi"/>
                <w:noProof/>
                <w:kern w:val="2"/>
                <w:sz w:val="24"/>
                <w:szCs w:val="30"/>
                <w:lang w:val="en-US" w:eastAsia="en-US" w:bidi="th-TH"/>
                <w14:ligatures w14:val="standardContextual"/>
              </w:rPr>
              <w:tab/>
            </w:r>
            <w:r w:rsidRPr="00745E7B">
              <w:rPr>
                <w:rStyle w:val="Hyperlink"/>
                <w:noProof/>
              </w:rPr>
              <w:t>Bibliography</w:t>
            </w:r>
            <w:r>
              <w:rPr>
                <w:noProof/>
                <w:webHidden/>
              </w:rPr>
              <w:tab/>
            </w:r>
            <w:r>
              <w:rPr>
                <w:noProof/>
                <w:webHidden/>
              </w:rPr>
              <w:fldChar w:fldCharType="begin"/>
            </w:r>
            <w:r>
              <w:rPr>
                <w:noProof/>
                <w:webHidden/>
              </w:rPr>
              <w:instrText xml:space="preserve"> PAGEREF _Toc168479532 \h </w:instrText>
            </w:r>
            <w:r>
              <w:rPr>
                <w:noProof/>
                <w:webHidden/>
              </w:rPr>
            </w:r>
            <w:r>
              <w:rPr>
                <w:noProof/>
                <w:webHidden/>
              </w:rPr>
              <w:fldChar w:fldCharType="separate"/>
            </w:r>
            <w:r>
              <w:rPr>
                <w:noProof/>
                <w:webHidden/>
              </w:rPr>
              <w:t>23</w:t>
            </w:r>
            <w:r>
              <w:rPr>
                <w:noProof/>
                <w:webHidden/>
              </w:rPr>
              <w:fldChar w:fldCharType="end"/>
            </w:r>
          </w:hyperlink>
        </w:p>
        <w:p w14:paraId="46FC892C" w14:textId="3B49E599" w:rsidR="002E5F17" w:rsidRPr="002D0279" w:rsidRDefault="002E5F17" w:rsidP="008C5D54">
          <w:r w:rsidRPr="002D0279">
            <w:rPr>
              <w:b/>
              <w:bCs/>
              <w:sz w:val="28"/>
              <w:szCs w:val="28"/>
            </w:rPr>
            <w:fldChar w:fldCharType="end"/>
          </w:r>
        </w:p>
      </w:sdtContent>
    </w:sdt>
    <w:p w14:paraId="6127437C" w14:textId="77777777" w:rsidR="002E5F17" w:rsidRPr="002D0279" w:rsidRDefault="002E5F17" w:rsidP="008C5D54"/>
    <w:p w14:paraId="5C5D9873" w14:textId="40FE4F89" w:rsidR="005A6308" w:rsidRPr="002D0279" w:rsidRDefault="002E5F17" w:rsidP="00533EA3">
      <w:pPr>
        <w:pStyle w:val="Heading1"/>
        <w:numPr>
          <w:ilvl w:val="0"/>
          <w:numId w:val="1"/>
        </w:numPr>
        <w:rPr>
          <w:color w:val="FF0000"/>
        </w:rPr>
      </w:pPr>
      <w:r w:rsidRPr="002D0279">
        <w:br w:type="page"/>
      </w:r>
    </w:p>
    <w:p w14:paraId="201017FE" w14:textId="626031AF" w:rsidR="002E5F17" w:rsidRPr="002D0279" w:rsidRDefault="002E5F17" w:rsidP="008C5D54">
      <w:pPr>
        <w:pStyle w:val="Heading1"/>
      </w:pPr>
      <w:bookmarkStart w:id="0" w:name="_Toc481657437"/>
      <w:bookmarkStart w:id="1" w:name="_Toc481690920"/>
      <w:bookmarkStart w:id="2" w:name="_Toc168479511"/>
      <w:r w:rsidRPr="002D0279">
        <w:t>Gap Analysis</w:t>
      </w:r>
      <w:bookmarkEnd w:id="2"/>
    </w:p>
    <w:p w14:paraId="2AB2CCA1" w14:textId="3BA9AF5B" w:rsidR="000A1042" w:rsidRPr="002D0279" w:rsidRDefault="00E17F08" w:rsidP="0010667A">
      <w:pPr>
        <w:pStyle w:val="Answerindent"/>
        <w:ind w:left="0"/>
      </w:pPr>
      <w:r>
        <w:rPr>
          <w:noProof/>
        </w:rPr>
        <mc:AlternateContent>
          <mc:Choice Requires="wpg">
            <w:drawing>
              <wp:anchor distT="0" distB="0" distL="114300" distR="114300" simplePos="0" relativeHeight="251658240" behindDoc="0" locked="0" layoutInCell="1" allowOverlap="1" wp14:anchorId="77B905B4" wp14:editId="09A6A072">
                <wp:simplePos x="0" y="0"/>
                <wp:positionH relativeFrom="column">
                  <wp:posOffset>23141</wp:posOffset>
                </wp:positionH>
                <wp:positionV relativeFrom="paragraph">
                  <wp:posOffset>75447</wp:posOffset>
                </wp:positionV>
                <wp:extent cx="6463665" cy="6836735"/>
                <wp:effectExtent l="0" t="0" r="13335" b="21590"/>
                <wp:wrapNone/>
                <wp:docPr id="231275591" name="Group 6"/>
                <wp:cNvGraphicFramePr/>
                <a:graphic xmlns:a="http://schemas.openxmlformats.org/drawingml/2006/main">
                  <a:graphicData uri="http://schemas.microsoft.com/office/word/2010/wordprocessingGroup">
                    <wpg:wgp>
                      <wpg:cNvGrpSpPr/>
                      <wpg:grpSpPr>
                        <a:xfrm>
                          <a:off x="0" y="0"/>
                          <a:ext cx="6463665" cy="6836735"/>
                          <a:chOff x="0" y="0"/>
                          <a:chExt cx="6463665" cy="6836735"/>
                        </a:xfrm>
                      </wpg:grpSpPr>
                      <wpg:grpSp>
                        <wpg:cNvPr id="1758942482" name="Group 5"/>
                        <wpg:cNvGrpSpPr/>
                        <wpg:grpSpPr>
                          <a:xfrm>
                            <a:off x="19050" y="333375"/>
                            <a:ext cx="6435090" cy="6503360"/>
                            <a:chOff x="0" y="0"/>
                            <a:chExt cx="6435090" cy="6503360"/>
                          </a:xfrm>
                        </wpg:grpSpPr>
                        <wps:wsp>
                          <wps:cNvPr id="12133635" name="Text Box 2"/>
                          <wps:cNvSpPr txBox="1"/>
                          <wps:spPr>
                            <a:xfrm>
                              <a:off x="0" y="0"/>
                              <a:ext cx="2148840" cy="2981325"/>
                            </a:xfrm>
                            <a:prstGeom prst="rect">
                              <a:avLst/>
                            </a:prstGeom>
                            <a:solidFill>
                              <a:schemeClr val="lt1"/>
                            </a:solidFill>
                            <a:ln w="6350">
                              <a:solidFill>
                                <a:prstClr val="black"/>
                              </a:solidFill>
                            </a:ln>
                          </wps:spPr>
                          <wps:txbx>
                            <w:txbxContent>
                              <w:p w14:paraId="4A76DA20" w14:textId="77777777" w:rsidR="00C65310" w:rsidRPr="002D0279" w:rsidRDefault="00C65310" w:rsidP="006014A3">
                                <w:pPr>
                                  <w:ind w:left="540" w:hanging="360"/>
                                  <w:rPr>
                                    <w:sz w:val="20"/>
                                    <w:szCs w:val="20"/>
                                  </w:rPr>
                                </w:pPr>
                              </w:p>
                              <w:p w14:paraId="18CFC2E1" w14:textId="4C9AE147"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 xml:space="preserve">2 outdated 24-port Cisco </w:t>
                                </w:r>
                                <w:r w:rsidRPr="002D0279">
                                  <w:rPr>
                                    <w:sz w:val="20"/>
                                    <w:szCs w:val="20"/>
                                  </w:rPr>
                                  <w:t>switches</w:t>
                                </w:r>
                                <w:r w:rsidRPr="007E36BB">
                                  <w:rPr>
                                    <w:sz w:val="20"/>
                                    <w:szCs w:val="20"/>
                                  </w:rPr>
                                  <w:t xml:space="preserve"> with limited </w:t>
                                </w:r>
                                <w:r w:rsidRPr="002D0279">
                                  <w:rPr>
                                    <w:sz w:val="20"/>
                                    <w:szCs w:val="20"/>
                                  </w:rPr>
                                  <w:t>bandwidth.</w:t>
                                </w:r>
                              </w:p>
                              <w:p w14:paraId="7573EF7A" w14:textId="22679129"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wireless access for most staff</w:t>
                                </w:r>
                                <w:r w:rsidR="001876DF">
                                  <w:rPr>
                                    <w:sz w:val="20"/>
                                    <w:szCs w:val="20"/>
                                  </w:rPr>
                                  <w:t>.</w:t>
                                </w:r>
                              </w:p>
                              <w:p w14:paraId="7BB70EEE" w14:textId="7A2CC3FC"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remote access capability</w:t>
                                </w:r>
                                <w:r w:rsidR="001876DF">
                                  <w:rPr>
                                    <w:sz w:val="20"/>
                                    <w:szCs w:val="20"/>
                                  </w:rPr>
                                  <w:t>.</w:t>
                                </w:r>
                              </w:p>
                              <w:p w14:paraId="38C4CB27" w14:textId="74CD11B2"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backup or redundancy</w:t>
                                </w:r>
                                <w:r w:rsidR="001876DF">
                                  <w:rPr>
                                    <w:sz w:val="20"/>
                                    <w:szCs w:val="20"/>
                                  </w:rPr>
                                  <w:t>.</w:t>
                                </w:r>
                              </w:p>
                              <w:p w14:paraId="70B27965" w14:textId="1E8F26B8"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 xml:space="preserve">Unreliable internet from </w:t>
                                </w:r>
                                <w:r w:rsidRPr="002D0279">
                                  <w:rPr>
                                    <w:sz w:val="20"/>
                                    <w:szCs w:val="20"/>
                                  </w:rPr>
                                  <w:t xml:space="preserve">a </w:t>
                                </w:r>
                                <w:r w:rsidRPr="007E36BB">
                                  <w:rPr>
                                    <w:sz w:val="20"/>
                                    <w:szCs w:val="20"/>
                                  </w:rPr>
                                  <w:t>single ADSL link</w:t>
                                </w:r>
                                <w:r w:rsidR="001876DF">
                                  <w:rPr>
                                    <w:sz w:val="20"/>
                                    <w:szCs w:val="20"/>
                                  </w:rPr>
                                  <w:t>.</w:t>
                                </w:r>
                              </w:p>
                              <w:p w14:paraId="09E81CEB" w14:textId="33109775"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unified communications</w:t>
                                </w:r>
                                <w:r w:rsidR="001876DF">
                                  <w:rPr>
                                    <w:sz w:val="20"/>
                                    <w:szCs w:val="20"/>
                                  </w:rPr>
                                  <w:t>.</w:t>
                                </w:r>
                              </w:p>
                              <w:p w14:paraId="28AA155A" w14:textId="725B491B"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centralised management</w:t>
                                </w:r>
                                <w:r w:rsidR="001876DF">
                                  <w:rPr>
                                    <w:sz w:val="20"/>
                                    <w:szCs w:val="20"/>
                                  </w:rPr>
                                  <w:t>.</w:t>
                                </w:r>
                              </w:p>
                              <w:p w14:paraId="2001D718" w14:textId="7FF7F90E"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 xml:space="preserve">Servers struggling with </w:t>
                                </w:r>
                                <w:r w:rsidRPr="002D0279">
                                  <w:rPr>
                                    <w:sz w:val="20"/>
                                    <w:szCs w:val="20"/>
                                  </w:rPr>
                                  <w:t>load.</w:t>
                                </w:r>
                              </w:p>
                              <w:p w14:paraId="01A56C72" w14:textId="37B69412"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data/access controls</w:t>
                                </w:r>
                                <w:r w:rsidR="001876DF">
                                  <w:rPr>
                                    <w:sz w:val="20"/>
                                    <w:szCs w:val="20"/>
                                  </w:rPr>
                                  <w:t>.</w:t>
                                </w:r>
                              </w:p>
                              <w:p w14:paraId="7C1A7B46" w14:textId="77777777" w:rsidR="007E36BB" w:rsidRPr="002D0279" w:rsidRDefault="007E36B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4001906" name="Text Box 2"/>
                          <wps:cNvSpPr txBox="1"/>
                          <wps:spPr>
                            <a:xfrm>
                              <a:off x="2143125" y="0"/>
                              <a:ext cx="2148840" cy="4705350"/>
                            </a:xfrm>
                            <a:prstGeom prst="rect">
                              <a:avLst/>
                            </a:prstGeom>
                            <a:solidFill>
                              <a:schemeClr val="lt1"/>
                            </a:solidFill>
                            <a:ln w="6350">
                              <a:solidFill>
                                <a:prstClr val="black"/>
                              </a:solidFill>
                            </a:ln>
                          </wps:spPr>
                          <wps:txbx>
                            <w:txbxContent>
                              <w:p w14:paraId="68EB519C" w14:textId="77777777" w:rsidR="00C65310" w:rsidRPr="002D0279" w:rsidRDefault="00C65310" w:rsidP="006014A3">
                                <w:pPr>
                                  <w:ind w:left="450" w:hanging="360"/>
                                  <w:rPr>
                                    <w:sz w:val="20"/>
                                    <w:szCs w:val="20"/>
                                  </w:rPr>
                                </w:pPr>
                              </w:p>
                              <w:p w14:paraId="4B3877C2" w14:textId="48D8D94D"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Upgrade to modern high-bandwidth core and access layer switches with PoE </w:t>
                                </w:r>
                                <w:r w:rsidRPr="002D0279">
                                  <w:rPr>
                                    <w:sz w:val="20"/>
                                    <w:szCs w:val="20"/>
                                  </w:rPr>
                                  <w:t>support.</w:t>
                                </w:r>
                              </w:p>
                              <w:p w14:paraId="5057249E" w14:textId="42C103CD"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Deploy enterprise-grade wireless solution with secure </w:t>
                                </w:r>
                                <w:r w:rsidRPr="002D0279">
                                  <w:rPr>
                                    <w:sz w:val="20"/>
                                    <w:szCs w:val="20"/>
                                  </w:rPr>
                                  <w:t>WLAN.</w:t>
                                </w:r>
                              </w:p>
                              <w:p w14:paraId="3A24A4C1" w14:textId="6C0D21AE"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Implement VPN for secure remote </w:t>
                                </w:r>
                                <w:r w:rsidRPr="002D0279">
                                  <w:rPr>
                                    <w:sz w:val="20"/>
                                    <w:szCs w:val="20"/>
                                  </w:rPr>
                                  <w:t>access.</w:t>
                                </w:r>
                              </w:p>
                              <w:p w14:paraId="2AD15469" w14:textId="7C527A32"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Add network redundancy, backup systems, and disaster recovery </w:t>
                                </w:r>
                                <w:r w:rsidRPr="002D0279">
                                  <w:rPr>
                                    <w:sz w:val="20"/>
                                    <w:szCs w:val="20"/>
                                  </w:rPr>
                                  <w:t>plan.</w:t>
                                </w:r>
                              </w:p>
                              <w:p w14:paraId="3BA000E2" w14:textId="5152DE95"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Change the internet link to fibre</w:t>
                                </w:r>
                                <w:r w:rsidRPr="002D0279">
                                  <w:rPr>
                                    <w:sz w:val="20"/>
                                    <w:szCs w:val="20"/>
                                  </w:rPr>
                                  <w:t>.</w:t>
                                </w:r>
                              </w:p>
                              <w:p w14:paraId="044EB58C" w14:textId="1E902256"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Deploy VoIP phone system with </w:t>
                                </w:r>
                                <w:r w:rsidRPr="002D0279">
                                  <w:rPr>
                                    <w:sz w:val="20"/>
                                    <w:szCs w:val="20"/>
                                  </w:rPr>
                                  <w:t>videoconferencing.</w:t>
                                </w:r>
                              </w:p>
                              <w:p w14:paraId="376D0596" w14:textId="77777777" w:rsidR="001876DF" w:rsidRDefault="007E36BB" w:rsidP="00533EA3">
                                <w:pPr>
                                  <w:numPr>
                                    <w:ilvl w:val="0"/>
                                    <w:numId w:val="5"/>
                                  </w:numPr>
                                  <w:tabs>
                                    <w:tab w:val="clear" w:pos="720"/>
                                  </w:tabs>
                                  <w:spacing w:before="0" w:after="0"/>
                                  <w:ind w:left="360"/>
                                  <w:rPr>
                                    <w:sz w:val="20"/>
                                    <w:szCs w:val="20"/>
                                  </w:rPr>
                                </w:pPr>
                                <w:r w:rsidRPr="007E36BB">
                                  <w:rPr>
                                    <w:sz w:val="20"/>
                                    <w:szCs w:val="20"/>
                                  </w:rPr>
                                  <w:t xml:space="preserve">Implement network monitoring, DHCP, DNS </w:t>
                                </w:r>
                                <w:r w:rsidRPr="002D0279">
                                  <w:rPr>
                                    <w:sz w:val="20"/>
                                    <w:szCs w:val="20"/>
                                  </w:rPr>
                                  <w:t>server.</w:t>
                                </w:r>
                              </w:p>
                              <w:p w14:paraId="1CD56893" w14:textId="690674AA" w:rsidR="001876DF" w:rsidRDefault="007E36BB" w:rsidP="00533EA3">
                                <w:pPr>
                                  <w:numPr>
                                    <w:ilvl w:val="0"/>
                                    <w:numId w:val="5"/>
                                  </w:numPr>
                                  <w:tabs>
                                    <w:tab w:val="clear" w:pos="720"/>
                                  </w:tabs>
                                  <w:spacing w:before="0" w:after="0"/>
                                  <w:ind w:left="360"/>
                                  <w:rPr>
                                    <w:sz w:val="20"/>
                                    <w:szCs w:val="20"/>
                                  </w:rPr>
                                </w:pPr>
                                <w:r w:rsidRPr="007E36BB">
                                  <w:rPr>
                                    <w:sz w:val="20"/>
                                    <w:szCs w:val="20"/>
                                  </w:rPr>
                                  <w:t>Upgrade servers for web, databases, files</w:t>
                                </w:r>
                                <w:r w:rsidR="001876DF">
                                  <w:rPr>
                                    <w:sz w:val="20"/>
                                    <w:szCs w:val="20"/>
                                  </w:rPr>
                                  <w:t>.</w:t>
                                </w:r>
                              </w:p>
                              <w:p w14:paraId="698414D1" w14:textId="42198B6C"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Firewall, access controls, logging for security</w:t>
                                </w:r>
                                <w:r w:rsidR="001876DF">
                                  <w:rPr>
                                    <w:sz w:val="20"/>
                                    <w:szCs w:val="20"/>
                                  </w:rPr>
                                  <w:t>.</w:t>
                                </w:r>
                              </w:p>
                              <w:p w14:paraId="1381B2C3" w14:textId="77777777" w:rsidR="007E36BB" w:rsidRPr="002D0279" w:rsidRDefault="007E36BB" w:rsidP="007E36B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7610157" name="Text Box 2"/>
                          <wps:cNvSpPr txBox="1"/>
                          <wps:spPr>
                            <a:xfrm>
                              <a:off x="4286250" y="0"/>
                              <a:ext cx="2148840" cy="6503360"/>
                            </a:xfrm>
                            <a:prstGeom prst="rect">
                              <a:avLst/>
                            </a:prstGeom>
                            <a:solidFill>
                              <a:schemeClr val="lt1"/>
                            </a:solidFill>
                            <a:ln w="6350">
                              <a:solidFill>
                                <a:prstClr val="black"/>
                              </a:solidFill>
                            </a:ln>
                          </wps:spPr>
                          <wps:txbx>
                            <w:txbxContent>
                              <w:p w14:paraId="20E9BB59" w14:textId="77777777" w:rsidR="000C3C3B" w:rsidRPr="002D0279" w:rsidRDefault="000C3C3B" w:rsidP="00C65310">
                                <w:pPr>
                                  <w:ind w:left="450" w:hanging="360"/>
                                </w:pPr>
                              </w:p>
                              <w:p w14:paraId="40A38789" w14:textId="16C2027C"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Secure and reliable network infrastructure with redundancy, backups, security elements like firewalls, centrali</w:t>
                                </w:r>
                                <w:r>
                                  <w:rPr>
                                    <w:sz w:val="20"/>
                                    <w:szCs w:val="20"/>
                                  </w:rPr>
                                  <w:t>s</w:t>
                                </w:r>
                                <w:r w:rsidRPr="00C7308D">
                                  <w:rPr>
                                    <w:sz w:val="20"/>
                                    <w:szCs w:val="20"/>
                                  </w:rPr>
                                  <w:t xml:space="preserve">ed </w:t>
                                </w:r>
                                <w:r w:rsidR="0028720B" w:rsidRPr="00C7308D">
                                  <w:rPr>
                                    <w:sz w:val="20"/>
                                    <w:szCs w:val="20"/>
                                  </w:rPr>
                                  <w:t>monitoring,</w:t>
                                </w:r>
                                <w:r w:rsidR="003D03BA">
                                  <w:rPr>
                                    <w:sz w:val="20"/>
                                    <w:szCs w:val="20"/>
                                  </w:rPr>
                                  <w:t xml:space="preserve"> and Antivirus</w:t>
                                </w:r>
                                <w:r w:rsidR="008F5315">
                                  <w:rPr>
                                    <w:sz w:val="20"/>
                                    <w:szCs w:val="20"/>
                                  </w:rPr>
                                  <w:t>.</w:t>
                                </w:r>
                              </w:p>
                              <w:p w14:paraId="5C936C75" w14:textId="57EA7F59"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Access controls and logging for data based on employee roles.</w:t>
                                </w:r>
                              </w:p>
                              <w:p w14:paraId="1EB4AE9B" w14:textId="08788A0A"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Data accessible to staff from any location</w:t>
                                </w:r>
                                <w:r w:rsidR="008F5315">
                                  <w:rPr>
                                    <w:sz w:val="20"/>
                                    <w:szCs w:val="20"/>
                                  </w:rPr>
                                  <w:t>.</w:t>
                                </w:r>
                              </w:p>
                              <w:p w14:paraId="149B2B94" w14:textId="7375C7A2"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VoIP phone system with videoconferencing capabilities</w:t>
                                </w:r>
                                <w:r w:rsidR="008F5315">
                                  <w:rPr>
                                    <w:sz w:val="20"/>
                                    <w:szCs w:val="20"/>
                                  </w:rPr>
                                  <w:t>.</w:t>
                                </w:r>
                              </w:p>
                              <w:p w14:paraId="1FE39A3E" w14:textId="06D6C607"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Email server within the company.</w:t>
                                </w:r>
                              </w:p>
                              <w:p w14:paraId="79A10F51" w14:textId="77777777"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DHCP and DNS servers for IP/name management</w:t>
                                </w:r>
                              </w:p>
                              <w:p w14:paraId="32D58B9D" w14:textId="20F06ED8"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 xml:space="preserve">Network monitoring server to manage </w:t>
                                </w:r>
                                <w:r w:rsidR="008F5315" w:rsidRPr="00C7308D">
                                  <w:rPr>
                                    <w:sz w:val="20"/>
                                    <w:szCs w:val="20"/>
                                  </w:rPr>
                                  <w:t>traffic.</w:t>
                                </w:r>
                              </w:p>
                              <w:p w14:paraId="4559E32C" w14:textId="184EC0B0"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File sharing between different platforms.</w:t>
                                </w:r>
                              </w:p>
                              <w:p w14:paraId="246CE05C" w14:textId="42D91056"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Remote access for branch office connectivity</w:t>
                                </w:r>
                                <w:r w:rsidR="008F5315">
                                  <w:rPr>
                                    <w:sz w:val="20"/>
                                    <w:szCs w:val="20"/>
                                  </w:rPr>
                                  <w:t>.</w:t>
                                </w:r>
                              </w:p>
                              <w:p w14:paraId="7FE7E6EF" w14:textId="1C54921B"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Guest wireless internet access with controls</w:t>
                                </w:r>
                                <w:r w:rsidR="008F5315">
                                  <w:rPr>
                                    <w:sz w:val="20"/>
                                    <w:szCs w:val="20"/>
                                  </w:rPr>
                                  <w:t>.</w:t>
                                </w:r>
                              </w:p>
                              <w:p w14:paraId="7E9363E5" w14:textId="7A1B86A7"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Infrastructure to support new account management software.</w:t>
                                </w:r>
                              </w:p>
                              <w:p w14:paraId="776C38CE" w14:textId="2F087CFE"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Facilities upgraded to support new technologies.</w:t>
                                </w:r>
                              </w:p>
                              <w:p w14:paraId="275B73CB" w14:textId="31CDF144" w:rsidR="00530DFF" w:rsidRPr="00530DFF" w:rsidRDefault="00C7308D" w:rsidP="00533EA3">
                                <w:pPr>
                                  <w:numPr>
                                    <w:ilvl w:val="0"/>
                                    <w:numId w:val="6"/>
                                  </w:numPr>
                                  <w:tabs>
                                    <w:tab w:val="clear" w:pos="720"/>
                                  </w:tabs>
                                  <w:spacing w:before="0" w:after="0"/>
                                  <w:ind w:left="360"/>
                                  <w:rPr>
                                    <w:sz w:val="20"/>
                                    <w:szCs w:val="20"/>
                                  </w:rPr>
                                </w:pPr>
                                <w:r w:rsidRPr="00C7308D">
                                  <w:rPr>
                                    <w:sz w:val="20"/>
                                    <w:szCs w:val="20"/>
                                  </w:rPr>
                                  <w:t>Infrastructure implemented within 4 months to increase 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9127871" name="Group 4"/>
                        <wpg:cNvGrpSpPr/>
                        <wpg:grpSpPr>
                          <a:xfrm>
                            <a:off x="0" y="0"/>
                            <a:ext cx="6463665" cy="685800"/>
                            <a:chOff x="0" y="0"/>
                            <a:chExt cx="6463665" cy="685800"/>
                          </a:xfrm>
                        </wpg:grpSpPr>
                        <wps:wsp>
                          <wps:cNvPr id="1064585495" name="Oval 3"/>
                          <wps:cNvSpPr/>
                          <wps:spPr>
                            <a:xfrm>
                              <a:off x="0" y="0"/>
                              <a:ext cx="2148840" cy="685800"/>
                            </a:xfrm>
                            <a:prstGeom prst="ellipse">
                              <a:avLst/>
                            </a:prstGeom>
                            <a:solidFill>
                              <a:schemeClr val="bg1">
                                <a:lumMod val="75000"/>
                              </a:schemeClr>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BAB505" w14:textId="39C6F7D1" w:rsidR="000C3C3B" w:rsidRPr="002D0279" w:rsidRDefault="000C3C3B" w:rsidP="000C3C3B">
                                <w:pPr>
                                  <w:jc w:val="center"/>
                                  <w:rPr>
                                    <w:color w:val="000000" w:themeColor="text1"/>
                                    <w:sz w:val="20"/>
                                    <w:szCs w:val="20"/>
                                  </w:rPr>
                                </w:pPr>
                                <w:r w:rsidRPr="002D0279">
                                  <w:rPr>
                                    <w:color w:val="000000" w:themeColor="text1"/>
                                    <w:sz w:val="20"/>
                                    <w:szCs w:val="20"/>
                                  </w:rPr>
                                  <w:t>The Current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217364" name="Oval 3"/>
                          <wps:cNvSpPr/>
                          <wps:spPr>
                            <a:xfrm>
                              <a:off x="2162175" y="0"/>
                              <a:ext cx="2148840" cy="685800"/>
                            </a:xfrm>
                            <a:prstGeom prst="ellipse">
                              <a:avLst/>
                            </a:prstGeom>
                            <a:solidFill>
                              <a:srgbClr val="92D050"/>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7B52F2" w14:textId="275C3418" w:rsidR="000C3C3B" w:rsidRPr="002D0279" w:rsidRDefault="000C3C3B" w:rsidP="000C3C3B">
                                <w:pPr>
                                  <w:jc w:val="center"/>
                                  <w:rPr>
                                    <w:color w:val="000000" w:themeColor="text1"/>
                                    <w:sz w:val="20"/>
                                    <w:szCs w:val="20"/>
                                  </w:rPr>
                                </w:pPr>
                                <w:r w:rsidRPr="002D0279">
                                  <w:rPr>
                                    <w:color w:val="000000" w:themeColor="text1"/>
                                    <w:sz w:val="20"/>
                                    <w:szCs w:val="20"/>
                                  </w:rPr>
                                  <w:t>The Changes Needed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163419" name="Oval 3"/>
                          <wps:cNvSpPr/>
                          <wps:spPr>
                            <a:xfrm>
                              <a:off x="4314825" y="0"/>
                              <a:ext cx="2148840" cy="685800"/>
                            </a:xfrm>
                            <a:prstGeom prst="ellipse">
                              <a:avLst/>
                            </a:prstGeom>
                            <a:solidFill>
                              <a:srgbClr val="00B0F0"/>
                            </a:solidFill>
                            <a:ln w="127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7C411B" w14:textId="365D2465" w:rsidR="000C3C3B" w:rsidRPr="002D0279" w:rsidRDefault="00BE05E5" w:rsidP="000C3C3B">
                                <w:pPr>
                                  <w:jc w:val="center"/>
                                  <w:rPr>
                                    <w:color w:val="000000" w:themeColor="text1"/>
                                    <w:sz w:val="20"/>
                                    <w:szCs w:val="20"/>
                                  </w:rPr>
                                </w:pPr>
                                <w:r>
                                  <w:rPr>
                                    <w:color w:val="000000" w:themeColor="text1"/>
                                    <w:sz w:val="20"/>
                                    <w:szCs w:val="20"/>
                                  </w:rPr>
                                  <w:t xml:space="preserve">The </w:t>
                                </w:r>
                                <w:r w:rsidR="00921056" w:rsidRPr="002D0279">
                                  <w:rPr>
                                    <w:color w:val="000000" w:themeColor="text1"/>
                                    <w:sz w:val="20"/>
                                    <w:szCs w:val="20"/>
                                  </w:rPr>
                                  <w:t>Future IT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77B905B4" id="Group 6" o:spid="_x0000_s1026" style="position:absolute;margin-left:1.8pt;margin-top:5.95pt;width:508.95pt;height:538.35pt;z-index:251658240;mso-height-relative:margin" coordsize="64636,68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">
                <v:group id="Group 5" o:spid="_x0000_s1027" style="position:absolute;left:190;top:3333;width:64351;height:65034" coordsize="64350,65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">
                  <v:shapetype id="_x0000_t202" coordsize="21600,21600" o:spt="202" path="m,l,21600r21600,l21600,xe">
                    <v:stroke joinstyle="miter"/>
                    <v:path gradientshapeok="t" o:connecttype="rect"/>
                  </v:shapetype>
                  <v:shape id="Text Box 2" o:spid="_x0000_s1028" type="#_x0000_t202" style="position:absolute;width:21488;height:29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" fillcolor="white [3201]" strokeweight=".5pt">
                    <v:textbox>
                      <w:txbxContent>
                        <w:p w14:paraId="4A76DA20" w14:textId="77777777" w:rsidR="00C65310" w:rsidRPr="002D0279" w:rsidRDefault="00C65310" w:rsidP="006014A3">
                          <w:pPr>
                            <w:ind w:left="540" w:hanging="360"/>
                            <w:rPr>
                              <w:sz w:val="20"/>
                              <w:szCs w:val="20"/>
                            </w:rPr>
                          </w:pPr>
                        </w:p>
                        <w:p w14:paraId="18CFC2E1" w14:textId="4C9AE147"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 xml:space="preserve">2 outdated 24-port Cisco </w:t>
                          </w:r>
                          <w:r w:rsidRPr="002D0279">
                            <w:rPr>
                              <w:sz w:val="20"/>
                              <w:szCs w:val="20"/>
                            </w:rPr>
                            <w:t>switches</w:t>
                          </w:r>
                          <w:r w:rsidRPr="007E36BB">
                            <w:rPr>
                              <w:sz w:val="20"/>
                              <w:szCs w:val="20"/>
                            </w:rPr>
                            <w:t xml:space="preserve"> with limited </w:t>
                          </w:r>
                          <w:r w:rsidRPr="002D0279">
                            <w:rPr>
                              <w:sz w:val="20"/>
                              <w:szCs w:val="20"/>
                            </w:rPr>
                            <w:t>bandwidth.</w:t>
                          </w:r>
                        </w:p>
                        <w:p w14:paraId="7573EF7A" w14:textId="22679129"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wireless access for most staff</w:t>
                          </w:r>
                          <w:r w:rsidR="001876DF">
                            <w:rPr>
                              <w:sz w:val="20"/>
                              <w:szCs w:val="20"/>
                            </w:rPr>
                            <w:t>.</w:t>
                          </w:r>
                        </w:p>
                        <w:p w14:paraId="7BB70EEE" w14:textId="7A2CC3FC"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remote access capability</w:t>
                          </w:r>
                          <w:r w:rsidR="001876DF">
                            <w:rPr>
                              <w:sz w:val="20"/>
                              <w:szCs w:val="20"/>
                            </w:rPr>
                            <w:t>.</w:t>
                          </w:r>
                        </w:p>
                        <w:p w14:paraId="38C4CB27" w14:textId="74CD11B2"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backup or redundancy</w:t>
                          </w:r>
                          <w:r w:rsidR="001876DF">
                            <w:rPr>
                              <w:sz w:val="20"/>
                              <w:szCs w:val="20"/>
                            </w:rPr>
                            <w:t>.</w:t>
                          </w:r>
                        </w:p>
                        <w:p w14:paraId="70B27965" w14:textId="1E8F26B8"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 xml:space="preserve">Unreliable internet from </w:t>
                          </w:r>
                          <w:r w:rsidRPr="002D0279">
                            <w:rPr>
                              <w:sz w:val="20"/>
                              <w:szCs w:val="20"/>
                            </w:rPr>
                            <w:t xml:space="preserve">a </w:t>
                          </w:r>
                          <w:r w:rsidRPr="007E36BB">
                            <w:rPr>
                              <w:sz w:val="20"/>
                              <w:szCs w:val="20"/>
                            </w:rPr>
                            <w:t>single ADSL link</w:t>
                          </w:r>
                          <w:r w:rsidR="001876DF">
                            <w:rPr>
                              <w:sz w:val="20"/>
                              <w:szCs w:val="20"/>
                            </w:rPr>
                            <w:t>.</w:t>
                          </w:r>
                        </w:p>
                        <w:p w14:paraId="09E81CEB" w14:textId="33109775"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unified communications</w:t>
                          </w:r>
                          <w:r w:rsidR="001876DF">
                            <w:rPr>
                              <w:sz w:val="20"/>
                              <w:szCs w:val="20"/>
                            </w:rPr>
                            <w:t>.</w:t>
                          </w:r>
                        </w:p>
                        <w:p w14:paraId="28AA155A" w14:textId="725B491B"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centralised management</w:t>
                          </w:r>
                          <w:r w:rsidR="001876DF">
                            <w:rPr>
                              <w:sz w:val="20"/>
                              <w:szCs w:val="20"/>
                            </w:rPr>
                            <w:t>.</w:t>
                          </w:r>
                        </w:p>
                        <w:p w14:paraId="2001D718" w14:textId="7FF7F90E"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 xml:space="preserve">Servers struggling with </w:t>
                          </w:r>
                          <w:r w:rsidRPr="002D0279">
                            <w:rPr>
                              <w:sz w:val="20"/>
                              <w:szCs w:val="20"/>
                            </w:rPr>
                            <w:t>load.</w:t>
                          </w:r>
                        </w:p>
                        <w:p w14:paraId="01A56C72" w14:textId="37B69412" w:rsidR="007E36BB" w:rsidRPr="007E36BB" w:rsidRDefault="007E36BB" w:rsidP="00533EA3">
                          <w:pPr>
                            <w:numPr>
                              <w:ilvl w:val="0"/>
                              <w:numId w:val="5"/>
                            </w:numPr>
                            <w:tabs>
                              <w:tab w:val="clear" w:pos="720"/>
                            </w:tabs>
                            <w:spacing w:before="0" w:after="0"/>
                            <w:ind w:left="450"/>
                            <w:rPr>
                              <w:sz w:val="20"/>
                              <w:szCs w:val="20"/>
                            </w:rPr>
                          </w:pPr>
                          <w:r w:rsidRPr="007E36BB">
                            <w:rPr>
                              <w:sz w:val="20"/>
                              <w:szCs w:val="20"/>
                            </w:rPr>
                            <w:t>No data/access controls</w:t>
                          </w:r>
                          <w:r w:rsidR="001876DF">
                            <w:rPr>
                              <w:sz w:val="20"/>
                              <w:szCs w:val="20"/>
                            </w:rPr>
                            <w:t>.</w:t>
                          </w:r>
                        </w:p>
                        <w:p w14:paraId="7C1A7B46" w14:textId="77777777" w:rsidR="007E36BB" w:rsidRPr="002D0279" w:rsidRDefault="007E36BB">
                          <w:pPr>
                            <w:rPr>
                              <w:sz w:val="20"/>
                              <w:szCs w:val="20"/>
                            </w:rPr>
                          </w:pPr>
                        </w:p>
                      </w:txbxContent>
                    </v:textbox>
                  </v:shape>
                  <v:shape id="Text Box 2" o:spid="_x0000_s1029" type="#_x0000_t202" style="position:absolute;left:21431;width:21488;height:47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" fillcolor="white [3201]" strokeweight=".5pt">
                    <v:textbox>
                      <w:txbxContent>
                        <w:p w14:paraId="68EB519C" w14:textId="77777777" w:rsidR="00C65310" w:rsidRPr="002D0279" w:rsidRDefault="00C65310" w:rsidP="006014A3">
                          <w:pPr>
                            <w:ind w:left="450" w:hanging="360"/>
                            <w:rPr>
                              <w:sz w:val="20"/>
                              <w:szCs w:val="20"/>
                            </w:rPr>
                          </w:pPr>
                        </w:p>
                        <w:p w14:paraId="4B3877C2" w14:textId="48D8D94D"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Upgrade to modern high-bandwidth core and access layer switches with PoE </w:t>
                          </w:r>
                          <w:r w:rsidRPr="002D0279">
                            <w:rPr>
                              <w:sz w:val="20"/>
                              <w:szCs w:val="20"/>
                            </w:rPr>
                            <w:t>support.</w:t>
                          </w:r>
                        </w:p>
                        <w:p w14:paraId="5057249E" w14:textId="42C103CD"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Deploy enterprise-grade wireless solution with secure </w:t>
                          </w:r>
                          <w:r w:rsidRPr="002D0279">
                            <w:rPr>
                              <w:sz w:val="20"/>
                              <w:szCs w:val="20"/>
                            </w:rPr>
                            <w:t>WLAN.</w:t>
                          </w:r>
                        </w:p>
                        <w:p w14:paraId="3A24A4C1" w14:textId="6C0D21AE"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Implement VPN for secure remote </w:t>
                          </w:r>
                          <w:r w:rsidRPr="002D0279">
                            <w:rPr>
                              <w:sz w:val="20"/>
                              <w:szCs w:val="20"/>
                            </w:rPr>
                            <w:t>access.</w:t>
                          </w:r>
                        </w:p>
                        <w:p w14:paraId="2AD15469" w14:textId="7C527A32"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Add network redundancy, backup systems, and disaster recovery </w:t>
                          </w:r>
                          <w:r w:rsidRPr="002D0279">
                            <w:rPr>
                              <w:sz w:val="20"/>
                              <w:szCs w:val="20"/>
                            </w:rPr>
                            <w:t>plan.</w:t>
                          </w:r>
                        </w:p>
                        <w:p w14:paraId="3BA000E2" w14:textId="5152DE95"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Change the internet link to fibre</w:t>
                          </w:r>
                          <w:r w:rsidRPr="002D0279">
                            <w:rPr>
                              <w:sz w:val="20"/>
                              <w:szCs w:val="20"/>
                            </w:rPr>
                            <w:t>.</w:t>
                          </w:r>
                        </w:p>
                        <w:p w14:paraId="044EB58C" w14:textId="1E902256"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 xml:space="preserve">Deploy VoIP phone system with </w:t>
                          </w:r>
                          <w:r w:rsidRPr="002D0279">
                            <w:rPr>
                              <w:sz w:val="20"/>
                              <w:szCs w:val="20"/>
                            </w:rPr>
                            <w:t>videoconferencing.</w:t>
                          </w:r>
                        </w:p>
                        <w:p w14:paraId="376D0596" w14:textId="77777777" w:rsidR="001876DF" w:rsidRDefault="007E36BB" w:rsidP="00533EA3">
                          <w:pPr>
                            <w:numPr>
                              <w:ilvl w:val="0"/>
                              <w:numId w:val="5"/>
                            </w:numPr>
                            <w:tabs>
                              <w:tab w:val="clear" w:pos="720"/>
                            </w:tabs>
                            <w:spacing w:before="0" w:after="0"/>
                            <w:ind w:left="360"/>
                            <w:rPr>
                              <w:sz w:val="20"/>
                              <w:szCs w:val="20"/>
                            </w:rPr>
                          </w:pPr>
                          <w:r w:rsidRPr="007E36BB">
                            <w:rPr>
                              <w:sz w:val="20"/>
                              <w:szCs w:val="20"/>
                            </w:rPr>
                            <w:t xml:space="preserve">Implement network monitoring, DHCP, DNS </w:t>
                          </w:r>
                          <w:r w:rsidRPr="002D0279">
                            <w:rPr>
                              <w:sz w:val="20"/>
                              <w:szCs w:val="20"/>
                            </w:rPr>
                            <w:t>server.</w:t>
                          </w:r>
                        </w:p>
                        <w:p w14:paraId="1CD56893" w14:textId="690674AA" w:rsidR="001876DF" w:rsidRDefault="007E36BB" w:rsidP="00533EA3">
                          <w:pPr>
                            <w:numPr>
                              <w:ilvl w:val="0"/>
                              <w:numId w:val="5"/>
                            </w:numPr>
                            <w:tabs>
                              <w:tab w:val="clear" w:pos="720"/>
                            </w:tabs>
                            <w:spacing w:before="0" w:after="0"/>
                            <w:ind w:left="360"/>
                            <w:rPr>
                              <w:sz w:val="20"/>
                              <w:szCs w:val="20"/>
                            </w:rPr>
                          </w:pPr>
                          <w:r w:rsidRPr="007E36BB">
                            <w:rPr>
                              <w:sz w:val="20"/>
                              <w:szCs w:val="20"/>
                            </w:rPr>
                            <w:t>Upgrade servers for web, databases, files</w:t>
                          </w:r>
                          <w:r w:rsidR="001876DF">
                            <w:rPr>
                              <w:sz w:val="20"/>
                              <w:szCs w:val="20"/>
                            </w:rPr>
                            <w:t>.</w:t>
                          </w:r>
                        </w:p>
                        <w:p w14:paraId="698414D1" w14:textId="42198B6C" w:rsidR="007E36BB" w:rsidRPr="007E36BB" w:rsidRDefault="007E36BB" w:rsidP="00533EA3">
                          <w:pPr>
                            <w:numPr>
                              <w:ilvl w:val="0"/>
                              <w:numId w:val="5"/>
                            </w:numPr>
                            <w:tabs>
                              <w:tab w:val="clear" w:pos="720"/>
                            </w:tabs>
                            <w:spacing w:before="0" w:after="0"/>
                            <w:ind w:left="360"/>
                            <w:rPr>
                              <w:sz w:val="20"/>
                              <w:szCs w:val="20"/>
                            </w:rPr>
                          </w:pPr>
                          <w:r w:rsidRPr="007E36BB">
                            <w:rPr>
                              <w:sz w:val="20"/>
                              <w:szCs w:val="20"/>
                            </w:rPr>
                            <w:t>Firewall, access controls, logging for security</w:t>
                          </w:r>
                          <w:r w:rsidR="001876DF">
                            <w:rPr>
                              <w:sz w:val="20"/>
                              <w:szCs w:val="20"/>
                            </w:rPr>
                            <w:t>.</w:t>
                          </w:r>
                        </w:p>
                        <w:p w14:paraId="1381B2C3" w14:textId="77777777" w:rsidR="007E36BB" w:rsidRPr="002D0279" w:rsidRDefault="007E36BB" w:rsidP="007E36BB">
                          <w:pPr>
                            <w:rPr>
                              <w:sz w:val="20"/>
                              <w:szCs w:val="20"/>
                            </w:rPr>
                          </w:pPr>
                        </w:p>
                      </w:txbxContent>
                    </v:textbox>
                  </v:shape>
                  <v:shape id="Text Box 2" o:spid="_x0000_s1030" type="#_x0000_t202" style="position:absolute;left:42862;width:21488;height:65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" fillcolor="white [3201]" strokeweight=".5pt">
                    <v:textbox>
                      <w:txbxContent>
                        <w:p w14:paraId="20E9BB59" w14:textId="77777777" w:rsidR="000C3C3B" w:rsidRPr="002D0279" w:rsidRDefault="000C3C3B" w:rsidP="00C65310">
                          <w:pPr>
                            <w:ind w:left="450" w:hanging="360"/>
                          </w:pPr>
                        </w:p>
                        <w:p w14:paraId="40A38789" w14:textId="16C2027C"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Secure and reliable network infrastructure with redundancy, backups, security elements like firewalls, centrali</w:t>
                          </w:r>
                          <w:r>
                            <w:rPr>
                              <w:sz w:val="20"/>
                              <w:szCs w:val="20"/>
                            </w:rPr>
                            <w:t>s</w:t>
                          </w:r>
                          <w:r w:rsidRPr="00C7308D">
                            <w:rPr>
                              <w:sz w:val="20"/>
                              <w:szCs w:val="20"/>
                            </w:rPr>
                            <w:t xml:space="preserve">ed </w:t>
                          </w:r>
                          <w:r w:rsidR="0028720B" w:rsidRPr="00C7308D">
                            <w:rPr>
                              <w:sz w:val="20"/>
                              <w:szCs w:val="20"/>
                            </w:rPr>
                            <w:t>monitoring,</w:t>
                          </w:r>
                          <w:r w:rsidR="003D03BA">
                            <w:rPr>
                              <w:sz w:val="20"/>
                              <w:szCs w:val="20"/>
                            </w:rPr>
                            <w:t xml:space="preserve"> and Antivirus</w:t>
                          </w:r>
                          <w:r w:rsidR="008F5315">
                            <w:rPr>
                              <w:sz w:val="20"/>
                              <w:szCs w:val="20"/>
                            </w:rPr>
                            <w:t>.</w:t>
                          </w:r>
                        </w:p>
                        <w:p w14:paraId="5C936C75" w14:textId="57EA7F59"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Access controls and logging for data based on employee roles.</w:t>
                          </w:r>
                        </w:p>
                        <w:p w14:paraId="1EB4AE9B" w14:textId="08788A0A"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Data accessible to staff from any location</w:t>
                          </w:r>
                          <w:r w:rsidR="008F5315">
                            <w:rPr>
                              <w:sz w:val="20"/>
                              <w:szCs w:val="20"/>
                            </w:rPr>
                            <w:t>.</w:t>
                          </w:r>
                        </w:p>
                        <w:p w14:paraId="149B2B94" w14:textId="7375C7A2"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VoIP phone system with videoconferencing capabilities</w:t>
                          </w:r>
                          <w:r w:rsidR="008F5315">
                            <w:rPr>
                              <w:sz w:val="20"/>
                              <w:szCs w:val="20"/>
                            </w:rPr>
                            <w:t>.</w:t>
                          </w:r>
                        </w:p>
                        <w:p w14:paraId="1FE39A3E" w14:textId="06D6C607"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Email server within the company.</w:t>
                          </w:r>
                        </w:p>
                        <w:p w14:paraId="79A10F51" w14:textId="77777777"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DHCP and DNS servers for IP/name management</w:t>
                          </w:r>
                        </w:p>
                        <w:p w14:paraId="32D58B9D" w14:textId="20F06ED8"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 xml:space="preserve">Network monitoring server to manage </w:t>
                          </w:r>
                          <w:r w:rsidR="008F5315" w:rsidRPr="00C7308D">
                            <w:rPr>
                              <w:sz w:val="20"/>
                              <w:szCs w:val="20"/>
                            </w:rPr>
                            <w:t>traffic.</w:t>
                          </w:r>
                        </w:p>
                        <w:p w14:paraId="4559E32C" w14:textId="184EC0B0"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File sharing between different platforms.</w:t>
                          </w:r>
                        </w:p>
                        <w:p w14:paraId="246CE05C" w14:textId="42D91056"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Remote access for branch office connectivity</w:t>
                          </w:r>
                          <w:r w:rsidR="008F5315">
                            <w:rPr>
                              <w:sz w:val="20"/>
                              <w:szCs w:val="20"/>
                            </w:rPr>
                            <w:t>.</w:t>
                          </w:r>
                        </w:p>
                        <w:p w14:paraId="7FE7E6EF" w14:textId="1C54921B"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Guest wireless internet access with controls</w:t>
                          </w:r>
                          <w:r w:rsidR="008F5315">
                            <w:rPr>
                              <w:sz w:val="20"/>
                              <w:szCs w:val="20"/>
                            </w:rPr>
                            <w:t>.</w:t>
                          </w:r>
                        </w:p>
                        <w:p w14:paraId="7E9363E5" w14:textId="7A1B86A7"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Infrastructure to support new account management software.</w:t>
                          </w:r>
                        </w:p>
                        <w:p w14:paraId="776C38CE" w14:textId="2F087CFE" w:rsidR="00C7308D" w:rsidRPr="00C7308D" w:rsidRDefault="00C7308D" w:rsidP="00533EA3">
                          <w:pPr>
                            <w:numPr>
                              <w:ilvl w:val="0"/>
                              <w:numId w:val="6"/>
                            </w:numPr>
                            <w:tabs>
                              <w:tab w:val="clear" w:pos="720"/>
                            </w:tabs>
                            <w:spacing w:before="0" w:after="0"/>
                            <w:ind w:left="360"/>
                            <w:rPr>
                              <w:sz w:val="20"/>
                              <w:szCs w:val="20"/>
                            </w:rPr>
                          </w:pPr>
                          <w:r w:rsidRPr="00C7308D">
                            <w:rPr>
                              <w:sz w:val="20"/>
                              <w:szCs w:val="20"/>
                            </w:rPr>
                            <w:t>Facilities upgraded to support new technologies.</w:t>
                          </w:r>
                        </w:p>
                        <w:p w14:paraId="275B73CB" w14:textId="31CDF144" w:rsidR="00530DFF" w:rsidRPr="00530DFF" w:rsidRDefault="00C7308D" w:rsidP="00533EA3">
                          <w:pPr>
                            <w:numPr>
                              <w:ilvl w:val="0"/>
                              <w:numId w:val="6"/>
                            </w:numPr>
                            <w:tabs>
                              <w:tab w:val="clear" w:pos="720"/>
                            </w:tabs>
                            <w:spacing w:before="0" w:after="0"/>
                            <w:ind w:left="360"/>
                            <w:rPr>
                              <w:sz w:val="20"/>
                              <w:szCs w:val="20"/>
                            </w:rPr>
                          </w:pPr>
                          <w:r w:rsidRPr="00C7308D">
                            <w:rPr>
                              <w:sz w:val="20"/>
                              <w:szCs w:val="20"/>
                            </w:rPr>
                            <w:t>Infrastructure implemented within 4 months to increase revenue.</w:t>
                          </w:r>
                        </w:p>
                      </w:txbxContent>
                    </v:textbox>
                  </v:shape>
                </v:group>
                <v:group id="Group 4" o:spid="_x0000_s1031" style="position:absolute;width:64636;height:6858" coordsize="6463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">
                  <v:oval id="Oval 3" o:spid="_x0000_s1032" style="position:absolute;width:214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" fillcolor="#bfbfbf [2412]" strokecolor="black [3213]" strokeweight="1pt">
                    <v:textbox>
                      <w:txbxContent>
                        <w:p w14:paraId="27BAB505" w14:textId="39C6F7D1" w:rsidR="000C3C3B" w:rsidRPr="002D0279" w:rsidRDefault="000C3C3B" w:rsidP="000C3C3B">
                          <w:pPr>
                            <w:jc w:val="center"/>
                            <w:rPr>
                              <w:color w:val="000000" w:themeColor="text1"/>
                              <w:sz w:val="20"/>
                              <w:szCs w:val="20"/>
                            </w:rPr>
                          </w:pPr>
                          <w:r w:rsidRPr="002D0279">
                            <w:rPr>
                              <w:color w:val="000000" w:themeColor="text1"/>
                              <w:sz w:val="20"/>
                              <w:szCs w:val="20"/>
                            </w:rPr>
                            <w:t>The Current IT Infrastructure</w:t>
                          </w:r>
                        </w:p>
                      </w:txbxContent>
                    </v:textbox>
                  </v:oval>
                  <v:oval id="Oval 3" o:spid="_x0000_s1033" style="position:absolute;left:21621;width:2148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" fillcolor="#92d050" strokecolor="black [3213]" strokeweight="1pt">
                    <v:textbox>
                      <w:txbxContent>
                        <w:p w14:paraId="117B52F2" w14:textId="275C3418" w:rsidR="000C3C3B" w:rsidRPr="002D0279" w:rsidRDefault="000C3C3B" w:rsidP="000C3C3B">
                          <w:pPr>
                            <w:jc w:val="center"/>
                            <w:rPr>
                              <w:color w:val="000000" w:themeColor="text1"/>
                              <w:sz w:val="20"/>
                              <w:szCs w:val="20"/>
                            </w:rPr>
                          </w:pPr>
                          <w:r w:rsidRPr="002D0279">
                            <w:rPr>
                              <w:color w:val="000000" w:themeColor="text1"/>
                              <w:sz w:val="20"/>
                              <w:szCs w:val="20"/>
                            </w:rPr>
                            <w:t>The Changes Needed</w:t>
                          </w:r>
                        </w:p>
                      </w:txbxContent>
                    </v:textbox>
                  </v:oval>
                  <v:oval id="Oval 3" o:spid="_x0000_s1034" style="position:absolute;left:43148;width:214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" fillcolor="#00b0f0" strokecolor="black [3213]" strokeweight="1pt">
                    <v:textbox>
                      <w:txbxContent>
                        <w:p w14:paraId="6D7C411B" w14:textId="365D2465" w:rsidR="000C3C3B" w:rsidRPr="002D0279" w:rsidRDefault="00BE05E5" w:rsidP="000C3C3B">
                          <w:pPr>
                            <w:jc w:val="center"/>
                            <w:rPr>
                              <w:color w:val="000000" w:themeColor="text1"/>
                              <w:sz w:val="20"/>
                              <w:szCs w:val="20"/>
                            </w:rPr>
                          </w:pPr>
                          <w:r>
                            <w:rPr>
                              <w:color w:val="000000" w:themeColor="text1"/>
                              <w:sz w:val="20"/>
                              <w:szCs w:val="20"/>
                            </w:rPr>
                            <w:t xml:space="preserve">The </w:t>
                          </w:r>
                          <w:r w:rsidR="00921056" w:rsidRPr="002D0279">
                            <w:rPr>
                              <w:color w:val="000000" w:themeColor="text1"/>
                              <w:sz w:val="20"/>
                              <w:szCs w:val="20"/>
                            </w:rPr>
                            <w:t>Future IT Infrastructure</w:t>
                          </w:r>
                        </w:p>
                      </w:txbxContent>
                    </v:textbox>
                  </v:oval>
                </v:group>
              </v:group>
            </w:pict>
          </mc:Fallback>
        </mc:AlternateContent>
      </w:r>
    </w:p>
    <w:p w14:paraId="53DB8D58" w14:textId="5910B4C4" w:rsidR="00F54FDD" w:rsidRPr="002D0279" w:rsidRDefault="00F54FDD" w:rsidP="0010667A">
      <w:pPr>
        <w:pStyle w:val="Answerindent"/>
        <w:ind w:left="0"/>
      </w:pPr>
    </w:p>
    <w:p w14:paraId="7E039928" w14:textId="56852061" w:rsidR="006014A3" w:rsidRPr="002D0279" w:rsidRDefault="006014A3" w:rsidP="0010667A">
      <w:pPr>
        <w:pStyle w:val="Answerindent"/>
        <w:ind w:left="0"/>
      </w:pPr>
    </w:p>
    <w:p w14:paraId="5C958A94" w14:textId="511E3CE0" w:rsidR="006014A3" w:rsidRPr="002D0279" w:rsidRDefault="006014A3" w:rsidP="0010667A">
      <w:pPr>
        <w:pStyle w:val="Answerindent"/>
        <w:ind w:left="0"/>
      </w:pPr>
    </w:p>
    <w:p w14:paraId="3CDBDB50" w14:textId="77777777" w:rsidR="006014A3" w:rsidRPr="002D0279" w:rsidRDefault="006014A3" w:rsidP="0010667A">
      <w:pPr>
        <w:pStyle w:val="Answerindent"/>
        <w:ind w:left="0"/>
      </w:pPr>
    </w:p>
    <w:p w14:paraId="1DE307A6" w14:textId="010FAB47" w:rsidR="006014A3" w:rsidRPr="002D0279" w:rsidRDefault="006014A3" w:rsidP="0010667A">
      <w:pPr>
        <w:pStyle w:val="Answerindent"/>
        <w:ind w:left="0"/>
      </w:pPr>
    </w:p>
    <w:p w14:paraId="5A8713E0" w14:textId="0771A22A" w:rsidR="006014A3" w:rsidRPr="002D0279" w:rsidRDefault="006014A3" w:rsidP="0010667A">
      <w:pPr>
        <w:pStyle w:val="Answerindent"/>
        <w:ind w:left="0"/>
      </w:pPr>
    </w:p>
    <w:p w14:paraId="5AF4021D" w14:textId="77777777" w:rsidR="006014A3" w:rsidRPr="002D0279" w:rsidRDefault="006014A3" w:rsidP="0010667A">
      <w:pPr>
        <w:pStyle w:val="Answerindent"/>
        <w:ind w:left="0"/>
      </w:pPr>
    </w:p>
    <w:p w14:paraId="0D59D395" w14:textId="4955437C" w:rsidR="006014A3" w:rsidRPr="002D0279" w:rsidRDefault="006014A3" w:rsidP="0010667A">
      <w:pPr>
        <w:pStyle w:val="Answerindent"/>
        <w:ind w:left="0"/>
      </w:pPr>
    </w:p>
    <w:p w14:paraId="62C806E5" w14:textId="797C69EA" w:rsidR="006014A3" w:rsidRPr="002D0279" w:rsidRDefault="006014A3" w:rsidP="0010667A">
      <w:pPr>
        <w:pStyle w:val="Answerindent"/>
        <w:ind w:left="0"/>
      </w:pPr>
    </w:p>
    <w:p w14:paraId="3174D4EC" w14:textId="77777777" w:rsidR="006014A3" w:rsidRPr="002D0279" w:rsidRDefault="006014A3" w:rsidP="0010667A">
      <w:pPr>
        <w:pStyle w:val="Answerindent"/>
        <w:ind w:left="0"/>
      </w:pPr>
    </w:p>
    <w:p w14:paraId="65C1800E" w14:textId="7ACAAD4A" w:rsidR="006014A3" w:rsidRPr="002D0279" w:rsidRDefault="006014A3" w:rsidP="0010667A">
      <w:pPr>
        <w:pStyle w:val="Answerindent"/>
        <w:ind w:left="0"/>
      </w:pPr>
    </w:p>
    <w:p w14:paraId="69DAAA0A" w14:textId="24527077" w:rsidR="006014A3" w:rsidRPr="002D0279" w:rsidRDefault="006014A3" w:rsidP="0010667A">
      <w:pPr>
        <w:pStyle w:val="Answerindent"/>
        <w:ind w:left="0"/>
      </w:pPr>
    </w:p>
    <w:p w14:paraId="7826444A" w14:textId="77777777" w:rsidR="006014A3" w:rsidRPr="002D0279" w:rsidRDefault="006014A3" w:rsidP="0010667A">
      <w:pPr>
        <w:pStyle w:val="Answerindent"/>
        <w:ind w:left="0"/>
      </w:pPr>
    </w:p>
    <w:p w14:paraId="59B04EC5" w14:textId="77777777" w:rsidR="006014A3" w:rsidRPr="002D0279" w:rsidRDefault="006014A3" w:rsidP="0010667A">
      <w:pPr>
        <w:pStyle w:val="Answerindent"/>
        <w:ind w:left="0"/>
      </w:pPr>
    </w:p>
    <w:p w14:paraId="0DE582B1" w14:textId="41773A26" w:rsidR="006014A3" w:rsidRPr="002D0279" w:rsidRDefault="006014A3" w:rsidP="0010667A">
      <w:pPr>
        <w:pStyle w:val="Answerindent"/>
        <w:ind w:left="0"/>
      </w:pPr>
    </w:p>
    <w:p w14:paraId="269F81D7" w14:textId="77777777" w:rsidR="006014A3" w:rsidRPr="002D0279" w:rsidRDefault="006014A3" w:rsidP="0010667A">
      <w:pPr>
        <w:pStyle w:val="Answerindent"/>
        <w:ind w:left="0"/>
      </w:pPr>
    </w:p>
    <w:p w14:paraId="7E9296F7" w14:textId="77777777" w:rsidR="006014A3" w:rsidRPr="002D0279" w:rsidRDefault="006014A3" w:rsidP="0010667A">
      <w:pPr>
        <w:pStyle w:val="Answerindent"/>
        <w:ind w:left="0"/>
      </w:pPr>
    </w:p>
    <w:p w14:paraId="696D648E" w14:textId="321333EC" w:rsidR="006014A3" w:rsidRPr="002D0279" w:rsidRDefault="006014A3" w:rsidP="0010667A">
      <w:pPr>
        <w:pStyle w:val="Answerindent"/>
        <w:ind w:left="0"/>
      </w:pPr>
    </w:p>
    <w:p w14:paraId="6DF16741" w14:textId="77777777" w:rsidR="00921056" w:rsidRPr="002D0279" w:rsidRDefault="00921056" w:rsidP="008C5D54">
      <w:pPr>
        <w:pStyle w:val="Answerindent"/>
      </w:pPr>
    </w:p>
    <w:p w14:paraId="34C7460E" w14:textId="77777777" w:rsidR="00921056" w:rsidRPr="002D0279" w:rsidRDefault="00921056" w:rsidP="008C5D54">
      <w:pPr>
        <w:pStyle w:val="Answerindent"/>
      </w:pPr>
    </w:p>
    <w:p w14:paraId="195FDA4D" w14:textId="1541B3FA" w:rsidR="00C7308D" w:rsidRDefault="00C7308D">
      <w:pPr>
        <w:spacing w:before="0" w:after="0" w:line="240" w:lineRule="auto"/>
        <w:rPr>
          <w:color w:val="FF0000"/>
        </w:rPr>
      </w:pPr>
      <w:r>
        <w:br w:type="page"/>
      </w:r>
    </w:p>
    <w:p w14:paraId="7DABB6D0" w14:textId="5C5F8317" w:rsidR="006A5BAD" w:rsidRPr="002D0279" w:rsidRDefault="006A5BAD" w:rsidP="008C5D54">
      <w:pPr>
        <w:pStyle w:val="Heading1"/>
      </w:pPr>
      <w:bookmarkStart w:id="3" w:name="_Toc168479512"/>
      <w:bookmarkEnd w:id="0"/>
      <w:bookmarkEnd w:id="1"/>
      <w:r w:rsidRPr="002D0279">
        <w:t>Logical Topology</w:t>
      </w:r>
      <w:bookmarkEnd w:id="3"/>
    </w:p>
    <w:p w14:paraId="2289B7FD" w14:textId="490BDA06" w:rsidR="00A068A5" w:rsidRDefault="00CF20B4" w:rsidP="0055094A">
      <w:pPr>
        <w:keepNext/>
        <w:ind w:left="-180"/>
      </w:pPr>
      <w:r w:rsidRPr="00CF20B4">
        <w:rPr>
          <w:noProof/>
        </w:rPr>
        <w:drawing>
          <wp:inline distT="0" distB="0" distL="0" distR="0" wp14:anchorId="66B80546" wp14:editId="75B6700A">
            <wp:extent cx="6625850" cy="3245328"/>
            <wp:effectExtent l="0" t="0" r="3810" b="0"/>
            <wp:docPr id="209044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48790" name="Picture 1"/>
                    <pic:cNvPicPr/>
                  </pic:nvPicPr>
                  <pic:blipFill rotWithShape="1">
                    <a:blip r:embed="rId12" cstate="print">
                      <a:extLst>
                        <a:ext uri="{28A0092B-C50C-407E-A947-70E740481C1C}">
                          <a14:useLocalDpi xmlns:a14="http://schemas.microsoft.com/office/drawing/2010/main" val="0"/>
                        </a:ext>
                      </a:extLst>
                    </a:blip>
                    <a:srcRect l="10165" t="3321" r="21123" b="22300"/>
                    <a:stretch/>
                  </pic:blipFill>
                  <pic:spPr bwMode="auto">
                    <a:xfrm>
                      <a:off x="0" y="0"/>
                      <a:ext cx="6643838" cy="3254138"/>
                    </a:xfrm>
                    <a:prstGeom prst="rect">
                      <a:avLst/>
                    </a:prstGeom>
                    <a:ln>
                      <a:noFill/>
                    </a:ln>
                    <a:extLst>
                      <a:ext uri="{53640926-AAD7-44D8-BBD7-CCE9431645EC}">
                        <a14:shadowObscured xmlns:a14="http://schemas.microsoft.com/office/drawing/2010/main"/>
                      </a:ext>
                    </a:extLst>
                  </pic:spPr>
                </pic:pic>
              </a:graphicData>
            </a:graphic>
          </wp:inline>
        </w:drawing>
      </w:r>
    </w:p>
    <w:p w14:paraId="0807F185" w14:textId="5C1A25DA" w:rsidR="00603563" w:rsidRDefault="00A068A5" w:rsidP="00A068A5">
      <w:pPr>
        <w:pStyle w:val="Caption"/>
        <w:rPr>
          <w:lang w:val="en-US"/>
        </w:rPr>
      </w:pPr>
      <w:r>
        <w:t xml:space="preserve">Figure </w:t>
      </w:r>
      <w:r>
        <w:fldChar w:fldCharType="begin"/>
      </w:r>
      <w:r>
        <w:instrText xml:space="preserve"> SEQ Figure \* ARABIC </w:instrText>
      </w:r>
      <w:r>
        <w:fldChar w:fldCharType="separate"/>
      </w:r>
      <w:r w:rsidR="00ED4234">
        <w:t>1</w:t>
      </w:r>
      <w:r>
        <w:fldChar w:fldCharType="end"/>
      </w:r>
      <w:r>
        <w:rPr>
          <w:lang w:val="en-US"/>
        </w:rPr>
        <w:t xml:space="preserve"> Logical Topology</w:t>
      </w:r>
    </w:p>
    <w:tbl>
      <w:tblPr>
        <w:tblStyle w:val="TableGrid"/>
        <w:tblW w:w="0" w:type="auto"/>
        <w:tblInd w:w="421" w:type="dxa"/>
        <w:tblLook w:val="04A0" w:firstRow="1" w:lastRow="0" w:firstColumn="1" w:lastColumn="0" w:noHBand="0" w:noVBand="1"/>
      </w:tblPr>
      <w:tblGrid>
        <w:gridCol w:w="2835"/>
        <w:gridCol w:w="3268"/>
        <w:gridCol w:w="3268"/>
      </w:tblGrid>
      <w:tr w:rsidR="00E32E42" w:rsidRPr="00D21E3A" w14:paraId="3C4E7077" w14:textId="5239412E">
        <w:tc>
          <w:tcPr>
            <w:tcW w:w="2835" w:type="dxa"/>
            <w:shd w:val="clear" w:color="auto" w:fill="D9D9D9" w:themeFill="background1" w:themeFillShade="D9"/>
          </w:tcPr>
          <w:p w14:paraId="2D7A96EB" w14:textId="77777777" w:rsidR="00E32E42" w:rsidRPr="00D21E3A" w:rsidRDefault="00E32E42">
            <w:pPr>
              <w:rPr>
                <w:b/>
              </w:rPr>
            </w:pPr>
            <w:r w:rsidRPr="00D21E3A">
              <w:rPr>
                <w:b/>
              </w:rPr>
              <w:t>Network Address</w:t>
            </w:r>
          </w:p>
        </w:tc>
        <w:tc>
          <w:tcPr>
            <w:tcW w:w="3268" w:type="dxa"/>
            <w:shd w:val="clear" w:color="auto" w:fill="D9D9D9" w:themeFill="background1" w:themeFillShade="D9"/>
          </w:tcPr>
          <w:p w14:paraId="52FC8385" w14:textId="77777777" w:rsidR="00E32E42" w:rsidRPr="00D21E3A" w:rsidRDefault="00E32E42">
            <w:pPr>
              <w:rPr>
                <w:b/>
              </w:rPr>
            </w:pPr>
            <w:r w:rsidRPr="00D21E3A">
              <w:rPr>
                <w:b/>
              </w:rPr>
              <w:t>Subnet Mask</w:t>
            </w:r>
          </w:p>
        </w:tc>
        <w:tc>
          <w:tcPr>
            <w:tcW w:w="3268" w:type="dxa"/>
            <w:shd w:val="clear" w:color="auto" w:fill="D9D9D9" w:themeFill="background1" w:themeFillShade="D9"/>
          </w:tcPr>
          <w:p w14:paraId="79867266" w14:textId="18B04C98" w:rsidR="00E32E42" w:rsidRPr="00D21E3A" w:rsidRDefault="00E32E42">
            <w:pPr>
              <w:rPr>
                <w:b/>
              </w:rPr>
            </w:pPr>
            <w:r>
              <w:rPr>
                <w:b/>
              </w:rPr>
              <w:t>Sites</w:t>
            </w:r>
          </w:p>
        </w:tc>
      </w:tr>
      <w:tr w:rsidR="00E32E42" w:rsidRPr="00D21E3A" w14:paraId="05E0B639" w14:textId="2C789B12">
        <w:tc>
          <w:tcPr>
            <w:tcW w:w="2835" w:type="dxa"/>
          </w:tcPr>
          <w:p w14:paraId="283D5555" w14:textId="6C84F69D" w:rsidR="00E32E42" w:rsidRPr="00D21E3A" w:rsidRDefault="00E32E42">
            <w:pPr>
              <w:rPr>
                <w:sz w:val="24"/>
              </w:rPr>
            </w:pPr>
            <w:r>
              <w:rPr>
                <w:rFonts w:cs="Arial"/>
                <w:sz w:val="24"/>
              </w:rPr>
              <w:t>10.0.0.0</w:t>
            </w:r>
          </w:p>
        </w:tc>
        <w:tc>
          <w:tcPr>
            <w:tcW w:w="3268" w:type="dxa"/>
          </w:tcPr>
          <w:p w14:paraId="53FF5806" w14:textId="114A4A57" w:rsidR="00E32E42" w:rsidRPr="00D21E3A" w:rsidRDefault="00E32E42">
            <w:pPr>
              <w:rPr>
                <w:sz w:val="24"/>
              </w:rPr>
            </w:pPr>
            <w:r>
              <w:rPr>
                <w:sz w:val="24"/>
              </w:rPr>
              <w:t>255.255.25</w:t>
            </w:r>
            <w:r w:rsidR="001B00D8">
              <w:rPr>
                <w:sz w:val="24"/>
              </w:rPr>
              <w:t>4</w:t>
            </w:r>
            <w:r>
              <w:rPr>
                <w:sz w:val="24"/>
              </w:rPr>
              <w:t>.0</w:t>
            </w:r>
          </w:p>
        </w:tc>
        <w:tc>
          <w:tcPr>
            <w:tcW w:w="3268" w:type="dxa"/>
          </w:tcPr>
          <w:p w14:paraId="29E1C93F" w14:textId="5739CA4A" w:rsidR="00E32E42" w:rsidRDefault="00E32E42">
            <w:pPr>
              <w:rPr>
                <w:sz w:val="24"/>
              </w:rPr>
            </w:pPr>
            <w:r>
              <w:rPr>
                <w:sz w:val="24"/>
              </w:rPr>
              <w:t>Brisbane</w:t>
            </w:r>
          </w:p>
        </w:tc>
      </w:tr>
      <w:tr w:rsidR="00E32E42" w:rsidRPr="00D21E3A" w14:paraId="10E84CDF" w14:textId="77777777">
        <w:tc>
          <w:tcPr>
            <w:tcW w:w="2835" w:type="dxa"/>
          </w:tcPr>
          <w:p w14:paraId="10FCA346" w14:textId="799AF394" w:rsidR="00E32E42" w:rsidRDefault="00E32E42">
            <w:pPr>
              <w:rPr>
                <w:rFonts w:cs="Arial"/>
                <w:sz w:val="24"/>
              </w:rPr>
            </w:pPr>
            <w:r>
              <w:rPr>
                <w:rFonts w:cs="Arial"/>
                <w:sz w:val="24"/>
              </w:rPr>
              <w:t>192.168.0.0</w:t>
            </w:r>
          </w:p>
        </w:tc>
        <w:tc>
          <w:tcPr>
            <w:tcW w:w="3268" w:type="dxa"/>
          </w:tcPr>
          <w:p w14:paraId="47107D43" w14:textId="59308873" w:rsidR="00E32E42" w:rsidRDefault="00E32E42">
            <w:pPr>
              <w:rPr>
                <w:sz w:val="24"/>
              </w:rPr>
            </w:pPr>
            <w:r>
              <w:rPr>
                <w:sz w:val="24"/>
              </w:rPr>
              <w:t>255.255.255.0</w:t>
            </w:r>
          </w:p>
        </w:tc>
        <w:tc>
          <w:tcPr>
            <w:tcW w:w="3268" w:type="dxa"/>
          </w:tcPr>
          <w:p w14:paraId="5EA23C18" w14:textId="52DACC4A" w:rsidR="00E32E42" w:rsidRDefault="00E32E42">
            <w:pPr>
              <w:rPr>
                <w:sz w:val="24"/>
              </w:rPr>
            </w:pPr>
            <w:r>
              <w:rPr>
                <w:sz w:val="24"/>
              </w:rPr>
              <w:t>Cairns</w:t>
            </w:r>
          </w:p>
        </w:tc>
      </w:tr>
    </w:tbl>
    <w:p w14:paraId="71F70B54" w14:textId="77777777" w:rsidR="00E32E42" w:rsidRDefault="00E32E42" w:rsidP="00A068A5">
      <w:pPr>
        <w:pStyle w:val="Caption"/>
      </w:pPr>
    </w:p>
    <w:tbl>
      <w:tblPr>
        <w:tblStyle w:val="TableGrid"/>
        <w:tblW w:w="10019" w:type="dxa"/>
        <w:tblInd w:w="175" w:type="dxa"/>
        <w:tblLook w:val="04A0" w:firstRow="1" w:lastRow="0" w:firstColumn="1" w:lastColumn="0" w:noHBand="0" w:noVBand="1"/>
      </w:tblPr>
      <w:tblGrid>
        <w:gridCol w:w="981"/>
        <w:gridCol w:w="2162"/>
        <w:gridCol w:w="2589"/>
        <w:gridCol w:w="1107"/>
        <w:gridCol w:w="1574"/>
        <w:gridCol w:w="1606"/>
      </w:tblGrid>
      <w:tr w:rsidR="005440B7" w:rsidRPr="008B7009" w14:paraId="5CC54D8D" w14:textId="77777777" w:rsidTr="000B4844">
        <w:trPr>
          <w:trHeight w:val="300"/>
        </w:trPr>
        <w:tc>
          <w:tcPr>
            <w:tcW w:w="983" w:type="dxa"/>
            <w:noWrap/>
            <w:hideMark/>
          </w:tcPr>
          <w:p w14:paraId="1044362E" w14:textId="77777777" w:rsidR="005440B7" w:rsidRPr="008B7009" w:rsidRDefault="005440B7">
            <w:pPr>
              <w:pStyle w:val="TableHeading0"/>
            </w:pPr>
            <w:r w:rsidRPr="008B7009">
              <w:t>VLAN ID</w:t>
            </w:r>
          </w:p>
        </w:tc>
        <w:tc>
          <w:tcPr>
            <w:tcW w:w="2167" w:type="dxa"/>
            <w:noWrap/>
            <w:hideMark/>
          </w:tcPr>
          <w:p w14:paraId="23DF3417" w14:textId="77777777" w:rsidR="005440B7" w:rsidRPr="008B7009" w:rsidRDefault="005440B7">
            <w:pPr>
              <w:pStyle w:val="TableHeading0"/>
            </w:pPr>
            <w:r w:rsidRPr="008B7009">
              <w:t>VLAN Name</w:t>
            </w:r>
          </w:p>
        </w:tc>
        <w:tc>
          <w:tcPr>
            <w:tcW w:w="2595" w:type="dxa"/>
            <w:noWrap/>
            <w:hideMark/>
          </w:tcPr>
          <w:p w14:paraId="44DE24BB" w14:textId="77777777" w:rsidR="005440B7" w:rsidRPr="008B7009" w:rsidRDefault="005440B7">
            <w:pPr>
              <w:pStyle w:val="TableHeading0"/>
            </w:pPr>
            <w:r w:rsidRPr="008B7009">
              <w:t>IP address range/prefix</w:t>
            </w:r>
          </w:p>
        </w:tc>
        <w:tc>
          <w:tcPr>
            <w:tcW w:w="1100" w:type="dxa"/>
          </w:tcPr>
          <w:p w14:paraId="1AD02E3D" w14:textId="32BCD4CB" w:rsidR="005440B7" w:rsidRPr="008B7009" w:rsidRDefault="000B7832">
            <w:pPr>
              <w:pStyle w:val="TableHeading0"/>
            </w:pPr>
            <w:r>
              <w:t>CIDR Notation</w:t>
            </w:r>
          </w:p>
        </w:tc>
        <w:tc>
          <w:tcPr>
            <w:tcW w:w="1578" w:type="dxa"/>
            <w:noWrap/>
            <w:hideMark/>
          </w:tcPr>
          <w:p w14:paraId="1933F3A0" w14:textId="52D39A38" w:rsidR="005440B7" w:rsidRPr="008B7009" w:rsidRDefault="005440B7">
            <w:pPr>
              <w:pStyle w:val="TableHeading0"/>
            </w:pPr>
            <w:r w:rsidRPr="008B7009">
              <w:t>Default Gateway</w:t>
            </w:r>
          </w:p>
        </w:tc>
        <w:tc>
          <w:tcPr>
            <w:tcW w:w="1596" w:type="dxa"/>
            <w:noWrap/>
            <w:hideMark/>
          </w:tcPr>
          <w:p w14:paraId="791604DB" w14:textId="77777777" w:rsidR="005440B7" w:rsidRPr="008B7009" w:rsidRDefault="005440B7">
            <w:pPr>
              <w:pStyle w:val="TableHeading0"/>
            </w:pPr>
            <w:r w:rsidRPr="008B7009">
              <w:t xml:space="preserve">Host requirements </w:t>
            </w:r>
          </w:p>
        </w:tc>
      </w:tr>
      <w:tr w:rsidR="005440B7" w:rsidRPr="008B7009" w14:paraId="5D2F0526" w14:textId="77777777" w:rsidTr="000B4844">
        <w:trPr>
          <w:trHeight w:val="300"/>
        </w:trPr>
        <w:tc>
          <w:tcPr>
            <w:tcW w:w="983" w:type="dxa"/>
            <w:noWrap/>
          </w:tcPr>
          <w:p w14:paraId="183D0E24" w14:textId="2C5C8FED" w:rsidR="005440B7" w:rsidRPr="008B7009" w:rsidRDefault="005440B7">
            <w:pPr>
              <w:pStyle w:val="TableText0"/>
            </w:pPr>
            <w:r>
              <w:t>10</w:t>
            </w:r>
          </w:p>
        </w:tc>
        <w:tc>
          <w:tcPr>
            <w:tcW w:w="2167" w:type="dxa"/>
            <w:noWrap/>
          </w:tcPr>
          <w:p w14:paraId="79542E7A" w14:textId="71AB17C8" w:rsidR="005440B7" w:rsidRPr="008B7009" w:rsidRDefault="005440B7">
            <w:pPr>
              <w:pStyle w:val="TableText0"/>
            </w:pPr>
            <w:r>
              <w:t>Management_</w:t>
            </w:r>
            <w:r w:rsidR="00DF7F8B">
              <w:t>BNE</w:t>
            </w:r>
          </w:p>
        </w:tc>
        <w:tc>
          <w:tcPr>
            <w:tcW w:w="2595" w:type="dxa"/>
            <w:noWrap/>
          </w:tcPr>
          <w:p w14:paraId="2D87EF63" w14:textId="065A2881" w:rsidR="005440B7" w:rsidRPr="008B7009" w:rsidRDefault="005440B7">
            <w:pPr>
              <w:pStyle w:val="TableText0"/>
            </w:pPr>
            <w:r>
              <w:t>10.0.</w:t>
            </w:r>
            <w:r w:rsidR="00171A62">
              <w:t>1</w:t>
            </w:r>
            <w:r>
              <w:t>.1</w:t>
            </w:r>
            <w:r w:rsidR="00171A62">
              <w:t>29</w:t>
            </w:r>
            <w:r>
              <w:t>-10.0.</w:t>
            </w:r>
            <w:r w:rsidR="002C6C4A">
              <w:t>1</w:t>
            </w:r>
            <w:r>
              <w:t>.</w:t>
            </w:r>
            <w:r w:rsidR="002C6C4A">
              <w:t>158</w:t>
            </w:r>
          </w:p>
        </w:tc>
        <w:tc>
          <w:tcPr>
            <w:tcW w:w="1100" w:type="dxa"/>
          </w:tcPr>
          <w:p w14:paraId="0B4F9FDD" w14:textId="1E8A785D" w:rsidR="005440B7" w:rsidRDefault="000B7832">
            <w:pPr>
              <w:pStyle w:val="TableText0"/>
            </w:pPr>
            <w:r>
              <w:t>/2</w:t>
            </w:r>
            <w:r w:rsidR="002308D4">
              <w:t>7</w:t>
            </w:r>
          </w:p>
        </w:tc>
        <w:tc>
          <w:tcPr>
            <w:tcW w:w="1578" w:type="dxa"/>
            <w:noWrap/>
          </w:tcPr>
          <w:p w14:paraId="52F7868D" w14:textId="67290BDC" w:rsidR="005440B7" w:rsidRPr="008B7009" w:rsidRDefault="005440B7">
            <w:pPr>
              <w:pStyle w:val="TableText0"/>
            </w:pPr>
            <w:r>
              <w:t>10.0.</w:t>
            </w:r>
            <w:r w:rsidR="006A4934">
              <w:t>1</w:t>
            </w:r>
            <w:r>
              <w:t>.</w:t>
            </w:r>
            <w:r w:rsidR="006A4934">
              <w:t>158</w:t>
            </w:r>
          </w:p>
        </w:tc>
        <w:tc>
          <w:tcPr>
            <w:tcW w:w="1596" w:type="dxa"/>
            <w:noWrap/>
          </w:tcPr>
          <w:p w14:paraId="7CF1A40A" w14:textId="1F05C329" w:rsidR="005440B7" w:rsidRPr="008B7009" w:rsidRDefault="00363D9B">
            <w:pPr>
              <w:pStyle w:val="TableText0"/>
            </w:pPr>
            <w:r>
              <w:t>3</w:t>
            </w:r>
            <w:r w:rsidR="002561F4">
              <w:t>0</w:t>
            </w:r>
          </w:p>
        </w:tc>
      </w:tr>
      <w:tr w:rsidR="002C6C4A" w:rsidRPr="008B7009" w14:paraId="6ED39D2E" w14:textId="77777777" w:rsidTr="000B4844">
        <w:trPr>
          <w:trHeight w:val="300"/>
        </w:trPr>
        <w:tc>
          <w:tcPr>
            <w:tcW w:w="983" w:type="dxa"/>
            <w:noWrap/>
          </w:tcPr>
          <w:p w14:paraId="6FE563D6" w14:textId="7FBC9350" w:rsidR="002C6C4A" w:rsidRPr="008B7009" w:rsidRDefault="002C6C4A" w:rsidP="002C6C4A">
            <w:pPr>
              <w:pStyle w:val="TableText0"/>
            </w:pPr>
            <w:r>
              <w:t>20</w:t>
            </w:r>
          </w:p>
        </w:tc>
        <w:tc>
          <w:tcPr>
            <w:tcW w:w="2167" w:type="dxa"/>
            <w:noWrap/>
          </w:tcPr>
          <w:p w14:paraId="4E33EB33" w14:textId="3367F5C5" w:rsidR="002C6C4A" w:rsidRPr="008B7009" w:rsidRDefault="002C6C4A" w:rsidP="002C6C4A">
            <w:pPr>
              <w:pStyle w:val="TableText0"/>
            </w:pPr>
            <w:r>
              <w:t>LAN_BNE</w:t>
            </w:r>
          </w:p>
        </w:tc>
        <w:tc>
          <w:tcPr>
            <w:tcW w:w="2595" w:type="dxa"/>
            <w:noWrap/>
          </w:tcPr>
          <w:p w14:paraId="38D2D114" w14:textId="01F99061" w:rsidR="002C6C4A" w:rsidRPr="008B7009" w:rsidRDefault="002C6C4A" w:rsidP="002C6C4A">
            <w:pPr>
              <w:pStyle w:val="TableText0"/>
            </w:pPr>
            <w:r>
              <w:t>10.0.0.1</w:t>
            </w:r>
            <w:r w:rsidR="00152701">
              <w:t>29</w:t>
            </w:r>
            <w:r>
              <w:t>-</w:t>
            </w:r>
            <w:r w:rsidR="00DF6922">
              <w:t>10.0.0.</w:t>
            </w:r>
            <w:r w:rsidR="002A7401">
              <w:t>254</w:t>
            </w:r>
          </w:p>
        </w:tc>
        <w:tc>
          <w:tcPr>
            <w:tcW w:w="1100" w:type="dxa"/>
          </w:tcPr>
          <w:p w14:paraId="2C90D958" w14:textId="3D68588B" w:rsidR="002C6C4A" w:rsidRDefault="002C6C4A" w:rsidP="002C6C4A">
            <w:pPr>
              <w:pStyle w:val="TableText0"/>
            </w:pPr>
            <w:r>
              <w:t>/25</w:t>
            </w:r>
          </w:p>
        </w:tc>
        <w:tc>
          <w:tcPr>
            <w:tcW w:w="1578" w:type="dxa"/>
            <w:noWrap/>
          </w:tcPr>
          <w:p w14:paraId="0AABC609" w14:textId="350E803F" w:rsidR="002C6C4A" w:rsidRPr="008B7009" w:rsidRDefault="006A4934" w:rsidP="002C6C4A">
            <w:pPr>
              <w:pStyle w:val="TableText0"/>
            </w:pPr>
            <w:r>
              <w:t>10.0.</w:t>
            </w:r>
            <w:r w:rsidR="00265610">
              <w:t>0</w:t>
            </w:r>
            <w:r>
              <w:t>.</w:t>
            </w:r>
            <w:r w:rsidR="00BB4A8E">
              <w:t>2</w:t>
            </w:r>
            <w:r>
              <w:t>5</w:t>
            </w:r>
            <w:r w:rsidR="00BB0EF4">
              <w:t>4</w:t>
            </w:r>
          </w:p>
        </w:tc>
        <w:tc>
          <w:tcPr>
            <w:tcW w:w="1596" w:type="dxa"/>
            <w:noWrap/>
          </w:tcPr>
          <w:p w14:paraId="7AD8EB9B" w14:textId="13242B16" w:rsidR="002C6C4A" w:rsidRPr="008B7009" w:rsidRDefault="00D11D37" w:rsidP="002C6C4A">
            <w:pPr>
              <w:pStyle w:val="TableText0"/>
            </w:pPr>
            <w:r>
              <w:t>8</w:t>
            </w:r>
            <w:r w:rsidR="002C6C4A">
              <w:t>0</w:t>
            </w:r>
          </w:p>
        </w:tc>
      </w:tr>
      <w:tr w:rsidR="002C6C4A" w:rsidRPr="008B7009" w14:paraId="0B5C9F17" w14:textId="77777777" w:rsidTr="000B4844">
        <w:trPr>
          <w:trHeight w:val="300"/>
        </w:trPr>
        <w:tc>
          <w:tcPr>
            <w:tcW w:w="983" w:type="dxa"/>
            <w:noWrap/>
          </w:tcPr>
          <w:p w14:paraId="7D3F4491" w14:textId="138E1CA2" w:rsidR="002C6C4A" w:rsidRDefault="002C6C4A" w:rsidP="002C6C4A">
            <w:pPr>
              <w:pStyle w:val="TableText0"/>
            </w:pPr>
            <w:r>
              <w:t>30</w:t>
            </w:r>
          </w:p>
        </w:tc>
        <w:tc>
          <w:tcPr>
            <w:tcW w:w="2167" w:type="dxa"/>
            <w:noWrap/>
          </w:tcPr>
          <w:p w14:paraId="7F36643C" w14:textId="77C53197" w:rsidR="002C6C4A" w:rsidRDefault="002C6C4A" w:rsidP="002C6C4A">
            <w:pPr>
              <w:pStyle w:val="TableText0"/>
            </w:pPr>
            <w:r>
              <w:t>VoIP</w:t>
            </w:r>
          </w:p>
        </w:tc>
        <w:tc>
          <w:tcPr>
            <w:tcW w:w="2595" w:type="dxa"/>
            <w:noWrap/>
          </w:tcPr>
          <w:p w14:paraId="64B051D9" w14:textId="58BC00C6" w:rsidR="002C6C4A" w:rsidRDefault="002C6C4A" w:rsidP="002C6C4A">
            <w:pPr>
              <w:pStyle w:val="TableText0"/>
            </w:pPr>
            <w:r>
              <w:t>10.0.0.1-</w:t>
            </w:r>
            <w:r w:rsidR="00DF6922">
              <w:t>10.0.0.</w:t>
            </w:r>
            <w:r>
              <w:t>126</w:t>
            </w:r>
          </w:p>
        </w:tc>
        <w:tc>
          <w:tcPr>
            <w:tcW w:w="1100" w:type="dxa"/>
          </w:tcPr>
          <w:p w14:paraId="24DF1353" w14:textId="38B51CBF" w:rsidR="002C6C4A" w:rsidRDefault="002C6C4A" w:rsidP="002C6C4A">
            <w:pPr>
              <w:pStyle w:val="TableText0"/>
            </w:pPr>
            <w:r>
              <w:t>/25</w:t>
            </w:r>
          </w:p>
        </w:tc>
        <w:tc>
          <w:tcPr>
            <w:tcW w:w="1578" w:type="dxa"/>
            <w:noWrap/>
          </w:tcPr>
          <w:p w14:paraId="5B40DC01" w14:textId="295FCE80" w:rsidR="002C6C4A" w:rsidRDefault="006A4934" w:rsidP="002C6C4A">
            <w:pPr>
              <w:pStyle w:val="TableText0"/>
            </w:pPr>
            <w:r>
              <w:t>10.0.</w:t>
            </w:r>
            <w:r w:rsidR="00265610">
              <w:t>0</w:t>
            </w:r>
            <w:r>
              <w:t>.1</w:t>
            </w:r>
            <w:r w:rsidR="00BB0EF4">
              <w:t>26</w:t>
            </w:r>
          </w:p>
        </w:tc>
        <w:tc>
          <w:tcPr>
            <w:tcW w:w="1596" w:type="dxa"/>
            <w:noWrap/>
          </w:tcPr>
          <w:p w14:paraId="6244FAF6" w14:textId="1077965E" w:rsidR="002C6C4A" w:rsidRDefault="00D11D37" w:rsidP="002C6C4A">
            <w:pPr>
              <w:pStyle w:val="TableText0"/>
            </w:pPr>
            <w:r>
              <w:t>8</w:t>
            </w:r>
            <w:r w:rsidR="002C6C4A">
              <w:t>8</w:t>
            </w:r>
          </w:p>
        </w:tc>
      </w:tr>
      <w:tr w:rsidR="002C6C4A" w:rsidRPr="008B7009" w14:paraId="7C20D038" w14:textId="77777777" w:rsidTr="000B4844">
        <w:trPr>
          <w:trHeight w:val="300"/>
        </w:trPr>
        <w:tc>
          <w:tcPr>
            <w:tcW w:w="983" w:type="dxa"/>
            <w:noWrap/>
          </w:tcPr>
          <w:p w14:paraId="7AF20835" w14:textId="493CA3CB" w:rsidR="002C6C4A" w:rsidRDefault="00C02AAF" w:rsidP="002C6C4A">
            <w:pPr>
              <w:pStyle w:val="TableText0"/>
            </w:pPr>
            <w:r>
              <w:t>4</w:t>
            </w:r>
            <w:r w:rsidR="002C6C4A">
              <w:t>0</w:t>
            </w:r>
          </w:p>
        </w:tc>
        <w:tc>
          <w:tcPr>
            <w:tcW w:w="2167" w:type="dxa"/>
            <w:noWrap/>
          </w:tcPr>
          <w:p w14:paraId="3231CEBF" w14:textId="2C81CABF" w:rsidR="002C6C4A" w:rsidRDefault="00FA0540" w:rsidP="002C6C4A">
            <w:pPr>
              <w:pStyle w:val="TableText0"/>
            </w:pPr>
            <w:r>
              <w:t>Wi-Fi</w:t>
            </w:r>
          </w:p>
        </w:tc>
        <w:tc>
          <w:tcPr>
            <w:tcW w:w="2595" w:type="dxa"/>
            <w:noWrap/>
          </w:tcPr>
          <w:p w14:paraId="3BD538BF" w14:textId="5266A317" w:rsidR="002C6C4A" w:rsidRDefault="00642F2F" w:rsidP="002C6C4A">
            <w:pPr>
              <w:pStyle w:val="TableText0"/>
            </w:pPr>
            <w:r>
              <w:t>10.0.1.</w:t>
            </w:r>
            <w:r w:rsidR="0059507D">
              <w:t>1</w:t>
            </w:r>
            <w:r>
              <w:t>-10.0.1.</w:t>
            </w:r>
            <w:r w:rsidR="000F59A0">
              <w:t>126</w:t>
            </w:r>
          </w:p>
        </w:tc>
        <w:tc>
          <w:tcPr>
            <w:tcW w:w="1100" w:type="dxa"/>
          </w:tcPr>
          <w:p w14:paraId="7DEEDC89" w14:textId="6589AADA" w:rsidR="002C6C4A" w:rsidRDefault="002C6C4A" w:rsidP="002C6C4A">
            <w:pPr>
              <w:pStyle w:val="TableText0"/>
            </w:pPr>
            <w:r>
              <w:t>/2</w:t>
            </w:r>
            <w:r w:rsidR="000F59A0">
              <w:t>5</w:t>
            </w:r>
          </w:p>
        </w:tc>
        <w:tc>
          <w:tcPr>
            <w:tcW w:w="1578" w:type="dxa"/>
            <w:noWrap/>
          </w:tcPr>
          <w:p w14:paraId="4F8F7C37" w14:textId="120A21B7" w:rsidR="002C6C4A" w:rsidRDefault="006A4934" w:rsidP="002C6C4A">
            <w:pPr>
              <w:pStyle w:val="TableText0"/>
            </w:pPr>
            <w:r>
              <w:t>10.0.1.1</w:t>
            </w:r>
            <w:r w:rsidR="00A44DC4">
              <w:t>26</w:t>
            </w:r>
          </w:p>
        </w:tc>
        <w:tc>
          <w:tcPr>
            <w:tcW w:w="1596" w:type="dxa"/>
            <w:noWrap/>
          </w:tcPr>
          <w:p w14:paraId="4E9D1AFA" w14:textId="4CF587AA" w:rsidR="002C6C4A" w:rsidRDefault="00AE0E23" w:rsidP="002C6C4A">
            <w:pPr>
              <w:pStyle w:val="TableText0"/>
            </w:pPr>
            <w:r>
              <w:t>100</w:t>
            </w:r>
          </w:p>
        </w:tc>
      </w:tr>
      <w:tr w:rsidR="002C6C4A" w:rsidRPr="008B7009" w14:paraId="25E014FA" w14:textId="77777777" w:rsidTr="000B4844">
        <w:trPr>
          <w:trHeight w:val="300"/>
        </w:trPr>
        <w:tc>
          <w:tcPr>
            <w:tcW w:w="983" w:type="dxa"/>
            <w:noWrap/>
          </w:tcPr>
          <w:p w14:paraId="4741E1ED" w14:textId="4665CB2D" w:rsidR="002C6C4A" w:rsidRPr="008B7009" w:rsidRDefault="00C02AAF" w:rsidP="002C6C4A">
            <w:pPr>
              <w:pStyle w:val="TableText0"/>
            </w:pPr>
            <w:r>
              <w:t>5</w:t>
            </w:r>
            <w:r w:rsidR="002C6C4A">
              <w:t>0</w:t>
            </w:r>
          </w:p>
        </w:tc>
        <w:tc>
          <w:tcPr>
            <w:tcW w:w="2167" w:type="dxa"/>
            <w:noWrap/>
          </w:tcPr>
          <w:p w14:paraId="45851072" w14:textId="00DA298A" w:rsidR="002C6C4A" w:rsidRPr="008B7009" w:rsidRDefault="002C6C4A" w:rsidP="002C6C4A">
            <w:pPr>
              <w:pStyle w:val="TableText0"/>
            </w:pPr>
            <w:r>
              <w:t>Management_CNS</w:t>
            </w:r>
          </w:p>
        </w:tc>
        <w:tc>
          <w:tcPr>
            <w:tcW w:w="2595" w:type="dxa"/>
            <w:noWrap/>
          </w:tcPr>
          <w:p w14:paraId="1CD4CCF8" w14:textId="2AA21778" w:rsidR="002C6C4A" w:rsidRPr="008B7009" w:rsidRDefault="002C6C4A" w:rsidP="002C6C4A">
            <w:pPr>
              <w:pStyle w:val="TableText0"/>
            </w:pPr>
            <w:r>
              <w:t>192.168.0.</w:t>
            </w:r>
            <w:r w:rsidR="00352461">
              <w:t>81</w:t>
            </w:r>
            <w:r w:rsidR="00681471">
              <w:t>-</w:t>
            </w:r>
            <w:r w:rsidR="003B39CE">
              <w:t>192.168.0.</w:t>
            </w:r>
            <w:r w:rsidR="00690537">
              <w:t>94</w:t>
            </w:r>
          </w:p>
        </w:tc>
        <w:tc>
          <w:tcPr>
            <w:tcW w:w="1100" w:type="dxa"/>
          </w:tcPr>
          <w:p w14:paraId="0F813F3D" w14:textId="596BE3EE" w:rsidR="002C6C4A" w:rsidRDefault="002C6C4A" w:rsidP="002C6C4A">
            <w:pPr>
              <w:pStyle w:val="TableText0"/>
            </w:pPr>
            <w:r>
              <w:t>/28</w:t>
            </w:r>
          </w:p>
        </w:tc>
        <w:tc>
          <w:tcPr>
            <w:tcW w:w="1578" w:type="dxa"/>
            <w:noWrap/>
          </w:tcPr>
          <w:p w14:paraId="2AC7FA9F" w14:textId="76680B82" w:rsidR="002C6C4A" w:rsidRPr="008B7009" w:rsidRDefault="002C6C4A" w:rsidP="002C6C4A">
            <w:pPr>
              <w:pStyle w:val="TableText0"/>
            </w:pPr>
            <w:r>
              <w:t>192.168.0.</w:t>
            </w:r>
            <w:r w:rsidR="00260B62">
              <w:t>94</w:t>
            </w:r>
          </w:p>
        </w:tc>
        <w:tc>
          <w:tcPr>
            <w:tcW w:w="1596" w:type="dxa"/>
            <w:noWrap/>
          </w:tcPr>
          <w:p w14:paraId="54E665E6" w14:textId="565983A1" w:rsidR="002C6C4A" w:rsidRPr="008B7009" w:rsidRDefault="002C6C4A" w:rsidP="002C6C4A">
            <w:pPr>
              <w:pStyle w:val="TableText0"/>
            </w:pPr>
            <w:r>
              <w:t>5</w:t>
            </w:r>
          </w:p>
        </w:tc>
      </w:tr>
      <w:tr w:rsidR="002C6C4A" w:rsidRPr="008B7009" w14:paraId="573B5A49" w14:textId="77777777" w:rsidTr="000B4844">
        <w:trPr>
          <w:trHeight w:val="300"/>
        </w:trPr>
        <w:tc>
          <w:tcPr>
            <w:tcW w:w="983" w:type="dxa"/>
            <w:noWrap/>
          </w:tcPr>
          <w:p w14:paraId="20918E4B" w14:textId="3A48CCB9" w:rsidR="002C6C4A" w:rsidRPr="008B7009" w:rsidRDefault="00C02AAF" w:rsidP="002C6C4A">
            <w:pPr>
              <w:pStyle w:val="TableText0"/>
            </w:pPr>
            <w:r>
              <w:t>6</w:t>
            </w:r>
            <w:r w:rsidR="002C6C4A">
              <w:t>0</w:t>
            </w:r>
          </w:p>
        </w:tc>
        <w:tc>
          <w:tcPr>
            <w:tcW w:w="2167" w:type="dxa"/>
            <w:noWrap/>
          </w:tcPr>
          <w:p w14:paraId="0B0C9410" w14:textId="401EEFC1" w:rsidR="002C6C4A" w:rsidRPr="008B7009" w:rsidRDefault="002C6C4A" w:rsidP="002C6C4A">
            <w:pPr>
              <w:pStyle w:val="TableText0"/>
            </w:pPr>
            <w:r>
              <w:t>LAN_CNS</w:t>
            </w:r>
          </w:p>
        </w:tc>
        <w:tc>
          <w:tcPr>
            <w:tcW w:w="2595" w:type="dxa"/>
            <w:noWrap/>
          </w:tcPr>
          <w:p w14:paraId="7C98E1DB" w14:textId="5E13F455" w:rsidR="002C6C4A" w:rsidRPr="008B7009" w:rsidRDefault="00C24916" w:rsidP="002C6C4A">
            <w:pPr>
              <w:pStyle w:val="TableText0"/>
            </w:pPr>
            <w:r>
              <w:t>192.168.0.</w:t>
            </w:r>
            <w:r w:rsidR="001C5FCB">
              <w:t>65</w:t>
            </w:r>
            <w:r>
              <w:t>-192.168.0.</w:t>
            </w:r>
            <w:r w:rsidR="001C5FCB">
              <w:t>78</w:t>
            </w:r>
          </w:p>
        </w:tc>
        <w:tc>
          <w:tcPr>
            <w:tcW w:w="1100" w:type="dxa"/>
          </w:tcPr>
          <w:p w14:paraId="35F02E89" w14:textId="6D37159E" w:rsidR="002C6C4A" w:rsidRDefault="002C6C4A" w:rsidP="002C6C4A">
            <w:pPr>
              <w:pStyle w:val="TableText0"/>
            </w:pPr>
            <w:r>
              <w:t>/28</w:t>
            </w:r>
          </w:p>
        </w:tc>
        <w:tc>
          <w:tcPr>
            <w:tcW w:w="1578" w:type="dxa"/>
            <w:noWrap/>
          </w:tcPr>
          <w:p w14:paraId="101D89AB" w14:textId="369F54E6" w:rsidR="002C6C4A" w:rsidRPr="008B7009" w:rsidRDefault="002C6C4A" w:rsidP="002C6C4A">
            <w:pPr>
              <w:pStyle w:val="TableText0"/>
            </w:pPr>
            <w:r>
              <w:t>192.168.</w:t>
            </w:r>
            <w:r w:rsidR="005E60B0">
              <w:t>0.</w:t>
            </w:r>
            <w:r w:rsidR="00D375AF">
              <w:t>78</w:t>
            </w:r>
          </w:p>
        </w:tc>
        <w:tc>
          <w:tcPr>
            <w:tcW w:w="1596" w:type="dxa"/>
            <w:noWrap/>
          </w:tcPr>
          <w:p w14:paraId="58372961" w14:textId="2D95C6CF" w:rsidR="002C6C4A" w:rsidRPr="008B7009" w:rsidRDefault="002C6C4A" w:rsidP="002C6C4A">
            <w:pPr>
              <w:pStyle w:val="TableText0"/>
            </w:pPr>
            <w:r>
              <w:t>8</w:t>
            </w:r>
          </w:p>
        </w:tc>
      </w:tr>
      <w:tr w:rsidR="002C6C4A" w:rsidRPr="008B7009" w14:paraId="69381195" w14:textId="77777777" w:rsidTr="000B4844">
        <w:trPr>
          <w:trHeight w:val="300"/>
        </w:trPr>
        <w:tc>
          <w:tcPr>
            <w:tcW w:w="983" w:type="dxa"/>
            <w:noWrap/>
          </w:tcPr>
          <w:p w14:paraId="1B370767" w14:textId="351D08A0" w:rsidR="002C6C4A" w:rsidRDefault="00C02AAF" w:rsidP="002C6C4A">
            <w:pPr>
              <w:pStyle w:val="TableText0"/>
            </w:pPr>
            <w:r>
              <w:t>7</w:t>
            </w:r>
            <w:r w:rsidR="002C6C4A">
              <w:t>0</w:t>
            </w:r>
          </w:p>
        </w:tc>
        <w:tc>
          <w:tcPr>
            <w:tcW w:w="2167" w:type="dxa"/>
            <w:noWrap/>
          </w:tcPr>
          <w:p w14:paraId="2923C08D" w14:textId="6F6931CD" w:rsidR="002C6C4A" w:rsidRDefault="00BF0AF1" w:rsidP="002C6C4A">
            <w:pPr>
              <w:pStyle w:val="TableText0"/>
            </w:pPr>
            <w:r>
              <w:t>Wi</w:t>
            </w:r>
            <w:r w:rsidR="0029226E">
              <w:t>-Fi</w:t>
            </w:r>
          </w:p>
        </w:tc>
        <w:tc>
          <w:tcPr>
            <w:tcW w:w="2595" w:type="dxa"/>
            <w:noWrap/>
          </w:tcPr>
          <w:p w14:paraId="5B9EBBA9" w14:textId="52C8175E" w:rsidR="002C6C4A" w:rsidRDefault="00A907C7" w:rsidP="002C6C4A">
            <w:pPr>
              <w:pStyle w:val="TableText0"/>
            </w:pPr>
            <w:r>
              <w:t>192.168.0.</w:t>
            </w:r>
            <w:r w:rsidR="006426F9">
              <w:t>1</w:t>
            </w:r>
            <w:r>
              <w:t>-192.168.0.</w:t>
            </w:r>
            <w:r w:rsidR="006426F9">
              <w:t>62</w:t>
            </w:r>
          </w:p>
        </w:tc>
        <w:tc>
          <w:tcPr>
            <w:tcW w:w="1100" w:type="dxa"/>
          </w:tcPr>
          <w:p w14:paraId="73922572" w14:textId="7858FDFB" w:rsidR="002C6C4A" w:rsidRDefault="002C6C4A" w:rsidP="002C6C4A">
            <w:pPr>
              <w:pStyle w:val="TableText0"/>
            </w:pPr>
            <w:r>
              <w:t>/2</w:t>
            </w:r>
            <w:r w:rsidR="004E34FE">
              <w:t>6</w:t>
            </w:r>
          </w:p>
        </w:tc>
        <w:tc>
          <w:tcPr>
            <w:tcW w:w="1578" w:type="dxa"/>
            <w:noWrap/>
          </w:tcPr>
          <w:p w14:paraId="48B38B90" w14:textId="4FE2E39D" w:rsidR="002C6C4A" w:rsidRDefault="002C6C4A" w:rsidP="002C6C4A">
            <w:pPr>
              <w:pStyle w:val="TableText0"/>
            </w:pPr>
            <w:r>
              <w:t>192.168.</w:t>
            </w:r>
            <w:r w:rsidR="00D375AF">
              <w:t>0</w:t>
            </w:r>
            <w:r>
              <w:t>.</w:t>
            </w:r>
            <w:r w:rsidR="00D375AF">
              <w:t>62</w:t>
            </w:r>
          </w:p>
        </w:tc>
        <w:tc>
          <w:tcPr>
            <w:tcW w:w="1596" w:type="dxa"/>
            <w:noWrap/>
          </w:tcPr>
          <w:p w14:paraId="2AFDE49C" w14:textId="42DF4F0A" w:rsidR="002C6C4A" w:rsidRDefault="00426BA8" w:rsidP="002C6C4A">
            <w:pPr>
              <w:pStyle w:val="TableText0"/>
            </w:pPr>
            <w:r>
              <w:t>50</w:t>
            </w:r>
          </w:p>
        </w:tc>
      </w:tr>
    </w:tbl>
    <w:p w14:paraId="25F7CA35" w14:textId="74147585" w:rsidR="00304A74" w:rsidRDefault="00304A74" w:rsidP="008C5D54"/>
    <w:tbl>
      <w:tblPr>
        <w:tblStyle w:val="TableGrid"/>
        <w:tblW w:w="7358" w:type="dxa"/>
        <w:tblInd w:w="1413" w:type="dxa"/>
        <w:tblLook w:val="04A0" w:firstRow="1" w:lastRow="0" w:firstColumn="1" w:lastColumn="0" w:noHBand="0" w:noVBand="1"/>
      </w:tblPr>
      <w:tblGrid>
        <w:gridCol w:w="2160"/>
        <w:gridCol w:w="1170"/>
        <w:gridCol w:w="2388"/>
        <w:gridCol w:w="1640"/>
      </w:tblGrid>
      <w:tr w:rsidR="008A7DC9" w:rsidRPr="008B7009" w14:paraId="0E91C7CF" w14:textId="77777777" w:rsidTr="007003F0">
        <w:trPr>
          <w:trHeight w:val="300"/>
        </w:trPr>
        <w:tc>
          <w:tcPr>
            <w:tcW w:w="2160" w:type="dxa"/>
            <w:noWrap/>
            <w:hideMark/>
          </w:tcPr>
          <w:p w14:paraId="24390E8B" w14:textId="448C3910" w:rsidR="008A7DC9" w:rsidRPr="008B7009" w:rsidRDefault="0061411E">
            <w:pPr>
              <w:pStyle w:val="TableHeading0"/>
            </w:pPr>
            <w:r>
              <w:br w:type="page"/>
            </w:r>
            <w:r w:rsidR="008A7DC9" w:rsidRPr="008B7009">
              <w:t>Server</w:t>
            </w:r>
          </w:p>
        </w:tc>
        <w:tc>
          <w:tcPr>
            <w:tcW w:w="1170" w:type="dxa"/>
            <w:noWrap/>
            <w:hideMark/>
          </w:tcPr>
          <w:p w14:paraId="3BEFBAE5" w14:textId="77777777" w:rsidR="008A7DC9" w:rsidRPr="008B7009" w:rsidRDefault="008A7DC9">
            <w:pPr>
              <w:pStyle w:val="TableHeading0"/>
            </w:pPr>
            <w:r w:rsidRPr="008B7009">
              <w:t>VLAN</w:t>
            </w:r>
          </w:p>
        </w:tc>
        <w:tc>
          <w:tcPr>
            <w:tcW w:w="2388" w:type="dxa"/>
            <w:noWrap/>
            <w:hideMark/>
          </w:tcPr>
          <w:p w14:paraId="76E1B935" w14:textId="77777777" w:rsidR="008A7DC9" w:rsidRPr="008B7009" w:rsidRDefault="008A7DC9">
            <w:pPr>
              <w:pStyle w:val="TableHeading0"/>
            </w:pPr>
            <w:r w:rsidRPr="008B7009">
              <w:t>Assigned IP Address/prefix</w:t>
            </w:r>
          </w:p>
        </w:tc>
        <w:tc>
          <w:tcPr>
            <w:tcW w:w="1640" w:type="dxa"/>
            <w:noWrap/>
            <w:hideMark/>
          </w:tcPr>
          <w:p w14:paraId="4C8B142C" w14:textId="0E032C4F" w:rsidR="008A7DC9" w:rsidRPr="008B7009" w:rsidRDefault="008A7DC9">
            <w:pPr>
              <w:pStyle w:val="TableHeading0"/>
            </w:pPr>
            <w:r w:rsidRPr="008B7009">
              <w:t>Default Gateway</w:t>
            </w:r>
          </w:p>
        </w:tc>
      </w:tr>
      <w:tr w:rsidR="008A7DC9" w:rsidRPr="008B7009" w14:paraId="64110DE4" w14:textId="77777777" w:rsidTr="007003F0">
        <w:trPr>
          <w:trHeight w:val="300"/>
        </w:trPr>
        <w:tc>
          <w:tcPr>
            <w:tcW w:w="2160" w:type="dxa"/>
            <w:noWrap/>
          </w:tcPr>
          <w:p w14:paraId="09AB124A" w14:textId="0FC6C57E" w:rsidR="008A7DC9" w:rsidRPr="008B7009" w:rsidRDefault="008A7DC9">
            <w:pPr>
              <w:pStyle w:val="TableText0"/>
            </w:pPr>
            <w:r>
              <w:t>Brisbane - Domain Controller</w:t>
            </w:r>
          </w:p>
        </w:tc>
        <w:tc>
          <w:tcPr>
            <w:tcW w:w="1170" w:type="dxa"/>
            <w:noWrap/>
          </w:tcPr>
          <w:p w14:paraId="02E95C4E" w14:textId="44814925" w:rsidR="008A7DC9" w:rsidRPr="008B7009" w:rsidRDefault="008A7DC9">
            <w:pPr>
              <w:pStyle w:val="TableText0"/>
            </w:pPr>
            <w:r>
              <w:t>10</w:t>
            </w:r>
          </w:p>
        </w:tc>
        <w:tc>
          <w:tcPr>
            <w:tcW w:w="2388" w:type="dxa"/>
            <w:noWrap/>
          </w:tcPr>
          <w:p w14:paraId="4D86D162" w14:textId="2C88D888" w:rsidR="008A7DC9" w:rsidRPr="008B7009" w:rsidRDefault="008A7DC9">
            <w:pPr>
              <w:pStyle w:val="TableText0"/>
            </w:pPr>
            <w:r>
              <w:t>10.0.</w:t>
            </w:r>
            <w:r w:rsidR="00210BB9">
              <w:t>1</w:t>
            </w:r>
            <w:r>
              <w:t>.1</w:t>
            </w:r>
            <w:r w:rsidR="00210BB9">
              <w:t>29</w:t>
            </w:r>
            <w:r w:rsidR="00653D7D">
              <w:t>/2</w:t>
            </w:r>
            <w:r w:rsidR="00845E9B">
              <w:t>7</w:t>
            </w:r>
          </w:p>
        </w:tc>
        <w:tc>
          <w:tcPr>
            <w:tcW w:w="1640" w:type="dxa"/>
            <w:noWrap/>
          </w:tcPr>
          <w:p w14:paraId="481B8D85" w14:textId="15721CEB" w:rsidR="008A7DC9" w:rsidRPr="008B7009" w:rsidRDefault="008A7DC9">
            <w:pPr>
              <w:pStyle w:val="TableText0"/>
            </w:pPr>
            <w:r>
              <w:t>10.0.</w:t>
            </w:r>
            <w:r w:rsidR="00210BB9">
              <w:t>1.158</w:t>
            </w:r>
          </w:p>
        </w:tc>
      </w:tr>
      <w:tr w:rsidR="00A161DA" w:rsidRPr="008B7009" w14:paraId="71523F05" w14:textId="77777777" w:rsidTr="007003F0">
        <w:trPr>
          <w:trHeight w:val="300"/>
        </w:trPr>
        <w:tc>
          <w:tcPr>
            <w:tcW w:w="2160" w:type="dxa"/>
            <w:noWrap/>
          </w:tcPr>
          <w:p w14:paraId="7D4ED737" w14:textId="467DBDAF" w:rsidR="00A161DA" w:rsidRPr="008B7009" w:rsidRDefault="00A161DA" w:rsidP="00A161DA">
            <w:pPr>
              <w:pStyle w:val="TableText0"/>
            </w:pPr>
            <w:r>
              <w:t>DHCP Server</w:t>
            </w:r>
          </w:p>
        </w:tc>
        <w:tc>
          <w:tcPr>
            <w:tcW w:w="1170" w:type="dxa"/>
            <w:noWrap/>
          </w:tcPr>
          <w:p w14:paraId="54A34EB1" w14:textId="2EDFE543" w:rsidR="00A161DA" w:rsidRPr="008B7009" w:rsidRDefault="00A161DA" w:rsidP="00A161DA">
            <w:pPr>
              <w:pStyle w:val="TableText0"/>
            </w:pPr>
            <w:r>
              <w:t>10</w:t>
            </w:r>
          </w:p>
        </w:tc>
        <w:tc>
          <w:tcPr>
            <w:tcW w:w="2388" w:type="dxa"/>
            <w:noWrap/>
          </w:tcPr>
          <w:p w14:paraId="180EC3EE" w14:textId="4362EC4B" w:rsidR="00A161DA" w:rsidRPr="008B7009" w:rsidRDefault="00A161DA" w:rsidP="00A161DA">
            <w:pPr>
              <w:pStyle w:val="TableText0"/>
            </w:pPr>
            <w:r>
              <w:t>10.0.1.130/27</w:t>
            </w:r>
          </w:p>
        </w:tc>
        <w:tc>
          <w:tcPr>
            <w:tcW w:w="1640" w:type="dxa"/>
            <w:noWrap/>
          </w:tcPr>
          <w:p w14:paraId="097F3CF5" w14:textId="390F6BD8" w:rsidR="00A161DA" w:rsidRPr="008B7009" w:rsidRDefault="002728C3" w:rsidP="00A161DA">
            <w:pPr>
              <w:pStyle w:val="TableText0"/>
            </w:pPr>
            <w:r>
              <w:t>10.0.1.158</w:t>
            </w:r>
          </w:p>
        </w:tc>
      </w:tr>
      <w:tr w:rsidR="00A161DA" w:rsidRPr="008B7009" w14:paraId="14E4EE1B" w14:textId="77777777" w:rsidTr="007003F0">
        <w:trPr>
          <w:trHeight w:val="300"/>
        </w:trPr>
        <w:tc>
          <w:tcPr>
            <w:tcW w:w="2160" w:type="dxa"/>
            <w:noWrap/>
          </w:tcPr>
          <w:p w14:paraId="7B488F9C" w14:textId="545346B1" w:rsidR="00A161DA" w:rsidRPr="008B7009" w:rsidRDefault="00A161DA" w:rsidP="00A161DA">
            <w:pPr>
              <w:pStyle w:val="TableText0"/>
            </w:pPr>
            <w:r>
              <w:t>File Server 1</w:t>
            </w:r>
          </w:p>
        </w:tc>
        <w:tc>
          <w:tcPr>
            <w:tcW w:w="1170" w:type="dxa"/>
            <w:noWrap/>
          </w:tcPr>
          <w:p w14:paraId="29BA49FC" w14:textId="5E6B067E" w:rsidR="00A161DA" w:rsidRPr="008B7009" w:rsidRDefault="00A161DA" w:rsidP="00A161DA">
            <w:pPr>
              <w:pStyle w:val="TableText0"/>
            </w:pPr>
            <w:r>
              <w:t>10</w:t>
            </w:r>
          </w:p>
        </w:tc>
        <w:tc>
          <w:tcPr>
            <w:tcW w:w="2388" w:type="dxa"/>
            <w:noWrap/>
          </w:tcPr>
          <w:p w14:paraId="6AB51B31" w14:textId="10E66E11" w:rsidR="00A161DA" w:rsidRPr="008B7009" w:rsidRDefault="00A161DA" w:rsidP="00A161DA">
            <w:pPr>
              <w:pStyle w:val="TableText0"/>
            </w:pPr>
            <w:r>
              <w:t>10.0.1.131/27</w:t>
            </w:r>
          </w:p>
        </w:tc>
        <w:tc>
          <w:tcPr>
            <w:tcW w:w="1640" w:type="dxa"/>
            <w:noWrap/>
          </w:tcPr>
          <w:p w14:paraId="40E10E0D" w14:textId="31104FFD" w:rsidR="00A161DA" w:rsidRPr="008B7009" w:rsidRDefault="002728C3" w:rsidP="00A161DA">
            <w:pPr>
              <w:pStyle w:val="TableText0"/>
            </w:pPr>
            <w:r>
              <w:t>10.0.1.158</w:t>
            </w:r>
          </w:p>
        </w:tc>
      </w:tr>
      <w:tr w:rsidR="00A161DA" w:rsidRPr="008B7009" w14:paraId="6707B3E8" w14:textId="77777777" w:rsidTr="007003F0">
        <w:trPr>
          <w:trHeight w:val="300"/>
        </w:trPr>
        <w:tc>
          <w:tcPr>
            <w:tcW w:w="2160" w:type="dxa"/>
            <w:noWrap/>
          </w:tcPr>
          <w:p w14:paraId="2D8F2C12" w14:textId="6D9D41F4" w:rsidR="00A161DA" w:rsidRPr="008B7009" w:rsidRDefault="00A161DA" w:rsidP="00A161DA">
            <w:pPr>
              <w:pStyle w:val="TableText0"/>
            </w:pPr>
            <w:r>
              <w:t>File Server 2</w:t>
            </w:r>
          </w:p>
        </w:tc>
        <w:tc>
          <w:tcPr>
            <w:tcW w:w="1170" w:type="dxa"/>
            <w:noWrap/>
          </w:tcPr>
          <w:p w14:paraId="689A7319" w14:textId="4AE4F0BB" w:rsidR="00A161DA" w:rsidRPr="008B7009" w:rsidRDefault="00A161DA" w:rsidP="00A161DA">
            <w:pPr>
              <w:pStyle w:val="TableText0"/>
            </w:pPr>
            <w:r>
              <w:t>10</w:t>
            </w:r>
          </w:p>
        </w:tc>
        <w:tc>
          <w:tcPr>
            <w:tcW w:w="2388" w:type="dxa"/>
            <w:noWrap/>
          </w:tcPr>
          <w:p w14:paraId="083E67A4" w14:textId="7F1E1C71" w:rsidR="00A161DA" w:rsidRPr="008B7009" w:rsidRDefault="00A161DA" w:rsidP="00A161DA">
            <w:pPr>
              <w:pStyle w:val="TableText0"/>
            </w:pPr>
            <w:r>
              <w:t>10.0.1.132/27</w:t>
            </w:r>
          </w:p>
        </w:tc>
        <w:tc>
          <w:tcPr>
            <w:tcW w:w="1640" w:type="dxa"/>
            <w:noWrap/>
          </w:tcPr>
          <w:p w14:paraId="5D1AC516" w14:textId="06F55231" w:rsidR="00A161DA" w:rsidRPr="008B7009" w:rsidRDefault="002728C3" w:rsidP="00A161DA">
            <w:pPr>
              <w:pStyle w:val="TableText0"/>
            </w:pPr>
            <w:r>
              <w:t>10.0.1.158</w:t>
            </w:r>
          </w:p>
        </w:tc>
      </w:tr>
      <w:tr w:rsidR="00A161DA" w:rsidRPr="008B7009" w14:paraId="7BC0DBF6" w14:textId="77777777" w:rsidTr="007003F0">
        <w:trPr>
          <w:trHeight w:val="300"/>
        </w:trPr>
        <w:tc>
          <w:tcPr>
            <w:tcW w:w="2160" w:type="dxa"/>
            <w:noWrap/>
          </w:tcPr>
          <w:p w14:paraId="78CCE195" w14:textId="4E7BFB92" w:rsidR="00A161DA" w:rsidRDefault="00A161DA" w:rsidP="00A161DA">
            <w:pPr>
              <w:pStyle w:val="TableText0"/>
            </w:pPr>
            <w:r>
              <w:t>VoIP</w:t>
            </w:r>
          </w:p>
        </w:tc>
        <w:tc>
          <w:tcPr>
            <w:tcW w:w="1170" w:type="dxa"/>
            <w:noWrap/>
          </w:tcPr>
          <w:p w14:paraId="66F6F6A8" w14:textId="137E7A1B" w:rsidR="00A161DA" w:rsidRPr="008B7009" w:rsidRDefault="00A161DA" w:rsidP="00A161DA">
            <w:pPr>
              <w:pStyle w:val="TableText0"/>
            </w:pPr>
            <w:r>
              <w:t>30</w:t>
            </w:r>
          </w:p>
        </w:tc>
        <w:tc>
          <w:tcPr>
            <w:tcW w:w="2388" w:type="dxa"/>
            <w:noWrap/>
          </w:tcPr>
          <w:p w14:paraId="2B6169AB" w14:textId="6832479E" w:rsidR="00A161DA" w:rsidRDefault="00A161DA" w:rsidP="00A161DA">
            <w:pPr>
              <w:pStyle w:val="TableText0"/>
            </w:pPr>
            <w:r>
              <w:t>10.0.1.1</w:t>
            </w:r>
            <w:r w:rsidR="006D2F70">
              <w:t>35</w:t>
            </w:r>
            <w:r>
              <w:t>/27</w:t>
            </w:r>
          </w:p>
        </w:tc>
        <w:tc>
          <w:tcPr>
            <w:tcW w:w="1640" w:type="dxa"/>
            <w:noWrap/>
          </w:tcPr>
          <w:p w14:paraId="531F8868" w14:textId="2EE6626C" w:rsidR="00A161DA" w:rsidRPr="008B7009" w:rsidRDefault="002728C3" w:rsidP="00A161DA">
            <w:pPr>
              <w:pStyle w:val="TableText0"/>
            </w:pPr>
            <w:r>
              <w:t>10.0.1.158</w:t>
            </w:r>
          </w:p>
        </w:tc>
      </w:tr>
      <w:tr w:rsidR="006D2F70" w:rsidRPr="008B7009" w14:paraId="574080BC" w14:textId="77777777" w:rsidTr="007003F0">
        <w:trPr>
          <w:trHeight w:val="300"/>
        </w:trPr>
        <w:tc>
          <w:tcPr>
            <w:tcW w:w="2160" w:type="dxa"/>
            <w:noWrap/>
          </w:tcPr>
          <w:p w14:paraId="3B740376" w14:textId="424A22C2" w:rsidR="006D2F70" w:rsidRDefault="006D2F70" w:rsidP="006D2F70">
            <w:pPr>
              <w:pStyle w:val="TableText0"/>
            </w:pPr>
            <w:r>
              <w:t>NMS</w:t>
            </w:r>
          </w:p>
        </w:tc>
        <w:tc>
          <w:tcPr>
            <w:tcW w:w="1170" w:type="dxa"/>
            <w:noWrap/>
          </w:tcPr>
          <w:p w14:paraId="6CB58D7F" w14:textId="6D4D2DC1" w:rsidR="006D2F70" w:rsidRPr="008B7009" w:rsidRDefault="006D2F70" w:rsidP="006D2F70">
            <w:pPr>
              <w:pStyle w:val="TableText0"/>
            </w:pPr>
            <w:r>
              <w:t>10</w:t>
            </w:r>
          </w:p>
        </w:tc>
        <w:tc>
          <w:tcPr>
            <w:tcW w:w="2388" w:type="dxa"/>
            <w:noWrap/>
          </w:tcPr>
          <w:p w14:paraId="0C0233DB" w14:textId="309FDC2F" w:rsidR="006D2F70" w:rsidRDefault="006D2F70" w:rsidP="006D2F70">
            <w:pPr>
              <w:pStyle w:val="TableText0"/>
            </w:pPr>
            <w:r>
              <w:t>10.0.1.133/27</w:t>
            </w:r>
          </w:p>
        </w:tc>
        <w:tc>
          <w:tcPr>
            <w:tcW w:w="1640" w:type="dxa"/>
            <w:noWrap/>
          </w:tcPr>
          <w:p w14:paraId="4B8C0FA1" w14:textId="47606D6A" w:rsidR="006D2F70" w:rsidRPr="008B7009" w:rsidRDefault="002728C3" w:rsidP="006D2F70">
            <w:pPr>
              <w:pStyle w:val="TableText0"/>
            </w:pPr>
            <w:r>
              <w:t>10.0.1.158</w:t>
            </w:r>
          </w:p>
        </w:tc>
      </w:tr>
      <w:tr w:rsidR="006D2F70" w:rsidRPr="008B7009" w14:paraId="34B9D892" w14:textId="77777777" w:rsidTr="007003F0">
        <w:trPr>
          <w:trHeight w:val="300"/>
        </w:trPr>
        <w:tc>
          <w:tcPr>
            <w:tcW w:w="2160" w:type="dxa"/>
            <w:noWrap/>
          </w:tcPr>
          <w:p w14:paraId="7DFEE3E3" w14:textId="50CCB8C8" w:rsidR="006D2F70" w:rsidRDefault="006D2F70" w:rsidP="006D2F70">
            <w:pPr>
              <w:pStyle w:val="TableText0"/>
            </w:pPr>
            <w:r>
              <w:t>Collaboration Server</w:t>
            </w:r>
          </w:p>
        </w:tc>
        <w:tc>
          <w:tcPr>
            <w:tcW w:w="1170" w:type="dxa"/>
            <w:noWrap/>
          </w:tcPr>
          <w:p w14:paraId="367975F9" w14:textId="44E136EE" w:rsidR="006D2F70" w:rsidRPr="008B7009" w:rsidRDefault="006D2F70" w:rsidP="006D2F70">
            <w:pPr>
              <w:pStyle w:val="TableText0"/>
            </w:pPr>
            <w:r>
              <w:t>10</w:t>
            </w:r>
          </w:p>
        </w:tc>
        <w:tc>
          <w:tcPr>
            <w:tcW w:w="2388" w:type="dxa"/>
            <w:noWrap/>
          </w:tcPr>
          <w:p w14:paraId="6CAFAAB2" w14:textId="30AA6823" w:rsidR="006D2F70" w:rsidRDefault="006D2F70" w:rsidP="006D2F70">
            <w:pPr>
              <w:pStyle w:val="TableText0"/>
            </w:pPr>
            <w:r>
              <w:t>10.0.1.134/27</w:t>
            </w:r>
          </w:p>
        </w:tc>
        <w:tc>
          <w:tcPr>
            <w:tcW w:w="1640" w:type="dxa"/>
            <w:noWrap/>
          </w:tcPr>
          <w:p w14:paraId="2A345551" w14:textId="48F40E3C" w:rsidR="006D2F70" w:rsidRPr="008B7009" w:rsidRDefault="002728C3" w:rsidP="006D2F70">
            <w:pPr>
              <w:pStyle w:val="TableText0"/>
            </w:pPr>
            <w:r>
              <w:t>10.0.1.158</w:t>
            </w:r>
          </w:p>
        </w:tc>
      </w:tr>
      <w:tr w:rsidR="006D2F70" w:rsidRPr="008B7009" w14:paraId="331426DC" w14:textId="77777777" w:rsidTr="007003F0">
        <w:trPr>
          <w:trHeight w:val="300"/>
        </w:trPr>
        <w:tc>
          <w:tcPr>
            <w:tcW w:w="2160" w:type="dxa"/>
            <w:noWrap/>
          </w:tcPr>
          <w:p w14:paraId="6613345A" w14:textId="02B6529E" w:rsidR="006D2F70" w:rsidRDefault="006D2F70" w:rsidP="006D2F70">
            <w:pPr>
              <w:pStyle w:val="TableText0"/>
            </w:pPr>
            <w:r>
              <w:t xml:space="preserve">Cairns - Domain Controller </w:t>
            </w:r>
          </w:p>
        </w:tc>
        <w:tc>
          <w:tcPr>
            <w:tcW w:w="1170" w:type="dxa"/>
            <w:noWrap/>
          </w:tcPr>
          <w:p w14:paraId="09CC4BB2" w14:textId="6EAE7A25" w:rsidR="006D2F70" w:rsidRPr="008B7009" w:rsidRDefault="00821659" w:rsidP="006D2F70">
            <w:pPr>
              <w:pStyle w:val="TableText0"/>
            </w:pPr>
            <w:r>
              <w:t>5</w:t>
            </w:r>
            <w:r w:rsidR="006D2F70">
              <w:t>0</w:t>
            </w:r>
          </w:p>
        </w:tc>
        <w:tc>
          <w:tcPr>
            <w:tcW w:w="2388" w:type="dxa"/>
            <w:noWrap/>
          </w:tcPr>
          <w:p w14:paraId="7D80ADD3" w14:textId="28BBC26A" w:rsidR="006D2F70" w:rsidRDefault="006D2F70" w:rsidP="006D2F70">
            <w:pPr>
              <w:pStyle w:val="TableText0"/>
            </w:pPr>
            <w:r>
              <w:t>192.168.0.</w:t>
            </w:r>
            <w:r w:rsidR="00753334">
              <w:t>81</w:t>
            </w:r>
            <w:r>
              <w:t>/28</w:t>
            </w:r>
          </w:p>
        </w:tc>
        <w:tc>
          <w:tcPr>
            <w:tcW w:w="1640" w:type="dxa"/>
            <w:noWrap/>
          </w:tcPr>
          <w:p w14:paraId="4C996067" w14:textId="5BCA5D08" w:rsidR="006D2F70" w:rsidRPr="008B7009" w:rsidRDefault="006D2F70" w:rsidP="006D2F70">
            <w:pPr>
              <w:pStyle w:val="TableText0"/>
            </w:pPr>
            <w:r>
              <w:t>192.168.0.</w:t>
            </w:r>
            <w:r w:rsidR="00753334">
              <w:t>78</w:t>
            </w:r>
          </w:p>
        </w:tc>
      </w:tr>
      <w:tr w:rsidR="006D2F70" w:rsidRPr="008B7009" w14:paraId="05521AB1" w14:textId="77777777" w:rsidTr="007003F0">
        <w:trPr>
          <w:trHeight w:val="300"/>
        </w:trPr>
        <w:tc>
          <w:tcPr>
            <w:tcW w:w="2160" w:type="dxa"/>
            <w:noWrap/>
          </w:tcPr>
          <w:p w14:paraId="3566421A" w14:textId="493083B5" w:rsidR="006D2F70" w:rsidRDefault="006D2F70" w:rsidP="006D2F70">
            <w:pPr>
              <w:pStyle w:val="TableText0"/>
            </w:pPr>
            <w:r>
              <w:t>Cairns – DHCP Server</w:t>
            </w:r>
          </w:p>
        </w:tc>
        <w:tc>
          <w:tcPr>
            <w:tcW w:w="1170" w:type="dxa"/>
            <w:noWrap/>
          </w:tcPr>
          <w:p w14:paraId="2F02AAC0" w14:textId="6C88AC39" w:rsidR="006D2F70" w:rsidRPr="008B7009" w:rsidRDefault="00821659" w:rsidP="006D2F70">
            <w:pPr>
              <w:pStyle w:val="TableText0"/>
            </w:pPr>
            <w:r>
              <w:t>5</w:t>
            </w:r>
            <w:r w:rsidR="006D2F70">
              <w:t>0</w:t>
            </w:r>
          </w:p>
        </w:tc>
        <w:tc>
          <w:tcPr>
            <w:tcW w:w="2388" w:type="dxa"/>
            <w:noWrap/>
          </w:tcPr>
          <w:p w14:paraId="145D5049" w14:textId="461E2E1B" w:rsidR="006D2F70" w:rsidRDefault="006D2F70" w:rsidP="006D2F70">
            <w:pPr>
              <w:pStyle w:val="TableText0"/>
            </w:pPr>
            <w:r>
              <w:t>192.168.0.</w:t>
            </w:r>
            <w:r w:rsidR="00753334">
              <w:t>8</w:t>
            </w:r>
            <w:r>
              <w:t>2/28</w:t>
            </w:r>
          </w:p>
        </w:tc>
        <w:tc>
          <w:tcPr>
            <w:tcW w:w="1640" w:type="dxa"/>
            <w:noWrap/>
          </w:tcPr>
          <w:p w14:paraId="5ADDAD66" w14:textId="38EC4CA3" w:rsidR="006D2F70" w:rsidRPr="008B7009" w:rsidRDefault="006D2F70" w:rsidP="006D2F70">
            <w:pPr>
              <w:pStyle w:val="TableText0"/>
            </w:pPr>
            <w:r>
              <w:t>192.168.0.</w:t>
            </w:r>
            <w:r w:rsidR="00753334">
              <w:t>78</w:t>
            </w:r>
          </w:p>
        </w:tc>
      </w:tr>
    </w:tbl>
    <w:p w14:paraId="2348CF5A" w14:textId="5865BFCE" w:rsidR="006A5BAD" w:rsidRPr="002D0279" w:rsidRDefault="006A5BAD" w:rsidP="008C5D54">
      <w:pPr>
        <w:pStyle w:val="Heading1"/>
      </w:pPr>
      <w:bookmarkStart w:id="4" w:name="_Toc168479513"/>
      <w:r w:rsidRPr="002D0279">
        <w:t>Physical Topology</w:t>
      </w:r>
      <w:bookmarkEnd w:id="4"/>
    </w:p>
    <w:p w14:paraId="52D7B480" w14:textId="33E6D4FB" w:rsidR="00ED08F7" w:rsidRDefault="00570811" w:rsidP="000708C3">
      <w:pPr>
        <w:keepNext/>
        <w:jc w:val="center"/>
      </w:pPr>
      <w:r>
        <w:rPr>
          <w:noProof/>
        </w:rPr>
        <w:drawing>
          <wp:inline distT="0" distB="0" distL="0" distR="0" wp14:anchorId="39857EC5" wp14:editId="0E75D433">
            <wp:extent cx="6479540" cy="4022090"/>
            <wp:effectExtent l="0" t="0" r="0" b="0"/>
            <wp:docPr id="239608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08693" name="Picture 2396086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79540" cy="4022090"/>
                    </a:xfrm>
                    <a:prstGeom prst="rect">
                      <a:avLst/>
                    </a:prstGeom>
                  </pic:spPr>
                </pic:pic>
              </a:graphicData>
            </a:graphic>
          </wp:inline>
        </w:drawing>
      </w:r>
    </w:p>
    <w:p w14:paraId="14E6379B" w14:textId="029E3B84" w:rsidR="006A5BAD" w:rsidRDefault="00ED08F7" w:rsidP="000708C3">
      <w:pPr>
        <w:pStyle w:val="Caption"/>
        <w:rPr>
          <w:lang w:val="en-US"/>
        </w:rPr>
      </w:pPr>
      <w:r>
        <w:t xml:space="preserve">Figure </w:t>
      </w:r>
      <w:r>
        <w:fldChar w:fldCharType="begin"/>
      </w:r>
      <w:r>
        <w:instrText xml:space="preserve"> SEQ Figure \* ARABIC </w:instrText>
      </w:r>
      <w:r>
        <w:fldChar w:fldCharType="separate"/>
      </w:r>
      <w:r w:rsidR="00ED4234">
        <w:t>2</w:t>
      </w:r>
      <w:r>
        <w:fldChar w:fldCharType="end"/>
      </w:r>
      <w:r>
        <w:rPr>
          <w:lang w:val="en-US"/>
        </w:rPr>
        <w:t xml:space="preserve"> Physical Topology</w:t>
      </w:r>
    </w:p>
    <w:p w14:paraId="1F2DA33E" w14:textId="65039B81" w:rsidR="006A5BAD" w:rsidRPr="002D0279" w:rsidRDefault="006A5BAD" w:rsidP="008C5D54">
      <w:pPr>
        <w:pStyle w:val="Heading1"/>
      </w:pPr>
      <w:bookmarkStart w:id="5" w:name="_Toc168479514"/>
      <w:r w:rsidRPr="002D0279">
        <w:t>Racks Diagram</w:t>
      </w:r>
      <w:bookmarkEnd w:id="5"/>
    </w:p>
    <w:p w14:paraId="1346A870" w14:textId="655E151D" w:rsidR="003A42DC" w:rsidRDefault="009F7B07" w:rsidP="003A42DC">
      <w:pPr>
        <w:keepNext/>
        <w:jc w:val="center"/>
      </w:pPr>
      <w:r>
        <w:rPr>
          <w:noProof/>
        </w:rPr>
        <w:drawing>
          <wp:inline distT="0" distB="0" distL="0" distR="0" wp14:anchorId="1C44B547" wp14:editId="5E705C5D">
            <wp:extent cx="3563637" cy="8256028"/>
            <wp:effectExtent l="0" t="0" r="0" b="0"/>
            <wp:docPr id="1716146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6480" name="Picture 8"/>
                    <pic:cNvPicPr/>
                  </pic:nvPicPr>
                  <pic:blipFill rotWithShape="1">
                    <a:blip r:embed="rId14">
                      <a:extLst>
                        <a:ext uri="{28A0092B-C50C-407E-A947-70E740481C1C}">
                          <a14:useLocalDpi xmlns:a14="http://schemas.microsoft.com/office/drawing/2010/main" val="0"/>
                        </a:ext>
                      </a:extLst>
                    </a:blip>
                    <a:srcRect l="754" t="3229" r="72833" b="28700"/>
                    <a:stretch/>
                  </pic:blipFill>
                  <pic:spPr bwMode="auto">
                    <a:xfrm>
                      <a:off x="0" y="0"/>
                      <a:ext cx="3580563" cy="8295242"/>
                    </a:xfrm>
                    <a:prstGeom prst="rect">
                      <a:avLst/>
                    </a:prstGeom>
                    <a:ln>
                      <a:noFill/>
                    </a:ln>
                    <a:extLst>
                      <a:ext uri="{53640926-AAD7-44D8-BBD7-CCE9431645EC}">
                        <a14:shadowObscured xmlns:a14="http://schemas.microsoft.com/office/drawing/2010/main"/>
                      </a:ext>
                    </a:extLst>
                  </pic:spPr>
                </pic:pic>
              </a:graphicData>
            </a:graphic>
          </wp:inline>
        </w:drawing>
      </w:r>
    </w:p>
    <w:p w14:paraId="18B89C4B" w14:textId="51CFDCD3" w:rsidR="003A42DC" w:rsidRDefault="003A42DC" w:rsidP="003A42DC">
      <w:pPr>
        <w:pStyle w:val="Caption"/>
        <w:rPr>
          <w:lang w:val="en-US"/>
        </w:rPr>
      </w:pPr>
      <w:r>
        <w:t xml:space="preserve">Figure </w:t>
      </w:r>
      <w:r>
        <w:fldChar w:fldCharType="begin"/>
      </w:r>
      <w:r>
        <w:instrText xml:space="preserve"> SEQ Figure \* ARABIC </w:instrText>
      </w:r>
      <w:r>
        <w:fldChar w:fldCharType="separate"/>
      </w:r>
      <w:r w:rsidR="00ED4234">
        <w:t>3</w:t>
      </w:r>
      <w:r>
        <w:fldChar w:fldCharType="end"/>
      </w:r>
      <w:r>
        <w:rPr>
          <w:lang w:val="en-US"/>
        </w:rPr>
        <w:t xml:space="preserve"> Cairns Racks</w:t>
      </w:r>
    </w:p>
    <w:p w14:paraId="695EFC1C" w14:textId="762AAC02" w:rsidR="00F52276" w:rsidRDefault="00E821D3" w:rsidP="00F52276">
      <w:pPr>
        <w:pStyle w:val="Caption"/>
        <w:keepNext/>
      </w:pPr>
      <w:r>
        <w:drawing>
          <wp:inline distT="0" distB="0" distL="0" distR="0" wp14:anchorId="22FC3FF4" wp14:editId="55759133">
            <wp:extent cx="5600571" cy="8680862"/>
            <wp:effectExtent l="0" t="0" r="635" b="6350"/>
            <wp:docPr id="1024102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2763" name="Picture 7"/>
                    <pic:cNvPicPr/>
                  </pic:nvPicPr>
                  <pic:blipFill rotWithShape="1">
                    <a:blip r:embed="rId15">
                      <a:extLst>
                        <a:ext uri="{28A0092B-C50C-407E-A947-70E740481C1C}">
                          <a14:useLocalDpi xmlns:a14="http://schemas.microsoft.com/office/drawing/2010/main" val="0"/>
                        </a:ext>
                      </a:extLst>
                    </a:blip>
                    <a:srcRect l="941" t="3846" r="50252" b="11998"/>
                    <a:stretch/>
                  </pic:blipFill>
                  <pic:spPr bwMode="auto">
                    <a:xfrm>
                      <a:off x="0" y="0"/>
                      <a:ext cx="5612651" cy="8699585"/>
                    </a:xfrm>
                    <a:prstGeom prst="rect">
                      <a:avLst/>
                    </a:prstGeom>
                    <a:ln>
                      <a:noFill/>
                    </a:ln>
                    <a:extLst>
                      <a:ext uri="{53640926-AAD7-44D8-BBD7-CCE9431645EC}">
                        <a14:shadowObscured xmlns:a14="http://schemas.microsoft.com/office/drawing/2010/main"/>
                      </a:ext>
                    </a:extLst>
                  </pic:spPr>
                </pic:pic>
              </a:graphicData>
            </a:graphic>
          </wp:inline>
        </w:drawing>
      </w:r>
    </w:p>
    <w:p w14:paraId="08EFC170" w14:textId="13C7AE70" w:rsidR="00E85F9C" w:rsidRDefault="00F52276" w:rsidP="00F52276">
      <w:pPr>
        <w:pStyle w:val="Caption"/>
        <w:rPr>
          <w:lang w:val="en-US"/>
        </w:rPr>
      </w:pPr>
      <w:r>
        <w:t xml:space="preserve">Figure </w:t>
      </w:r>
      <w:r>
        <w:fldChar w:fldCharType="begin"/>
      </w:r>
      <w:r>
        <w:instrText xml:space="preserve"> SEQ Figure \* ARABIC </w:instrText>
      </w:r>
      <w:r>
        <w:fldChar w:fldCharType="separate"/>
      </w:r>
      <w:r w:rsidR="00ED4234">
        <w:t>4</w:t>
      </w:r>
      <w:r>
        <w:fldChar w:fldCharType="end"/>
      </w:r>
      <w:r>
        <w:rPr>
          <w:lang w:val="en-US"/>
        </w:rPr>
        <w:t xml:space="preserve"> Brisbane Racks</w:t>
      </w:r>
    </w:p>
    <w:p w14:paraId="25CAC548" w14:textId="77777777" w:rsidR="00E85F9C" w:rsidRDefault="00E85F9C">
      <w:pPr>
        <w:spacing w:before="0" w:after="0" w:line="240" w:lineRule="auto"/>
        <w:rPr>
          <w:rFonts w:ascii="Arial" w:eastAsia="SimSun" w:hAnsi="Arial" w:cs="Mangal"/>
          <w:iCs/>
          <w:noProof/>
          <w:color w:val="808080" w:themeColor="background1" w:themeShade="80"/>
          <w:kern w:val="1"/>
          <w:sz w:val="20"/>
          <w:lang w:val="en-US"/>
        </w:rPr>
      </w:pPr>
      <w:r>
        <w:rPr>
          <w:lang w:val="en-US"/>
        </w:rPr>
        <w:br w:type="page"/>
      </w:r>
    </w:p>
    <w:p w14:paraId="1FAB22A5" w14:textId="1A8933B6" w:rsidR="006A5BAD" w:rsidRDefault="006A5BAD" w:rsidP="008C5D54">
      <w:pPr>
        <w:pStyle w:val="Heading1"/>
      </w:pPr>
      <w:bookmarkStart w:id="6" w:name="_Toc168479515"/>
      <w:r w:rsidRPr="002D0279">
        <w:t>IP Scheme</w:t>
      </w:r>
      <w:bookmarkEnd w:id="6"/>
    </w:p>
    <w:tbl>
      <w:tblPr>
        <w:tblStyle w:val="TableGrid"/>
        <w:tblW w:w="0" w:type="auto"/>
        <w:tblInd w:w="421" w:type="dxa"/>
        <w:tblLook w:val="04A0" w:firstRow="1" w:lastRow="0" w:firstColumn="1" w:lastColumn="0" w:noHBand="0" w:noVBand="1"/>
      </w:tblPr>
      <w:tblGrid>
        <w:gridCol w:w="2835"/>
        <w:gridCol w:w="3268"/>
        <w:gridCol w:w="3268"/>
      </w:tblGrid>
      <w:tr w:rsidR="00BC24F2" w:rsidRPr="00D21E3A" w14:paraId="1FA9F157" w14:textId="77777777">
        <w:tc>
          <w:tcPr>
            <w:tcW w:w="2835" w:type="dxa"/>
            <w:shd w:val="clear" w:color="auto" w:fill="D9D9D9" w:themeFill="background1" w:themeFillShade="D9"/>
          </w:tcPr>
          <w:p w14:paraId="3F1AB095" w14:textId="77777777" w:rsidR="00BC24F2" w:rsidRPr="00D21E3A" w:rsidRDefault="00BC24F2">
            <w:pPr>
              <w:rPr>
                <w:b/>
              </w:rPr>
            </w:pPr>
            <w:r w:rsidRPr="00D21E3A">
              <w:rPr>
                <w:b/>
              </w:rPr>
              <w:t>Network Address</w:t>
            </w:r>
          </w:p>
        </w:tc>
        <w:tc>
          <w:tcPr>
            <w:tcW w:w="3268" w:type="dxa"/>
            <w:shd w:val="clear" w:color="auto" w:fill="D9D9D9" w:themeFill="background1" w:themeFillShade="D9"/>
          </w:tcPr>
          <w:p w14:paraId="7DF51965" w14:textId="77777777" w:rsidR="00BC24F2" w:rsidRPr="00D21E3A" w:rsidRDefault="00BC24F2">
            <w:pPr>
              <w:rPr>
                <w:b/>
              </w:rPr>
            </w:pPr>
            <w:r w:rsidRPr="00D21E3A">
              <w:rPr>
                <w:b/>
              </w:rPr>
              <w:t>Subnet Mask</w:t>
            </w:r>
          </w:p>
        </w:tc>
        <w:tc>
          <w:tcPr>
            <w:tcW w:w="3268" w:type="dxa"/>
            <w:shd w:val="clear" w:color="auto" w:fill="D9D9D9" w:themeFill="background1" w:themeFillShade="D9"/>
          </w:tcPr>
          <w:p w14:paraId="3EDC2CA8" w14:textId="77777777" w:rsidR="00BC24F2" w:rsidRPr="00D21E3A" w:rsidRDefault="00BC24F2">
            <w:pPr>
              <w:rPr>
                <w:b/>
              </w:rPr>
            </w:pPr>
            <w:r>
              <w:rPr>
                <w:b/>
              </w:rPr>
              <w:t>Sites</w:t>
            </w:r>
          </w:p>
        </w:tc>
      </w:tr>
      <w:tr w:rsidR="00BC24F2" w:rsidRPr="00D21E3A" w14:paraId="05A3836A" w14:textId="77777777">
        <w:tc>
          <w:tcPr>
            <w:tcW w:w="2835" w:type="dxa"/>
          </w:tcPr>
          <w:p w14:paraId="559C54F2" w14:textId="77777777" w:rsidR="00BC24F2" w:rsidRPr="00D21E3A" w:rsidRDefault="00BC24F2">
            <w:pPr>
              <w:rPr>
                <w:sz w:val="24"/>
              </w:rPr>
            </w:pPr>
            <w:r>
              <w:rPr>
                <w:rFonts w:cs="Arial"/>
                <w:sz w:val="24"/>
              </w:rPr>
              <w:t>10.0.0.0</w:t>
            </w:r>
          </w:p>
        </w:tc>
        <w:tc>
          <w:tcPr>
            <w:tcW w:w="3268" w:type="dxa"/>
          </w:tcPr>
          <w:p w14:paraId="6973A68C" w14:textId="77777777" w:rsidR="00BC24F2" w:rsidRPr="00D21E3A" w:rsidRDefault="00BC24F2">
            <w:pPr>
              <w:rPr>
                <w:sz w:val="24"/>
              </w:rPr>
            </w:pPr>
            <w:r>
              <w:rPr>
                <w:sz w:val="24"/>
              </w:rPr>
              <w:t>255.255.254.0</w:t>
            </w:r>
          </w:p>
        </w:tc>
        <w:tc>
          <w:tcPr>
            <w:tcW w:w="3268" w:type="dxa"/>
          </w:tcPr>
          <w:p w14:paraId="14C93283" w14:textId="77777777" w:rsidR="00BC24F2" w:rsidRDefault="00BC24F2">
            <w:pPr>
              <w:rPr>
                <w:sz w:val="24"/>
              </w:rPr>
            </w:pPr>
            <w:r>
              <w:rPr>
                <w:sz w:val="24"/>
              </w:rPr>
              <w:t>Brisbane</w:t>
            </w:r>
          </w:p>
        </w:tc>
      </w:tr>
      <w:tr w:rsidR="00BC24F2" w:rsidRPr="00D21E3A" w14:paraId="06028DDA" w14:textId="77777777">
        <w:tc>
          <w:tcPr>
            <w:tcW w:w="2835" w:type="dxa"/>
          </w:tcPr>
          <w:p w14:paraId="6CF53958" w14:textId="77777777" w:rsidR="00BC24F2" w:rsidRDefault="00BC24F2">
            <w:pPr>
              <w:rPr>
                <w:rFonts w:cs="Arial"/>
                <w:sz w:val="24"/>
              </w:rPr>
            </w:pPr>
            <w:r>
              <w:rPr>
                <w:rFonts w:cs="Arial"/>
                <w:sz w:val="24"/>
              </w:rPr>
              <w:t>192.168.0.0</w:t>
            </w:r>
          </w:p>
        </w:tc>
        <w:tc>
          <w:tcPr>
            <w:tcW w:w="3268" w:type="dxa"/>
          </w:tcPr>
          <w:p w14:paraId="16A5DBE2" w14:textId="77777777" w:rsidR="00BC24F2" w:rsidRDefault="00BC24F2">
            <w:pPr>
              <w:rPr>
                <w:sz w:val="24"/>
              </w:rPr>
            </w:pPr>
            <w:r>
              <w:rPr>
                <w:sz w:val="24"/>
              </w:rPr>
              <w:t>255.255.255.0</w:t>
            </w:r>
          </w:p>
        </w:tc>
        <w:tc>
          <w:tcPr>
            <w:tcW w:w="3268" w:type="dxa"/>
          </w:tcPr>
          <w:p w14:paraId="73F12AC4" w14:textId="77777777" w:rsidR="00BC24F2" w:rsidRDefault="00BC24F2">
            <w:pPr>
              <w:rPr>
                <w:sz w:val="24"/>
              </w:rPr>
            </w:pPr>
            <w:r>
              <w:rPr>
                <w:sz w:val="24"/>
              </w:rPr>
              <w:t>Cairns</w:t>
            </w:r>
          </w:p>
        </w:tc>
      </w:tr>
    </w:tbl>
    <w:p w14:paraId="627BB6A5" w14:textId="77777777" w:rsidR="00BC24F2" w:rsidRDefault="00BC24F2" w:rsidP="00BC24F2"/>
    <w:tbl>
      <w:tblPr>
        <w:tblStyle w:val="TableGrid"/>
        <w:tblW w:w="10206" w:type="dxa"/>
        <w:tblInd w:w="108" w:type="dxa"/>
        <w:tblLook w:val="04A0" w:firstRow="1" w:lastRow="0" w:firstColumn="1" w:lastColumn="0" w:noHBand="0" w:noVBand="1"/>
      </w:tblPr>
      <w:tblGrid>
        <w:gridCol w:w="10206"/>
      </w:tblGrid>
      <w:tr w:rsidR="00F41C15" w:rsidRPr="00483AA9" w14:paraId="30A381C7" w14:textId="77777777">
        <w:tc>
          <w:tcPr>
            <w:tcW w:w="10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17BC67" w14:textId="429510EB" w:rsidR="00F41C15" w:rsidRPr="00483AA9" w:rsidRDefault="00F41C15">
            <w:pPr>
              <w:rPr>
                <w:b/>
              </w:rPr>
            </w:pPr>
            <w:r w:rsidRPr="00483AA9">
              <w:rPr>
                <w:b/>
              </w:rPr>
              <w:t>VLSM Calculations</w:t>
            </w:r>
            <w:r w:rsidR="004826CA">
              <w:rPr>
                <w:b/>
              </w:rPr>
              <w:t xml:space="preserve"> </w:t>
            </w:r>
          </w:p>
        </w:tc>
      </w:tr>
      <w:tr w:rsidR="00F41C15" w:rsidRPr="00483AA9" w14:paraId="11721FA1" w14:textId="77777777">
        <w:tc>
          <w:tcPr>
            <w:tcW w:w="10206" w:type="dxa"/>
            <w:tcBorders>
              <w:top w:val="single" w:sz="4" w:space="0" w:color="auto"/>
              <w:left w:val="single" w:sz="4" w:space="0" w:color="auto"/>
              <w:bottom w:val="single" w:sz="4" w:space="0" w:color="auto"/>
              <w:right w:val="single" w:sz="4" w:space="0" w:color="auto"/>
            </w:tcBorders>
          </w:tcPr>
          <w:p w14:paraId="6326D810" w14:textId="643BBE3E" w:rsidR="00962B3A" w:rsidRPr="00962B3A" w:rsidRDefault="00962B3A" w:rsidP="00962B3A">
            <w:pPr>
              <w:pStyle w:val="ListParagraph"/>
              <w:jc w:val="center"/>
              <w:rPr>
                <w:color w:val="000000" w:themeColor="text1"/>
                <w:sz w:val="28"/>
                <w:szCs w:val="22"/>
              </w:rPr>
            </w:pPr>
            <w:r w:rsidRPr="00962B3A">
              <w:rPr>
                <w:b/>
                <w:sz w:val="24"/>
                <w:szCs w:val="22"/>
              </w:rPr>
              <w:t>(Brisbane Site)</w:t>
            </w:r>
          </w:p>
          <w:p w14:paraId="0BB67847" w14:textId="6BB6E973" w:rsidR="00F41C15" w:rsidRPr="00732B1F" w:rsidRDefault="00F41C15" w:rsidP="00F41C15">
            <w:pPr>
              <w:pStyle w:val="ListParagraph"/>
              <w:numPr>
                <w:ilvl w:val="0"/>
                <w:numId w:val="14"/>
              </w:numPr>
              <w:rPr>
                <w:color w:val="000000" w:themeColor="text1"/>
                <w:sz w:val="24"/>
              </w:rPr>
            </w:pPr>
            <w:r w:rsidRPr="00732B1F">
              <w:rPr>
                <w:color w:val="000000" w:themeColor="text1"/>
                <w:sz w:val="24"/>
              </w:rPr>
              <w:t>Original subnet mask: 255.255.25</w:t>
            </w:r>
            <w:r w:rsidR="006F7FCE">
              <w:rPr>
                <w:color w:val="000000" w:themeColor="text1"/>
                <w:sz w:val="24"/>
              </w:rPr>
              <w:t>4</w:t>
            </w:r>
            <w:r w:rsidRPr="00732B1F">
              <w:rPr>
                <w:color w:val="000000" w:themeColor="text1"/>
                <w:sz w:val="24"/>
              </w:rPr>
              <w:t>.</w:t>
            </w:r>
            <w:r>
              <w:rPr>
                <w:color w:val="000000" w:themeColor="text1"/>
                <w:sz w:val="24"/>
              </w:rPr>
              <w:t>0</w:t>
            </w:r>
            <w:r w:rsidRPr="00732B1F">
              <w:rPr>
                <w:color w:val="000000" w:themeColor="text1"/>
                <w:sz w:val="24"/>
              </w:rPr>
              <w:t xml:space="preserve"> = 1111 1111.1111 1111.1111 111</w:t>
            </w:r>
            <w:r w:rsidR="00AF4DBB">
              <w:rPr>
                <w:color w:val="000000" w:themeColor="text1"/>
                <w:sz w:val="24"/>
              </w:rPr>
              <w:t>0</w:t>
            </w:r>
            <w:r w:rsidRPr="00732B1F">
              <w:rPr>
                <w:color w:val="000000" w:themeColor="text1"/>
                <w:sz w:val="24"/>
              </w:rPr>
              <w:t>.</w:t>
            </w:r>
            <w:r w:rsidR="00AF4DBB">
              <w:rPr>
                <w:color w:val="000000" w:themeColor="text1"/>
                <w:sz w:val="24"/>
              </w:rPr>
              <w:t>000</w:t>
            </w:r>
            <w:r w:rsidRPr="00732B1F">
              <w:rPr>
                <w:color w:val="000000" w:themeColor="text1"/>
                <w:sz w:val="24"/>
              </w:rPr>
              <w:t>0 0000, which has a total of 2</w:t>
            </w:r>
            <w:r w:rsidR="00443BA9">
              <w:rPr>
                <w:color w:val="000000" w:themeColor="text1"/>
                <w:sz w:val="24"/>
              </w:rPr>
              <w:t>3</w:t>
            </w:r>
            <w:r w:rsidRPr="00732B1F">
              <w:rPr>
                <w:color w:val="000000" w:themeColor="text1"/>
                <w:sz w:val="24"/>
              </w:rPr>
              <w:t xml:space="preserve"> network bits (/2</w:t>
            </w:r>
            <w:r w:rsidR="00443BA9">
              <w:rPr>
                <w:color w:val="000000" w:themeColor="text1"/>
                <w:sz w:val="24"/>
              </w:rPr>
              <w:t>3</w:t>
            </w:r>
            <w:r w:rsidRPr="00732B1F">
              <w:rPr>
                <w:color w:val="000000" w:themeColor="text1"/>
                <w:sz w:val="24"/>
              </w:rPr>
              <w:t>)</w:t>
            </w:r>
          </w:p>
          <w:p w14:paraId="7230EC1E" w14:textId="41EB5113" w:rsidR="00F41C15" w:rsidRDefault="00F41C15" w:rsidP="00F41C15">
            <w:pPr>
              <w:pStyle w:val="ListParagraph"/>
              <w:numPr>
                <w:ilvl w:val="0"/>
                <w:numId w:val="14"/>
              </w:numPr>
              <w:rPr>
                <w:color w:val="000000" w:themeColor="text1"/>
                <w:sz w:val="24"/>
              </w:rPr>
            </w:pPr>
            <w:r w:rsidRPr="00732B1F">
              <w:rPr>
                <w:color w:val="000000" w:themeColor="text1"/>
                <w:sz w:val="24"/>
              </w:rPr>
              <w:t xml:space="preserve">To get </w:t>
            </w:r>
            <w:r>
              <w:rPr>
                <w:color w:val="000000" w:themeColor="text1"/>
                <w:sz w:val="24"/>
              </w:rPr>
              <w:t xml:space="preserve">four </w:t>
            </w:r>
            <w:r w:rsidRPr="00732B1F">
              <w:rPr>
                <w:color w:val="000000" w:themeColor="text1"/>
                <w:sz w:val="24"/>
              </w:rPr>
              <w:t>sized subnets</w:t>
            </w:r>
            <w:r>
              <w:rPr>
                <w:color w:val="000000" w:themeColor="text1"/>
                <w:sz w:val="24"/>
              </w:rPr>
              <w:t xml:space="preserve"> for each VLANs</w:t>
            </w:r>
            <w:r w:rsidRPr="00732B1F">
              <w:rPr>
                <w:color w:val="000000" w:themeColor="text1"/>
                <w:sz w:val="24"/>
              </w:rPr>
              <w:t xml:space="preserve">, we need to add </w:t>
            </w:r>
            <w:r>
              <w:rPr>
                <w:color w:val="000000" w:themeColor="text1"/>
                <w:sz w:val="24"/>
              </w:rPr>
              <w:t xml:space="preserve">the first subnet for VLAN </w:t>
            </w:r>
            <w:r w:rsidR="003A31C7">
              <w:rPr>
                <w:color w:val="000000" w:themeColor="text1"/>
                <w:sz w:val="24"/>
              </w:rPr>
              <w:t>30</w:t>
            </w:r>
            <w:r w:rsidR="00B4247D">
              <w:rPr>
                <w:color w:val="000000" w:themeColor="text1"/>
                <w:sz w:val="24"/>
              </w:rPr>
              <w:t xml:space="preserve"> </w:t>
            </w:r>
            <w:r>
              <w:rPr>
                <w:color w:val="000000" w:themeColor="text1"/>
                <w:sz w:val="24"/>
              </w:rPr>
              <w:t>(</w:t>
            </w:r>
            <w:r w:rsidR="00B4247D">
              <w:rPr>
                <w:color w:val="000000" w:themeColor="text1"/>
                <w:sz w:val="24"/>
              </w:rPr>
              <w:t>VoIP</w:t>
            </w:r>
            <w:r>
              <w:rPr>
                <w:color w:val="000000" w:themeColor="text1"/>
                <w:sz w:val="24"/>
              </w:rPr>
              <w:t xml:space="preserve">) </w:t>
            </w:r>
            <w:r w:rsidRPr="00732B1F">
              <w:rPr>
                <w:color w:val="000000" w:themeColor="text1"/>
                <w:sz w:val="24"/>
              </w:rPr>
              <w:t>additional network bits: 1111 1111.1111 1111.1111 1111.1</w:t>
            </w:r>
            <w:r w:rsidR="00263179">
              <w:rPr>
                <w:color w:val="000000" w:themeColor="text1"/>
                <w:sz w:val="24"/>
              </w:rPr>
              <w:t>00</w:t>
            </w:r>
            <w:r w:rsidRPr="00732B1F">
              <w:rPr>
                <w:color w:val="000000" w:themeColor="text1"/>
                <w:sz w:val="24"/>
              </w:rPr>
              <w:t xml:space="preserve">0 0000, which gives </w:t>
            </w:r>
            <w:r>
              <w:rPr>
                <w:color w:val="000000" w:themeColor="text1"/>
                <w:sz w:val="24"/>
              </w:rPr>
              <w:t xml:space="preserve">us </w:t>
            </w:r>
            <w:r w:rsidRPr="00732B1F">
              <w:rPr>
                <w:color w:val="000000" w:themeColor="text1"/>
                <w:sz w:val="24"/>
              </w:rPr>
              <w:t xml:space="preserve">sized subnets </w:t>
            </w:r>
            <w:r w:rsidR="00263179">
              <w:rPr>
                <w:color w:val="000000" w:themeColor="text1"/>
                <w:sz w:val="24"/>
              </w:rPr>
              <w:t>128</w:t>
            </w:r>
            <w:r w:rsidRPr="00732B1F">
              <w:rPr>
                <w:color w:val="000000" w:themeColor="text1"/>
                <w:sz w:val="24"/>
              </w:rPr>
              <w:t xml:space="preserve"> (2</w:t>
            </w:r>
            <w:r w:rsidR="00EA7CC2">
              <w:rPr>
                <w:color w:val="000000" w:themeColor="text1"/>
                <w:sz w:val="24"/>
                <w:vertAlign w:val="superscript"/>
              </w:rPr>
              <w:t>7</w:t>
            </w:r>
            <w:r w:rsidRPr="00732B1F">
              <w:rPr>
                <w:color w:val="000000" w:themeColor="text1"/>
                <w:sz w:val="24"/>
              </w:rPr>
              <w:t xml:space="preserve">) addresses </w:t>
            </w:r>
            <w:r>
              <w:rPr>
                <w:color w:val="000000" w:themeColor="text1"/>
                <w:sz w:val="24"/>
              </w:rPr>
              <w:t>for 1</w:t>
            </w:r>
            <w:r w:rsidRPr="00732B1F">
              <w:rPr>
                <w:color w:val="000000" w:themeColor="text1"/>
                <w:sz w:val="24"/>
              </w:rPr>
              <w:t xml:space="preserve"> host bits. This makes for </w:t>
            </w:r>
            <w:r>
              <w:rPr>
                <w:color w:val="000000" w:themeColor="text1"/>
                <w:sz w:val="24"/>
              </w:rPr>
              <w:t xml:space="preserve">a </w:t>
            </w:r>
            <w:r w:rsidRPr="00732B1F">
              <w:rPr>
                <w:color w:val="000000" w:themeColor="text1"/>
                <w:sz w:val="24"/>
              </w:rPr>
              <w:t>total of 2</w:t>
            </w:r>
            <w:r w:rsidR="00805782">
              <w:rPr>
                <w:color w:val="000000" w:themeColor="text1"/>
                <w:sz w:val="24"/>
              </w:rPr>
              <w:t>5</w:t>
            </w:r>
            <w:r>
              <w:rPr>
                <w:color w:val="000000" w:themeColor="text1"/>
                <w:sz w:val="24"/>
              </w:rPr>
              <w:t xml:space="preserve"> </w:t>
            </w:r>
            <w:r w:rsidRPr="00732B1F">
              <w:rPr>
                <w:color w:val="000000" w:themeColor="text1"/>
                <w:sz w:val="24"/>
              </w:rPr>
              <w:t xml:space="preserve">network </w:t>
            </w:r>
            <w:r>
              <w:rPr>
                <w:color w:val="000000" w:themeColor="text1"/>
                <w:sz w:val="24"/>
              </w:rPr>
              <w:t>bits</w:t>
            </w:r>
            <w:r w:rsidRPr="00732B1F">
              <w:rPr>
                <w:color w:val="000000" w:themeColor="text1"/>
                <w:sz w:val="24"/>
              </w:rPr>
              <w:t xml:space="preserve"> (/2</w:t>
            </w:r>
            <w:r w:rsidR="00805782">
              <w:rPr>
                <w:color w:val="000000" w:themeColor="text1"/>
                <w:sz w:val="24"/>
              </w:rPr>
              <w:t>5</w:t>
            </w:r>
            <w:r w:rsidRPr="00732B1F">
              <w:rPr>
                <w:color w:val="000000" w:themeColor="text1"/>
                <w:sz w:val="24"/>
              </w:rPr>
              <w:t>). A /2</w:t>
            </w:r>
            <w:r w:rsidR="00805782">
              <w:rPr>
                <w:color w:val="000000" w:themeColor="text1"/>
                <w:sz w:val="24"/>
              </w:rPr>
              <w:t>5</w:t>
            </w:r>
            <w:r w:rsidRPr="00732B1F">
              <w:rPr>
                <w:color w:val="000000" w:themeColor="text1"/>
                <w:sz w:val="24"/>
              </w:rPr>
              <w:t xml:space="preserve"> subnet mask in decimal notation is 255.255.255.</w:t>
            </w:r>
            <w:r w:rsidR="00805782">
              <w:rPr>
                <w:color w:val="000000" w:themeColor="text1"/>
                <w:sz w:val="24"/>
              </w:rPr>
              <w:t>128</w:t>
            </w:r>
            <w:r w:rsidRPr="00732B1F">
              <w:rPr>
                <w:color w:val="000000" w:themeColor="text1"/>
                <w:sz w:val="24"/>
              </w:rPr>
              <w:t>.</w:t>
            </w:r>
          </w:p>
          <w:p w14:paraId="4D464101" w14:textId="77777777" w:rsidR="000E75FE" w:rsidRDefault="00F41C15" w:rsidP="000E75FE">
            <w:pPr>
              <w:pStyle w:val="ListParagraph"/>
              <w:numPr>
                <w:ilvl w:val="0"/>
                <w:numId w:val="14"/>
              </w:numPr>
              <w:rPr>
                <w:color w:val="000000" w:themeColor="text1"/>
                <w:sz w:val="24"/>
              </w:rPr>
            </w:pPr>
            <w:r>
              <w:rPr>
                <w:color w:val="000000" w:themeColor="text1"/>
                <w:sz w:val="24"/>
              </w:rPr>
              <w:t>To get the second subnet VLAN 20 (</w:t>
            </w:r>
            <w:r w:rsidR="000E75FE">
              <w:rPr>
                <w:color w:val="000000" w:themeColor="text1"/>
                <w:sz w:val="24"/>
              </w:rPr>
              <w:t>LAN_BNE</w:t>
            </w:r>
            <w:r>
              <w:rPr>
                <w:color w:val="000000" w:themeColor="text1"/>
                <w:sz w:val="24"/>
              </w:rPr>
              <w:t xml:space="preserve">) </w:t>
            </w:r>
            <w:r w:rsidR="000E75FE" w:rsidRPr="00732B1F">
              <w:rPr>
                <w:color w:val="000000" w:themeColor="text1"/>
                <w:sz w:val="24"/>
              </w:rPr>
              <w:t>additional network bits: 1111 1111.1111 1111.1111 1111.1</w:t>
            </w:r>
            <w:r w:rsidR="000E75FE">
              <w:rPr>
                <w:color w:val="000000" w:themeColor="text1"/>
                <w:sz w:val="24"/>
              </w:rPr>
              <w:t>00</w:t>
            </w:r>
            <w:r w:rsidR="000E75FE" w:rsidRPr="00732B1F">
              <w:rPr>
                <w:color w:val="000000" w:themeColor="text1"/>
                <w:sz w:val="24"/>
              </w:rPr>
              <w:t xml:space="preserve">0 0000, which gives </w:t>
            </w:r>
            <w:r w:rsidR="000E75FE">
              <w:rPr>
                <w:color w:val="000000" w:themeColor="text1"/>
                <w:sz w:val="24"/>
              </w:rPr>
              <w:t xml:space="preserve">us </w:t>
            </w:r>
            <w:r w:rsidR="000E75FE" w:rsidRPr="00732B1F">
              <w:rPr>
                <w:color w:val="000000" w:themeColor="text1"/>
                <w:sz w:val="24"/>
              </w:rPr>
              <w:t xml:space="preserve">sized subnets </w:t>
            </w:r>
            <w:r w:rsidR="000E75FE">
              <w:rPr>
                <w:color w:val="000000" w:themeColor="text1"/>
                <w:sz w:val="24"/>
              </w:rPr>
              <w:t>128</w:t>
            </w:r>
            <w:r w:rsidR="000E75FE" w:rsidRPr="00732B1F">
              <w:rPr>
                <w:color w:val="000000" w:themeColor="text1"/>
                <w:sz w:val="24"/>
              </w:rPr>
              <w:t xml:space="preserve"> (2</w:t>
            </w:r>
            <w:r w:rsidR="000E75FE">
              <w:rPr>
                <w:color w:val="000000" w:themeColor="text1"/>
                <w:sz w:val="24"/>
                <w:vertAlign w:val="superscript"/>
              </w:rPr>
              <w:t>7</w:t>
            </w:r>
            <w:r w:rsidR="000E75FE" w:rsidRPr="00732B1F">
              <w:rPr>
                <w:color w:val="000000" w:themeColor="text1"/>
                <w:sz w:val="24"/>
              </w:rPr>
              <w:t xml:space="preserve">) addresses </w:t>
            </w:r>
            <w:r w:rsidR="000E75FE">
              <w:rPr>
                <w:color w:val="000000" w:themeColor="text1"/>
                <w:sz w:val="24"/>
              </w:rPr>
              <w:t>for 1</w:t>
            </w:r>
            <w:r w:rsidR="000E75FE" w:rsidRPr="00732B1F">
              <w:rPr>
                <w:color w:val="000000" w:themeColor="text1"/>
                <w:sz w:val="24"/>
              </w:rPr>
              <w:t xml:space="preserve"> host bits. This makes for </w:t>
            </w:r>
            <w:r w:rsidR="000E75FE">
              <w:rPr>
                <w:color w:val="000000" w:themeColor="text1"/>
                <w:sz w:val="24"/>
              </w:rPr>
              <w:t xml:space="preserve">a </w:t>
            </w:r>
            <w:r w:rsidR="000E75FE" w:rsidRPr="00732B1F">
              <w:rPr>
                <w:color w:val="000000" w:themeColor="text1"/>
                <w:sz w:val="24"/>
              </w:rPr>
              <w:t>total of 2</w:t>
            </w:r>
            <w:r w:rsidR="000E75FE">
              <w:rPr>
                <w:color w:val="000000" w:themeColor="text1"/>
                <w:sz w:val="24"/>
              </w:rPr>
              <w:t xml:space="preserve">5 </w:t>
            </w:r>
            <w:r w:rsidR="000E75FE" w:rsidRPr="00732B1F">
              <w:rPr>
                <w:color w:val="000000" w:themeColor="text1"/>
                <w:sz w:val="24"/>
              </w:rPr>
              <w:t xml:space="preserve">network </w:t>
            </w:r>
            <w:r w:rsidR="000E75FE">
              <w:rPr>
                <w:color w:val="000000" w:themeColor="text1"/>
                <w:sz w:val="24"/>
              </w:rPr>
              <w:t>bits</w:t>
            </w:r>
            <w:r w:rsidR="000E75FE" w:rsidRPr="00732B1F">
              <w:rPr>
                <w:color w:val="000000" w:themeColor="text1"/>
                <w:sz w:val="24"/>
              </w:rPr>
              <w:t xml:space="preserve"> (/2</w:t>
            </w:r>
            <w:r w:rsidR="000E75FE">
              <w:rPr>
                <w:color w:val="000000" w:themeColor="text1"/>
                <w:sz w:val="24"/>
              </w:rPr>
              <w:t>5</w:t>
            </w:r>
            <w:r w:rsidR="000E75FE" w:rsidRPr="00732B1F">
              <w:rPr>
                <w:color w:val="000000" w:themeColor="text1"/>
                <w:sz w:val="24"/>
              </w:rPr>
              <w:t>). A /2</w:t>
            </w:r>
            <w:r w:rsidR="000E75FE">
              <w:rPr>
                <w:color w:val="000000" w:themeColor="text1"/>
                <w:sz w:val="24"/>
              </w:rPr>
              <w:t>5</w:t>
            </w:r>
            <w:r w:rsidR="000E75FE" w:rsidRPr="00732B1F">
              <w:rPr>
                <w:color w:val="000000" w:themeColor="text1"/>
                <w:sz w:val="24"/>
              </w:rPr>
              <w:t xml:space="preserve"> subnet mask in decimal notation is 255.255.255.</w:t>
            </w:r>
            <w:r w:rsidR="000E75FE">
              <w:rPr>
                <w:color w:val="000000" w:themeColor="text1"/>
                <w:sz w:val="24"/>
              </w:rPr>
              <w:t>128</w:t>
            </w:r>
            <w:r w:rsidR="000E75FE" w:rsidRPr="00732B1F">
              <w:rPr>
                <w:color w:val="000000" w:themeColor="text1"/>
                <w:sz w:val="24"/>
              </w:rPr>
              <w:t>.</w:t>
            </w:r>
          </w:p>
          <w:p w14:paraId="75513E13" w14:textId="77777777" w:rsidR="00A26592" w:rsidRDefault="00F41C15" w:rsidP="00F41C15">
            <w:pPr>
              <w:pStyle w:val="ListParagraph"/>
              <w:numPr>
                <w:ilvl w:val="0"/>
                <w:numId w:val="14"/>
              </w:numPr>
              <w:rPr>
                <w:color w:val="000000" w:themeColor="text1"/>
                <w:sz w:val="24"/>
              </w:rPr>
            </w:pPr>
            <w:r>
              <w:rPr>
                <w:color w:val="000000" w:themeColor="text1"/>
                <w:sz w:val="24"/>
              </w:rPr>
              <w:t xml:space="preserve">To get the third subnet VLAN </w:t>
            </w:r>
            <w:r w:rsidR="002F5604">
              <w:rPr>
                <w:color w:val="000000" w:themeColor="text1"/>
                <w:sz w:val="24"/>
              </w:rPr>
              <w:t>4</w:t>
            </w:r>
            <w:r>
              <w:rPr>
                <w:color w:val="000000" w:themeColor="text1"/>
                <w:sz w:val="24"/>
              </w:rPr>
              <w:t>0 (</w:t>
            </w:r>
            <w:r w:rsidR="002F5604">
              <w:rPr>
                <w:color w:val="000000" w:themeColor="text1"/>
                <w:sz w:val="24"/>
              </w:rPr>
              <w:t>Wi-Fi</w:t>
            </w:r>
            <w:r>
              <w:rPr>
                <w:color w:val="000000" w:themeColor="text1"/>
                <w:sz w:val="24"/>
              </w:rPr>
              <w:t xml:space="preserve">) </w:t>
            </w:r>
            <w:r w:rsidR="00A01335" w:rsidRPr="00732B1F">
              <w:rPr>
                <w:color w:val="000000" w:themeColor="text1"/>
                <w:sz w:val="24"/>
              </w:rPr>
              <w:t>additional network bits: 1111 1111.1111 1111.1111 1111.1</w:t>
            </w:r>
            <w:r w:rsidR="00A01335">
              <w:rPr>
                <w:color w:val="000000" w:themeColor="text1"/>
                <w:sz w:val="24"/>
              </w:rPr>
              <w:t>00</w:t>
            </w:r>
            <w:r w:rsidR="00A01335" w:rsidRPr="00732B1F">
              <w:rPr>
                <w:color w:val="000000" w:themeColor="text1"/>
                <w:sz w:val="24"/>
              </w:rPr>
              <w:t xml:space="preserve">0 0000, which gives </w:t>
            </w:r>
            <w:r w:rsidR="00A01335">
              <w:rPr>
                <w:color w:val="000000" w:themeColor="text1"/>
                <w:sz w:val="24"/>
              </w:rPr>
              <w:t xml:space="preserve">us </w:t>
            </w:r>
            <w:r w:rsidR="00A01335" w:rsidRPr="00732B1F">
              <w:rPr>
                <w:color w:val="000000" w:themeColor="text1"/>
                <w:sz w:val="24"/>
              </w:rPr>
              <w:t xml:space="preserve">sized subnets </w:t>
            </w:r>
            <w:r w:rsidR="00A01335">
              <w:rPr>
                <w:color w:val="000000" w:themeColor="text1"/>
                <w:sz w:val="24"/>
              </w:rPr>
              <w:t>128</w:t>
            </w:r>
            <w:r w:rsidR="00A01335" w:rsidRPr="00732B1F">
              <w:rPr>
                <w:color w:val="000000" w:themeColor="text1"/>
                <w:sz w:val="24"/>
              </w:rPr>
              <w:t xml:space="preserve"> (2</w:t>
            </w:r>
            <w:r w:rsidR="00A01335">
              <w:rPr>
                <w:color w:val="000000" w:themeColor="text1"/>
                <w:sz w:val="24"/>
                <w:vertAlign w:val="superscript"/>
              </w:rPr>
              <w:t>7</w:t>
            </w:r>
            <w:r w:rsidR="00A01335" w:rsidRPr="00732B1F">
              <w:rPr>
                <w:color w:val="000000" w:themeColor="text1"/>
                <w:sz w:val="24"/>
              </w:rPr>
              <w:t xml:space="preserve">) addresses </w:t>
            </w:r>
            <w:r w:rsidR="00A01335">
              <w:rPr>
                <w:color w:val="000000" w:themeColor="text1"/>
                <w:sz w:val="24"/>
              </w:rPr>
              <w:t>for 1</w:t>
            </w:r>
            <w:r w:rsidR="00A01335" w:rsidRPr="00732B1F">
              <w:rPr>
                <w:color w:val="000000" w:themeColor="text1"/>
                <w:sz w:val="24"/>
              </w:rPr>
              <w:t xml:space="preserve"> host bits. This makes for </w:t>
            </w:r>
            <w:r w:rsidR="00A01335">
              <w:rPr>
                <w:color w:val="000000" w:themeColor="text1"/>
                <w:sz w:val="24"/>
              </w:rPr>
              <w:t xml:space="preserve">a </w:t>
            </w:r>
            <w:r w:rsidR="00A01335" w:rsidRPr="00732B1F">
              <w:rPr>
                <w:color w:val="000000" w:themeColor="text1"/>
                <w:sz w:val="24"/>
              </w:rPr>
              <w:t>total of 2</w:t>
            </w:r>
            <w:r w:rsidR="00A01335">
              <w:rPr>
                <w:color w:val="000000" w:themeColor="text1"/>
                <w:sz w:val="24"/>
              </w:rPr>
              <w:t xml:space="preserve">5 </w:t>
            </w:r>
            <w:r w:rsidR="00A01335" w:rsidRPr="00732B1F">
              <w:rPr>
                <w:color w:val="000000" w:themeColor="text1"/>
                <w:sz w:val="24"/>
              </w:rPr>
              <w:t xml:space="preserve">network </w:t>
            </w:r>
            <w:r w:rsidR="00A01335">
              <w:rPr>
                <w:color w:val="000000" w:themeColor="text1"/>
                <w:sz w:val="24"/>
              </w:rPr>
              <w:t>bits</w:t>
            </w:r>
            <w:r w:rsidR="00A01335" w:rsidRPr="00732B1F">
              <w:rPr>
                <w:color w:val="000000" w:themeColor="text1"/>
                <w:sz w:val="24"/>
              </w:rPr>
              <w:t xml:space="preserve"> (/2</w:t>
            </w:r>
            <w:r w:rsidR="00A01335">
              <w:rPr>
                <w:color w:val="000000" w:themeColor="text1"/>
                <w:sz w:val="24"/>
              </w:rPr>
              <w:t>5</w:t>
            </w:r>
            <w:r w:rsidR="00A01335" w:rsidRPr="00732B1F">
              <w:rPr>
                <w:color w:val="000000" w:themeColor="text1"/>
                <w:sz w:val="24"/>
              </w:rPr>
              <w:t>). A /2</w:t>
            </w:r>
            <w:r w:rsidR="00A01335">
              <w:rPr>
                <w:color w:val="000000" w:themeColor="text1"/>
                <w:sz w:val="24"/>
              </w:rPr>
              <w:t>5</w:t>
            </w:r>
            <w:r w:rsidR="00A01335" w:rsidRPr="00732B1F">
              <w:rPr>
                <w:color w:val="000000" w:themeColor="text1"/>
                <w:sz w:val="24"/>
              </w:rPr>
              <w:t xml:space="preserve"> subnet mask in decimal notation is 255.255.255.</w:t>
            </w:r>
            <w:r w:rsidR="00A01335">
              <w:rPr>
                <w:color w:val="000000" w:themeColor="text1"/>
                <w:sz w:val="24"/>
              </w:rPr>
              <w:t>128</w:t>
            </w:r>
            <w:r w:rsidR="00A01335" w:rsidRPr="00732B1F">
              <w:rPr>
                <w:color w:val="000000" w:themeColor="text1"/>
                <w:sz w:val="24"/>
              </w:rPr>
              <w:t>.</w:t>
            </w:r>
          </w:p>
          <w:p w14:paraId="023C4FAA" w14:textId="77777777" w:rsidR="009E513E" w:rsidRDefault="00F41C15" w:rsidP="009E513E">
            <w:pPr>
              <w:pStyle w:val="ListParagraph"/>
              <w:numPr>
                <w:ilvl w:val="0"/>
                <w:numId w:val="14"/>
              </w:numPr>
              <w:rPr>
                <w:color w:val="000000" w:themeColor="text1"/>
                <w:sz w:val="24"/>
              </w:rPr>
            </w:pPr>
            <w:r>
              <w:rPr>
                <w:color w:val="000000" w:themeColor="text1"/>
                <w:sz w:val="24"/>
              </w:rPr>
              <w:t>To get the fourth subnet VLAN</w:t>
            </w:r>
            <w:r w:rsidR="00A26592">
              <w:rPr>
                <w:color w:val="000000" w:themeColor="text1"/>
                <w:sz w:val="24"/>
              </w:rPr>
              <w:t xml:space="preserve"> 10</w:t>
            </w:r>
            <w:r>
              <w:rPr>
                <w:color w:val="000000" w:themeColor="text1"/>
                <w:sz w:val="24"/>
              </w:rPr>
              <w:t xml:space="preserve"> (</w:t>
            </w:r>
            <w:r w:rsidR="00A26592">
              <w:rPr>
                <w:color w:val="000000" w:themeColor="text1"/>
                <w:sz w:val="24"/>
              </w:rPr>
              <w:t>Management_BNE</w:t>
            </w:r>
            <w:r>
              <w:rPr>
                <w:color w:val="000000" w:themeColor="text1"/>
                <w:sz w:val="24"/>
              </w:rPr>
              <w:t xml:space="preserve">) </w:t>
            </w:r>
            <w:r w:rsidR="009E513E">
              <w:rPr>
                <w:color w:val="000000" w:themeColor="text1"/>
                <w:sz w:val="24"/>
              </w:rPr>
              <w:t xml:space="preserve">additional network bits: </w:t>
            </w:r>
            <w:r w:rsidR="009E513E" w:rsidRPr="00732B1F">
              <w:rPr>
                <w:color w:val="000000" w:themeColor="text1"/>
                <w:sz w:val="24"/>
              </w:rPr>
              <w:t>1111 1111.1111 1111.1111 1111.1</w:t>
            </w:r>
            <w:r w:rsidR="009E513E">
              <w:rPr>
                <w:color w:val="000000" w:themeColor="text1"/>
                <w:sz w:val="24"/>
              </w:rPr>
              <w:t>11</w:t>
            </w:r>
            <w:r w:rsidR="009E513E" w:rsidRPr="00732B1F">
              <w:rPr>
                <w:color w:val="000000" w:themeColor="text1"/>
                <w:sz w:val="24"/>
              </w:rPr>
              <w:t xml:space="preserve">0 0000, which gives </w:t>
            </w:r>
            <w:r w:rsidR="009E513E">
              <w:rPr>
                <w:color w:val="000000" w:themeColor="text1"/>
                <w:sz w:val="24"/>
              </w:rPr>
              <w:t xml:space="preserve">us </w:t>
            </w:r>
            <w:r w:rsidR="009E513E" w:rsidRPr="00732B1F">
              <w:rPr>
                <w:color w:val="000000" w:themeColor="text1"/>
                <w:sz w:val="24"/>
              </w:rPr>
              <w:t xml:space="preserve">sized subnets </w:t>
            </w:r>
            <w:r w:rsidR="009E513E">
              <w:rPr>
                <w:color w:val="000000" w:themeColor="text1"/>
                <w:sz w:val="24"/>
              </w:rPr>
              <w:t>32</w:t>
            </w:r>
            <w:r w:rsidR="009E513E" w:rsidRPr="00732B1F">
              <w:rPr>
                <w:color w:val="000000" w:themeColor="text1"/>
                <w:sz w:val="24"/>
              </w:rPr>
              <w:t xml:space="preserve"> (2</w:t>
            </w:r>
            <w:r w:rsidR="009E513E">
              <w:rPr>
                <w:color w:val="000000" w:themeColor="text1"/>
                <w:sz w:val="24"/>
                <w:vertAlign w:val="superscript"/>
              </w:rPr>
              <w:t>5</w:t>
            </w:r>
            <w:r w:rsidR="009E513E" w:rsidRPr="00732B1F">
              <w:rPr>
                <w:color w:val="000000" w:themeColor="text1"/>
                <w:sz w:val="24"/>
              </w:rPr>
              <w:t xml:space="preserve">) addresses </w:t>
            </w:r>
            <w:r w:rsidR="009E513E">
              <w:rPr>
                <w:color w:val="000000" w:themeColor="text1"/>
                <w:sz w:val="24"/>
              </w:rPr>
              <w:t>for 1</w:t>
            </w:r>
            <w:r w:rsidR="009E513E" w:rsidRPr="00732B1F">
              <w:rPr>
                <w:color w:val="000000" w:themeColor="text1"/>
                <w:sz w:val="24"/>
              </w:rPr>
              <w:t xml:space="preserve"> host </w:t>
            </w:r>
            <w:r w:rsidR="009E513E">
              <w:rPr>
                <w:color w:val="000000" w:themeColor="text1"/>
                <w:sz w:val="24"/>
              </w:rPr>
              <w:t>bit</w:t>
            </w:r>
            <w:r w:rsidR="009E513E" w:rsidRPr="00732B1F">
              <w:rPr>
                <w:color w:val="000000" w:themeColor="text1"/>
                <w:sz w:val="24"/>
              </w:rPr>
              <w:t xml:space="preserve">. This makes for </w:t>
            </w:r>
            <w:r w:rsidR="009E513E">
              <w:rPr>
                <w:color w:val="000000" w:themeColor="text1"/>
                <w:sz w:val="24"/>
              </w:rPr>
              <w:t xml:space="preserve">a </w:t>
            </w:r>
            <w:r w:rsidR="009E513E" w:rsidRPr="00732B1F">
              <w:rPr>
                <w:color w:val="000000" w:themeColor="text1"/>
                <w:sz w:val="24"/>
              </w:rPr>
              <w:t>total of 2</w:t>
            </w:r>
            <w:r w:rsidR="009E513E">
              <w:rPr>
                <w:color w:val="000000" w:themeColor="text1"/>
                <w:sz w:val="24"/>
              </w:rPr>
              <w:t xml:space="preserve">7 </w:t>
            </w:r>
            <w:r w:rsidR="009E513E" w:rsidRPr="00732B1F">
              <w:rPr>
                <w:color w:val="000000" w:themeColor="text1"/>
                <w:sz w:val="24"/>
              </w:rPr>
              <w:t xml:space="preserve">network </w:t>
            </w:r>
            <w:r w:rsidR="009E513E">
              <w:rPr>
                <w:color w:val="000000" w:themeColor="text1"/>
                <w:sz w:val="24"/>
              </w:rPr>
              <w:t>bits</w:t>
            </w:r>
            <w:r w:rsidR="009E513E" w:rsidRPr="00732B1F">
              <w:rPr>
                <w:color w:val="000000" w:themeColor="text1"/>
                <w:sz w:val="24"/>
              </w:rPr>
              <w:t xml:space="preserve"> (/2</w:t>
            </w:r>
            <w:r w:rsidR="009E513E">
              <w:rPr>
                <w:color w:val="000000" w:themeColor="text1"/>
                <w:sz w:val="24"/>
              </w:rPr>
              <w:t>7</w:t>
            </w:r>
            <w:r w:rsidR="009E513E" w:rsidRPr="00732B1F">
              <w:rPr>
                <w:color w:val="000000" w:themeColor="text1"/>
                <w:sz w:val="24"/>
              </w:rPr>
              <w:t>). A /2</w:t>
            </w:r>
            <w:r w:rsidR="009E513E">
              <w:rPr>
                <w:color w:val="000000" w:themeColor="text1"/>
                <w:sz w:val="24"/>
              </w:rPr>
              <w:t>7</w:t>
            </w:r>
            <w:r w:rsidR="009E513E" w:rsidRPr="00732B1F">
              <w:rPr>
                <w:color w:val="000000" w:themeColor="text1"/>
                <w:sz w:val="24"/>
              </w:rPr>
              <w:t xml:space="preserve"> subnet mask in decimal notation is 255.255.255.</w:t>
            </w:r>
            <w:r w:rsidR="009E513E">
              <w:rPr>
                <w:color w:val="000000" w:themeColor="text1"/>
                <w:sz w:val="24"/>
              </w:rPr>
              <w:t>224</w:t>
            </w:r>
            <w:r w:rsidR="009E513E" w:rsidRPr="00732B1F">
              <w:rPr>
                <w:color w:val="000000" w:themeColor="text1"/>
                <w:sz w:val="24"/>
              </w:rPr>
              <w:t>.</w:t>
            </w:r>
          </w:p>
          <w:p w14:paraId="77491387" w14:textId="5EC8E554" w:rsidR="00F41C15" w:rsidRPr="00732B1F" w:rsidRDefault="00F41C15" w:rsidP="00F41C15">
            <w:pPr>
              <w:pStyle w:val="ListParagraph"/>
              <w:numPr>
                <w:ilvl w:val="0"/>
                <w:numId w:val="14"/>
              </w:numPr>
              <w:rPr>
                <w:color w:val="000000" w:themeColor="text1"/>
                <w:sz w:val="24"/>
              </w:rPr>
            </w:pPr>
            <w:r w:rsidRPr="00732B1F">
              <w:rPr>
                <w:color w:val="000000" w:themeColor="text1"/>
                <w:sz w:val="24"/>
              </w:rPr>
              <w:t xml:space="preserve">For this configuration, we only need the </w:t>
            </w:r>
            <w:r>
              <w:rPr>
                <w:color w:val="000000" w:themeColor="text1"/>
                <w:sz w:val="24"/>
              </w:rPr>
              <w:t>four</w:t>
            </w:r>
            <w:r w:rsidRPr="00732B1F">
              <w:rPr>
                <w:color w:val="000000" w:themeColor="text1"/>
                <w:sz w:val="24"/>
              </w:rPr>
              <w:t xml:space="preserve"> subnets</w:t>
            </w:r>
            <w:r>
              <w:rPr>
                <w:color w:val="000000" w:themeColor="text1"/>
                <w:sz w:val="24"/>
              </w:rPr>
              <w:t xml:space="preserve"> for each VLANs.</w:t>
            </w:r>
          </w:p>
          <w:p w14:paraId="497F29D0" w14:textId="52F11961" w:rsidR="00F41C15" w:rsidRDefault="00F41C15" w:rsidP="00F41C15">
            <w:pPr>
              <w:pStyle w:val="ListParagraph"/>
              <w:numPr>
                <w:ilvl w:val="0"/>
                <w:numId w:val="14"/>
              </w:numPr>
              <w:rPr>
                <w:color w:val="000000" w:themeColor="text1"/>
                <w:sz w:val="24"/>
              </w:rPr>
            </w:pPr>
            <w:r>
              <w:rPr>
                <w:color w:val="000000" w:themeColor="text1"/>
                <w:sz w:val="24"/>
              </w:rPr>
              <w:t xml:space="preserve">VLAN </w:t>
            </w:r>
            <w:r w:rsidR="00E91064">
              <w:rPr>
                <w:color w:val="000000" w:themeColor="text1"/>
                <w:sz w:val="24"/>
              </w:rPr>
              <w:t>3</w:t>
            </w:r>
            <w:r>
              <w:rPr>
                <w:color w:val="000000" w:themeColor="text1"/>
                <w:sz w:val="24"/>
              </w:rPr>
              <w:t>0 Subnet</w:t>
            </w:r>
          </w:p>
          <w:p w14:paraId="2E73EF7F" w14:textId="7D5F445D" w:rsidR="00F41C15" w:rsidRPr="00BC043B" w:rsidRDefault="00F41C15">
            <w:pPr>
              <w:pStyle w:val="ListParagraph"/>
              <w:rPr>
                <w:color w:val="000000" w:themeColor="text1"/>
                <w:sz w:val="24"/>
              </w:rPr>
            </w:pPr>
            <w:r>
              <w:rPr>
                <w:color w:val="000000" w:themeColor="text1"/>
                <w:sz w:val="24"/>
              </w:rPr>
              <w:t xml:space="preserve">Subnet address </w:t>
            </w:r>
            <w:r w:rsidR="00C3646A">
              <w:t>10.0</w:t>
            </w:r>
            <w:r w:rsidRPr="000A2390">
              <w:t>.0.</w:t>
            </w:r>
            <w:r>
              <w:t xml:space="preserve">0 </w:t>
            </w:r>
            <w:r>
              <w:rPr>
                <w:color w:val="000000" w:themeColor="text1"/>
                <w:sz w:val="24"/>
              </w:rPr>
              <w:t>netmask 255.255.255.</w:t>
            </w:r>
            <w:r w:rsidR="00C3646A">
              <w:rPr>
                <w:color w:val="000000" w:themeColor="text1"/>
                <w:sz w:val="24"/>
              </w:rPr>
              <w:t>128</w:t>
            </w:r>
            <w:r>
              <w:rPr>
                <w:color w:val="000000" w:themeColor="text1"/>
                <w:sz w:val="24"/>
              </w:rPr>
              <w:t xml:space="preserve">, range of address </w:t>
            </w:r>
            <w:r w:rsidR="001D119A">
              <w:t>10.0</w:t>
            </w:r>
            <w:r>
              <w:t>.0</w:t>
            </w:r>
            <w:r w:rsidRPr="000A2390">
              <w:t>.</w:t>
            </w:r>
            <w:r>
              <w:t>0</w:t>
            </w:r>
            <w:r>
              <w:rPr>
                <w:color w:val="000000" w:themeColor="text1"/>
                <w:sz w:val="24"/>
              </w:rPr>
              <w:t xml:space="preserve">– </w:t>
            </w:r>
            <w:r>
              <w:t>1</w:t>
            </w:r>
            <w:r w:rsidR="001D119A">
              <w:t>0</w:t>
            </w:r>
            <w:r>
              <w:t>.</w:t>
            </w:r>
            <w:r w:rsidR="001D119A">
              <w:t>0</w:t>
            </w:r>
            <w:r>
              <w:t>.0</w:t>
            </w:r>
            <w:r w:rsidRPr="000A2390">
              <w:t>.</w:t>
            </w:r>
            <w:r w:rsidR="003D5470">
              <w:t>127</w:t>
            </w:r>
            <w:r>
              <w:rPr>
                <w:color w:val="000000" w:themeColor="text1"/>
                <w:sz w:val="24"/>
              </w:rPr>
              <w:t xml:space="preserve">. Therefore, useable IPs </w:t>
            </w:r>
            <w:r>
              <w:t>1</w:t>
            </w:r>
            <w:r w:rsidR="00CA1DBD">
              <w:t>0</w:t>
            </w:r>
            <w:r>
              <w:t>.</w:t>
            </w:r>
            <w:r w:rsidR="00CA1DBD">
              <w:t>0</w:t>
            </w:r>
            <w:r>
              <w:t>.0</w:t>
            </w:r>
            <w:r w:rsidRPr="000A2390">
              <w:t>.</w:t>
            </w:r>
            <w:r>
              <w:t>1</w:t>
            </w:r>
            <w:r>
              <w:rPr>
                <w:color w:val="000000" w:themeColor="text1"/>
                <w:sz w:val="24"/>
              </w:rPr>
              <w:t xml:space="preserve">– </w:t>
            </w:r>
            <w:r>
              <w:t>1</w:t>
            </w:r>
            <w:r w:rsidR="00CA1DBD">
              <w:t>0</w:t>
            </w:r>
            <w:r>
              <w:t>.</w:t>
            </w:r>
            <w:r w:rsidR="00CA1DBD">
              <w:t>0</w:t>
            </w:r>
            <w:r>
              <w:t>.0</w:t>
            </w:r>
            <w:r w:rsidRPr="000A2390">
              <w:t>.</w:t>
            </w:r>
            <w:r w:rsidR="00135184">
              <w:t>126</w:t>
            </w:r>
          </w:p>
          <w:p w14:paraId="30B7BA4C" w14:textId="77777777" w:rsidR="00F41C15" w:rsidRDefault="00F41C15" w:rsidP="00F41C15">
            <w:pPr>
              <w:pStyle w:val="ListParagraph"/>
              <w:numPr>
                <w:ilvl w:val="0"/>
                <w:numId w:val="14"/>
              </w:numPr>
              <w:rPr>
                <w:color w:val="000000" w:themeColor="text1"/>
                <w:sz w:val="24"/>
              </w:rPr>
            </w:pPr>
            <w:r>
              <w:rPr>
                <w:color w:val="000000" w:themeColor="text1"/>
                <w:sz w:val="24"/>
              </w:rPr>
              <w:t>VLAN 20 Subnet</w:t>
            </w:r>
          </w:p>
          <w:p w14:paraId="1372C350" w14:textId="69CA0F0A" w:rsidR="00F41C15" w:rsidRPr="00BC043B" w:rsidRDefault="00F41C15">
            <w:pPr>
              <w:pStyle w:val="ListParagraph"/>
              <w:rPr>
                <w:color w:val="000000" w:themeColor="text1"/>
                <w:sz w:val="24"/>
              </w:rPr>
            </w:pPr>
            <w:r>
              <w:rPr>
                <w:color w:val="000000" w:themeColor="text1"/>
                <w:sz w:val="24"/>
              </w:rPr>
              <w:t xml:space="preserve">Subnet address </w:t>
            </w:r>
            <w:r w:rsidRPr="000A2390">
              <w:t>1</w:t>
            </w:r>
            <w:r w:rsidR="000245EA">
              <w:t>0</w:t>
            </w:r>
            <w:r w:rsidRPr="000A2390">
              <w:t>.</w:t>
            </w:r>
            <w:r w:rsidR="000245EA">
              <w:t>0</w:t>
            </w:r>
            <w:r w:rsidRPr="000A2390">
              <w:t>.0.</w:t>
            </w:r>
            <w:r w:rsidR="00CE1502">
              <w:t>128</w:t>
            </w:r>
            <w:r>
              <w:t xml:space="preserve"> </w:t>
            </w:r>
            <w:r>
              <w:rPr>
                <w:color w:val="000000" w:themeColor="text1"/>
                <w:sz w:val="24"/>
              </w:rPr>
              <w:t>netmask 255.255.255.12</w:t>
            </w:r>
            <w:r w:rsidR="00CE1502">
              <w:rPr>
                <w:color w:val="000000" w:themeColor="text1"/>
                <w:sz w:val="24"/>
              </w:rPr>
              <w:t>8</w:t>
            </w:r>
            <w:r>
              <w:rPr>
                <w:color w:val="000000" w:themeColor="text1"/>
                <w:sz w:val="24"/>
              </w:rPr>
              <w:t xml:space="preserve">, range of address </w:t>
            </w:r>
            <w:r>
              <w:t>1</w:t>
            </w:r>
            <w:r w:rsidR="00CE1502">
              <w:t>0</w:t>
            </w:r>
            <w:r>
              <w:t>.1</w:t>
            </w:r>
            <w:r w:rsidR="00CE1502">
              <w:t>0</w:t>
            </w:r>
            <w:r>
              <w:t>.0</w:t>
            </w:r>
            <w:r w:rsidRPr="000A2390">
              <w:t>.</w:t>
            </w:r>
            <w:r w:rsidR="00CE1502">
              <w:t>12</w:t>
            </w:r>
            <w:r w:rsidR="0041065C">
              <w:t>8</w:t>
            </w:r>
            <w:r>
              <w:rPr>
                <w:color w:val="000000" w:themeColor="text1"/>
                <w:sz w:val="24"/>
              </w:rPr>
              <w:t xml:space="preserve">– </w:t>
            </w:r>
            <w:r>
              <w:t>1</w:t>
            </w:r>
            <w:r w:rsidR="00CE1502">
              <w:t>0</w:t>
            </w:r>
            <w:r>
              <w:t>.</w:t>
            </w:r>
            <w:r w:rsidR="00CE1502">
              <w:t>0</w:t>
            </w:r>
            <w:r>
              <w:t>.0</w:t>
            </w:r>
            <w:r w:rsidRPr="000A2390">
              <w:t>.</w:t>
            </w:r>
            <w:r w:rsidR="00CE1502">
              <w:t>255</w:t>
            </w:r>
            <w:r>
              <w:t>.</w:t>
            </w:r>
            <w:r>
              <w:rPr>
                <w:color w:val="000000" w:themeColor="text1"/>
                <w:sz w:val="24"/>
              </w:rPr>
              <w:t xml:space="preserve"> Therefore, useable IPs </w:t>
            </w:r>
            <w:r>
              <w:t>1</w:t>
            </w:r>
            <w:r w:rsidR="0041065C">
              <w:t>0</w:t>
            </w:r>
            <w:r>
              <w:t>.</w:t>
            </w:r>
            <w:r w:rsidR="0041065C">
              <w:t>0</w:t>
            </w:r>
            <w:r>
              <w:t>.0</w:t>
            </w:r>
            <w:r w:rsidRPr="000A2390">
              <w:t>.</w:t>
            </w:r>
            <w:r w:rsidR="00CE1502">
              <w:t>129</w:t>
            </w:r>
            <w:r>
              <w:rPr>
                <w:color w:val="000000" w:themeColor="text1"/>
                <w:sz w:val="24"/>
              </w:rPr>
              <w:t xml:space="preserve">– </w:t>
            </w:r>
            <w:r w:rsidR="0041065C">
              <w:t>10.0.0.254</w:t>
            </w:r>
          </w:p>
          <w:p w14:paraId="34BB9567" w14:textId="7E676B6C" w:rsidR="00F41C15" w:rsidRDefault="00F41C15" w:rsidP="00F41C15">
            <w:pPr>
              <w:pStyle w:val="ListParagraph"/>
              <w:numPr>
                <w:ilvl w:val="0"/>
                <w:numId w:val="14"/>
              </w:numPr>
              <w:rPr>
                <w:color w:val="000000" w:themeColor="text1"/>
                <w:sz w:val="24"/>
              </w:rPr>
            </w:pPr>
            <w:r>
              <w:rPr>
                <w:color w:val="000000" w:themeColor="text1"/>
                <w:sz w:val="24"/>
              </w:rPr>
              <w:t xml:space="preserve">VLAN </w:t>
            </w:r>
            <w:r w:rsidR="00B06602">
              <w:rPr>
                <w:color w:val="000000" w:themeColor="text1"/>
                <w:sz w:val="24"/>
              </w:rPr>
              <w:t>4</w:t>
            </w:r>
            <w:r>
              <w:rPr>
                <w:color w:val="000000" w:themeColor="text1"/>
                <w:sz w:val="24"/>
              </w:rPr>
              <w:t>0 Subnet</w:t>
            </w:r>
          </w:p>
          <w:p w14:paraId="1B5F52E2" w14:textId="59D57010" w:rsidR="00F41C15" w:rsidRDefault="00F41C15">
            <w:pPr>
              <w:pStyle w:val="ListParagraph"/>
            </w:pPr>
            <w:r>
              <w:rPr>
                <w:color w:val="000000" w:themeColor="text1"/>
                <w:sz w:val="24"/>
              </w:rPr>
              <w:t xml:space="preserve">Subnet address </w:t>
            </w:r>
            <w:r w:rsidR="00B06602">
              <w:t>10.0.1.</w:t>
            </w:r>
            <w:r w:rsidR="006E31B1">
              <w:t>0</w:t>
            </w:r>
            <w:r>
              <w:t xml:space="preserve"> </w:t>
            </w:r>
            <w:r>
              <w:rPr>
                <w:color w:val="000000" w:themeColor="text1"/>
                <w:sz w:val="24"/>
              </w:rPr>
              <w:t>netmask 255.255.255.</w:t>
            </w:r>
            <w:r w:rsidR="006E31B1">
              <w:rPr>
                <w:color w:val="000000" w:themeColor="text1"/>
                <w:sz w:val="24"/>
              </w:rPr>
              <w:t>128</w:t>
            </w:r>
            <w:r>
              <w:rPr>
                <w:color w:val="000000" w:themeColor="text1"/>
                <w:sz w:val="24"/>
              </w:rPr>
              <w:t xml:space="preserve">, range of address </w:t>
            </w:r>
            <w:r w:rsidR="004D4592">
              <w:t>10.0.1.</w:t>
            </w:r>
            <w:r w:rsidR="0076051C">
              <w:t>0</w:t>
            </w:r>
            <w:r>
              <w:rPr>
                <w:color w:val="000000" w:themeColor="text1"/>
                <w:sz w:val="24"/>
              </w:rPr>
              <w:t xml:space="preserve">– </w:t>
            </w:r>
            <w:r w:rsidR="0076051C">
              <w:t>10.0.1.127</w:t>
            </w:r>
            <w:r>
              <w:rPr>
                <w:color w:val="000000" w:themeColor="text1"/>
                <w:sz w:val="24"/>
              </w:rPr>
              <w:t xml:space="preserve">. Therefore, useable IPs </w:t>
            </w:r>
            <w:r w:rsidR="0076051C">
              <w:t>10.0.1.1</w:t>
            </w:r>
            <w:r w:rsidR="0076051C">
              <w:rPr>
                <w:color w:val="000000" w:themeColor="text1"/>
                <w:sz w:val="24"/>
              </w:rPr>
              <w:t xml:space="preserve">– </w:t>
            </w:r>
            <w:r w:rsidR="0076051C">
              <w:t>10.0.1.126</w:t>
            </w:r>
            <w:r w:rsidR="0076051C">
              <w:rPr>
                <w:color w:val="000000" w:themeColor="text1"/>
                <w:sz w:val="24"/>
              </w:rPr>
              <w:t>.</w:t>
            </w:r>
          </w:p>
          <w:p w14:paraId="32FB6000" w14:textId="7B29579A" w:rsidR="00F41C15" w:rsidRDefault="00F41C15" w:rsidP="00F41C15">
            <w:pPr>
              <w:pStyle w:val="ListParagraph"/>
              <w:numPr>
                <w:ilvl w:val="0"/>
                <w:numId w:val="14"/>
              </w:numPr>
              <w:rPr>
                <w:color w:val="000000" w:themeColor="text1"/>
                <w:sz w:val="24"/>
              </w:rPr>
            </w:pPr>
            <w:r>
              <w:rPr>
                <w:color w:val="000000" w:themeColor="text1"/>
                <w:sz w:val="24"/>
              </w:rPr>
              <w:t xml:space="preserve">VLAN </w:t>
            </w:r>
            <w:r w:rsidR="003F0596">
              <w:rPr>
                <w:color w:val="000000" w:themeColor="text1"/>
                <w:sz w:val="24"/>
              </w:rPr>
              <w:t>10</w:t>
            </w:r>
            <w:r>
              <w:rPr>
                <w:color w:val="000000" w:themeColor="text1"/>
                <w:sz w:val="24"/>
              </w:rPr>
              <w:t xml:space="preserve"> Subnet</w:t>
            </w:r>
          </w:p>
          <w:p w14:paraId="501B705F" w14:textId="77777777" w:rsidR="00F41C15" w:rsidRDefault="00F41C15">
            <w:pPr>
              <w:pStyle w:val="ListParagraph"/>
            </w:pPr>
            <w:r>
              <w:rPr>
                <w:color w:val="000000" w:themeColor="text1"/>
                <w:sz w:val="24"/>
              </w:rPr>
              <w:t xml:space="preserve">Subnet address </w:t>
            </w:r>
            <w:r w:rsidR="00F01CE7">
              <w:t>10.0.1.12</w:t>
            </w:r>
            <w:r w:rsidR="00735CA0">
              <w:t>8</w:t>
            </w:r>
            <w:r w:rsidR="00F01CE7">
              <w:t xml:space="preserve"> </w:t>
            </w:r>
            <w:r>
              <w:rPr>
                <w:color w:val="000000" w:themeColor="text1"/>
                <w:sz w:val="24"/>
              </w:rPr>
              <w:t>netmask 255.255.255.</w:t>
            </w:r>
            <w:r w:rsidR="00735CA0">
              <w:rPr>
                <w:color w:val="000000" w:themeColor="text1"/>
                <w:sz w:val="24"/>
              </w:rPr>
              <w:t>224</w:t>
            </w:r>
            <w:r>
              <w:rPr>
                <w:color w:val="000000" w:themeColor="text1"/>
                <w:sz w:val="24"/>
              </w:rPr>
              <w:t xml:space="preserve">, range of address </w:t>
            </w:r>
            <w:r w:rsidR="00D411BB">
              <w:t>10.0.1.12</w:t>
            </w:r>
            <w:r w:rsidR="003D20A5">
              <w:t>8</w:t>
            </w:r>
            <w:r w:rsidR="00D411BB">
              <w:t>-10.0.1.</w:t>
            </w:r>
            <w:r w:rsidR="003D20A5">
              <w:t>159</w:t>
            </w:r>
            <w:r>
              <w:rPr>
                <w:color w:val="000000" w:themeColor="text1"/>
                <w:sz w:val="24"/>
              </w:rPr>
              <w:t xml:space="preserve">. Therefore, useable IPs </w:t>
            </w:r>
            <w:r w:rsidR="003D20A5">
              <w:t>10.0.1.129-10.0.1.158.</w:t>
            </w:r>
          </w:p>
          <w:p w14:paraId="33A37783" w14:textId="3E3CC7A5" w:rsidR="00962B3A" w:rsidRDefault="00033500" w:rsidP="00033500">
            <w:pPr>
              <w:pStyle w:val="ListParagraph"/>
              <w:jc w:val="center"/>
              <w:rPr>
                <w:color w:val="000000" w:themeColor="text1"/>
              </w:rPr>
            </w:pPr>
            <w:r>
              <w:rPr>
                <w:color w:val="000000" w:themeColor="text1"/>
              </w:rPr>
              <w:t>-----------------------------------------------------------------------------------------</w:t>
            </w:r>
          </w:p>
          <w:p w14:paraId="60663856" w14:textId="3511ECFC" w:rsidR="00962B3A" w:rsidRPr="00962B3A" w:rsidRDefault="00962B3A" w:rsidP="00962B3A">
            <w:pPr>
              <w:pStyle w:val="ListParagraph"/>
              <w:jc w:val="center"/>
              <w:rPr>
                <w:color w:val="000000" w:themeColor="text1"/>
                <w:sz w:val="28"/>
                <w:szCs w:val="22"/>
              </w:rPr>
            </w:pPr>
            <w:r w:rsidRPr="00962B3A">
              <w:rPr>
                <w:b/>
                <w:sz w:val="24"/>
                <w:szCs w:val="22"/>
              </w:rPr>
              <w:t>(</w:t>
            </w:r>
            <w:r>
              <w:rPr>
                <w:b/>
                <w:sz w:val="24"/>
                <w:szCs w:val="22"/>
              </w:rPr>
              <w:t>Cairns</w:t>
            </w:r>
            <w:r w:rsidRPr="00962B3A">
              <w:rPr>
                <w:b/>
                <w:sz w:val="24"/>
                <w:szCs w:val="22"/>
              </w:rPr>
              <w:t xml:space="preserve"> Site)</w:t>
            </w:r>
          </w:p>
          <w:p w14:paraId="1A6CA5F8" w14:textId="77777777" w:rsidR="00CB4D03" w:rsidRPr="00732B1F" w:rsidRDefault="00CB4D03" w:rsidP="00CB4D03">
            <w:pPr>
              <w:pStyle w:val="ListParagraph"/>
              <w:numPr>
                <w:ilvl w:val="0"/>
                <w:numId w:val="14"/>
              </w:numPr>
              <w:rPr>
                <w:color w:val="000000" w:themeColor="text1"/>
                <w:sz w:val="24"/>
              </w:rPr>
            </w:pPr>
            <w:r w:rsidRPr="00732B1F">
              <w:rPr>
                <w:color w:val="000000" w:themeColor="text1"/>
                <w:sz w:val="24"/>
              </w:rPr>
              <w:t>Original subnet mask: 255.255.255.</w:t>
            </w:r>
            <w:r>
              <w:rPr>
                <w:color w:val="000000" w:themeColor="text1"/>
                <w:sz w:val="24"/>
              </w:rPr>
              <w:t>0</w:t>
            </w:r>
            <w:r w:rsidRPr="00732B1F">
              <w:rPr>
                <w:color w:val="000000" w:themeColor="text1"/>
                <w:sz w:val="24"/>
              </w:rPr>
              <w:t xml:space="preserve"> = 1111 1111.1111 1111.1111 1111.</w:t>
            </w:r>
            <w:r>
              <w:rPr>
                <w:color w:val="000000" w:themeColor="text1"/>
                <w:sz w:val="24"/>
              </w:rPr>
              <w:t>00</w:t>
            </w:r>
            <w:r w:rsidRPr="00732B1F">
              <w:rPr>
                <w:color w:val="000000" w:themeColor="text1"/>
                <w:sz w:val="24"/>
              </w:rPr>
              <w:t>00 0000, which has a total of 2</w:t>
            </w:r>
            <w:r>
              <w:rPr>
                <w:color w:val="000000" w:themeColor="text1"/>
                <w:sz w:val="24"/>
              </w:rPr>
              <w:t>4</w:t>
            </w:r>
            <w:r w:rsidRPr="00732B1F">
              <w:rPr>
                <w:color w:val="000000" w:themeColor="text1"/>
                <w:sz w:val="24"/>
              </w:rPr>
              <w:t xml:space="preserve"> network bits (/2</w:t>
            </w:r>
            <w:r>
              <w:rPr>
                <w:color w:val="000000" w:themeColor="text1"/>
                <w:sz w:val="24"/>
              </w:rPr>
              <w:t>4</w:t>
            </w:r>
            <w:r w:rsidRPr="00732B1F">
              <w:rPr>
                <w:color w:val="000000" w:themeColor="text1"/>
                <w:sz w:val="24"/>
              </w:rPr>
              <w:t>)</w:t>
            </w:r>
          </w:p>
          <w:p w14:paraId="36D69DFD" w14:textId="7EFC2A76" w:rsidR="00962B3A" w:rsidRDefault="00962B3A" w:rsidP="00962B3A">
            <w:pPr>
              <w:pStyle w:val="ListParagraph"/>
              <w:numPr>
                <w:ilvl w:val="0"/>
                <w:numId w:val="14"/>
              </w:numPr>
              <w:rPr>
                <w:color w:val="000000" w:themeColor="text1"/>
                <w:sz w:val="24"/>
              </w:rPr>
            </w:pPr>
            <w:r w:rsidRPr="00732B1F">
              <w:rPr>
                <w:color w:val="000000" w:themeColor="text1"/>
                <w:sz w:val="24"/>
              </w:rPr>
              <w:t xml:space="preserve">To get </w:t>
            </w:r>
            <w:r w:rsidR="0085459A">
              <w:rPr>
                <w:color w:val="000000" w:themeColor="text1"/>
                <w:sz w:val="24"/>
              </w:rPr>
              <w:t>three</w:t>
            </w:r>
            <w:r>
              <w:rPr>
                <w:color w:val="000000" w:themeColor="text1"/>
                <w:sz w:val="24"/>
              </w:rPr>
              <w:t xml:space="preserve"> </w:t>
            </w:r>
            <w:r w:rsidRPr="00732B1F">
              <w:rPr>
                <w:color w:val="000000" w:themeColor="text1"/>
                <w:sz w:val="24"/>
              </w:rPr>
              <w:t>sized subnets</w:t>
            </w:r>
            <w:r>
              <w:rPr>
                <w:color w:val="000000" w:themeColor="text1"/>
                <w:sz w:val="24"/>
              </w:rPr>
              <w:t xml:space="preserve"> for each VLANs</w:t>
            </w:r>
            <w:r w:rsidRPr="00732B1F">
              <w:rPr>
                <w:color w:val="000000" w:themeColor="text1"/>
                <w:sz w:val="24"/>
              </w:rPr>
              <w:t xml:space="preserve">, we need to add </w:t>
            </w:r>
            <w:r>
              <w:rPr>
                <w:color w:val="000000" w:themeColor="text1"/>
                <w:sz w:val="24"/>
              </w:rPr>
              <w:t xml:space="preserve">the first subnet for VLAN </w:t>
            </w:r>
            <w:r w:rsidR="00327680">
              <w:rPr>
                <w:color w:val="000000" w:themeColor="text1"/>
                <w:sz w:val="24"/>
              </w:rPr>
              <w:t>7</w:t>
            </w:r>
            <w:r>
              <w:rPr>
                <w:color w:val="000000" w:themeColor="text1"/>
                <w:sz w:val="24"/>
              </w:rPr>
              <w:t>0 (</w:t>
            </w:r>
            <w:r w:rsidR="00327680">
              <w:rPr>
                <w:color w:val="000000" w:themeColor="text1"/>
                <w:sz w:val="24"/>
              </w:rPr>
              <w:t>Wi-Fi</w:t>
            </w:r>
            <w:r>
              <w:rPr>
                <w:color w:val="000000" w:themeColor="text1"/>
                <w:sz w:val="24"/>
              </w:rPr>
              <w:t xml:space="preserve">) </w:t>
            </w:r>
            <w:r w:rsidRPr="00732B1F">
              <w:rPr>
                <w:color w:val="000000" w:themeColor="text1"/>
                <w:sz w:val="24"/>
              </w:rPr>
              <w:t>additional network bits: 1111 1111.1111 1111.1111 1111.1</w:t>
            </w:r>
            <w:r w:rsidR="00605BC5">
              <w:rPr>
                <w:color w:val="000000" w:themeColor="text1"/>
                <w:sz w:val="24"/>
              </w:rPr>
              <w:t>1</w:t>
            </w:r>
            <w:r>
              <w:rPr>
                <w:color w:val="000000" w:themeColor="text1"/>
                <w:sz w:val="24"/>
              </w:rPr>
              <w:t>0</w:t>
            </w:r>
            <w:r w:rsidRPr="00732B1F">
              <w:rPr>
                <w:color w:val="000000" w:themeColor="text1"/>
                <w:sz w:val="24"/>
              </w:rPr>
              <w:t xml:space="preserve">0 0000, which gives </w:t>
            </w:r>
            <w:r>
              <w:rPr>
                <w:color w:val="000000" w:themeColor="text1"/>
                <w:sz w:val="24"/>
              </w:rPr>
              <w:t xml:space="preserve">us </w:t>
            </w:r>
            <w:r w:rsidRPr="00732B1F">
              <w:rPr>
                <w:color w:val="000000" w:themeColor="text1"/>
                <w:sz w:val="24"/>
              </w:rPr>
              <w:t xml:space="preserve">sized subnets </w:t>
            </w:r>
            <w:r w:rsidR="00812808">
              <w:rPr>
                <w:color w:val="000000" w:themeColor="text1"/>
                <w:sz w:val="24"/>
              </w:rPr>
              <w:t>64</w:t>
            </w:r>
            <w:r w:rsidRPr="00732B1F">
              <w:rPr>
                <w:color w:val="000000" w:themeColor="text1"/>
                <w:sz w:val="24"/>
              </w:rPr>
              <w:t xml:space="preserve"> (2</w:t>
            </w:r>
            <w:r w:rsidR="00DA33C2">
              <w:rPr>
                <w:color w:val="000000" w:themeColor="text1"/>
                <w:sz w:val="24"/>
                <w:vertAlign w:val="superscript"/>
              </w:rPr>
              <w:t>6</w:t>
            </w:r>
            <w:r w:rsidRPr="00732B1F">
              <w:rPr>
                <w:color w:val="000000" w:themeColor="text1"/>
                <w:sz w:val="24"/>
              </w:rPr>
              <w:t xml:space="preserve">) addresses </w:t>
            </w:r>
            <w:r>
              <w:rPr>
                <w:color w:val="000000" w:themeColor="text1"/>
                <w:sz w:val="24"/>
              </w:rPr>
              <w:t>for 1</w:t>
            </w:r>
            <w:r w:rsidRPr="00732B1F">
              <w:rPr>
                <w:color w:val="000000" w:themeColor="text1"/>
                <w:sz w:val="24"/>
              </w:rPr>
              <w:t xml:space="preserve"> host bits. This makes for </w:t>
            </w:r>
            <w:r>
              <w:rPr>
                <w:color w:val="000000" w:themeColor="text1"/>
                <w:sz w:val="24"/>
              </w:rPr>
              <w:t xml:space="preserve">a </w:t>
            </w:r>
            <w:r w:rsidRPr="00732B1F">
              <w:rPr>
                <w:color w:val="000000" w:themeColor="text1"/>
                <w:sz w:val="24"/>
              </w:rPr>
              <w:t>total of 2</w:t>
            </w:r>
            <w:r w:rsidR="00A362F0">
              <w:rPr>
                <w:color w:val="000000" w:themeColor="text1"/>
                <w:sz w:val="24"/>
              </w:rPr>
              <w:t>6</w:t>
            </w:r>
            <w:r>
              <w:rPr>
                <w:color w:val="000000" w:themeColor="text1"/>
                <w:sz w:val="24"/>
              </w:rPr>
              <w:t xml:space="preserve"> </w:t>
            </w:r>
            <w:r w:rsidRPr="00732B1F">
              <w:rPr>
                <w:color w:val="000000" w:themeColor="text1"/>
                <w:sz w:val="24"/>
              </w:rPr>
              <w:t xml:space="preserve">network </w:t>
            </w:r>
            <w:r>
              <w:rPr>
                <w:color w:val="000000" w:themeColor="text1"/>
                <w:sz w:val="24"/>
              </w:rPr>
              <w:t>bits</w:t>
            </w:r>
            <w:r w:rsidRPr="00732B1F">
              <w:rPr>
                <w:color w:val="000000" w:themeColor="text1"/>
                <w:sz w:val="24"/>
              </w:rPr>
              <w:t xml:space="preserve"> (/2</w:t>
            </w:r>
            <w:r w:rsidR="00A362F0">
              <w:rPr>
                <w:color w:val="000000" w:themeColor="text1"/>
                <w:sz w:val="24"/>
              </w:rPr>
              <w:t>6</w:t>
            </w:r>
            <w:r w:rsidRPr="00732B1F">
              <w:rPr>
                <w:color w:val="000000" w:themeColor="text1"/>
                <w:sz w:val="24"/>
              </w:rPr>
              <w:t>). A /2</w:t>
            </w:r>
            <w:r w:rsidR="00A362F0">
              <w:rPr>
                <w:color w:val="000000" w:themeColor="text1"/>
                <w:sz w:val="24"/>
              </w:rPr>
              <w:t>6</w:t>
            </w:r>
            <w:r w:rsidRPr="00732B1F">
              <w:rPr>
                <w:color w:val="000000" w:themeColor="text1"/>
                <w:sz w:val="24"/>
              </w:rPr>
              <w:t xml:space="preserve"> subnet mask in decimal notation is 255.255.255.</w:t>
            </w:r>
            <w:r>
              <w:rPr>
                <w:color w:val="000000" w:themeColor="text1"/>
                <w:sz w:val="24"/>
              </w:rPr>
              <w:t>1</w:t>
            </w:r>
            <w:r w:rsidR="00A362F0">
              <w:rPr>
                <w:color w:val="000000" w:themeColor="text1"/>
                <w:sz w:val="24"/>
              </w:rPr>
              <w:t>92</w:t>
            </w:r>
            <w:r w:rsidRPr="00732B1F">
              <w:rPr>
                <w:color w:val="000000" w:themeColor="text1"/>
                <w:sz w:val="24"/>
              </w:rPr>
              <w:t>.</w:t>
            </w:r>
          </w:p>
          <w:p w14:paraId="6277BEF6" w14:textId="1979E929" w:rsidR="00962B3A" w:rsidRDefault="00962B3A" w:rsidP="00962B3A">
            <w:pPr>
              <w:pStyle w:val="ListParagraph"/>
              <w:numPr>
                <w:ilvl w:val="0"/>
                <w:numId w:val="14"/>
              </w:numPr>
              <w:rPr>
                <w:color w:val="000000" w:themeColor="text1"/>
                <w:sz w:val="24"/>
              </w:rPr>
            </w:pPr>
            <w:r>
              <w:rPr>
                <w:color w:val="000000" w:themeColor="text1"/>
                <w:sz w:val="24"/>
              </w:rPr>
              <w:t xml:space="preserve">To get the second subnet VLAN </w:t>
            </w:r>
            <w:r w:rsidR="001412EF">
              <w:rPr>
                <w:color w:val="000000" w:themeColor="text1"/>
                <w:sz w:val="24"/>
              </w:rPr>
              <w:t>6</w:t>
            </w:r>
            <w:r>
              <w:rPr>
                <w:color w:val="000000" w:themeColor="text1"/>
                <w:sz w:val="24"/>
              </w:rPr>
              <w:t>0 (LAN_</w:t>
            </w:r>
            <w:r w:rsidR="001412EF">
              <w:rPr>
                <w:color w:val="000000" w:themeColor="text1"/>
                <w:sz w:val="24"/>
              </w:rPr>
              <w:t>CNS</w:t>
            </w:r>
            <w:r>
              <w:rPr>
                <w:color w:val="000000" w:themeColor="text1"/>
                <w:sz w:val="24"/>
              </w:rPr>
              <w:t xml:space="preserve">) </w:t>
            </w:r>
            <w:r w:rsidRPr="00732B1F">
              <w:rPr>
                <w:color w:val="000000" w:themeColor="text1"/>
                <w:sz w:val="24"/>
              </w:rPr>
              <w:t>additional network bits: 1111 1111.1111 1111.1111 1111.1</w:t>
            </w:r>
            <w:r w:rsidR="00A07BEC">
              <w:rPr>
                <w:color w:val="000000" w:themeColor="text1"/>
                <w:sz w:val="24"/>
              </w:rPr>
              <w:t>111</w:t>
            </w:r>
            <w:r w:rsidRPr="00732B1F">
              <w:rPr>
                <w:color w:val="000000" w:themeColor="text1"/>
                <w:sz w:val="24"/>
              </w:rPr>
              <w:t xml:space="preserve"> 0000, which gives </w:t>
            </w:r>
            <w:r>
              <w:rPr>
                <w:color w:val="000000" w:themeColor="text1"/>
                <w:sz w:val="24"/>
              </w:rPr>
              <w:t xml:space="preserve">us </w:t>
            </w:r>
            <w:r w:rsidRPr="00732B1F">
              <w:rPr>
                <w:color w:val="000000" w:themeColor="text1"/>
                <w:sz w:val="24"/>
              </w:rPr>
              <w:t xml:space="preserve">sized subnets </w:t>
            </w:r>
            <w:r w:rsidR="00C35262">
              <w:rPr>
                <w:color w:val="000000" w:themeColor="text1"/>
                <w:sz w:val="24"/>
              </w:rPr>
              <w:t>16</w:t>
            </w:r>
            <w:r w:rsidRPr="00732B1F">
              <w:rPr>
                <w:color w:val="000000" w:themeColor="text1"/>
                <w:sz w:val="24"/>
              </w:rPr>
              <w:t xml:space="preserve"> (2</w:t>
            </w:r>
            <w:r w:rsidR="00674DD7">
              <w:rPr>
                <w:color w:val="000000" w:themeColor="text1"/>
                <w:sz w:val="24"/>
                <w:vertAlign w:val="superscript"/>
              </w:rPr>
              <w:t>4</w:t>
            </w:r>
            <w:r w:rsidRPr="00732B1F">
              <w:rPr>
                <w:color w:val="000000" w:themeColor="text1"/>
                <w:sz w:val="24"/>
              </w:rPr>
              <w:t xml:space="preserve">) addresses </w:t>
            </w:r>
            <w:r>
              <w:rPr>
                <w:color w:val="000000" w:themeColor="text1"/>
                <w:sz w:val="24"/>
              </w:rPr>
              <w:t>for 1</w:t>
            </w:r>
            <w:r w:rsidRPr="00732B1F">
              <w:rPr>
                <w:color w:val="000000" w:themeColor="text1"/>
                <w:sz w:val="24"/>
              </w:rPr>
              <w:t xml:space="preserve"> host bits. This makes for </w:t>
            </w:r>
            <w:r>
              <w:rPr>
                <w:color w:val="000000" w:themeColor="text1"/>
                <w:sz w:val="24"/>
              </w:rPr>
              <w:t xml:space="preserve">a </w:t>
            </w:r>
            <w:r w:rsidRPr="00732B1F">
              <w:rPr>
                <w:color w:val="000000" w:themeColor="text1"/>
                <w:sz w:val="24"/>
              </w:rPr>
              <w:t>total of 2</w:t>
            </w:r>
            <w:r w:rsidR="00F31E03">
              <w:rPr>
                <w:color w:val="000000" w:themeColor="text1"/>
                <w:sz w:val="24"/>
              </w:rPr>
              <w:t>8</w:t>
            </w:r>
            <w:r>
              <w:rPr>
                <w:color w:val="000000" w:themeColor="text1"/>
                <w:sz w:val="24"/>
              </w:rPr>
              <w:t xml:space="preserve"> </w:t>
            </w:r>
            <w:r w:rsidRPr="00732B1F">
              <w:rPr>
                <w:color w:val="000000" w:themeColor="text1"/>
                <w:sz w:val="24"/>
              </w:rPr>
              <w:t xml:space="preserve">network </w:t>
            </w:r>
            <w:r>
              <w:rPr>
                <w:color w:val="000000" w:themeColor="text1"/>
                <w:sz w:val="24"/>
              </w:rPr>
              <w:t>bits</w:t>
            </w:r>
            <w:r w:rsidRPr="00732B1F">
              <w:rPr>
                <w:color w:val="000000" w:themeColor="text1"/>
                <w:sz w:val="24"/>
              </w:rPr>
              <w:t xml:space="preserve"> (/2</w:t>
            </w:r>
            <w:r w:rsidR="00F31E03">
              <w:rPr>
                <w:color w:val="000000" w:themeColor="text1"/>
                <w:sz w:val="24"/>
              </w:rPr>
              <w:t>8</w:t>
            </w:r>
            <w:r w:rsidRPr="00732B1F">
              <w:rPr>
                <w:color w:val="000000" w:themeColor="text1"/>
                <w:sz w:val="24"/>
              </w:rPr>
              <w:t>). A /2</w:t>
            </w:r>
            <w:r w:rsidR="00F31E03">
              <w:rPr>
                <w:color w:val="000000" w:themeColor="text1"/>
                <w:sz w:val="24"/>
              </w:rPr>
              <w:t>8</w:t>
            </w:r>
            <w:r w:rsidRPr="00732B1F">
              <w:rPr>
                <w:color w:val="000000" w:themeColor="text1"/>
                <w:sz w:val="24"/>
              </w:rPr>
              <w:t xml:space="preserve"> subnet mask in decimal notation is 255.255.255.</w:t>
            </w:r>
            <w:r w:rsidR="00F31E03">
              <w:rPr>
                <w:color w:val="000000" w:themeColor="text1"/>
                <w:sz w:val="24"/>
              </w:rPr>
              <w:t>240</w:t>
            </w:r>
            <w:r w:rsidRPr="00732B1F">
              <w:rPr>
                <w:color w:val="000000" w:themeColor="text1"/>
                <w:sz w:val="24"/>
              </w:rPr>
              <w:t>.</w:t>
            </w:r>
          </w:p>
          <w:p w14:paraId="42EF7704" w14:textId="77777777" w:rsidR="002A5537" w:rsidRDefault="00962B3A" w:rsidP="00962B3A">
            <w:pPr>
              <w:pStyle w:val="ListParagraph"/>
              <w:numPr>
                <w:ilvl w:val="0"/>
                <w:numId w:val="14"/>
              </w:numPr>
              <w:rPr>
                <w:color w:val="000000" w:themeColor="text1"/>
                <w:sz w:val="24"/>
              </w:rPr>
            </w:pPr>
            <w:r>
              <w:rPr>
                <w:color w:val="000000" w:themeColor="text1"/>
                <w:sz w:val="24"/>
              </w:rPr>
              <w:t xml:space="preserve">To get the third subnet VLAN </w:t>
            </w:r>
            <w:r w:rsidR="00A11B4E">
              <w:rPr>
                <w:color w:val="000000" w:themeColor="text1"/>
                <w:sz w:val="24"/>
              </w:rPr>
              <w:t>5</w:t>
            </w:r>
            <w:r>
              <w:rPr>
                <w:color w:val="000000" w:themeColor="text1"/>
                <w:sz w:val="24"/>
              </w:rPr>
              <w:t>0 (</w:t>
            </w:r>
            <w:r w:rsidR="00A11B4E">
              <w:rPr>
                <w:color w:val="000000" w:themeColor="text1"/>
                <w:sz w:val="24"/>
              </w:rPr>
              <w:t>Management_CNS</w:t>
            </w:r>
            <w:r>
              <w:rPr>
                <w:color w:val="000000" w:themeColor="text1"/>
                <w:sz w:val="24"/>
              </w:rPr>
              <w:t xml:space="preserve">) </w:t>
            </w:r>
            <w:r w:rsidR="002A5537" w:rsidRPr="00732B1F">
              <w:rPr>
                <w:color w:val="000000" w:themeColor="text1"/>
                <w:sz w:val="24"/>
              </w:rPr>
              <w:t>additional network bits: 1111 1111.1111 1111.1111 1111.1</w:t>
            </w:r>
            <w:r w:rsidR="002A5537">
              <w:rPr>
                <w:color w:val="000000" w:themeColor="text1"/>
                <w:sz w:val="24"/>
              </w:rPr>
              <w:t>111</w:t>
            </w:r>
            <w:r w:rsidR="002A5537" w:rsidRPr="00732B1F">
              <w:rPr>
                <w:color w:val="000000" w:themeColor="text1"/>
                <w:sz w:val="24"/>
              </w:rPr>
              <w:t xml:space="preserve"> 0000, which gives </w:t>
            </w:r>
            <w:r w:rsidR="002A5537">
              <w:rPr>
                <w:color w:val="000000" w:themeColor="text1"/>
                <w:sz w:val="24"/>
              </w:rPr>
              <w:t xml:space="preserve">us </w:t>
            </w:r>
            <w:r w:rsidR="002A5537" w:rsidRPr="00732B1F">
              <w:rPr>
                <w:color w:val="000000" w:themeColor="text1"/>
                <w:sz w:val="24"/>
              </w:rPr>
              <w:t xml:space="preserve">sized subnets </w:t>
            </w:r>
            <w:r w:rsidR="002A5537">
              <w:rPr>
                <w:color w:val="000000" w:themeColor="text1"/>
                <w:sz w:val="24"/>
              </w:rPr>
              <w:t>16</w:t>
            </w:r>
            <w:r w:rsidR="002A5537" w:rsidRPr="00732B1F">
              <w:rPr>
                <w:color w:val="000000" w:themeColor="text1"/>
                <w:sz w:val="24"/>
              </w:rPr>
              <w:t xml:space="preserve"> (2</w:t>
            </w:r>
            <w:r w:rsidR="002A5537">
              <w:rPr>
                <w:color w:val="000000" w:themeColor="text1"/>
                <w:sz w:val="24"/>
                <w:vertAlign w:val="superscript"/>
              </w:rPr>
              <w:t>4</w:t>
            </w:r>
            <w:r w:rsidR="002A5537" w:rsidRPr="00732B1F">
              <w:rPr>
                <w:color w:val="000000" w:themeColor="text1"/>
                <w:sz w:val="24"/>
              </w:rPr>
              <w:t xml:space="preserve">) addresses </w:t>
            </w:r>
            <w:r w:rsidR="002A5537">
              <w:rPr>
                <w:color w:val="000000" w:themeColor="text1"/>
                <w:sz w:val="24"/>
              </w:rPr>
              <w:t>for 1</w:t>
            </w:r>
            <w:r w:rsidR="002A5537" w:rsidRPr="00732B1F">
              <w:rPr>
                <w:color w:val="000000" w:themeColor="text1"/>
                <w:sz w:val="24"/>
              </w:rPr>
              <w:t xml:space="preserve"> host bits. This makes for </w:t>
            </w:r>
            <w:r w:rsidR="002A5537">
              <w:rPr>
                <w:color w:val="000000" w:themeColor="text1"/>
                <w:sz w:val="24"/>
              </w:rPr>
              <w:t xml:space="preserve">a </w:t>
            </w:r>
            <w:r w:rsidR="002A5537" w:rsidRPr="00732B1F">
              <w:rPr>
                <w:color w:val="000000" w:themeColor="text1"/>
                <w:sz w:val="24"/>
              </w:rPr>
              <w:t>total of 2</w:t>
            </w:r>
            <w:r w:rsidR="002A5537">
              <w:rPr>
                <w:color w:val="000000" w:themeColor="text1"/>
                <w:sz w:val="24"/>
              </w:rPr>
              <w:t xml:space="preserve">8 </w:t>
            </w:r>
            <w:r w:rsidR="002A5537" w:rsidRPr="00732B1F">
              <w:rPr>
                <w:color w:val="000000" w:themeColor="text1"/>
                <w:sz w:val="24"/>
              </w:rPr>
              <w:t xml:space="preserve">network </w:t>
            </w:r>
            <w:r w:rsidR="002A5537">
              <w:rPr>
                <w:color w:val="000000" w:themeColor="text1"/>
                <w:sz w:val="24"/>
              </w:rPr>
              <w:t>bits</w:t>
            </w:r>
            <w:r w:rsidR="002A5537" w:rsidRPr="00732B1F">
              <w:rPr>
                <w:color w:val="000000" w:themeColor="text1"/>
                <w:sz w:val="24"/>
              </w:rPr>
              <w:t xml:space="preserve"> (/2</w:t>
            </w:r>
            <w:r w:rsidR="002A5537">
              <w:rPr>
                <w:color w:val="000000" w:themeColor="text1"/>
                <w:sz w:val="24"/>
              </w:rPr>
              <w:t>8</w:t>
            </w:r>
            <w:r w:rsidR="002A5537" w:rsidRPr="00732B1F">
              <w:rPr>
                <w:color w:val="000000" w:themeColor="text1"/>
                <w:sz w:val="24"/>
              </w:rPr>
              <w:t>). A /2</w:t>
            </w:r>
            <w:r w:rsidR="002A5537">
              <w:rPr>
                <w:color w:val="000000" w:themeColor="text1"/>
                <w:sz w:val="24"/>
              </w:rPr>
              <w:t>8</w:t>
            </w:r>
            <w:r w:rsidR="002A5537" w:rsidRPr="00732B1F">
              <w:rPr>
                <w:color w:val="000000" w:themeColor="text1"/>
                <w:sz w:val="24"/>
              </w:rPr>
              <w:t xml:space="preserve"> subnet mask in decimal notation is 255.255.255.</w:t>
            </w:r>
            <w:r w:rsidR="002A5537">
              <w:rPr>
                <w:color w:val="000000" w:themeColor="text1"/>
                <w:sz w:val="24"/>
              </w:rPr>
              <w:t>240</w:t>
            </w:r>
          </w:p>
          <w:p w14:paraId="3DE0960B" w14:textId="0BD3444A" w:rsidR="00962B3A" w:rsidRPr="00732B1F" w:rsidRDefault="00962B3A" w:rsidP="00962B3A">
            <w:pPr>
              <w:pStyle w:val="ListParagraph"/>
              <w:numPr>
                <w:ilvl w:val="0"/>
                <w:numId w:val="14"/>
              </w:numPr>
              <w:rPr>
                <w:color w:val="000000" w:themeColor="text1"/>
                <w:sz w:val="24"/>
              </w:rPr>
            </w:pPr>
            <w:r w:rsidRPr="00732B1F">
              <w:rPr>
                <w:color w:val="000000" w:themeColor="text1"/>
                <w:sz w:val="24"/>
              </w:rPr>
              <w:t xml:space="preserve">For this configuration, we only need the </w:t>
            </w:r>
            <w:r w:rsidR="002A5537">
              <w:rPr>
                <w:color w:val="000000" w:themeColor="text1"/>
                <w:sz w:val="24"/>
              </w:rPr>
              <w:t>three</w:t>
            </w:r>
            <w:r w:rsidRPr="00732B1F">
              <w:rPr>
                <w:color w:val="000000" w:themeColor="text1"/>
                <w:sz w:val="24"/>
              </w:rPr>
              <w:t xml:space="preserve"> subnets</w:t>
            </w:r>
            <w:r>
              <w:rPr>
                <w:color w:val="000000" w:themeColor="text1"/>
                <w:sz w:val="24"/>
              </w:rPr>
              <w:t xml:space="preserve"> for each VLANs.</w:t>
            </w:r>
          </w:p>
          <w:p w14:paraId="6BE8EB8D" w14:textId="413B01B3" w:rsidR="00962B3A" w:rsidRDefault="00962B3A" w:rsidP="00962B3A">
            <w:pPr>
              <w:pStyle w:val="ListParagraph"/>
              <w:numPr>
                <w:ilvl w:val="0"/>
                <w:numId w:val="14"/>
              </w:numPr>
              <w:rPr>
                <w:color w:val="000000" w:themeColor="text1"/>
                <w:sz w:val="24"/>
              </w:rPr>
            </w:pPr>
            <w:r>
              <w:rPr>
                <w:color w:val="000000" w:themeColor="text1"/>
                <w:sz w:val="24"/>
              </w:rPr>
              <w:t xml:space="preserve">VLAN </w:t>
            </w:r>
            <w:r w:rsidR="0085459A">
              <w:rPr>
                <w:color w:val="000000" w:themeColor="text1"/>
                <w:sz w:val="24"/>
              </w:rPr>
              <w:t>7</w:t>
            </w:r>
            <w:r>
              <w:rPr>
                <w:color w:val="000000" w:themeColor="text1"/>
                <w:sz w:val="24"/>
              </w:rPr>
              <w:t>0 Subnet</w:t>
            </w:r>
          </w:p>
          <w:p w14:paraId="46BD5FE0" w14:textId="0DF465B7" w:rsidR="007C14AE" w:rsidRPr="00BC043B" w:rsidRDefault="007C14AE" w:rsidP="007C14AE">
            <w:pPr>
              <w:pStyle w:val="ListParagraph"/>
              <w:rPr>
                <w:color w:val="000000" w:themeColor="text1"/>
                <w:sz w:val="24"/>
              </w:rPr>
            </w:pPr>
            <w:r>
              <w:rPr>
                <w:color w:val="000000" w:themeColor="text1"/>
                <w:sz w:val="24"/>
              </w:rPr>
              <w:t xml:space="preserve">Subnet address </w:t>
            </w:r>
            <w:r w:rsidRPr="000A2390">
              <w:t>1</w:t>
            </w:r>
            <w:r>
              <w:t>92</w:t>
            </w:r>
            <w:r w:rsidRPr="000A2390">
              <w:t>.1</w:t>
            </w:r>
            <w:r>
              <w:t>68</w:t>
            </w:r>
            <w:r w:rsidRPr="000A2390">
              <w:t>.0.</w:t>
            </w:r>
            <w:r>
              <w:t xml:space="preserve">0 </w:t>
            </w:r>
            <w:r>
              <w:rPr>
                <w:color w:val="000000" w:themeColor="text1"/>
                <w:sz w:val="24"/>
              </w:rPr>
              <w:t>netmask 255.255.255.</w:t>
            </w:r>
            <w:r w:rsidR="00837B1B">
              <w:rPr>
                <w:color w:val="000000" w:themeColor="text1"/>
                <w:sz w:val="24"/>
              </w:rPr>
              <w:t>192</w:t>
            </w:r>
            <w:r>
              <w:rPr>
                <w:color w:val="000000" w:themeColor="text1"/>
                <w:sz w:val="24"/>
              </w:rPr>
              <w:t xml:space="preserve">, range of address </w:t>
            </w:r>
            <w:r>
              <w:t>192.168.0</w:t>
            </w:r>
            <w:r w:rsidRPr="000A2390">
              <w:t>.</w:t>
            </w:r>
            <w:r>
              <w:t>0</w:t>
            </w:r>
            <w:r>
              <w:rPr>
                <w:color w:val="000000" w:themeColor="text1"/>
                <w:sz w:val="24"/>
              </w:rPr>
              <w:t xml:space="preserve">– </w:t>
            </w:r>
            <w:r>
              <w:t>192.168.0</w:t>
            </w:r>
            <w:r w:rsidRPr="000A2390">
              <w:t>.</w:t>
            </w:r>
            <w:r w:rsidR="00485B02">
              <w:t>63</w:t>
            </w:r>
            <w:r>
              <w:rPr>
                <w:color w:val="000000" w:themeColor="text1"/>
                <w:sz w:val="24"/>
              </w:rPr>
              <w:t xml:space="preserve">. Therefore, useable IPs </w:t>
            </w:r>
            <w:r>
              <w:t>192.168.0</w:t>
            </w:r>
            <w:r w:rsidRPr="000A2390">
              <w:t>.</w:t>
            </w:r>
            <w:r>
              <w:t>1</w:t>
            </w:r>
            <w:r>
              <w:rPr>
                <w:color w:val="000000" w:themeColor="text1"/>
                <w:sz w:val="24"/>
              </w:rPr>
              <w:t xml:space="preserve">– </w:t>
            </w:r>
            <w:r>
              <w:t>192.168.0</w:t>
            </w:r>
            <w:r w:rsidRPr="000A2390">
              <w:t>.</w:t>
            </w:r>
            <w:r w:rsidR="00485B02">
              <w:t>62</w:t>
            </w:r>
          </w:p>
          <w:p w14:paraId="08B7EABB" w14:textId="6269D8BB" w:rsidR="00962B3A" w:rsidRDefault="00962B3A" w:rsidP="00962B3A">
            <w:pPr>
              <w:pStyle w:val="ListParagraph"/>
              <w:numPr>
                <w:ilvl w:val="0"/>
                <w:numId w:val="14"/>
              </w:numPr>
              <w:rPr>
                <w:color w:val="000000" w:themeColor="text1"/>
                <w:sz w:val="24"/>
              </w:rPr>
            </w:pPr>
            <w:r>
              <w:rPr>
                <w:color w:val="000000" w:themeColor="text1"/>
                <w:sz w:val="24"/>
              </w:rPr>
              <w:t xml:space="preserve">VLAN </w:t>
            </w:r>
            <w:r w:rsidR="0085459A">
              <w:rPr>
                <w:color w:val="000000" w:themeColor="text1"/>
                <w:sz w:val="24"/>
              </w:rPr>
              <w:t>6</w:t>
            </w:r>
            <w:r>
              <w:rPr>
                <w:color w:val="000000" w:themeColor="text1"/>
                <w:sz w:val="24"/>
              </w:rPr>
              <w:t>0 Subnet</w:t>
            </w:r>
          </w:p>
          <w:p w14:paraId="719E17E0" w14:textId="45828E1D" w:rsidR="007C14AE" w:rsidRPr="00BC043B" w:rsidRDefault="007C14AE" w:rsidP="007C14AE">
            <w:pPr>
              <w:pStyle w:val="ListParagraph"/>
              <w:rPr>
                <w:color w:val="000000" w:themeColor="text1"/>
                <w:sz w:val="24"/>
              </w:rPr>
            </w:pPr>
            <w:r>
              <w:rPr>
                <w:color w:val="000000" w:themeColor="text1"/>
                <w:sz w:val="24"/>
              </w:rPr>
              <w:t xml:space="preserve">Subnet address </w:t>
            </w:r>
            <w:r w:rsidRPr="000A2390">
              <w:t>1</w:t>
            </w:r>
            <w:r>
              <w:t>92</w:t>
            </w:r>
            <w:r w:rsidRPr="000A2390">
              <w:t>.1</w:t>
            </w:r>
            <w:r>
              <w:t>68</w:t>
            </w:r>
            <w:r w:rsidRPr="000A2390">
              <w:t>.0.</w:t>
            </w:r>
            <w:r w:rsidR="00D214BE">
              <w:t>64</w:t>
            </w:r>
            <w:r>
              <w:t xml:space="preserve"> </w:t>
            </w:r>
            <w:r>
              <w:rPr>
                <w:color w:val="000000" w:themeColor="text1"/>
                <w:sz w:val="24"/>
              </w:rPr>
              <w:t>netmask 255.255.255.</w:t>
            </w:r>
            <w:r w:rsidR="005F04D1">
              <w:rPr>
                <w:color w:val="000000" w:themeColor="text1"/>
                <w:sz w:val="24"/>
              </w:rPr>
              <w:t>240</w:t>
            </w:r>
            <w:r>
              <w:rPr>
                <w:color w:val="000000" w:themeColor="text1"/>
                <w:sz w:val="24"/>
              </w:rPr>
              <w:t xml:space="preserve">, range of address </w:t>
            </w:r>
            <w:r>
              <w:t>192.168.0</w:t>
            </w:r>
            <w:r w:rsidRPr="000A2390">
              <w:t>.</w:t>
            </w:r>
            <w:r w:rsidR="005F04D1">
              <w:t>64</w:t>
            </w:r>
            <w:r>
              <w:rPr>
                <w:color w:val="000000" w:themeColor="text1"/>
                <w:sz w:val="24"/>
              </w:rPr>
              <w:t xml:space="preserve">– </w:t>
            </w:r>
            <w:r>
              <w:t>192.168.0</w:t>
            </w:r>
            <w:r w:rsidRPr="000A2390">
              <w:t>.</w:t>
            </w:r>
            <w:r w:rsidR="00EB04EC">
              <w:t>79</w:t>
            </w:r>
            <w:r>
              <w:rPr>
                <w:color w:val="000000" w:themeColor="text1"/>
                <w:sz w:val="24"/>
              </w:rPr>
              <w:t xml:space="preserve">. Therefore, useable IPs </w:t>
            </w:r>
            <w:r>
              <w:t>192.168.0</w:t>
            </w:r>
            <w:r w:rsidRPr="000A2390">
              <w:t>.</w:t>
            </w:r>
            <w:r w:rsidR="00EB04EC">
              <w:t>65</w:t>
            </w:r>
            <w:r>
              <w:rPr>
                <w:color w:val="000000" w:themeColor="text1"/>
                <w:sz w:val="24"/>
              </w:rPr>
              <w:t xml:space="preserve">– </w:t>
            </w:r>
            <w:r>
              <w:t>192.168.0</w:t>
            </w:r>
            <w:r w:rsidRPr="000A2390">
              <w:t>.</w:t>
            </w:r>
            <w:r w:rsidR="00EB04EC">
              <w:t>78</w:t>
            </w:r>
          </w:p>
          <w:p w14:paraId="38AC3228" w14:textId="208420FE" w:rsidR="00962B3A" w:rsidRDefault="00962B3A" w:rsidP="00962B3A">
            <w:pPr>
              <w:pStyle w:val="ListParagraph"/>
              <w:numPr>
                <w:ilvl w:val="0"/>
                <w:numId w:val="14"/>
              </w:numPr>
              <w:rPr>
                <w:color w:val="000000" w:themeColor="text1"/>
                <w:sz w:val="24"/>
              </w:rPr>
            </w:pPr>
            <w:r>
              <w:rPr>
                <w:color w:val="000000" w:themeColor="text1"/>
                <w:sz w:val="24"/>
              </w:rPr>
              <w:t xml:space="preserve">VLAN </w:t>
            </w:r>
            <w:r w:rsidR="0085459A">
              <w:rPr>
                <w:color w:val="000000" w:themeColor="text1"/>
                <w:sz w:val="24"/>
              </w:rPr>
              <w:t>5</w:t>
            </w:r>
            <w:r>
              <w:rPr>
                <w:color w:val="000000" w:themeColor="text1"/>
                <w:sz w:val="24"/>
              </w:rPr>
              <w:t>0 Subnet</w:t>
            </w:r>
          </w:p>
          <w:p w14:paraId="19206D58" w14:textId="3FBB904F" w:rsidR="007C14AE" w:rsidRPr="00BC043B" w:rsidRDefault="007C14AE" w:rsidP="007C14AE">
            <w:pPr>
              <w:pStyle w:val="ListParagraph"/>
              <w:rPr>
                <w:color w:val="000000" w:themeColor="text1"/>
                <w:sz w:val="24"/>
              </w:rPr>
            </w:pPr>
            <w:r>
              <w:rPr>
                <w:color w:val="000000" w:themeColor="text1"/>
                <w:sz w:val="24"/>
              </w:rPr>
              <w:t xml:space="preserve">Subnet address </w:t>
            </w:r>
            <w:r w:rsidRPr="000A2390">
              <w:t>1</w:t>
            </w:r>
            <w:r>
              <w:t>92</w:t>
            </w:r>
            <w:r w:rsidRPr="000A2390">
              <w:t>.1</w:t>
            </w:r>
            <w:r>
              <w:t>68</w:t>
            </w:r>
            <w:r w:rsidRPr="000A2390">
              <w:t>.0.</w:t>
            </w:r>
            <w:r w:rsidR="00CC084D">
              <w:t>8</w:t>
            </w:r>
            <w:r>
              <w:t xml:space="preserve">0 </w:t>
            </w:r>
            <w:r>
              <w:rPr>
                <w:color w:val="000000" w:themeColor="text1"/>
                <w:sz w:val="24"/>
              </w:rPr>
              <w:t>netmask 255.255.255.2</w:t>
            </w:r>
            <w:r w:rsidR="005F04D1">
              <w:rPr>
                <w:color w:val="000000" w:themeColor="text1"/>
                <w:sz w:val="24"/>
              </w:rPr>
              <w:t>40</w:t>
            </w:r>
            <w:r>
              <w:rPr>
                <w:color w:val="000000" w:themeColor="text1"/>
                <w:sz w:val="24"/>
              </w:rPr>
              <w:t xml:space="preserve">, range of address </w:t>
            </w:r>
            <w:r>
              <w:t>192.168.0</w:t>
            </w:r>
            <w:r w:rsidRPr="000A2390">
              <w:t>.</w:t>
            </w:r>
            <w:r w:rsidR="00CC084D">
              <w:t>8</w:t>
            </w:r>
            <w:r>
              <w:t>0</w:t>
            </w:r>
            <w:r>
              <w:rPr>
                <w:color w:val="000000" w:themeColor="text1"/>
                <w:sz w:val="24"/>
              </w:rPr>
              <w:t xml:space="preserve">– </w:t>
            </w:r>
            <w:r>
              <w:t>192.168.0</w:t>
            </w:r>
            <w:r w:rsidRPr="000A2390">
              <w:t>.</w:t>
            </w:r>
            <w:r w:rsidR="00CC084D">
              <w:t>95</w:t>
            </w:r>
            <w:r>
              <w:rPr>
                <w:color w:val="000000" w:themeColor="text1"/>
                <w:sz w:val="24"/>
              </w:rPr>
              <w:t xml:space="preserve">. Therefore, useable IPs </w:t>
            </w:r>
            <w:r>
              <w:t>192.168.0</w:t>
            </w:r>
            <w:r w:rsidRPr="000A2390">
              <w:t>.</w:t>
            </w:r>
            <w:r w:rsidR="00CC084D">
              <w:t>81</w:t>
            </w:r>
            <w:r>
              <w:rPr>
                <w:color w:val="000000" w:themeColor="text1"/>
                <w:sz w:val="24"/>
              </w:rPr>
              <w:t xml:space="preserve">– </w:t>
            </w:r>
            <w:r>
              <w:t>192.168.0</w:t>
            </w:r>
            <w:r w:rsidRPr="000A2390">
              <w:t>.</w:t>
            </w:r>
            <w:r w:rsidR="00CC084D">
              <w:t>94</w:t>
            </w:r>
          </w:p>
          <w:p w14:paraId="709EA6CE" w14:textId="3B6EA4FE" w:rsidR="00962B3A" w:rsidRPr="0032604A" w:rsidRDefault="00962B3A" w:rsidP="0085459A">
            <w:pPr>
              <w:pStyle w:val="ListParagraph"/>
              <w:rPr>
                <w:color w:val="000000" w:themeColor="text1"/>
                <w:sz w:val="24"/>
              </w:rPr>
            </w:pPr>
          </w:p>
        </w:tc>
      </w:tr>
    </w:tbl>
    <w:p w14:paraId="7AD406D9" w14:textId="77777777" w:rsidR="00F41C15" w:rsidRDefault="00F41C15" w:rsidP="00BC24F2"/>
    <w:p w14:paraId="034391B2" w14:textId="77777777" w:rsidR="00F41C15" w:rsidRPr="00BC24F2" w:rsidRDefault="00F41C15" w:rsidP="00BC24F2"/>
    <w:tbl>
      <w:tblPr>
        <w:tblStyle w:val="TableGrid"/>
        <w:tblW w:w="10019" w:type="dxa"/>
        <w:tblInd w:w="175" w:type="dxa"/>
        <w:tblLook w:val="04A0" w:firstRow="1" w:lastRow="0" w:firstColumn="1" w:lastColumn="0" w:noHBand="0" w:noVBand="1"/>
      </w:tblPr>
      <w:tblGrid>
        <w:gridCol w:w="981"/>
        <w:gridCol w:w="2162"/>
        <w:gridCol w:w="2589"/>
        <w:gridCol w:w="1107"/>
        <w:gridCol w:w="1574"/>
        <w:gridCol w:w="1606"/>
      </w:tblGrid>
      <w:tr w:rsidR="00335FAC" w:rsidRPr="008B7009" w14:paraId="72B6F768" w14:textId="77777777">
        <w:trPr>
          <w:trHeight w:val="300"/>
        </w:trPr>
        <w:tc>
          <w:tcPr>
            <w:tcW w:w="983" w:type="dxa"/>
            <w:noWrap/>
            <w:hideMark/>
          </w:tcPr>
          <w:p w14:paraId="74D0C913" w14:textId="77777777" w:rsidR="00335FAC" w:rsidRPr="008B7009" w:rsidRDefault="00335FAC">
            <w:pPr>
              <w:pStyle w:val="TableHeading0"/>
            </w:pPr>
            <w:r w:rsidRPr="008B7009">
              <w:t>VLAN ID</w:t>
            </w:r>
          </w:p>
        </w:tc>
        <w:tc>
          <w:tcPr>
            <w:tcW w:w="2167" w:type="dxa"/>
            <w:noWrap/>
            <w:hideMark/>
          </w:tcPr>
          <w:p w14:paraId="08BECB27" w14:textId="77777777" w:rsidR="00335FAC" w:rsidRPr="008B7009" w:rsidRDefault="00335FAC">
            <w:pPr>
              <w:pStyle w:val="TableHeading0"/>
            </w:pPr>
            <w:r w:rsidRPr="008B7009">
              <w:t>VLAN Name</w:t>
            </w:r>
          </w:p>
        </w:tc>
        <w:tc>
          <w:tcPr>
            <w:tcW w:w="2595" w:type="dxa"/>
            <w:noWrap/>
            <w:hideMark/>
          </w:tcPr>
          <w:p w14:paraId="1A84445A" w14:textId="77777777" w:rsidR="00335FAC" w:rsidRPr="008B7009" w:rsidRDefault="00335FAC">
            <w:pPr>
              <w:pStyle w:val="TableHeading0"/>
            </w:pPr>
            <w:r w:rsidRPr="008B7009">
              <w:t>IP address range/prefix</w:t>
            </w:r>
          </w:p>
        </w:tc>
        <w:tc>
          <w:tcPr>
            <w:tcW w:w="1100" w:type="dxa"/>
          </w:tcPr>
          <w:p w14:paraId="5F3EF87A" w14:textId="77777777" w:rsidR="00335FAC" w:rsidRPr="008B7009" w:rsidRDefault="00335FAC">
            <w:pPr>
              <w:pStyle w:val="TableHeading0"/>
            </w:pPr>
            <w:r>
              <w:t>CIDR Notation</w:t>
            </w:r>
          </w:p>
        </w:tc>
        <w:tc>
          <w:tcPr>
            <w:tcW w:w="1578" w:type="dxa"/>
            <w:noWrap/>
            <w:hideMark/>
          </w:tcPr>
          <w:p w14:paraId="0DCF3A9D" w14:textId="77777777" w:rsidR="00335FAC" w:rsidRPr="008B7009" w:rsidRDefault="00335FAC">
            <w:pPr>
              <w:pStyle w:val="TableHeading0"/>
            </w:pPr>
            <w:r w:rsidRPr="008B7009">
              <w:t>Default Gateway</w:t>
            </w:r>
          </w:p>
        </w:tc>
        <w:tc>
          <w:tcPr>
            <w:tcW w:w="1596" w:type="dxa"/>
            <w:noWrap/>
            <w:hideMark/>
          </w:tcPr>
          <w:p w14:paraId="620847CA" w14:textId="77777777" w:rsidR="00335FAC" w:rsidRPr="008B7009" w:rsidRDefault="00335FAC">
            <w:pPr>
              <w:pStyle w:val="TableHeading0"/>
            </w:pPr>
            <w:r w:rsidRPr="008B7009">
              <w:t xml:space="preserve">Host requirements </w:t>
            </w:r>
          </w:p>
        </w:tc>
      </w:tr>
      <w:tr w:rsidR="00335FAC" w:rsidRPr="008B7009" w14:paraId="017A0E84" w14:textId="77777777">
        <w:trPr>
          <w:trHeight w:val="300"/>
        </w:trPr>
        <w:tc>
          <w:tcPr>
            <w:tcW w:w="983" w:type="dxa"/>
            <w:noWrap/>
          </w:tcPr>
          <w:p w14:paraId="703E479D" w14:textId="77777777" w:rsidR="00335FAC" w:rsidRPr="008B7009" w:rsidRDefault="00335FAC">
            <w:pPr>
              <w:pStyle w:val="TableText0"/>
            </w:pPr>
            <w:r>
              <w:t>10</w:t>
            </w:r>
          </w:p>
        </w:tc>
        <w:tc>
          <w:tcPr>
            <w:tcW w:w="2167" w:type="dxa"/>
            <w:noWrap/>
          </w:tcPr>
          <w:p w14:paraId="204E5589" w14:textId="77777777" w:rsidR="00335FAC" w:rsidRPr="008B7009" w:rsidRDefault="00335FAC">
            <w:pPr>
              <w:pStyle w:val="TableText0"/>
            </w:pPr>
            <w:r>
              <w:t>Management_BNE</w:t>
            </w:r>
          </w:p>
        </w:tc>
        <w:tc>
          <w:tcPr>
            <w:tcW w:w="2595" w:type="dxa"/>
            <w:noWrap/>
          </w:tcPr>
          <w:p w14:paraId="78343A37" w14:textId="77777777" w:rsidR="00335FAC" w:rsidRPr="008B7009" w:rsidRDefault="00335FAC">
            <w:pPr>
              <w:pStyle w:val="TableText0"/>
            </w:pPr>
            <w:r>
              <w:t>10.0.1.129-10.0.1.158</w:t>
            </w:r>
          </w:p>
        </w:tc>
        <w:tc>
          <w:tcPr>
            <w:tcW w:w="1100" w:type="dxa"/>
          </w:tcPr>
          <w:p w14:paraId="06AA3AD5" w14:textId="77777777" w:rsidR="00335FAC" w:rsidRDefault="00335FAC">
            <w:pPr>
              <w:pStyle w:val="TableText0"/>
            </w:pPr>
            <w:r>
              <w:t>/27</w:t>
            </w:r>
          </w:p>
        </w:tc>
        <w:tc>
          <w:tcPr>
            <w:tcW w:w="1578" w:type="dxa"/>
            <w:noWrap/>
          </w:tcPr>
          <w:p w14:paraId="4B9FB1C1" w14:textId="77777777" w:rsidR="00335FAC" w:rsidRPr="008B7009" w:rsidRDefault="00335FAC">
            <w:pPr>
              <w:pStyle w:val="TableText0"/>
            </w:pPr>
            <w:r>
              <w:t>10.0.1.158</w:t>
            </w:r>
          </w:p>
        </w:tc>
        <w:tc>
          <w:tcPr>
            <w:tcW w:w="1596" w:type="dxa"/>
            <w:noWrap/>
          </w:tcPr>
          <w:p w14:paraId="487311AE" w14:textId="77777777" w:rsidR="00335FAC" w:rsidRPr="008B7009" w:rsidRDefault="00335FAC">
            <w:pPr>
              <w:pStyle w:val="TableText0"/>
            </w:pPr>
            <w:r>
              <w:t>30</w:t>
            </w:r>
          </w:p>
        </w:tc>
      </w:tr>
      <w:tr w:rsidR="00335FAC" w:rsidRPr="008B7009" w14:paraId="148314B8" w14:textId="77777777">
        <w:trPr>
          <w:trHeight w:val="300"/>
        </w:trPr>
        <w:tc>
          <w:tcPr>
            <w:tcW w:w="983" w:type="dxa"/>
            <w:noWrap/>
          </w:tcPr>
          <w:p w14:paraId="428B8A50" w14:textId="77777777" w:rsidR="00335FAC" w:rsidRPr="008B7009" w:rsidRDefault="00335FAC">
            <w:pPr>
              <w:pStyle w:val="TableText0"/>
            </w:pPr>
            <w:r>
              <w:t>20</w:t>
            </w:r>
          </w:p>
        </w:tc>
        <w:tc>
          <w:tcPr>
            <w:tcW w:w="2167" w:type="dxa"/>
            <w:noWrap/>
          </w:tcPr>
          <w:p w14:paraId="7E45E6EB" w14:textId="77777777" w:rsidR="00335FAC" w:rsidRPr="008B7009" w:rsidRDefault="00335FAC">
            <w:pPr>
              <w:pStyle w:val="TableText0"/>
            </w:pPr>
            <w:r>
              <w:t>LAN_BNE</w:t>
            </w:r>
          </w:p>
        </w:tc>
        <w:tc>
          <w:tcPr>
            <w:tcW w:w="2595" w:type="dxa"/>
            <w:noWrap/>
          </w:tcPr>
          <w:p w14:paraId="5AB8B217" w14:textId="77777777" w:rsidR="00335FAC" w:rsidRPr="008B7009" w:rsidRDefault="00335FAC">
            <w:pPr>
              <w:pStyle w:val="TableText0"/>
            </w:pPr>
            <w:r>
              <w:t>10.0.0.129-10.0.0.254</w:t>
            </w:r>
          </w:p>
        </w:tc>
        <w:tc>
          <w:tcPr>
            <w:tcW w:w="1100" w:type="dxa"/>
          </w:tcPr>
          <w:p w14:paraId="7A950BC5" w14:textId="77777777" w:rsidR="00335FAC" w:rsidRDefault="00335FAC">
            <w:pPr>
              <w:pStyle w:val="TableText0"/>
            </w:pPr>
            <w:r>
              <w:t>/25</w:t>
            </w:r>
          </w:p>
        </w:tc>
        <w:tc>
          <w:tcPr>
            <w:tcW w:w="1578" w:type="dxa"/>
            <w:noWrap/>
          </w:tcPr>
          <w:p w14:paraId="42F18897" w14:textId="77777777" w:rsidR="00335FAC" w:rsidRPr="008B7009" w:rsidRDefault="00335FAC">
            <w:pPr>
              <w:pStyle w:val="TableText0"/>
            </w:pPr>
            <w:r>
              <w:t>10.0.0.254</w:t>
            </w:r>
          </w:p>
        </w:tc>
        <w:tc>
          <w:tcPr>
            <w:tcW w:w="1596" w:type="dxa"/>
            <w:noWrap/>
          </w:tcPr>
          <w:p w14:paraId="4711E4CB" w14:textId="77777777" w:rsidR="00335FAC" w:rsidRPr="008B7009" w:rsidRDefault="00335FAC">
            <w:pPr>
              <w:pStyle w:val="TableText0"/>
            </w:pPr>
            <w:r>
              <w:t>80</w:t>
            </w:r>
          </w:p>
        </w:tc>
      </w:tr>
      <w:tr w:rsidR="00335FAC" w:rsidRPr="008B7009" w14:paraId="1C2B5C5D" w14:textId="77777777">
        <w:trPr>
          <w:trHeight w:val="300"/>
        </w:trPr>
        <w:tc>
          <w:tcPr>
            <w:tcW w:w="983" w:type="dxa"/>
            <w:noWrap/>
          </w:tcPr>
          <w:p w14:paraId="03BE8993" w14:textId="77777777" w:rsidR="00335FAC" w:rsidRDefault="00335FAC">
            <w:pPr>
              <w:pStyle w:val="TableText0"/>
            </w:pPr>
            <w:r>
              <w:t>30</w:t>
            </w:r>
          </w:p>
        </w:tc>
        <w:tc>
          <w:tcPr>
            <w:tcW w:w="2167" w:type="dxa"/>
            <w:noWrap/>
          </w:tcPr>
          <w:p w14:paraId="3FB07EC1" w14:textId="77777777" w:rsidR="00335FAC" w:rsidRDefault="00335FAC">
            <w:pPr>
              <w:pStyle w:val="TableText0"/>
            </w:pPr>
            <w:r>
              <w:t>VoIP</w:t>
            </w:r>
          </w:p>
        </w:tc>
        <w:tc>
          <w:tcPr>
            <w:tcW w:w="2595" w:type="dxa"/>
            <w:noWrap/>
          </w:tcPr>
          <w:p w14:paraId="70FB8E59" w14:textId="77777777" w:rsidR="00335FAC" w:rsidRDefault="00335FAC">
            <w:pPr>
              <w:pStyle w:val="TableText0"/>
            </w:pPr>
            <w:r>
              <w:t>10.0.0.1-10.0.0.126</w:t>
            </w:r>
          </w:p>
        </w:tc>
        <w:tc>
          <w:tcPr>
            <w:tcW w:w="1100" w:type="dxa"/>
          </w:tcPr>
          <w:p w14:paraId="7D90DD2C" w14:textId="77777777" w:rsidR="00335FAC" w:rsidRDefault="00335FAC">
            <w:pPr>
              <w:pStyle w:val="TableText0"/>
            </w:pPr>
            <w:r>
              <w:t>/25</w:t>
            </w:r>
          </w:p>
        </w:tc>
        <w:tc>
          <w:tcPr>
            <w:tcW w:w="1578" w:type="dxa"/>
            <w:noWrap/>
          </w:tcPr>
          <w:p w14:paraId="3981D01B" w14:textId="77777777" w:rsidR="00335FAC" w:rsidRDefault="00335FAC">
            <w:pPr>
              <w:pStyle w:val="TableText0"/>
            </w:pPr>
            <w:r>
              <w:t>10.0.0.126</w:t>
            </w:r>
          </w:p>
        </w:tc>
        <w:tc>
          <w:tcPr>
            <w:tcW w:w="1596" w:type="dxa"/>
            <w:noWrap/>
          </w:tcPr>
          <w:p w14:paraId="44195DAC" w14:textId="77777777" w:rsidR="00335FAC" w:rsidRDefault="00335FAC">
            <w:pPr>
              <w:pStyle w:val="TableText0"/>
            </w:pPr>
            <w:r>
              <w:t>88</w:t>
            </w:r>
          </w:p>
        </w:tc>
      </w:tr>
      <w:tr w:rsidR="00335FAC" w:rsidRPr="008B7009" w14:paraId="49E89284" w14:textId="77777777">
        <w:trPr>
          <w:trHeight w:val="300"/>
        </w:trPr>
        <w:tc>
          <w:tcPr>
            <w:tcW w:w="983" w:type="dxa"/>
            <w:noWrap/>
          </w:tcPr>
          <w:p w14:paraId="46831D33" w14:textId="77777777" w:rsidR="00335FAC" w:rsidRDefault="00335FAC">
            <w:pPr>
              <w:pStyle w:val="TableText0"/>
            </w:pPr>
            <w:r>
              <w:t>40</w:t>
            </w:r>
          </w:p>
        </w:tc>
        <w:tc>
          <w:tcPr>
            <w:tcW w:w="2167" w:type="dxa"/>
            <w:noWrap/>
          </w:tcPr>
          <w:p w14:paraId="2F03F6F5" w14:textId="77777777" w:rsidR="00335FAC" w:rsidRDefault="00335FAC">
            <w:pPr>
              <w:pStyle w:val="TableText0"/>
            </w:pPr>
            <w:r>
              <w:t>Wi-Fi</w:t>
            </w:r>
          </w:p>
        </w:tc>
        <w:tc>
          <w:tcPr>
            <w:tcW w:w="2595" w:type="dxa"/>
            <w:noWrap/>
          </w:tcPr>
          <w:p w14:paraId="4625EF25" w14:textId="77777777" w:rsidR="00335FAC" w:rsidRDefault="00335FAC">
            <w:pPr>
              <w:pStyle w:val="TableText0"/>
            </w:pPr>
            <w:r>
              <w:t>10.0.1.1-10.0.1.126</w:t>
            </w:r>
          </w:p>
        </w:tc>
        <w:tc>
          <w:tcPr>
            <w:tcW w:w="1100" w:type="dxa"/>
          </w:tcPr>
          <w:p w14:paraId="385425A0" w14:textId="77777777" w:rsidR="00335FAC" w:rsidRDefault="00335FAC">
            <w:pPr>
              <w:pStyle w:val="TableText0"/>
            </w:pPr>
            <w:r>
              <w:t>/25</w:t>
            </w:r>
          </w:p>
        </w:tc>
        <w:tc>
          <w:tcPr>
            <w:tcW w:w="1578" w:type="dxa"/>
            <w:noWrap/>
          </w:tcPr>
          <w:p w14:paraId="0F343409" w14:textId="77777777" w:rsidR="00335FAC" w:rsidRDefault="00335FAC">
            <w:pPr>
              <w:pStyle w:val="TableText0"/>
            </w:pPr>
            <w:r>
              <w:t>10.0.1.126</w:t>
            </w:r>
          </w:p>
        </w:tc>
        <w:tc>
          <w:tcPr>
            <w:tcW w:w="1596" w:type="dxa"/>
            <w:noWrap/>
          </w:tcPr>
          <w:p w14:paraId="60BCE6A1" w14:textId="77777777" w:rsidR="00335FAC" w:rsidRDefault="00335FAC">
            <w:pPr>
              <w:pStyle w:val="TableText0"/>
            </w:pPr>
            <w:r>
              <w:t>100</w:t>
            </w:r>
          </w:p>
        </w:tc>
      </w:tr>
      <w:tr w:rsidR="00335FAC" w:rsidRPr="008B7009" w14:paraId="366735B1" w14:textId="77777777">
        <w:trPr>
          <w:trHeight w:val="300"/>
        </w:trPr>
        <w:tc>
          <w:tcPr>
            <w:tcW w:w="983" w:type="dxa"/>
            <w:noWrap/>
          </w:tcPr>
          <w:p w14:paraId="7A49BE99" w14:textId="77777777" w:rsidR="00335FAC" w:rsidRPr="008B7009" w:rsidRDefault="00335FAC">
            <w:pPr>
              <w:pStyle w:val="TableText0"/>
            </w:pPr>
            <w:r>
              <w:t>50</w:t>
            </w:r>
          </w:p>
        </w:tc>
        <w:tc>
          <w:tcPr>
            <w:tcW w:w="2167" w:type="dxa"/>
            <w:noWrap/>
          </w:tcPr>
          <w:p w14:paraId="7A21DBF4" w14:textId="77777777" w:rsidR="00335FAC" w:rsidRPr="008B7009" w:rsidRDefault="00335FAC">
            <w:pPr>
              <w:pStyle w:val="TableText0"/>
            </w:pPr>
            <w:r>
              <w:t>Management_CNS</w:t>
            </w:r>
          </w:p>
        </w:tc>
        <w:tc>
          <w:tcPr>
            <w:tcW w:w="2595" w:type="dxa"/>
            <w:noWrap/>
          </w:tcPr>
          <w:p w14:paraId="000020E5" w14:textId="77777777" w:rsidR="00335FAC" w:rsidRPr="008B7009" w:rsidRDefault="00335FAC">
            <w:pPr>
              <w:pStyle w:val="TableText0"/>
            </w:pPr>
            <w:r>
              <w:t>192.168.0.81-192.168.0.94</w:t>
            </w:r>
          </w:p>
        </w:tc>
        <w:tc>
          <w:tcPr>
            <w:tcW w:w="1100" w:type="dxa"/>
          </w:tcPr>
          <w:p w14:paraId="1FFAB168" w14:textId="77777777" w:rsidR="00335FAC" w:rsidRDefault="00335FAC">
            <w:pPr>
              <w:pStyle w:val="TableText0"/>
            </w:pPr>
            <w:r>
              <w:t>/28</w:t>
            </w:r>
          </w:p>
        </w:tc>
        <w:tc>
          <w:tcPr>
            <w:tcW w:w="1578" w:type="dxa"/>
            <w:noWrap/>
          </w:tcPr>
          <w:p w14:paraId="6F74AFCE" w14:textId="77777777" w:rsidR="00335FAC" w:rsidRPr="008B7009" w:rsidRDefault="00335FAC">
            <w:pPr>
              <w:pStyle w:val="TableText0"/>
            </w:pPr>
            <w:r>
              <w:t>192.168.0.94</w:t>
            </w:r>
          </w:p>
        </w:tc>
        <w:tc>
          <w:tcPr>
            <w:tcW w:w="1596" w:type="dxa"/>
            <w:noWrap/>
          </w:tcPr>
          <w:p w14:paraId="6A897555" w14:textId="77777777" w:rsidR="00335FAC" w:rsidRPr="008B7009" w:rsidRDefault="00335FAC">
            <w:pPr>
              <w:pStyle w:val="TableText0"/>
            </w:pPr>
            <w:r>
              <w:t>5</w:t>
            </w:r>
          </w:p>
        </w:tc>
      </w:tr>
      <w:tr w:rsidR="00335FAC" w:rsidRPr="008B7009" w14:paraId="3D3AD87C" w14:textId="77777777">
        <w:trPr>
          <w:trHeight w:val="300"/>
        </w:trPr>
        <w:tc>
          <w:tcPr>
            <w:tcW w:w="983" w:type="dxa"/>
            <w:noWrap/>
          </w:tcPr>
          <w:p w14:paraId="30838BC9" w14:textId="77777777" w:rsidR="00335FAC" w:rsidRPr="008B7009" w:rsidRDefault="00335FAC">
            <w:pPr>
              <w:pStyle w:val="TableText0"/>
            </w:pPr>
            <w:r>
              <w:t>60</w:t>
            </w:r>
          </w:p>
        </w:tc>
        <w:tc>
          <w:tcPr>
            <w:tcW w:w="2167" w:type="dxa"/>
            <w:noWrap/>
          </w:tcPr>
          <w:p w14:paraId="4196789C" w14:textId="77777777" w:rsidR="00335FAC" w:rsidRPr="008B7009" w:rsidRDefault="00335FAC">
            <w:pPr>
              <w:pStyle w:val="TableText0"/>
            </w:pPr>
            <w:r>
              <w:t>LAN_CNS</w:t>
            </w:r>
          </w:p>
        </w:tc>
        <w:tc>
          <w:tcPr>
            <w:tcW w:w="2595" w:type="dxa"/>
            <w:noWrap/>
          </w:tcPr>
          <w:p w14:paraId="449DC34D" w14:textId="77777777" w:rsidR="00335FAC" w:rsidRPr="008B7009" w:rsidRDefault="00335FAC">
            <w:pPr>
              <w:pStyle w:val="TableText0"/>
            </w:pPr>
            <w:r>
              <w:t>192.168.0.65-192.168.0.78</w:t>
            </w:r>
          </w:p>
        </w:tc>
        <w:tc>
          <w:tcPr>
            <w:tcW w:w="1100" w:type="dxa"/>
          </w:tcPr>
          <w:p w14:paraId="735A3783" w14:textId="77777777" w:rsidR="00335FAC" w:rsidRDefault="00335FAC">
            <w:pPr>
              <w:pStyle w:val="TableText0"/>
            </w:pPr>
            <w:r>
              <w:t>/28</w:t>
            </w:r>
          </w:p>
        </w:tc>
        <w:tc>
          <w:tcPr>
            <w:tcW w:w="1578" w:type="dxa"/>
            <w:noWrap/>
          </w:tcPr>
          <w:p w14:paraId="671094EC" w14:textId="77777777" w:rsidR="00335FAC" w:rsidRPr="008B7009" w:rsidRDefault="00335FAC">
            <w:pPr>
              <w:pStyle w:val="TableText0"/>
            </w:pPr>
            <w:r>
              <w:t>192.168.0.78</w:t>
            </w:r>
          </w:p>
        </w:tc>
        <w:tc>
          <w:tcPr>
            <w:tcW w:w="1596" w:type="dxa"/>
            <w:noWrap/>
          </w:tcPr>
          <w:p w14:paraId="022E1727" w14:textId="77777777" w:rsidR="00335FAC" w:rsidRPr="008B7009" w:rsidRDefault="00335FAC">
            <w:pPr>
              <w:pStyle w:val="TableText0"/>
            </w:pPr>
            <w:r>
              <w:t>8</w:t>
            </w:r>
          </w:p>
        </w:tc>
      </w:tr>
      <w:tr w:rsidR="00335FAC" w:rsidRPr="008B7009" w14:paraId="22C7FFA5" w14:textId="77777777">
        <w:trPr>
          <w:trHeight w:val="300"/>
        </w:trPr>
        <w:tc>
          <w:tcPr>
            <w:tcW w:w="983" w:type="dxa"/>
            <w:noWrap/>
          </w:tcPr>
          <w:p w14:paraId="158FD210" w14:textId="77777777" w:rsidR="00335FAC" w:rsidRDefault="00335FAC">
            <w:pPr>
              <w:pStyle w:val="TableText0"/>
            </w:pPr>
            <w:r>
              <w:t>70</w:t>
            </w:r>
          </w:p>
        </w:tc>
        <w:tc>
          <w:tcPr>
            <w:tcW w:w="2167" w:type="dxa"/>
            <w:noWrap/>
          </w:tcPr>
          <w:p w14:paraId="497A5F18" w14:textId="77777777" w:rsidR="00335FAC" w:rsidRDefault="00335FAC">
            <w:pPr>
              <w:pStyle w:val="TableText0"/>
            </w:pPr>
            <w:r>
              <w:t>Wi-Fi</w:t>
            </w:r>
          </w:p>
        </w:tc>
        <w:tc>
          <w:tcPr>
            <w:tcW w:w="2595" w:type="dxa"/>
            <w:noWrap/>
          </w:tcPr>
          <w:p w14:paraId="769EE6CB" w14:textId="77777777" w:rsidR="00335FAC" w:rsidRDefault="00335FAC">
            <w:pPr>
              <w:pStyle w:val="TableText0"/>
            </w:pPr>
            <w:r>
              <w:t>192.168.0.1-192.168.0.62</w:t>
            </w:r>
          </w:p>
        </w:tc>
        <w:tc>
          <w:tcPr>
            <w:tcW w:w="1100" w:type="dxa"/>
          </w:tcPr>
          <w:p w14:paraId="4908FA19" w14:textId="77777777" w:rsidR="00335FAC" w:rsidRDefault="00335FAC">
            <w:pPr>
              <w:pStyle w:val="TableText0"/>
            </w:pPr>
            <w:r>
              <w:t>/26</w:t>
            </w:r>
          </w:p>
        </w:tc>
        <w:tc>
          <w:tcPr>
            <w:tcW w:w="1578" w:type="dxa"/>
            <w:noWrap/>
          </w:tcPr>
          <w:p w14:paraId="786F70C3" w14:textId="77777777" w:rsidR="00335FAC" w:rsidRDefault="00335FAC">
            <w:pPr>
              <w:pStyle w:val="TableText0"/>
            </w:pPr>
            <w:r>
              <w:t>192.168.0.62</w:t>
            </w:r>
          </w:p>
        </w:tc>
        <w:tc>
          <w:tcPr>
            <w:tcW w:w="1596" w:type="dxa"/>
            <w:noWrap/>
          </w:tcPr>
          <w:p w14:paraId="6645E751" w14:textId="77777777" w:rsidR="00335FAC" w:rsidRDefault="00335FAC">
            <w:pPr>
              <w:pStyle w:val="TableText0"/>
            </w:pPr>
            <w:r>
              <w:t>50</w:t>
            </w:r>
          </w:p>
        </w:tc>
      </w:tr>
    </w:tbl>
    <w:p w14:paraId="680F04D1" w14:textId="77777777" w:rsidR="00335FAC" w:rsidRPr="002D0279" w:rsidRDefault="00335FAC" w:rsidP="008C5D54"/>
    <w:tbl>
      <w:tblPr>
        <w:tblStyle w:val="TableGrid"/>
        <w:tblW w:w="7358" w:type="dxa"/>
        <w:tblInd w:w="1413" w:type="dxa"/>
        <w:tblLook w:val="04A0" w:firstRow="1" w:lastRow="0" w:firstColumn="1" w:lastColumn="0" w:noHBand="0" w:noVBand="1"/>
      </w:tblPr>
      <w:tblGrid>
        <w:gridCol w:w="2160"/>
        <w:gridCol w:w="1170"/>
        <w:gridCol w:w="2388"/>
        <w:gridCol w:w="1640"/>
      </w:tblGrid>
      <w:tr w:rsidR="00335FAC" w:rsidRPr="008B7009" w14:paraId="0BF1BF0D" w14:textId="77777777">
        <w:trPr>
          <w:trHeight w:val="300"/>
        </w:trPr>
        <w:tc>
          <w:tcPr>
            <w:tcW w:w="2160" w:type="dxa"/>
            <w:noWrap/>
            <w:hideMark/>
          </w:tcPr>
          <w:p w14:paraId="643E38F6" w14:textId="77777777" w:rsidR="00335FAC" w:rsidRPr="008B7009" w:rsidRDefault="00335FAC">
            <w:pPr>
              <w:pStyle w:val="TableHeading0"/>
            </w:pPr>
            <w:r>
              <w:br w:type="page"/>
            </w:r>
            <w:r w:rsidRPr="008B7009">
              <w:t>Server</w:t>
            </w:r>
          </w:p>
        </w:tc>
        <w:tc>
          <w:tcPr>
            <w:tcW w:w="1170" w:type="dxa"/>
            <w:noWrap/>
            <w:hideMark/>
          </w:tcPr>
          <w:p w14:paraId="421C14E7" w14:textId="77777777" w:rsidR="00335FAC" w:rsidRPr="008B7009" w:rsidRDefault="00335FAC">
            <w:pPr>
              <w:pStyle w:val="TableHeading0"/>
            </w:pPr>
            <w:r w:rsidRPr="008B7009">
              <w:t>VLAN</w:t>
            </w:r>
          </w:p>
        </w:tc>
        <w:tc>
          <w:tcPr>
            <w:tcW w:w="2388" w:type="dxa"/>
            <w:noWrap/>
            <w:hideMark/>
          </w:tcPr>
          <w:p w14:paraId="4A5AAC19" w14:textId="77777777" w:rsidR="00335FAC" w:rsidRPr="008B7009" w:rsidRDefault="00335FAC">
            <w:pPr>
              <w:pStyle w:val="TableHeading0"/>
            </w:pPr>
            <w:r w:rsidRPr="008B7009">
              <w:t>Assigned IP Address/prefix</w:t>
            </w:r>
          </w:p>
        </w:tc>
        <w:tc>
          <w:tcPr>
            <w:tcW w:w="1640" w:type="dxa"/>
            <w:noWrap/>
            <w:hideMark/>
          </w:tcPr>
          <w:p w14:paraId="13890E2E" w14:textId="77777777" w:rsidR="00335FAC" w:rsidRPr="008B7009" w:rsidRDefault="00335FAC">
            <w:pPr>
              <w:pStyle w:val="TableHeading0"/>
            </w:pPr>
            <w:r w:rsidRPr="008B7009">
              <w:t>Default Gateway</w:t>
            </w:r>
          </w:p>
        </w:tc>
      </w:tr>
      <w:tr w:rsidR="00335FAC" w:rsidRPr="008B7009" w14:paraId="1E892544" w14:textId="77777777">
        <w:trPr>
          <w:trHeight w:val="300"/>
        </w:trPr>
        <w:tc>
          <w:tcPr>
            <w:tcW w:w="2160" w:type="dxa"/>
            <w:noWrap/>
          </w:tcPr>
          <w:p w14:paraId="543AFC03" w14:textId="77777777" w:rsidR="00335FAC" w:rsidRPr="008B7009" w:rsidRDefault="00335FAC">
            <w:pPr>
              <w:pStyle w:val="TableText0"/>
            </w:pPr>
            <w:r>
              <w:t>Brisbane - Domain Controller</w:t>
            </w:r>
          </w:p>
        </w:tc>
        <w:tc>
          <w:tcPr>
            <w:tcW w:w="1170" w:type="dxa"/>
            <w:noWrap/>
          </w:tcPr>
          <w:p w14:paraId="75E2D1F5" w14:textId="77777777" w:rsidR="00335FAC" w:rsidRPr="008B7009" w:rsidRDefault="00335FAC">
            <w:pPr>
              <w:pStyle w:val="TableText0"/>
            </w:pPr>
            <w:r>
              <w:t>10</w:t>
            </w:r>
          </w:p>
        </w:tc>
        <w:tc>
          <w:tcPr>
            <w:tcW w:w="2388" w:type="dxa"/>
            <w:noWrap/>
          </w:tcPr>
          <w:p w14:paraId="199DA02A" w14:textId="77777777" w:rsidR="00335FAC" w:rsidRPr="008B7009" w:rsidRDefault="00335FAC">
            <w:pPr>
              <w:pStyle w:val="TableText0"/>
            </w:pPr>
            <w:r>
              <w:t>10.0.1.129/27</w:t>
            </w:r>
          </w:p>
        </w:tc>
        <w:tc>
          <w:tcPr>
            <w:tcW w:w="1640" w:type="dxa"/>
            <w:noWrap/>
          </w:tcPr>
          <w:p w14:paraId="4F161DFC" w14:textId="77777777" w:rsidR="00335FAC" w:rsidRPr="008B7009" w:rsidRDefault="00335FAC">
            <w:pPr>
              <w:pStyle w:val="TableText0"/>
            </w:pPr>
            <w:r>
              <w:t>10.0.1.158</w:t>
            </w:r>
          </w:p>
        </w:tc>
      </w:tr>
      <w:tr w:rsidR="00335FAC" w:rsidRPr="008B7009" w14:paraId="56D1470F" w14:textId="77777777">
        <w:trPr>
          <w:trHeight w:val="300"/>
        </w:trPr>
        <w:tc>
          <w:tcPr>
            <w:tcW w:w="2160" w:type="dxa"/>
            <w:noWrap/>
          </w:tcPr>
          <w:p w14:paraId="0E675794" w14:textId="77777777" w:rsidR="00335FAC" w:rsidRPr="008B7009" w:rsidRDefault="00335FAC">
            <w:pPr>
              <w:pStyle w:val="TableText0"/>
            </w:pPr>
            <w:r>
              <w:t>DHCP Server</w:t>
            </w:r>
          </w:p>
        </w:tc>
        <w:tc>
          <w:tcPr>
            <w:tcW w:w="1170" w:type="dxa"/>
            <w:noWrap/>
          </w:tcPr>
          <w:p w14:paraId="2D97933F" w14:textId="77777777" w:rsidR="00335FAC" w:rsidRPr="008B7009" w:rsidRDefault="00335FAC">
            <w:pPr>
              <w:pStyle w:val="TableText0"/>
            </w:pPr>
            <w:r>
              <w:t>10</w:t>
            </w:r>
          </w:p>
        </w:tc>
        <w:tc>
          <w:tcPr>
            <w:tcW w:w="2388" w:type="dxa"/>
            <w:noWrap/>
          </w:tcPr>
          <w:p w14:paraId="2AF8A07E" w14:textId="77777777" w:rsidR="00335FAC" w:rsidRPr="008B7009" w:rsidRDefault="00335FAC">
            <w:pPr>
              <w:pStyle w:val="TableText0"/>
            </w:pPr>
            <w:r>
              <w:t>10.0.1.130/27</w:t>
            </w:r>
          </w:p>
        </w:tc>
        <w:tc>
          <w:tcPr>
            <w:tcW w:w="1640" w:type="dxa"/>
            <w:noWrap/>
          </w:tcPr>
          <w:p w14:paraId="1F31DBFD" w14:textId="77777777" w:rsidR="00335FAC" w:rsidRPr="008B7009" w:rsidRDefault="00335FAC">
            <w:pPr>
              <w:pStyle w:val="TableText0"/>
            </w:pPr>
            <w:r>
              <w:t>10.0.1.158</w:t>
            </w:r>
          </w:p>
        </w:tc>
      </w:tr>
      <w:tr w:rsidR="00335FAC" w:rsidRPr="008B7009" w14:paraId="5619CB59" w14:textId="77777777">
        <w:trPr>
          <w:trHeight w:val="300"/>
        </w:trPr>
        <w:tc>
          <w:tcPr>
            <w:tcW w:w="2160" w:type="dxa"/>
            <w:noWrap/>
          </w:tcPr>
          <w:p w14:paraId="359FF599" w14:textId="77777777" w:rsidR="00335FAC" w:rsidRPr="008B7009" w:rsidRDefault="00335FAC">
            <w:pPr>
              <w:pStyle w:val="TableText0"/>
            </w:pPr>
            <w:r>
              <w:t>File Server 1</w:t>
            </w:r>
          </w:p>
        </w:tc>
        <w:tc>
          <w:tcPr>
            <w:tcW w:w="1170" w:type="dxa"/>
            <w:noWrap/>
          </w:tcPr>
          <w:p w14:paraId="549DBEAE" w14:textId="77777777" w:rsidR="00335FAC" w:rsidRPr="008B7009" w:rsidRDefault="00335FAC">
            <w:pPr>
              <w:pStyle w:val="TableText0"/>
            </w:pPr>
            <w:r>
              <w:t>10</w:t>
            </w:r>
          </w:p>
        </w:tc>
        <w:tc>
          <w:tcPr>
            <w:tcW w:w="2388" w:type="dxa"/>
            <w:noWrap/>
          </w:tcPr>
          <w:p w14:paraId="42A8F9B8" w14:textId="77777777" w:rsidR="00335FAC" w:rsidRPr="008B7009" w:rsidRDefault="00335FAC">
            <w:pPr>
              <w:pStyle w:val="TableText0"/>
            </w:pPr>
            <w:r>
              <w:t>10.0.1.131/27</w:t>
            </w:r>
          </w:p>
        </w:tc>
        <w:tc>
          <w:tcPr>
            <w:tcW w:w="1640" w:type="dxa"/>
            <w:noWrap/>
          </w:tcPr>
          <w:p w14:paraId="6780DFE2" w14:textId="77777777" w:rsidR="00335FAC" w:rsidRPr="008B7009" w:rsidRDefault="00335FAC">
            <w:pPr>
              <w:pStyle w:val="TableText0"/>
            </w:pPr>
            <w:r>
              <w:t>10.0.1.158</w:t>
            </w:r>
          </w:p>
        </w:tc>
      </w:tr>
      <w:tr w:rsidR="00335FAC" w:rsidRPr="008B7009" w14:paraId="28C31E80" w14:textId="77777777">
        <w:trPr>
          <w:trHeight w:val="300"/>
        </w:trPr>
        <w:tc>
          <w:tcPr>
            <w:tcW w:w="2160" w:type="dxa"/>
            <w:noWrap/>
          </w:tcPr>
          <w:p w14:paraId="369B04E7" w14:textId="77777777" w:rsidR="00335FAC" w:rsidRPr="008B7009" w:rsidRDefault="00335FAC">
            <w:pPr>
              <w:pStyle w:val="TableText0"/>
            </w:pPr>
            <w:r>
              <w:t>File Server 2</w:t>
            </w:r>
          </w:p>
        </w:tc>
        <w:tc>
          <w:tcPr>
            <w:tcW w:w="1170" w:type="dxa"/>
            <w:noWrap/>
          </w:tcPr>
          <w:p w14:paraId="7417D726" w14:textId="77777777" w:rsidR="00335FAC" w:rsidRPr="008B7009" w:rsidRDefault="00335FAC">
            <w:pPr>
              <w:pStyle w:val="TableText0"/>
            </w:pPr>
            <w:r>
              <w:t>10</w:t>
            </w:r>
          </w:p>
        </w:tc>
        <w:tc>
          <w:tcPr>
            <w:tcW w:w="2388" w:type="dxa"/>
            <w:noWrap/>
          </w:tcPr>
          <w:p w14:paraId="51A5C6B6" w14:textId="77777777" w:rsidR="00335FAC" w:rsidRPr="008B7009" w:rsidRDefault="00335FAC">
            <w:pPr>
              <w:pStyle w:val="TableText0"/>
            </w:pPr>
            <w:r>
              <w:t>10.0.1.132/27</w:t>
            </w:r>
          </w:p>
        </w:tc>
        <w:tc>
          <w:tcPr>
            <w:tcW w:w="1640" w:type="dxa"/>
            <w:noWrap/>
          </w:tcPr>
          <w:p w14:paraId="5FC52256" w14:textId="77777777" w:rsidR="00335FAC" w:rsidRPr="008B7009" w:rsidRDefault="00335FAC">
            <w:pPr>
              <w:pStyle w:val="TableText0"/>
            </w:pPr>
            <w:r>
              <w:t>10.0.1.158</w:t>
            </w:r>
          </w:p>
        </w:tc>
      </w:tr>
      <w:tr w:rsidR="00335FAC" w:rsidRPr="008B7009" w14:paraId="63BD9F2F" w14:textId="77777777">
        <w:trPr>
          <w:trHeight w:val="300"/>
        </w:trPr>
        <w:tc>
          <w:tcPr>
            <w:tcW w:w="2160" w:type="dxa"/>
            <w:noWrap/>
          </w:tcPr>
          <w:p w14:paraId="6075E57F" w14:textId="77777777" w:rsidR="00335FAC" w:rsidRDefault="00335FAC">
            <w:pPr>
              <w:pStyle w:val="TableText0"/>
            </w:pPr>
            <w:r>
              <w:t>VoIP</w:t>
            </w:r>
          </w:p>
        </w:tc>
        <w:tc>
          <w:tcPr>
            <w:tcW w:w="1170" w:type="dxa"/>
            <w:noWrap/>
          </w:tcPr>
          <w:p w14:paraId="25F2208A" w14:textId="26418EA1" w:rsidR="00335FAC" w:rsidRPr="008B7009" w:rsidRDefault="0091390B">
            <w:pPr>
              <w:pStyle w:val="TableText0"/>
            </w:pPr>
            <w:r>
              <w:t>10</w:t>
            </w:r>
          </w:p>
        </w:tc>
        <w:tc>
          <w:tcPr>
            <w:tcW w:w="2388" w:type="dxa"/>
            <w:noWrap/>
          </w:tcPr>
          <w:p w14:paraId="54D71B15" w14:textId="77777777" w:rsidR="00335FAC" w:rsidRDefault="00335FAC">
            <w:pPr>
              <w:pStyle w:val="TableText0"/>
            </w:pPr>
            <w:r>
              <w:t>10.0.1.135/27</w:t>
            </w:r>
          </w:p>
        </w:tc>
        <w:tc>
          <w:tcPr>
            <w:tcW w:w="1640" w:type="dxa"/>
            <w:noWrap/>
          </w:tcPr>
          <w:p w14:paraId="5B36E35F" w14:textId="77777777" w:rsidR="00335FAC" w:rsidRPr="008B7009" w:rsidRDefault="00335FAC">
            <w:pPr>
              <w:pStyle w:val="TableText0"/>
            </w:pPr>
            <w:r>
              <w:t>10.0.1.158</w:t>
            </w:r>
          </w:p>
        </w:tc>
      </w:tr>
      <w:tr w:rsidR="00335FAC" w:rsidRPr="008B7009" w14:paraId="122A86F4" w14:textId="77777777">
        <w:trPr>
          <w:trHeight w:val="300"/>
        </w:trPr>
        <w:tc>
          <w:tcPr>
            <w:tcW w:w="2160" w:type="dxa"/>
            <w:noWrap/>
          </w:tcPr>
          <w:p w14:paraId="7C90A896" w14:textId="77777777" w:rsidR="00335FAC" w:rsidRDefault="00335FAC">
            <w:pPr>
              <w:pStyle w:val="TableText0"/>
            </w:pPr>
            <w:r>
              <w:t>NMS</w:t>
            </w:r>
          </w:p>
        </w:tc>
        <w:tc>
          <w:tcPr>
            <w:tcW w:w="1170" w:type="dxa"/>
            <w:noWrap/>
          </w:tcPr>
          <w:p w14:paraId="54A06C84" w14:textId="77777777" w:rsidR="00335FAC" w:rsidRPr="008B7009" w:rsidRDefault="00335FAC">
            <w:pPr>
              <w:pStyle w:val="TableText0"/>
            </w:pPr>
            <w:r>
              <w:t>10</w:t>
            </w:r>
          </w:p>
        </w:tc>
        <w:tc>
          <w:tcPr>
            <w:tcW w:w="2388" w:type="dxa"/>
            <w:noWrap/>
          </w:tcPr>
          <w:p w14:paraId="296FDEB1" w14:textId="77777777" w:rsidR="00335FAC" w:rsidRDefault="00335FAC">
            <w:pPr>
              <w:pStyle w:val="TableText0"/>
            </w:pPr>
            <w:r>
              <w:t>10.0.1.133/27</w:t>
            </w:r>
          </w:p>
        </w:tc>
        <w:tc>
          <w:tcPr>
            <w:tcW w:w="1640" w:type="dxa"/>
            <w:noWrap/>
          </w:tcPr>
          <w:p w14:paraId="43BF04DE" w14:textId="77777777" w:rsidR="00335FAC" w:rsidRPr="008B7009" w:rsidRDefault="00335FAC">
            <w:pPr>
              <w:pStyle w:val="TableText0"/>
            </w:pPr>
            <w:r>
              <w:t>10.0.1.158</w:t>
            </w:r>
          </w:p>
        </w:tc>
      </w:tr>
      <w:tr w:rsidR="00335FAC" w:rsidRPr="008B7009" w14:paraId="32D0DEE1" w14:textId="77777777">
        <w:trPr>
          <w:trHeight w:val="300"/>
        </w:trPr>
        <w:tc>
          <w:tcPr>
            <w:tcW w:w="2160" w:type="dxa"/>
            <w:noWrap/>
          </w:tcPr>
          <w:p w14:paraId="0487EB01" w14:textId="77777777" w:rsidR="00335FAC" w:rsidRDefault="00335FAC">
            <w:pPr>
              <w:pStyle w:val="TableText0"/>
            </w:pPr>
            <w:r>
              <w:t>Collaboration Server</w:t>
            </w:r>
          </w:p>
        </w:tc>
        <w:tc>
          <w:tcPr>
            <w:tcW w:w="1170" w:type="dxa"/>
            <w:noWrap/>
          </w:tcPr>
          <w:p w14:paraId="6D4F26DB" w14:textId="77777777" w:rsidR="00335FAC" w:rsidRPr="008B7009" w:rsidRDefault="00335FAC">
            <w:pPr>
              <w:pStyle w:val="TableText0"/>
            </w:pPr>
            <w:r>
              <w:t>10</w:t>
            </w:r>
          </w:p>
        </w:tc>
        <w:tc>
          <w:tcPr>
            <w:tcW w:w="2388" w:type="dxa"/>
            <w:noWrap/>
          </w:tcPr>
          <w:p w14:paraId="109280D2" w14:textId="77777777" w:rsidR="00335FAC" w:rsidRDefault="00335FAC">
            <w:pPr>
              <w:pStyle w:val="TableText0"/>
            </w:pPr>
            <w:r>
              <w:t>10.0.1.134/27</w:t>
            </w:r>
          </w:p>
        </w:tc>
        <w:tc>
          <w:tcPr>
            <w:tcW w:w="1640" w:type="dxa"/>
            <w:noWrap/>
          </w:tcPr>
          <w:p w14:paraId="5F64A312" w14:textId="77777777" w:rsidR="00335FAC" w:rsidRPr="008B7009" w:rsidRDefault="00335FAC">
            <w:pPr>
              <w:pStyle w:val="TableText0"/>
            </w:pPr>
            <w:r>
              <w:t>10.0.1.158</w:t>
            </w:r>
          </w:p>
        </w:tc>
      </w:tr>
      <w:tr w:rsidR="00335FAC" w:rsidRPr="008B7009" w14:paraId="6FA3FC77" w14:textId="77777777">
        <w:trPr>
          <w:trHeight w:val="300"/>
        </w:trPr>
        <w:tc>
          <w:tcPr>
            <w:tcW w:w="2160" w:type="dxa"/>
            <w:noWrap/>
          </w:tcPr>
          <w:p w14:paraId="12032273" w14:textId="77777777" w:rsidR="00335FAC" w:rsidRDefault="00335FAC">
            <w:pPr>
              <w:pStyle w:val="TableText0"/>
            </w:pPr>
            <w:r>
              <w:t xml:space="preserve">Cairns - Domain Controller </w:t>
            </w:r>
          </w:p>
        </w:tc>
        <w:tc>
          <w:tcPr>
            <w:tcW w:w="1170" w:type="dxa"/>
            <w:noWrap/>
          </w:tcPr>
          <w:p w14:paraId="1D4D5EE9" w14:textId="7C9A4D7E" w:rsidR="00335FAC" w:rsidRPr="008B7009" w:rsidRDefault="00A93C63">
            <w:pPr>
              <w:pStyle w:val="TableText0"/>
            </w:pPr>
            <w:r>
              <w:t>5</w:t>
            </w:r>
            <w:r w:rsidR="00335FAC">
              <w:t>0</w:t>
            </w:r>
          </w:p>
        </w:tc>
        <w:tc>
          <w:tcPr>
            <w:tcW w:w="2388" w:type="dxa"/>
            <w:noWrap/>
          </w:tcPr>
          <w:p w14:paraId="3C3ECEE9" w14:textId="77777777" w:rsidR="00335FAC" w:rsidRDefault="00335FAC">
            <w:pPr>
              <w:pStyle w:val="TableText0"/>
            </w:pPr>
            <w:r>
              <w:t>192.168.0.81/28</w:t>
            </w:r>
          </w:p>
        </w:tc>
        <w:tc>
          <w:tcPr>
            <w:tcW w:w="1640" w:type="dxa"/>
            <w:noWrap/>
          </w:tcPr>
          <w:p w14:paraId="5094984F" w14:textId="77777777" w:rsidR="00335FAC" w:rsidRPr="008B7009" w:rsidRDefault="00335FAC">
            <w:pPr>
              <w:pStyle w:val="TableText0"/>
            </w:pPr>
            <w:r>
              <w:t>192.168.0.78</w:t>
            </w:r>
          </w:p>
        </w:tc>
      </w:tr>
      <w:tr w:rsidR="00335FAC" w:rsidRPr="008B7009" w14:paraId="6AA4E616" w14:textId="77777777">
        <w:trPr>
          <w:trHeight w:val="300"/>
        </w:trPr>
        <w:tc>
          <w:tcPr>
            <w:tcW w:w="2160" w:type="dxa"/>
            <w:noWrap/>
          </w:tcPr>
          <w:p w14:paraId="01196568" w14:textId="77777777" w:rsidR="00335FAC" w:rsidRDefault="00335FAC">
            <w:pPr>
              <w:pStyle w:val="TableText0"/>
            </w:pPr>
            <w:r>
              <w:t>Cairns – DHCP Server</w:t>
            </w:r>
          </w:p>
        </w:tc>
        <w:tc>
          <w:tcPr>
            <w:tcW w:w="1170" w:type="dxa"/>
            <w:noWrap/>
          </w:tcPr>
          <w:p w14:paraId="46540A24" w14:textId="621012E1" w:rsidR="00335FAC" w:rsidRPr="008B7009" w:rsidRDefault="00A93C63">
            <w:pPr>
              <w:pStyle w:val="TableText0"/>
            </w:pPr>
            <w:r>
              <w:t>5</w:t>
            </w:r>
            <w:r w:rsidR="00335FAC">
              <w:t>0</w:t>
            </w:r>
          </w:p>
        </w:tc>
        <w:tc>
          <w:tcPr>
            <w:tcW w:w="2388" w:type="dxa"/>
            <w:noWrap/>
          </w:tcPr>
          <w:p w14:paraId="2115EC3C" w14:textId="77777777" w:rsidR="00335FAC" w:rsidRDefault="00335FAC">
            <w:pPr>
              <w:pStyle w:val="TableText0"/>
            </w:pPr>
            <w:r>
              <w:t>192.168.0.82/28</w:t>
            </w:r>
          </w:p>
        </w:tc>
        <w:tc>
          <w:tcPr>
            <w:tcW w:w="1640" w:type="dxa"/>
            <w:noWrap/>
          </w:tcPr>
          <w:p w14:paraId="611480FA" w14:textId="77777777" w:rsidR="00335FAC" w:rsidRPr="008B7009" w:rsidRDefault="00335FAC">
            <w:pPr>
              <w:pStyle w:val="TableText0"/>
            </w:pPr>
            <w:r>
              <w:t>192.168.0.78</w:t>
            </w:r>
          </w:p>
        </w:tc>
      </w:tr>
    </w:tbl>
    <w:p w14:paraId="27E92B76" w14:textId="0EEC5C45" w:rsidR="002E69C6" w:rsidRDefault="002E69C6" w:rsidP="002E69C6"/>
    <w:p w14:paraId="1C9C7B0A" w14:textId="77777777" w:rsidR="002E69C6" w:rsidRDefault="002E69C6">
      <w:pPr>
        <w:spacing w:before="0" w:after="0" w:line="240" w:lineRule="auto"/>
      </w:pPr>
      <w:r>
        <w:br w:type="page"/>
      </w:r>
    </w:p>
    <w:p w14:paraId="00A63260" w14:textId="5814901A" w:rsidR="00776A35" w:rsidRPr="002D0279" w:rsidRDefault="00776A35" w:rsidP="008C5D54">
      <w:pPr>
        <w:pStyle w:val="Heading1"/>
      </w:pPr>
      <w:bookmarkStart w:id="7" w:name="_Toc168479516"/>
      <w:r w:rsidRPr="002D0279">
        <w:t>Investment of Hardware and Software</w:t>
      </w:r>
      <w:bookmarkEnd w:id="7"/>
    </w:p>
    <w:p w14:paraId="1630E19E" w14:textId="36A887DE" w:rsidR="00F109BA" w:rsidRDefault="00F109BA" w:rsidP="00533EA3">
      <w:pPr>
        <w:pStyle w:val="Heading2"/>
        <w:ind w:left="567" w:hanging="567"/>
      </w:pPr>
      <w:bookmarkStart w:id="8" w:name="_Toc13650056"/>
      <w:bookmarkStart w:id="9" w:name="_Toc168479517"/>
      <w:r>
        <w:t>Router</w:t>
      </w:r>
      <w:bookmarkEnd w:id="9"/>
    </w:p>
    <w:p w14:paraId="605D4895" w14:textId="2FEE6E94" w:rsidR="00F109BA" w:rsidRDefault="004E2095" w:rsidP="00F109BA">
      <w:r w:rsidRPr="004E2095">
        <w:t xml:space="preserve">Cisco Meraki MX Security &amp; SD-WAN Appliances are ideal for organizations considering a Unified Threat </w:t>
      </w:r>
      <w:r w:rsidR="00F57FDF">
        <w:t>management</w:t>
      </w:r>
      <w:r w:rsidRPr="004E2095">
        <w:t xml:space="preserve"> (UTM) solution for distributed sites, campuses or </w:t>
      </w:r>
      <w:r w:rsidR="00F57FDF">
        <w:t>datacentre</w:t>
      </w:r>
      <w:r w:rsidRPr="004E2095">
        <w:t xml:space="preserve"> VPN concentration. Since the MX is 100% </w:t>
      </w:r>
      <w:r w:rsidR="00F57FDF">
        <w:t>cloud-managed</w:t>
      </w:r>
      <w:r w:rsidRPr="004E2095">
        <w:t>, installation and remote management are simple. The MX has a comprehensive suite of network services, eliminating the need for multiple appliances.</w:t>
      </w:r>
    </w:p>
    <w:tbl>
      <w:tblPr>
        <w:tblStyle w:val="TableGrid"/>
        <w:tblW w:w="0" w:type="auto"/>
        <w:tblLook w:val="04A0" w:firstRow="1" w:lastRow="0" w:firstColumn="1" w:lastColumn="0" w:noHBand="0" w:noVBand="1"/>
      </w:tblPr>
      <w:tblGrid>
        <w:gridCol w:w="1927"/>
        <w:gridCol w:w="1045"/>
        <w:gridCol w:w="7206"/>
      </w:tblGrid>
      <w:tr w:rsidR="00A6257F" w14:paraId="5780FFC2" w14:textId="77777777" w:rsidTr="00ED0256">
        <w:tc>
          <w:tcPr>
            <w:tcW w:w="1927" w:type="dxa"/>
          </w:tcPr>
          <w:p w14:paraId="15ACF2CE" w14:textId="77777777" w:rsidR="00A6257F" w:rsidRDefault="00A6257F">
            <w:pPr>
              <w:jc w:val="center"/>
              <w:rPr>
                <w:color w:val="365F91" w:themeColor="accent1" w:themeShade="BF"/>
              </w:rPr>
            </w:pPr>
            <w:r>
              <w:rPr>
                <w:color w:val="365F91" w:themeColor="accent1" w:themeShade="BF"/>
              </w:rPr>
              <w:t>Hardware</w:t>
            </w:r>
          </w:p>
        </w:tc>
        <w:tc>
          <w:tcPr>
            <w:tcW w:w="1045" w:type="dxa"/>
          </w:tcPr>
          <w:p w14:paraId="26EB9231" w14:textId="77777777" w:rsidR="00A6257F" w:rsidRDefault="00A6257F">
            <w:pPr>
              <w:jc w:val="center"/>
              <w:rPr>
                <w:color w:val="365F91" w:themeColor="accent1" w:themeShade="BF"/>
              </w:rPr>
            </w:pPr>
            <w:r>
              <w:rPr>
                <w:color w:val="365F91" w:themeColor="accent1" w:themeShade="BF"/>
              </w:rPr>
              <w:t>Quantity</w:t>
            </w:r>
          </w:p>
        </w:tc>
        <w:tc>
          <w:tcPr>
            <w:tcW w:w="7206" w:type="dxa"/>
          </w:tcPr>
          <w:p w14:paraId="365434F9" w14:textId="77777777" w:rsidR="00A6257F" w:rsidRDefault="00A6257F">
            <w:pPr>
              <w:jc w:val="center"/>
              <w:rPr>
                <w:color w:val="365F91" w:themeColor="accent1" w:themeShade="BF"/>
              </w:rPr>
            </w:pPr>
            <w:r>
              <w:rPr>
                <w:color w:val="365F91" w:themeColor="accent1" w:themeShade="BF"/>
              </w:rPr>
              <w:t>Picture</w:t>
            </w:r>
          </w:p>
        </w:tc>
      </w:tr>
      <w:tr w:rsidR="00A6257F" w14:paraId="070E592A" w14:textId="77777777" w:rsidTr="00ED0256">
        <w:tc>
          <w:tcPr>
            <w:tcW w:w="1927" w:type="dxa"/>
          </w:tcPr>
          <w:p w14:paraId="0AE0A460" w14:textId="643281E9" w:rsidR="00A6257F" w:rsidRDefault="00F57FDF">
            <w:pPr>
              <w:rPr>
                <w:color w:val="365F91" w:themeColor="accent1" w:themeShade="BF"/>
              </w:rPr>
            </w:pPr>
            <w:r w:rsidRPr="00B86E20">
              <w:t>Meraki (Mx67-Hw) Apl-Meraki Mx67 Router</w:t>
            </w:r>
          </w:p>
        </w:tc>
        <w:tc>
          <w:tcPr>
            <w:tcW w:w="1045" w:type="dxa"/>
            <w:vAlign w:val="center"/>
          </w:tcPr>
          <w:p w14:paraId="670EA3C1" w14:textId="7F384C1C" w:rsidR="00A6257F" w:rsidRDefault="00D7075C">
            <w:pPr>
              <w:jc w:val="center"/>
              <w:rPr>
                <w:noProof/>
              </w:rPr>
            </w:pPr>
            <w:r>
              <w:rPr>
                <w:noProof/>
              </w:rPr>
              <w:t>2</w:t>
            </w:r>
          </w:p>
        </w:tc>
        <w:tc>
          <w:tcPr>
            <w:tcW w:w="7206" w:type="dxa"/>
          </w:tcPr>
          <w:p w14:paraId="76069CDA" w14:textId="77777777" w:rsidR="00B23BB6" w:rsidRDefault="00B23BB6">
            <w:pPr>
              <w:rPr>
                <w:noProof/>
              </w:rPr>
            </w:pPr>
          </w:p>
          <w:p w14:paraId="37AD1BC0" w14:textId="1C1BEAAD" w:rsidR="00A6257F" w:rsidRDefault="00A2434A">
            <w:pPr>
              <w:rPr>
                <w:color w:val="365F91" w:themeColor="accent1" w:themeShade="BF"/>
              </w:rPr>
            </w:pPr>
            <w:r>
              <w:rPr>
                <w:noProof/>
              </w:rPr>
              <w:drawing>
                <wp:inline distT="0" distB="0" distL="0" distR="0" wp14:anchorId="2769D25D" wp14:editId="4647E4B0">
                  <wp:extent cx="4435434" cy="924359"/>
                  <wp:effectExtent l="0" t="0" r="3810" b="9525"/>
                  <wp:docPr id="1088203699" name="Picture 8" descr="MERAKI (MX67-HW) APL-MERAKI MX67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AKI (MX67-HW) APL-MERAKI MX67 ROUTER"/>
                          <pic:cNvPicPr>
                            <a:picLocks noChangeAspect="1" noChangeArrowheads="1"/>
                          </pic:cNvPicPr>
                        </pic:nvPicPr>
                        <pic:blipFill rotWithShape="1">
                          <a:blip r:embed="rId16">
                            <a:extLst>
                              <a:ext uri="{28A0092B-C50C-407E-A947-70E740481C1C}">
                                <a14:useLocalDpi xmlns:a14="http://schemas.microsoft.com/office/drawing/2010/main" val="0"/>
                              </a:ext>
                            </a:extLst>
                          </a:blip>
                          <a:srcRect t="40168" b="38992"/>
                          <a:stretch/>
                        </pic:blipFill>
                        <pic:spPr bwMode="auto">
                          <a:xfrm>
                            <a:off x="0" y="0"/>
                            <a:ext cx="4465246" cy="93057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108C0AC" w14:textId="77777777" w:rsidR="00A6257F" w:rsidRPr="00F109BA" w:rsidRDefault="00A6257F" w:rsidP="00F109BA"/>
    <w:p w14:paraId="13F438BA" w14:textId="77777777" w:rsidR="0049430B" w:rsidRDefault="00776A35" w:rsidP="00533EA3">
      <w:pPr>
        <w:pStyle w:val="Heading2"/>
        <w:ind w:left="567" w:hanging="567"/>
      </w:pPr>
      <w:bookmarkStart w:id="10" w:name="_Toc168479518"/>
      <w:r w:rsidRPr="002D0279">
        <w:t>Core Layer Switches</w:t>
      </w:r>
      <w:bookmarkEnd w:id="8"/>
      <w:bookmarkEnd w:id="10"/>
    </w:p>
    <w:p w14:paraId="3074DBFD" w14:textId="1EAA5C10" w:rsidR="00B651CA" w:rsidRDefault="00870065" w:rsidP="0049430B">
      <w:pPr>
        <w:rPr>
          <w:color w:val="000000" w:themeColor="text1"/>
        </w:rPr>
      </w:pPr>
      <w:r w:rsidRPr="002275A9">
        <w:rPr>
          <w:b/>
          <w:bCs/>
          <w:color w:val="000000" w:themeColor="text1"/>
        </w:rPr>
        <w:t>Cisco Meraki Catalyst 9300-M 48-port GbE UPoE switch</w:t>
      </w:r>
      <w:r w:rsidR="0049430B">
        <w:rPr>
          <w:color w:val="000000" w:themeColor="text1"/>
        </w:rPr>
        <w:t xml:space="preserve">, these two </w:t>
      </w:r>
      <w:r w:rsidR="003B6147">
        <w:rPr>
          <w:color w:val="000000" w:themeColor="text1"/>
        </w:rPr>
        <w:t>Core Switch used for deployed in the server room as redundant core layer switches.</w:t>
      </w:r>
      <w:r w:rsidR="001E67E8">
        <w:rPr>
          <w:color w:val="000000" w:themeColor="text1"/>
        </w:rPr>
        <w:t xml:space="preserve"> </w:t>
      </w:r>
      <w:r w:rsidR="001E67E8" w:rsidRPr="001E67E8">
        <w:rPr>
          <w:color w:val="000000" w:themeColor="text1"/>
        </w:rPr>
        <w:t>These are Cisco's flagship core/distribution layer switches, built for enterprise campus networks. They provide high bandwidth uplinks, redundancy, strong QoS, and support advanced services like encrypted traffic analytics and Cisco DNA automation. Selecting an industry-leading core switch from a reputable vendor like Cisco aligns with best practices.</w:t>
      </w:r>
      <w:r w:rsidR="001D2320">
        <w:rPr>
          <w:color w:val="000000" w:themeColor="text1"/>
        </w:rPr>
        <w:t xml:space="preserve"> </w:t>
      </w:r>
      <w:r w:rsidR="00FC0EEB">
        <w:rPr>
          <w:color w:val="000000" w:themeColor="text1"/>
        </w:rPr>
        <w:t>Detail of the core layer switch</w:t>
      </w:r>
      <w:r w:rsidR="006D647B">
        <w:rPr>
          <w:color w:val="000000" w:themeColor="text1"/>
        </w:rPr>
        <w:t xml:space="preserve">: </w:t>
      </w:r>
      <w:hyperlink r:id="rId17" w:history="1">
        <w:r w:rsidR="006D647B" w:rsidRPr="00A411E0">
          <w:rPr>
            <w:rStyle w:val="Hyperlink"/>
          </w:rPr>
          <w:t>https://wiretap.com.au/product/c9300-48u-m/?gad_source=1&amp;gclid=Cj0KCQjwu8uyBhC6ARIsAKwBGpTzKTY9vgaIaEBuXoSIYyIox47o2d1jhYaXDT8j_te6VMKTvMGT2p8aAv00EALw_wcB</w:t>
        </w:r>
      </w:hyperlink>
      <w:r w:rsidR="006D647B">
        <w:rPr>
          <w:color w:val="000000" w:themeColor="text1"/>
        </w:rPr>
        <w:t xml:space="preserve"> </w:t>
      </w:r>
    </w:p>
    <w:tbl>
      <w:tblPr>
        <w:tblStyle w:val="TableGrid"/>
        <w:tblW w:w="0" w:type="auto"/>
        <w:tblLook w:val="04A0" w:firstRow="1" w:lastRow="0" w:firstColumn="1" w:lastColumn="0" w:noHBand="0" w:noVBand="1"/>
      </w:tblPr>
      <w:tblGrid>
        <w:gridCol w:w="1170"/>
        <w:gridCol w:w="1036"/>
        <w:gridCol w:w="6756"/>
      </w:tblGrid>
      <w:tr w:rsidR="006E0173" w14:paraId="61F9FEBD" w14:textId="034220F7" w:rsidTr="006E0173">
        <w:tc>
          <w:tcPr>
            <w:tcW w:w="1161" w:type="dxa"/>
          </w:tcPr>
          <w:p w14:paraId="1CB73C58" w14:textId="2C068EFD" w:rsidR="006E0173" w:rsidRDefault="006E0173" w:rsidP="00AA404C">
            <w:pPr>
              <w:jc w:val="center"/>
              <w:rPr>
                <w:color w:val="365F91" w:themeColor="accent1" w:themeShade="BF"/>
              </w:rPr>
            </w:pPr>
            <w:r>
              <w:rPr>
                <w:color w:val="365F91" w:themeColor="accent1" w:themeShade="BF"/>
              </w:rPr>
              <w:t>Hardware</w:t>
            </w:r>
          </w:p>
        </w:tc>
        <w:tc>
          <w:tcPr>
            <w:tcW w:w="1029" w:type="dxa"/>
          </w:tcPr>
          <w:p w14:paraId="5B8A5CBC" w14:textId="435E4091" w:rsidR="006E0173" w:rsidRDefault="006E0173" w:rsidP="00AA404C">
            <w:pPr>
              <w:jc w:val="center"/>
              <w:rPr>
                <w:color w:val="365F91" w:themeColor="accent1" w:themeShade="BF"/>
              </w:rPr>
            </w:pPr>
            <w:r>
              <w:rPr>
                <w:color w:val="365F91" w:themeColor="accent1" w:themeShade="BF"/>
              </w:rPr>
              <w:t>Quantity</w:t>
            </w:r>
          </w:p>
        </w:tc>
        <w:tc>
          <w:tcPr>
            <w:tcW w:w="6696" w:type="dxa"/>
          </w:tcPr>
          <w:p w14:paraId="1AF74AEC" w14:textId="63414F41" w:rsidR="006E0173" w:rsidRDefault="006E0173" w:rsidP="00AA404C">
            <w:pPr>
              <w:jc w:val="center"/>
              <w:rPr>
                <w:color w:val="365F91" w:themeColor="accent1" w:themeShade="BF"/>
              </w:rPr>
            </w:pPr>
            <w:r>
              <w:rPr>
                <w:color w:val="365F91" w:themeColor="accent1" w:themeShade="BF"/>
              </w:rPr>
              <w:t>Picture</w:t>
            </w:r>
          </w:p>
        </w:tc>
      </w:tr>
      <w:tr w:rsidR="006E0173" w14:paraId="014E1F7D" w14:textId="5C616EAD" w:rsidTr="00A34A58">
        <w:tc>
          <w:tcPr>
            <w:tcW w:w="1161" w:type="dxa"/>
          </w:tcPr>
          <w:p w14:paraId="4EAE9351" w14:textId="79527C65" w:rsidR="006E0173" w:rsidRDefault="006E0173" w:rsidP="0049430B">
            <w:pPr>
              <w:rPr>
                <w:color w:val="365F91" w:themeColor="accent1" w:themeShade="BF"/>
              </w:rPr>
            </w:pPr>
            <w:r w:rsidRPr="006F4A00">
              <w:t>Meraki Catalyst 9300-M 48-port GbE UPoE switch</w:t>
            </w:r>
          </w:p>
        </w:tc>
        <w:tc>
          <w:tcPr>
            <w:tcW w:w="1029" w:type="dxa"/>
            <w:vAlign w:val="center"/>
          </w:tcPr>
          <w:p w14:paraId="39FD0970" w14:textId="1386EFFA" w:rsidR="006E0173" w:rsidRDefault="006E0173" w:rsidP="00A34A58">
            <w:pPr>
              <w:jc w:val="center"/>
              <w:rPr>
                <w:noProof/>
              </w:rPr>
            </w:pPr>
            <w:r>
              <w:rPr>
                <w:noProof/>
              </w:rPr>
              <w:t>4</w:t>
            </w:r>
          </w:p>
        </w:tc>
        <w:tc>
          <w:tcPr>
            <w:tcW w:w="6696" w:type="dxa"/>
          </w:tcPr>
          <w:p w14:paraId="20DFD7E3" w14:textId="1C63C158" w:rsidR="006E0173" w:rsidRDefault="006E0173" w:rsidP="0049430B">
            <w:pPr>
              <w:rPr>
                <w:color w:val="365F91" w:themeColor="accent1" w:themeShade="BF"/>
              </w:rPr>
            </w:pPr>
            <w:r>
              <w:rPr>
                <w:noProof/>
              </w:rPr>
              <w:drawing>
                <wp:inline distT="0" distB="0" distL="0" distR="0" wp14:anchorId="03620D9F" wp14:editId="59C40786">
                  <wp:extent cx="4148920" cy="982639"/>
                  <wp:effectExtent l="0" t="0" r="4445" b="8255"/>
                  <wp:docPr id="728248810" name="Picture 9" descr="Meraki Catalyst 9300-M 48-port GbE UPoE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aki Catalyst 9300-M 48-port GbE UPoE switch"/>
                          <pic:cNvPicPr>
                            <a:picLocks noChangeAspect="1" noChangeArrowheads="1"/>
                          </pic:cNvPicPr>
                        </pic:nvPicPr>
                        <pic:blipFill rotWithShape="1">
                          <a:blip r:embed="rId18">
                            <a:extLst>
                              <a:ext uri="{28A0092B-C50C-407E-A947-70E740481C1C}">
                                <a14:useLocalDpi xmlns:a14="http://schemas.microsoft.com/office/drawing/2010/main" val="0"/>
                              </a:ext>
                            </a:extLst>
                          </a:blip>
                          <a:srcRect l="16429" t="32892" r="19530" b="43886"/>
                          <a:stretch/>
                        </pic:blipFill>
                        <pic:spPr bwMode="auto">
                          <a:xfrm>
                            <a:off x="0" y="0"/>
                            <a:ext cx="4149627" cy="98280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4F91D6" w14:textId="77777777" w:rsidR="00EB5572" w:rsidRPr="0049430B" w:rsidRDefault="00EB5572" w:rsidP="0049430B">
      <w:pPr>
        <w:rPr>
          <w:color w:val="365F91" w:themeColor="accent1" w:themeShade="BF"/>
        </w:rPr>
      </w:pPr>
    </w:p>
    <w:p w14:paraId="20FEC2CC" w14:textId="417E30AE" w:rsidR="000B32A4" w:rsidRPr="002D0279" w:rsidRDefault="000B32A4" w:rsidP="00533EA3">
      <w:pPr>
        <w:pStyle w:val="Heading2"/>
        <w:ind w:left="567" w:hanging="567"/>
      </w:pPr>
      <w:bookmarkStart w:id="11" w:name="_Toc168479519"/>
      <w:r w:rsidRPr="002D0279">
        <w:t>Access Layer Switches</w:t>
      </w:r>
      <w:bookmarkEnd w:id="11"/>
    </w:p>
    <w:p w14:paraId="20D7EC3B" w14:textId="2F030B00" w:rsidR="001B68E6" w:rsidRPr="003B6147" w:rsidRDefault="00B31837" w:rsidP="008C5D54">
      <w:pPr>
        <w:rPr>
          <w:color w:val="365F91" w:themeColor="accent1" w:themeShade="BF"/>
        </w:rPr>
      </w:pPr>
      <w:r w:rsidRPr="00B31837">
        <w:rPr>
          <w:b/>
          <w:bCs/>
          <w:color w:val="000000" w:themeColor="text1"/>
        </w:rPr>
        <w:t>24-Port Gigabit Ethernet L2+ PoE+ Switch</w:t>
      </w:r>
      <w:r w:rsidR="00C045AC" w:rsidRPr="00C045AC">
        <w:rPr>
          <w:color w:val="000000" w:themeColor="text1"/>
        </w:rPr>
        <w:t xml:space="preserve">, </w:t>
      </w:r>
      <w:r w:rsidR="003B6147">
        <w:rPr>
          <w:color w:val="000000" w:themeColor="text1"/>
        </w:rPr>
        <w:t xml:space="preserve">these </w:t>
      </w:r>
      <w:r w:rsidR="00502D2B">
        <w:rPr>
          <w:color w:val="000000" w:themeColor="text1"/>
        </w:rPr>
        <w:t>seven</w:t>
      </w:r>
      <w:r w:rsidR="003B6147">
        <w:rPr>
          <w:color w:val="000000" w:themeColor="text1"/>
        </w:rPr>
        <w:t xml:space="preserve"> Core Switch</w:t>
      </w:r>
      <w:r w:rsidR="00042350">
        <w:rPr>
          <w:color w:val="000000" w:themeColor="text1"/>
        </w:rPr>
        <w:t>es</w:t>
      </w:r>
      <w:r w:rsidR="003B6147">
        <w:rPr>
          <w:color w:val="000000" w:themeColor="text1"/>
        </w:rPr>
        <w:t xml:space="preserve"> used for deployed in the server room </w:t>
      </w:r>
      <w:r w:rsidR="00BB4179">
        <w:rPr>
          <w:color w:val="000000" w:themeColor="text1"/>
        </w:rPr>
        <w:t>in Cairns and Brisbane.</w:t>
      </w:r>
      <w:r w:rsidR="00507E83">
        <w:rPr>
          <w:color w:val="000000" w:themeColor="text1"/>
        </w:rPr>
        <w:t xml:space="preserve"> </w:t>
      </w:r>
      <w:r w:rsidR="00DE216D">
        <w:rPr>
          <w:color w:val="000000" w:themeColor="text1"/>
        </w:rPr>
        <w:t>This</w:t>
      </w:r>
      <w:r w:rsidR="00BD5AEC">
        <w:rPr>
          <w:color w:val="000000" w:themeColor="text1"/>
        </w:rPr>
        <w:t xml:space="preserve"> </w:t>
      </w:r>
      <w:r w:rsidR="00DE216D">
        <w:rPr>
          <w:color w:val="000000" w:themeColor="text1"/>
        </w:rPr>
        <w:t xml:space="preserve">switch </w:t>
      </w:r>
      <w:r w:rsidR="00DE216D" w:rsidRPr="00DE216D">
        <w:rPr>
          <w:color w:val="000000" w:themeColor="text1"/>
        </w:rPr>
        <w:t xml:space="preserve">provides high-performance gigabit access ports, PoE/PoE+ support for VoIP phones and wireless APs, </w:t>
      </w:r>
      <w:r w:rsidR="000A718A">
        <w:rPr>
          <w:color w:val="000000" w:themeColor="text1"/>
        </w:rPr>
        <w:t xml:space="preserve">and </w:t>
      </w:r>
      <w:r w:rsidR="00DE216D" w:rsidRPr="00DE216D">
        <w:rPr>
          <w:color w:val="000000" w:themeColor="text1"/>
        </w:rPr>
        <w:t>stacking capabilities for redundancy, and compatibility. Using the same vendor end-to-end simplifies management and follows best practices.</w:t>
      </w:r>
      <w:r w:rsidR="003B1716">
        <w:rPr>
          <w:color w:val="000000" w:themeColor="text1"/>
        </w:rPr>
        <w:t xml:space="preserve"> </w:t>
      </w:r>
      <w:r w:rsidR="00507E83">
        <w:rPr>
          <w:color w:val="000000" w:themeColor="text1"/>
        </w:rPr>
        <w:t xml:space="preserve">Detail of the access layer switch: </w:t>
      </w:r>
      <w:hyperlink r:id="rId19" w:history="1">
        <w:r w:rsidR="00DB775B" w:rsidRPr="00C67182">
          <w:rPr>
            <w:rStyle w:val="Hyperlink"/>
          </w:rPr>
          <w:t>https://www.fs.com/au/products/108718.html</w:t>
        </w:r>
      </w:hyperlink>
      <w:r w:rsidR="00DB775B">
        <w:t xml:space="preserve"> </w:t>
      </w:r>
      <w:r w:rsidR="001B68E6">
        <w:br/>
      </w:r>
    </w:p>
    <w:tbl>
      <w:tblPr>
        <w:tblStyle w:val="TableGrid"/>
        <w:tblW w:w="0" w:type="auto"/>
        <w:tblLook w:val="04A0" w:firstRow="1" w:lastRow="0" w:firstColumn="1" w:lastColumn="0" w:noHBand="0" w:noVBand="1"/>
      </w:tblPr>
      <w:tblGrid>
        <w:gridCol w:w="1365"/>
        <w:gridCol w:w="1225"/>
        <w:gridCol w:w="6067"/>
      </w:tblGrid>
      <w:tr w:rsidR="006E0173" w14:paraId="4395ECD8" w14:textId="77777777" w:rsidTr="0026194B">
        <w:tc>
          <w:tcPr>
            <w:tcW w:w="1365" w:type="dxa"/>
          </w:tcPr>
          <w:p w14:paraId="168E5B11" w14:textId="5E4C5265" w:rsidR="006E0173" w:rsidRDefault="006E0173" w:rsidP="00B47E22">
            <w:pPr>
              <w:rPr>
                <w:color w:val="365F91" w:themeColor="accent1" w:themeShade="BF"/>
              </w:rPr>
            </w:pPr>
            <w:r>
              <w:rPr>
                <w:color w:val="365F91" w:themeColor="accent1" w:themeShade="BF"/>
              </w:rPr>
              <w:t>Hardware</w:t>
            </w:r>
          </w:p>
        </w:tc>
        <w:tc>
          <w:tcPr>
            <w:tcW w:w="1225" w:type="dxa"/>
          </w:tcPr>
          <w:p w14:paraId="1321EDC4" w14:textId="6ED19150" w:rsidR="006E0173" w:rsidRDefault="006E0173">
            <w:pPr>
              <w:jc w:val="center"/>
              <w:rPr>
                <w:color w:val="365F91" w:themeColor="accent1" w:themeShade="BF"/>
              </w:rPr>
            </w:pPr>
            <w:r>
              <w:rPr>
                <w:color w:val="365F91" w:themeColor="accent1" w:themeShade="BF"/>
              </w:rPr>
              <w:t>Quantity</w:t>
            </w:r>
          </w:p>
        </w:tc>
        <w:tc>
          <w:tcPr>
            <w:tcW w:w="6067" w:type="dxa"/>
          </w:tcPr>
          <w:p w14:paraId="6AB88367" w14:textId="2A081532" w:rsidR="006E0173" w:rsidRDefault="006E0173">
            <w:pPr>
              <w:jc w:val="center"/>
              <w:rPr>
                <w:color w:val="365F91" w:themeColor="accent1" w:themeShade="BF"/>
              </w:rPr>
            </w:pPr>
            <w:r>
              <w:rPr>
                <w:color w:val="365F91" w:themeColor="accent1" w:themeShade="BF"/>
              </w:rPr>
              <w:t>Picture</w:t>
            </w:r>
          </w:p>
        </w:tc>
      </w:tr>
      <w:tr w:rsidR="006E0173" w14:paraId="4DB84892" w14:textId="77777777" w:rsidTr="00A34A58">
        <w:tc>
          <w:tcPr>
            <w:tcW w:w="1365" w:type="dxa"/>
          </w:tcPr>
          <w:p w14:paraId="69ABFFEB" w14:textId="3A0834C6" w:rsidR="006E0173" w:rsidRDefault="006E0173">
            <w:pPr>
              <w:rPr>
                <w:color w:val="365F91" w:themeColor="accent1" w:themeShade="BF"/>
              </w:rPr>
            </w:pPr>
            <w:r w:rsidRPr="004F5098">
              <w:rPr>
                <w:color w:val="000000" w:themeColor="text1"/>
              </w:rPr>
              <w:t>24-Port Gigabit Ethernet L2+ PoE+ Switch</w:t>
            </w:r>
          </w:p>
        </w:tc>
        <w:tc>
          <w:tcPr>
            <w:tcW w:w="1225" w:type="dxa"/>
            <w:vAlign w:val="center"/>
          </w:tcPr>
          <w:p w14:paraId="40A1CE2A" w14:textId="0E06B5DB" w:rsidR="006E0173" w:rsidRDefault="006E0173" w:rsidP="00A34A58">
            <w:pPr>
              <w:jc w:val="center"/>
              <w:rPr>
                <w:noProof/>
              </w:rPr>
            </w:pPr>
            <w:r>
              <w:rPr>
                <w:noProof/>
              </w:rPr>
              <w:t>10</w:t>
            </w:r>
          </w:p>
        </w:tc>
        <w:tc>
          <w:tcPr>
            <w:tcW w:w="6067" w:type="dxa"/>
          </w:tcPr>
          <w:p w14:paraId="57C8CEF4" w14:textId="197BE235" w:rsidR="006E0173" w:rsidRDefault="006E0173">
            <w:pPr>
              <w:rPr>
                <w:color w:val="365F91" w:themeColor="accent1" w:themeShade="BF"/>
              </w:rPr>
            </w:pPr>
            <w:r>
              <w:rPr>
                <w:noProof/>
              </w:rPr>
              <w:drawing>
                <wp:inline distT="0" distB="0" distL="0" distR="0" wp14:anchorId="7A2EB581" wp14:editId="1CBE33BF">
                  <wp:extent cx="3685546" cy="1324099"/>
                  <wp:effectExtent l="0" t="0" r="0" b="9525"/>
                  <wp:docPr id="1699096804" name="Picture 10" descr="This picture is about S3410-24T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s picture is about S3410-24TS-P."/>
                          <pic:cNvPicPr>
                            <a:picLocks noChangeAspect="1" noChangeArrowheads="1"/>
                          </pic:cNvPicPr>
                        </pic:nvPicPr>
                        <pic:blipFill rotWithShape="1">
                          <a:blip r:embed="rId20">
                            <a:extLst>
                              <a:ext uri="{28A0092B-C50C-407E-A947-70E740481C1C}">
                                <a14:useLocalDpi xmlns:a14="http://schemas.microsoft.com/office/drawing/2010/main" val="0"/>
                              </a:ext>
                            </a:extLst>
                          </a:blip>
                          <a:srcRect l="2528" t="34438" r="2202" b="31335"/>
                          <a:stretch/>
                        </pic:blipFill>
                        <pic:spPr bwMode="auto">
                          <a:xfrm>
                            <a:off x="0" y="0"/>
                            <a:ext cx="3700135" cy="132934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E97FAC" w14:textId="2063FAE5" w:rsidR="009D053D" w:rsidRDefault="009D053D" w:rsidP="008C5D54">
      <w:pPr>
        <w:rPr>
          <w:color w:val="365F91" w:themeColor="accent1" w:themeShade="BF"/>
        </w:rPr>
      </w:pPr>
    </w:p>
    <w:p w14:paraId="369CD65E" w14:textId="77777777" w:rsidR="009D053D" w:rsidRDefault="009D053D">
      <w:pPr>
        <w:spacing w:before="0" w:after="0" w:line="240" w:lineRule="auto"/>
        <w:rPr>
          <w:color w:val="365F91" w:themeColor="accent1" w:themeShade="BF"/>
        </w:rPr>
      </w:pPr>
      <w:r>
        <w:rPr>
          <w:color w:val="365F91" w:themeColor="accent1" w:themeShade="BF"/>
        </w:rPr>
        <w:br w:type="page"/>
      </w:r>
    </w:p>
    <w:p w14:paraId="4115AFB0" w14:textId="74346517" w:rsidR="00776A35" w:rsidRPr="002D0279" w:rsidRDefault="00776A35" w:rsidP="00533EA3">
      <w:pPr>
        <w:pStyle w:val="Heading2"/>
        <w:ind w:left="567" w:hanging="567"/>
      </w:pPr>
      <w:bookmarkStart w:id="12" w:name="_Toc2762188"/>
      <w:bookmarkStart w:id="13" w:name="_Toc13650057"/>
      <w:bookmarkStart w:id="14" w:name="_Toc168479520"/>
      <w:r w:rsidRPr="002D0279">
        <w:t>Firewall</w:t>
      </w:r>
      <w:bookmarkEnd w:id="12"/>
      <w:bookmarkEnd w:id="13"/>
      <w:bookmarkEnd w:id="14"/>
    </w:p>
    <w:p w14:paraId="55E3ADA0" w14:textId="30A26F0B" w:rsidR="00776A35" w:rsidRDefault="00F71414" w:rsidP="008C5D54">
      <w:r w:rsidRPr="00D419D7">
        <w:rPr>
          <w:b/>
          <w:bCs/>
        </w:rPr>
        <w:t>Netgate 8200 Max Pfsense+ Security Gateway</w:t>
      </w:r>
      <w:r w:rsidR="003D37EE">
        <w:t xml:space="preserve">, </w:t>
      </w:r>
      <w:r w:rsidR="00350F46">
        <w:t xml:space="preserve">these two firewalls deployed at </w:t>
      </w:r>
      <w:r w:rsidR="00152518">
        <w:t xml:space="preserve">the </w:t>
      </w:r>
      <w:r w:rsidR="00350F46">
        <w:t xml:space="preserve">internet edge to secure network border. </w:t>
      </w:r>
      <w:r w:rsidR="006A3883">
        <w:t xml:space="preserve">The pfSense </w:t>
      </w:r>
      <w:r w:rsidR="00CF753B" w:rsidRPr="00CF753B">
        <w:t xml:space="preserve">is an enterprise-grade adaptive security appliance that combines firewall, VPN, and intrusion prevention capabilities in one device. </w:t>
      </w:r>
      <w:r w:rsidR="00FE5A67">
        <w:t xml:space="preserve">Detail of the firewall: </w:t>
      </w:r>
      <w:hyperlink r:id="rId21" w:history="1">
        <w:r w:rsidR="004D7E24" w:rsidRPr="00A411E0">
          <w:rPr>
            <w:rStyle w:val="Hyperlink"/>
          </w:rPr>
          <w:t>https://shop.netgate.com/products/8200-max-pfsense</w:t>
        </w:r>
      </w:hyperlink>
      <w:r w:rsidR="004D7E24">
        <w:t xml:space="preserve"> </w:t>
      </w:r>
    </w:p>
    <w:tbl>
      <w:tblPr>
        <w:tblStyle w:val="TableGrid"/>
        <w:tblW w:w="0" w:type="auto"/>
        <w:tblLook w:val="04A0" w:firstRow="1" w:lastRow="0" w:firstColumn="1" w:lastColumn="0" w:noHBand="0" w:noVBand="1"/>
      </w:tblPr>
      <w:tblGrid>
        <w:gridCol w:w="1570"/>
        <w:gridCol w:w="2134"/>
        <w:gridCol w:w="5225"/>
      </w:tblGrid>
      <w:tr w:rsidR="006E0173" w14:paraId="291B3920" w14:textId="77777777" w:rsidTr="00704DB4">
        <w:tc>
          <w:tcPr>
            <w:tcW w:w="1570" w:type="dxa"/>
          </w:tcPr>
          <w:p w14:paraId="1C035311" w14:textId="71349FD1" w:rsidR="006E0173" w:rsidRDefault="006E0173">
            <w:pPr>
              <w:jc w:val="center"/>
              <w:rPr>
                <w:color w:val="365F91" w:themeColor="accent1" w:themeShade="BF"/>
              </w:rPr>
            </w:pPr>
            <w:r>
              <w:rPr>
                <w:color w:val="365F91" w:themeColor="accent1" w:themeShade="BF"/>
              </w:rPr>
              <w:t>Hardware</w:t>
            </w:r>
          </w:p>
        </w:tc>
        <w:tc>
          <w:tcPr>
            <w:tcW w:w="2134" w:type="dxa"/>
          </w:tcPr>
          <w:p w14:paraId="24149264" w14:textId="4C6DFC0E" w:rsidR="006E0173" w:rsidRDefault="006E0173">
            <w:pPr>
              <w:jc w:val="center"/>
              <w:rPr>
                <w:color w:val="365F91" w:themeColor="accent1" w:themeShade="BF"/>
              </w:rPr>
            </w:pPr>
            <w:r>
              <w:rPr>
                <w:color w:val="365F91" w:themeColor="accent1" w:themeShade="BF"/>
              </w:rPr>
              <w:t>Quantity</w:t>
            </w:r>
          </w:p>
        </w:tc>
        <w:tc>
          <w:tcPr>
            <w:tcW w:w="5225" w:type="dxa"/>
          </w:tcPr>
          <w:p w14:paraId="13BBDD08" w14:textId="23202ABE" w:rsidR="006E0173" w:rsidRDefault="006E0173">
            <w:pPr>
              <w:jc w:val="center"/>
              <w:rPr>
                <w:color w:val="365F91" w:themeColor="accent1" w:themeShade="BF"/>
              </w:rPr>
            </w:pPr>
            <w:r>
              <w:rPr>
                <w:color w:val="365F91" w:themeColor="accent1" w:themeShade="BF"/>
              </w:rPr>
              <w:t>Picture</w:t>
            </w:r>
          </w:p>
        </w:tc>
      </w:tr>
      <w:tr w:rsidR="006E0173" w14:paraId="4A83C9D3" w14:textId="77777777" w:rsidTr="00A34A58">
        <w:tc>
          <w:tcPr>
            <w:tcW w:w="1570" w:type="dxa"/>
          </w:tcPr>
          <w:p w14:paraId="146B4377" w14:textId="0F165B98" w:rsidR="006E0173" w:rsidRDefault="006E0173">
            <w:pPr>
              <w:rPr>
                <w:color w:val="365F91" w:themeColor="accent1" w:themeShade="BF"/>
              </w:rPr>
            </w:pPr>
            <w:r w:rsidRPr="00F71414">
              <w:t>Netgate 8200 Max Pfsense+ Security Gateway</w:t>
            </w:r>
          </w:p>
        </w:tc>
        <w:tc>
          <w:tcPr>
            <w:tcW w:w="2134" w:type="dxa"/>
            <w:vAlign w:val="center"/>
          </w:tcPr>
          <w:p w14:paraId="446AFEF2" w14:textId="326B818C" w:rsidR="006E0173" w:rsidRDefault="006E0173" w:rsidP="00A34A58">
            <w:pPr>
              <w:jc w:val="center"/>
              <w:rPr>
                <w:noProof/>
              </w:rPr>
            </w:pPr>
            <w:r>
              <w:rPr>
                <w:noProof/>
              </w:rPr>
              <w:t>2</w:t>
            </w:r>
          </w:p>
        </w:tc>
        <w:tc>
          <w:tcPr>
            <w:tcW w:w="5225" w:type="dxa"/>
          </w:tcPr>
          <w:p w14:paraId="334072E0" w14:textId="4031753A" w:rsidR="006E0173" w:rsidRDefault="006E0173">
            <w:pPr>
              <w:rPr>
                <w:color w:val="365F91" w:themeColor="accent1" w:themeShade="BF"/>
              </w:rPr>
            </w:pPr>
            <w:r>
              <w:rPr>
                <w:noProof/>
              </w:rPr>
              <w:drawing>
                <wp:inline distT="0" distB="0" distL="0" distR="0" wp14:anchorId="2FEC1C42" wp14:editId="0A6606C1">
                  <wp:extent cx="2861357" cy="665019"/>
                  <wp:effectExtent l="0" t="0" r="0" b="1905"/>
                  <wp:docPr id="1769710478" name="Picture 11" descr="Netgate 8200 MAX pfSense+ Security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gate 8200 MAX pfSense+ Security Gateway"/>
                          <pic:cNvPicPr>
                            <a:picLocks noChangeAspect="1" noChangeArrowheads="1"/>
                          </pic:cNvPicPr>
                        </pic:nvPicPr>
                        <pic:blipFill rotWithShape="1">
                          <a:blip r:embed="rId22">
                            <a:extLst>
                              <a:ext uri="{28A0092B-C50C-407E-A947-70E740481C1C}">
                                <a14:useLocalDpi xmlns:a14="http://schemas.microsoft.com/office/drawing/2010/main" val="0"/>
                              </a:ext>
                            </a:extLst>
                          </a:blip>
                          <a:srcRect t="36930" b="39829"/>
                          <a:stretch/>
                        </pic:blipFill>
                        <pic:spPr bwMode="auto">
                          <a:xfrm>
                            <a:off x="0" y="0"/>
                            <a:ext cx="2861945" cy="66515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4ECF748" w14:textId="77777777" w:rsidR="00AE5793" w:rsidRPr="002D0279" w:rsidRDefault="00AE5793" w:rsidP="008C5D54"/>
    <w:p w14:paraId="1A88B38F" w14:textId="0641F8B3" w:rsidR="00776A35" w:rsidRPr="002D0279" w:rsidRDefault="00776A35" w:rsidP="00533EA3">
      <w:pPr>
        <w:pStyle w:val="Heading2"/>
        <w:ind w:left="567" w:hanging="567"/>
      </w:pPr>
      <w:bookmarkStart w:id="15" w:name="_Toc2762189"/>
      <w:bookmarkStart w:id="16" w:name="_Toc13650058"/>
      <w:bookmarkStart w:id="17" w:name="_Toc168479521"/>
      <w:r w:rsidRPr="002D0279">
        <w:t>Anti-Virus</w:t>
      </w:r>
      <w:bookmarkEnd w:id="15"/>
      <w:bookmarkEnd w:id="16"/>
      <w:bookmarkEnd w:id="17"/>
    </w:p>
    <w:p w14:paraId="569B6F5E" w14:textId="0065C8D6" w:rsidR="007C6911" w:rsidRDefault="008F44AE" w:rsidP="008C5D54">
      <w:r w:rsidRPr="00C95589">
        <w:rPr>
          <w:b/>
          <w:bCs/>
        </w:rPr>
        <w:t>Kaspersky Endpoint Security</w:t>
      </w:r>
      <w:r w:rsidRPr="008F44AE">
        <w:t xml:space="preserve"> </w:t>
      </w:r>
      <w:r w:rsidRPr="0060370C">
        <w:rPr>
          <w:b/>
          <w:bCs/>
        </w:rPr>
        <w:t>for Business</w:t>
      </w:r>
      <w:r w:rsidRPr="008F44AE">
        <w:t>: Protection and Control Kaspersky Endpoint Security for Business offers a range of features to protect your endpoints from cyber threats, including Multi-layered protection, Performance and Agile management.</w:t>
      </w:r>
      <w:r w:rsidR="00296151">
        <w:t xml:space="preserve"> More details of the product: </w:t>
      </w:r>
      <w:hyperlink r:id="rId23" w:history="1">
        <w:r w:rsidR="00296151" w:rsidRPr="00A411E0">
          <w:rPr>
            <w:rStyle w:val="Hyperlink"/>
          </w:rPr>
          <w:t>https://www.kaspersky.com/small-to-medium-business-security/endpoint-select</w:t>
        </w:r>
      </w:hyperlink>
      <w:r w:rsidR="00296151">
        <w:t xml:space="preserve"> </w:t>
      </w:r>
    </w:p>
    <w:tbl>
      <w:tblPr>
        <w:tblStyle w:val="TableGrid"/>
        <w:tblW w:w="0" w:type="auto"/>
        <w:tblLook w:val="04A0" w:firstRow="1" w:lastRow="0" w:firstColumn="1" w:lastColumn="0" w:noHBand="0" w:noVBand="1"/>
      </w:tblPr>
      <w:tblGrid>
        <w:gridCol w:w="1933"/>
        <w:gridCol w:w="1763"/>
        <w:gridCol w:w="3820"/>
      </w:tblGrid>
      <w:tr w:rsidR="006E0173" w14:paraId="11AE3C21" w14:textId="77777777" w:rsidTr="00704DB4">
        <w:tc>
          <w:tcPr>
            <w:tcW w:w="1933" w:type="dxa"/>
          </w:tcPr>
          <w:p w14:paraId="7C4910F2" w14:textId="5502B835" w:rsidR="006E0173" w:rsidRDefault="006E0173">
            <w:pPr>
              <w:jc w:val="center"/>
              <w:rPr>
                <w:color w:val="365F91" w:themeColor="accent1" w:themeShade="BF"/>
              </w:rPr>
            </w:pPr>
            <w:r>
              <w:rPr>
                <w:color w:val="365F91" w:themeColor="accent1" w:themeShade="BF"/>
              </w:rPr>
              <w:t>Anti-Virus</w:t>
            </w:r>
          </w:p>
        </w:tc>
        <w:tc>
          <w:tcPr>
            <w:tcW w:w="1763" w:type="dxa"/>
          </w:tcPr>
          <w:p w14:paraId="342111CF" w14:textId="6761D51B" w:rsidR="006E0173" w:rsidRDefault="006E0173">
            <w:pPr>
              <w:jc w:val="center"/>
              <w:rPr>
                <w:color w:val="365F91" w:themeColor="accent1" w:themeShade="BF"/>
              </w:rPr>
            </w:pPr>
            <w:r>
              <w:rPr>
                <w:color w:val="365F91" w:themeColor="accent1" w:themeShade="BF"/>
              </w:rPr>
              <w:t>Quantity</w:t>
            </w:r>
          </w:p>
        </w:tc>
        <w:tc>
          <w:tcPr>
            <w:tcW w:w="3820" w:type="dxa"/>
          </w:tcPr>
          <w:p w14:paraId="41090269" w14:textId="1070029E" w:rsidR="006E0173" w:rsidRDefault="006E0173">
            <w:pPr>
              <w:jc w:val="center"/>
              <w:rPr>
                <w:color w:val="365F91" w:themeColor="accent1" w:themeShade="BF"/>
              </w:rPr>
            </w:pPr>
            <w:r>
              <w:rPr>
                <w:color w:val="365F91" w:themeColor="accent1" w:themeShade="BF"/>
              </w:rPr>
              <w:t>Picture</w:t>
            </w:r>
          </w:p>
        </w:tc>
      </w:tr>
      <w:tr w:rsidR="006E0173" w14:paraId="72D30EA5" w14:textId="77777777" w:rsidTr="00A34A58">
        <w:tc>
          <w:tcPr>
            <w:tcW w:w="1933" w:type="dxa"/>
          </w:tcPr>
          <w:p w14:paraId="64458A7D" w14:textId="5D85E248" w:rsidR="006E0173" w:rsidRDefault="006E0173">
            <w:pPr>
              <w:rPr>
                <w:color w:val="365F91" w:themeColor="accent1" w:themeShade="BF"/>
              </w:rPr>
            </w:pPr>
            <w:r w:rsidRPr="008F44AE">
              <w:t>Kaspersky Endpoint Security</w:t>
            </w:r>
            <w:r>
              <w:t xml:space="preserve"> </w:t>
            </w:r>
          </w:p>
        </w:tc>
        <w:tc>
          <w:tcPr>
            <w:tcW w:w="1763" w:type="dxa"/>
            <w:vAlign w:val="center"/>
          </w:tcPr>
          <w:p w14:paraId="2B2593EE" w14:textId="45E7827D" w:rsidR="006E0173" w:rsidRDefault="006E0173" w:rsidP="00A34A58">
            <w:pPr>
              <w:jc w:val="center"/>
              <w:rPr>
                <w:color w:val="365F91" w:themeColor="accent1" w:themeShade="BF"/>
              </w:rPr>
            </w:pPr>
            <w:r w:rsidRPr="000760C8">
              <w:rPr>
                <w:color w:val="000000" w:themeColor="text1"/>
              </w:rPr>
              <w:t>95</w:t>
            </w:r>
          </w:p>
        </w:tc>
        <w:tc>
          <w:tcPr>
            <w:tcW w:w="3820" w:type="dxa"/>
          </w:tcPr>
          <w:p w14:paraId="2FC6A5CA" w14:textId="4F5FD971" w:rsidR="006E0173" w:rsidRDefault="006E0173">
            <w:pPr>
              <w:rPr>
                <w:color w:val="365F91" w:themeColor="accent1" w:themeShade="BF"/>
              </w:rPr>
            </w:pPr>
          </w:p>
        </w:tc>
      </w:tr>
    </w:tbl>
    <w:p w14:paraId="1C2ED4EF" w14:textId="4BD539B0" w:rsidR="009D053D" w:rsidRDefault="009D053D" w:rsidP="008C5D54"/>
    <w:p w14:paraId="4E12EE54" w14:textId="77777777" w:rsidR="009D053D" w:rsidRDefault="009D053D">
      <w:pPr>
        <w:spacing w:before="0" w:after="0" w:line="240" w:lineRule="auto"/>
      </w:pPr>
      <w:r>
        <w:br w:type="page"/>
      </w:r>
    </w:p>
    <w:p w14:paraId="323F2502" w14:textId="3BB7C62F" w:rsidR="00776A35" w:rsidRPr="002D0279" w:rsidRDefault="00776A35" w:rsidP="00533EA3">
      <w:pPr>
        <w:pStyle w:val="Heading2"/>
        <w:ind w:left="567" w:hanging="567"/>
      </w:pPr>
      <w:bookmarkStart w:id="18" w:name="_Toc2762190"/>
      <w:bookmarkStart w:id="19" w:name="_Toc13650059"/>
      <w:bookmarkStart w:id="20" w:name="_Toc168479522"/>
      <w:r w:rsidRPr="002D0279">
        <w:t>Servers</w:t>
      </w:r>
      <w:bookmarkEnd w:id="18"/>
      <w:bookmarkEnd w:id="19"/>
      <w:bookmarkEnd w:id="20"/>
    </w:p>
    <w:p w14:paraId="6CA2F7C7" w14:textId="2341ADB0" w:rsidR="00E27715" w:rsidRDefault="009D4718" w:rsidP="008C5D54">
      <w:r w:rsidRPr="00C95589">
        <w:rPr>
          <w:b/>
          <w:bCs/>
        </w:rPr>
        <w:t>Dell PowerEdge R</w:t>
      </w:r>
      <w:r w:rsidR="000F4298">
        <w:rPr>
          <w:b/>
          <w:bCs/>
        </w:rPr>
        <w:t>75</w:t>
      </w:r>
      <w:r w:rsidRPr="00C95589">
        <w:rPr>
          <w:b/>
          <w:bCs/>
        </w:rPr>
        <w:t>0</w:t>
      </w:r>
      <w:r>
        <w:t xml:space="preserve">, these </w:t>
      </w:r>
      <w:r w:rsidR="009A7AE3">
        <w:t>nine</w:t>
      </w:r>
      <w:r>
        <w:t xml:space="preserve"> servers </w:t>
      </w:r>
      <w:r w:rsidR="009A7AE3">
        <w:t>two</w:t>
      </w:r>
      <w:r w:rsidR="00805442">
        <w:t xml:space="preserve"> for Cairns and </w:t>
      </w:r>
      <w:r w:rsidR="009A7AE3">
        <w:t>seven</w:t>
      </w:r>
      <w:r w:rsidR="00805442">
        <w:t xml:space="preserve"> for Brisbane.</w:t>
      </w:r>
      <w:r w:rsidR="00031FD5">
        <w:t xml:space="preserve"> </w:t>
      </w:r>
      <w:r w:rsidR="00031FD5" w:rsidRPr="00031FD5">
        <w:t>Dell's PowerEdge rack servers are designed for enterprise workloads, offering performance, reliability, and remote management capabilities suited for roles like domain controllers, application servers, databases, etc. Selecting servers from an established vendor known for enterprise products aligns with best practices.</w:t>
      </w:r>
      <w:r w:rsidR="00460072">
        <w:t xml:space="preserve"> Detail of the server: </w:t>
      </w:r>
      <w:hyperlink r:id="rId24" w:history="1">
        <w:r w:rsidR="002A696E" w:rsidRPr="00C67182">
          <w:rPr>
            <w:rStyle w:val="Hyperlink"/>
          </w:rPr>
          <w:t>https://www.dell.com/en-au/shop/servers-storage-and-networking/poweredge-r760-rack-server/spd/poweredge-r760/per76020a?view=configurations&amp;configurationid=6b61e7ea-d72a-4d5d-a1fa-6193a4ce68a7</w:t>
        </w:r>
      </w:hyperlink>
      <w:r w:rsidR="002A696E">
        <w:t xml:space="preserve"> </w:t>
      </w:r>
    </w:p>
    <w:tbl>
      <w:tblPr>
        <w:tblStyle w:val="TableGrid"/>
        <w:tblW w:w="0" w:type="auto"/>
        <w:tblInd w:w="-5" w:type="dxa"/>
        <w:tblLook w:val="04A0" w:firstRow="1" w:lastRow="0" w:firstColumn="1" w:lastColumn="0" w:noHBand="0" w:noVBand="1"/>
      </w:tblPr>
      <w:tblGrid>
        <w:gridCol w:w="1567"/>
        <w:gridCol w:w="2685"/>
        <w:gridCol w:w="1525"/>
        <w:gridCol w:w="4422"/>
      </w:tblGrid>
      <w:tr w:rsidR="0037776C" w:rsidRPr="00B80A6C" w14:paraId="59FAF96F" w14:textId="7C41959C" w:rsidTr="0037776C">
        <w:tc>
          <w:tcPr>
            <w:tcW w:w="4252" w:type="dxa"/>
            <w:gridSpan w:val="2"/>
          </w:tcPr>
          <w:p w14:paraId="20864467" w14:textId="0B6C74F1" w:rsidR="0037776C" w:rsidRPr="00B80A6C" w:rsidRDefault="00E27715">
            <w:pPr>
              <w:pStyle w:val="Numbered2"/>
              <w:numPr>
                <w:ilvl w:val="0"/>
                <w:numId w:val="0"/>
              </w:numPr>
              <w:jc w:val="center"/>
              <w:rPr>
                <w:b/>
                <w:bCs/>
                <w:color w:val="000000" w:themeColor="text1"/>
              </w:rPr>
            </w:pPr>
            <w:r>
              <w:br w:type="page"/>
            </w:r>
            <w:r w:rsidR="0037776C" w:rsidRPr="00CA52DC">
              <w:rPr>
                <w:b/>
                <w:bCs/>
                <w:color w:val="000000" w:themeColor="text1"/>
              </w:rPr>
              <w:t>PowerEdge R7</w:t>
            </w:r>
            <w:r w:rsidR="0037776C">
              <w:rPr>
                <w:b/>
                <w:bCs/>
                <w:color w:val="000000" w:themeColor="text1"/>
              </w:rPr>
              <w:t>6</w:t>
            </w:r>
            <w:r w:rsidR="0037776C" w:rsidRPr="00CA52DC">
              <w:rPr>
                <w:b/>
                <w:bCs/>
                <w:color w:val="000000" w:themeColor="text1"/>
              </w:rPr>
              <w:t>0 Rack Server</w:t>
            </w:r>
          </w:p>
        </w:tc>
        <w:tc>
          <w:tcPr>
            <w:tcW w:w="1525" w:type="dxa"/>
          </w:tcPr>
          <w:p w14:paraId="6B9CA361" w14:textId="5695C19D" w:rsidR="0037776C" w:rsidRDefault="0037776C">
            <w:pPr>
              <w:pStyle w:val="Numbered2"/>
              <w:numPr>
                <w:ilvl w:val="0"/>
                <w:numId w:val="0"/>
              </w:numPr>
              <w:jc w:val="center"/>
              <w:rPr>
                <w:b/>
                <w:bCs/>
                <w:color w:val="000000" w:themeColor="text1"/>
              </w:rPr>
            </w:pPr>
            <w:r>
              <w:rPr>
                <w:b/>
                <w:bCs/>
                <w:color w:val="000000" w:themeColor="text1"/>
              </w:rPr>
              <w:t>Quantity</w:t>
            </w:r>
          </w:p>
        </w:tc>
        <w:tc>
          <w:tcPr>
            <w:tcW w:w="4422" w:type="dxa"/>
          </w:tcPr>
          <w:p w14:paraId="7B157E3C" w14:textId="39862DED" w:rsidR="0037776C" w:rsidRPr="00CA52DC" w:rsidRDefault="0037776C">
            <w:pPr>
              <w:pStyle w:val="Numbered2"/>
              <w:numPr>
                <w:ilvl w:val="0"/>
                <w:numId w:val="0"/>
              </w:numPr>
              <w:jc w:val="center"/>
              <w:rPr>
                <w:b/>
                <w:bCs/>
                <w:color w:val="000000" w:themeColor="text1"/>
              </w:rPr>
            </w:pPr>
            <w:r>
              <w:rPr>
                <w:b/>
                <w:bCs/>
                <w:color w:val="000000" w:themeColor="text1"/>
              </w:rPr>
              <w:t>Picture</w:t>
            </w:r>
          </w:p>
        </w:tc>
      </w:tr>
      <w:tr w:rsidR="008425D4" w:rsidRPr="00B80A6C" w14:paraId="5B21C38C" w14:textId="2F6FAB87" w:rsidTr="00A82385">
        <w:tc>
          <w:tcPr>
            <w:tcW w:w="1567" w:type="dxa"/>
          </w:tcPr>
          <w:p w14:paraId="0C40053F" w14:textId="77777777" w:rsidR="008425D4" w:rsidRPr="00B80A6C" w:rsidRDefault="008425D4">
            <w:pPr>
              <w:pStyle w:val="Numbered2"/>
              <w:numPr>
                <w:ilvl w:val="0"/>
                <w:numId w:val="0"/>
              </w:numPr>
              <w:rPr>
                <w:b/>
                <w:bCs/>
                <w:color w:val="000000" w:themeColor="text1"/>
              </w:rPr>
            </w:pPr>
            <w:r w:rsidRPr="00B80A6C">
              <w:rPr>
                <w:b/>
                <w:bCs/>
                <w:color w:val="000000" w:themeColor="text1"/>
              </w:rPr>
              <w:t>Feature</w:t>
            </w:r>
            <w:r>
              <w:rPr>
                <w:b/>
                <w:bCs/>
                <w:color w:val="000000" w:themeColor="text1"/>
              </w:rPr>
              <w:t>s</w:t>
            </w:r>
          </w:p>
        </w:tc>
        <w:tc>
          <w:tcPr>
            <w:tcW w:w="2685" w:type="dxa"/>
          </w:tcPr>
          <w:p w14:paraId="0F160746" w14:textId="77777777" w:rsidR="008425D4" w:rsidRPr="00B80A6C" w:rsidRDefault="008425D4">
            <w:pPr>
              <w:pStyle w:val="Numbered2"/>
              <w:numPr>
                <w:ilvl w:val="0"/>
                <w:numId w:val="0"/>
              </w:numPr>
              <w:rPr>
                <w:b/>
                <w:bCs/>
                <w:color w:val="000000" w:themeColor="text1"/>
              </w:rPr>
            </w:pPr>
            <w:r w:rsidRPr="00B80A6C">
              <w:rPr>
                <w:b/>
                <w:bCs/>
                <w:color w:val="000000" w:themeColor="text1"/>
              </w:rPr>
              <w:t>Technical Specifications</w:t>
            </w:r>
          </w:p>
        </w:tc>
        <w:tc>
          <w:tcPr>
            <w:tcW w:w="1525" w:type="dxa"/>
            <w:vMerge w:val="restart"/>
            <w:vAlign w:val="center"/>
          </w:tcPr>
          <w:p w14:paraId="0B2DEF18" w14:textId="65E03C02" w:rsidR="008425D4" w:rsidRDefault="008425D4" w:rsidP="00A82385">
            <w:pPr>
              <w:pStyle w:val="Numbered2"/>
              <w:numPr>
                <w:ilvl w:val="0"/>
                <w:numId w:val="0"/>
              </w:numPr>
              <w:jc w:val="center"/>
              <w:rPr>
                <w:noProof/>
              </w:rPr>
            </w:pPr>
            <w:r>
              <w:rPr>
                <w:noProof/>
              </w:rPr>
              <w:t>9</w:t>
            </w:r>
          </w:p>
        </w:tc>
        <w:tc>
          <w:tcPr>
            <w:tcW w:w="4422" w:type="dxa"/>
            <w:vMerge w:val="restart"/>
            <w:vAlign w:val="center"/>
          </w:tcPr>
          <w:p w14:paraId="6A1423EC" w14:textId="0A2D6951" w:rsidR="008425D4" w:rsidRPr="00B80A6C" w:rsidRDefault="008425D4" w:rsidP="00A2326D">
            <w:pPr>
              <w:pStyle w:val="Numbered2"/>
              <w:numPr>
                <w:ilvl w:val="0"/>
                <w:numId w:val="0"/>
              </w:numPr>
              <w:jc w:val="center"/>
              <w:rPr>
                <w:b/>
                <w:bCs/>
                <w:color w:val="000000" w:themeColor="text1"/>
              </w:rPr>
            </w:pPr>
            <w:r>
              <w:rPr>
                <w:noProof/>
              </w:rPr>
              <w:drawing>
                <wp:inline distT="0" distB="0" distL="0" distR="0" wp14:anchorId="0BE3861A" wp14:editId="329C52FC">
                  <wp:extent cx="2665978" cy="827405"/>
                  <wp:effectExtent l="0" t="0" r="1270" b="0"/>
                  <wp:docPr id="974813489" name="Picture 12" descr="Dell PowerEdge R760 Rack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l PowerEdge R760 Rack Server. "/>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75" t="1425" b="3440"/>
                          <a:stretch/>
                        </pic:blipFill>
                        <pic:spPr bwMode="auto">
                          <a:xfrm>
                            <a:off x="0" y="0"/>
                            <a:ext cx="2693359" cy="83590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425D4" w:rsidRPr="00A420D8" w14:paraId="09431BD1" w14:textId="4DE213D3" w:rsidTr="0037776C">
        <w:tc>
          <w:tcPr>
            <w:tcW w:w="1567" w:type="dxa"/>
          </w:tcPr>
          <w:p w14:paraId="3957B7C3" w14:textId="77777777" w:rsidR="008425D4" w:rsidRPr="00A420D8" w:rsidRDefault="008425D4">
            <w:pPr>
              <w:pStyle w:val="Numbered2"/>
              <w:numPr>
                <w:ilvl w:val="0"/>
                <w:numId w:val="0"/>
              </w:numPr>
              <w:rPr>
                <w:color w:val="000000" w:themeColor="text1"/>
              </w:rPr>
            </w:pPr>
            <w:r w:rsidRPr="00A420D8">
              <w:rPr>
                <w:color w:val="000000" w:themeColor="text1"/>
              </w:rPr>
              <w:t>Type of processor</w:t>
            </w:r>
          </w:p>
        </w:tc>
        <w:tc>
          <w:tcPr>
            <w:tcW w:w="2685" w:type="dxa"/>
          </w:tcPr>
          <w:p w14:paraId="75318EE0" w14:textId="7F20CA3F" w:rsidR="008425D4" w:rsidRPr="00A420D8" w:rsidRDefault="008425D4">
            <w:pPr>
              <w:pStyle w:val="Numbered2"/>
              <w:numPr>
                <w:ilvl w:val="0"/>
                <w:numId w:val="0"/>
              </w:numPr>
              <w:rPr>
                <w:color w:val="000000" w:themeColor="text1"/>
              </w:rPr>
            </w:pPr>
            <w:r w:rsidRPr="00907630">
              <w:rPr>
                <w:color w:val="000000" w:themeColor="text1"/>
              </w:rPr>
              <w:t>Intel® Xeon® Silver 4416+ 2G, 20C/40T, 16GT/s, 37.5M Cache, Turbo, HT (165W) DDR5-4000</w:t>
            </w:r>
          </w:p>
        </w:tc>
        <w:tc>
          <w:tcPr>
            <w:tcW w:w="1525" w:type="dxa"/>
            <w:vMerge/>
          </w:tcPr>
          <w:p w14:paraId="6C2ECAEE" w14:textId="77777777" w:rsidR="008425D4" w:rsidRPr="00907630" w:rsidRDefault="008425D4">
            <w:pPr>
              <w:pStyle w:val="Numbered2"/>
              <w:numPr>
                <w:ilvl w:val="0"/>
                <w:numId w:val="0"/>
              </w:numPr>
              <w:rPr>
                <w:color w:val="000000" w:themeColor="text1"/>
              </w:rPr>
            </w:pPr>
          </w:p>
        </w:tc>
        <w:tc>
          <w:tcPr>
            <w:tcW w:w="4422" w:type="dxa"/>
            <w:vMerge/>
          </w:tcPr>
          <w:p w14:paraId="751F669B" w14:textId="3A4B0C97" w:rsidR="008425D4" w:rsidRPr="00907630" w:rsidRDefault="008425D4">
            <w:pPr>
              <w:pStyle w:val="Numbered2"/>
              <w:numPr>
                <w:ilvl w:val="0"/>
                <w:numId w:val="0"/>
              </w:numPr>
              <w:rPr>
                <w:color w:val="000000" w:themeColor="text1"/>
              </w:rPr>
            </w:pPr>
          </w:p>
        </w:tc>
      </w:tr>
      <w:tr w:rsidR="008425D4" w:rsidRPr="00A420D8" w14:paraId="61244596" w14:textId="78932C31" w:rsidTr="0037776C">
        <w:tc>
          <w:tcPr>
            <w:tcW w:w="1567" w:type="dxa"/>
          </w:tcPr>
          <w:p w14:paraId="6E8EDEE4" w14:textId="77777777" w:rsidR="008425D4" w:rsidRPr="00A420D8" w:rsidRDefault="008425D4">
            <w:pPr>
              <w:pStyle w:val="Numbered2"/>
              <w:numPr>
                <w:ilvl w:val="0"/>
                <w:numId w:val="0"/>
              </w:numPr>
              <w:rPr>
                <w:color w:val="000000" w:themeColor="text1"/>
              </w:rPr>
            </w:pPr>
            <w:r w:rsidRPr="00A420D8">
              <w:rPr>
                <w:color w:val="000000" w:themeColor="text1"/>
              </w:rPr>
              <w:t>Memory (DDR4 DIMM Slots)</w:t>
            </w:r>
          </w:p>
        </w:tc>
        <w:tc>
          <w:tcPr>
            <w:tcW w:w="2685" w:type="dxa"/>
          </w:tcPr>
          <w:p w14:paraId="7A09B2FB" w14:textId="585BCDFE" w:rsidR="008425D4" w:rsidRPr="00A420D8" w:rsidRDefault="008425D4">
            <w:pPr>
              <w:pStyle w:val="Numbered2"/>
              <w:numPr>
                <w:ilvl w:val="0"/>
                <w:numId w:val="0"/>
              </w:numPr>
              <w:rPr>
                <w:color w:val="000000" w:themeColor="text1"/>
              </w:rPr>
            </w:pPr>
            <w:r>
              <w:rPr>
                <w:color w:val="000000" w:themeColor="text1"/>
              </w:rPr>
              <w:t xml:space="preserve">2x </w:t>
            </w:r>
            <w:r w:rsidRPr="00E50BF9">
              <w:rPr>
                <w:color w:val="000000" w:themeColor="text1"/>
              </w:rPr>
              <w:t>32GB RDIMM, 4800MT/s Dual Rank</w:t>
            </w:r>
          </w:p>
        </w:tc>
        <w:tc>
          <w:tcPr>
            <w:tcW w:w="1525" w:type="dxa"/>
            <w:vMerge/>
          </w:tcPr>
          <w:p w14:paraId="07D588FB" w14:textId="77777777" w:rsidR="008425D4" w:rsidRDefault="008425D4">
            <w:pPr>
              <w:pStyle w:val="Numbered2"/>
              <w:numPr>
                <w:ilvl w:val="0"/>
                <w:numId w:val="0"/>
              </w:numPr>
              <w:rPr>
                <w:color w:val="000000" w:themeColor="text1"/>
              </w:rPr>
            </w:pPr>
          </w:p>
        </w:tc>
        <w:tc>
          <w:tcPr>
            <w:tcW w:w="4422" w:type="dxa"/>
            <w:vMerge/>
          </w:tcPr>
          <w:p w14:paraId="41134C83" w14:textId="51BE2D1D" w:rsidR="008425D4" w:rsidRDefault="008425D4">
            <w:pPr>
              <w:pStyle w:val="Numbered2"/>
              <w:numPr>
                <w:ilvl w:val="0"/>
                <w:numId w:val="0"/>
              </w:numPr>
              <w:rPr>
                <w:color w:val="000000" w:themeColor="text1"/>
              </w:rPr>
            </w:pPr>
          </w:p>
        </w:tc>
      </w:tr>
      <w:tr w:rsidR="008425D4" w:rsidRPr="00A420D8" w14:paraId="2D5FDD8F" w14:textId="2278BD3C" w:rsidTr="0037776C">
        <w:tc>
          <w:tcPr>
            <w:tcW w:w="1567" w:type="dxa"/>
          </w:tcPr>
          <w:p w14:paraId="478E75D1" w14:textId="77777777" w:rsidR="008425D4" w:rsidRPr="00A420D8" w:rsidRDefault="008425D4">
            <w:pPr>
              <w:pStyle w:val="Numbered2"/>
              <w:numPr>
                <w:ilvl w:val="0"/>
                <w:numId w:val="0"/>
              </w:numPr>
              <w:rPr>
                <w:color w:val="000000" w:themeColor="text1"/>
              </w:rPr>
            </w:pPr>
            <w:r w:rsidRPr="00A420D8">
              <w:rPr>
                <w:color w:val="000000" w:themeColor="text1"/>
              </w:rPr>
              <w:t>Disk Capacity</w:t>
            </w:r>
          </w:p>
        </w:tc>
        <w:tc>
          <w:tcPr>
            <w:tcW w:w="2685" w:type="dxa"/>
          </w:tcPr>
          <w:p w14:paraId="3F4AA319" w14:textId="36B93942" w:rsidR="008425D4" w:rsidRPr="00A420D8" w:rsidRDefault="008425D4" w:rsidP="00533EA3">
            <w:pPr>
              <w:pStyle w:val="Numbered2"/>
              <w:numPr>
                <w:ilvl w:val="0"/>
                <w:numId w:val="11"/>
              </w:numPr>
              <w:ind w:left="400"/>
              <w:rPr>
                <w:color w:val="000000" w:themeColor="text1"/>
              </w:rPr>
            </w:pPr>
            <w:r>
              <w:rPr>
                <w:color w:val="000000" w:themeColor="text1"/>
              </w:rPr>
              <w:t xml:space="preserve">5x </w:t>
            </w:r>
            <w:r w:rsidRPr="007160B5">
              <w:rPr>
                <w:color w:val="000000" w:themeColor="text1"/>
              </w:rPr>
              <w:t>1.2TB Hard Drive SAS 12Gbps 10k 512n 2.5in Hot Plug</w:t>
            </w:r>
          </w:p>
        </w:tc>
        <w:tc>
          <w:tcPr>
            <w:tcW w:w="1525" w:type="dxa"/>
            <w:vMerge/>
          </w:tcPr>
          <w:p w14:paraId="38A3CC44" w14:textId="77777777" w:rsidR="008425D4" w:rsidRDefault="008425D4" w:rsidP="00533EA3">
            <w:pPr>
              <w:pStyle w:val="Numbered2"/>
              <w:numPr>
                <w:ilvl w:val="0"/>
                <w:numId w:val="11"/>
              </w:numPr>
              <w:ind w:left="400"/>
              <w:rPr>
                <w:color w:val="000000" w:themeColor="text1"/>
              </w:rPr>
            </w:pPr>
          </w:p>
        </w:tc>
        <w:tc>
          <w:tcPr>
            <w:tcW w:w="4422" w:type="dxa"/>
            <w:vMerge/>
          </w:tcPr>
          <w:p w14:paraId="0D0079D2" w14:textId="48D1EDFD" w:rsidR="008425D4" w:rsidRDefault="008425D4" w:rsidP="00533EA3">
            <w:pPr>
              <w:pStyle w:val="Numbered2"/>
              <w:numPr>
                <w:ilvl w:val="0"/>
                <w:numId w:val="11"/>
              </w:numPr>
              <w:ind w:left="400"/>
              <w:rPr>
                <w:color w:val="000000" w:themeColor="text1"/>
              </w:rPr>
            </w:pPr>
          </w:p>
        </w:tc>
      </w:tr>
      <w:tr w:rsidR="008425D4" w:rsidRPr="00A420D8" w14:paraId="5B41B01D" w14:textId="79E79454" w:rsidTr="0037776C">
        <w:tc>
          <w:tcPr>
            <w:tcW w:w="1567" w:type="dxa"/>
          </w:tcPr>
          <w:p w14:paraId="51C38ADE" w14:textId="77777777" w:rsidR="008425D4" w:rsidRPr="00A420D8" w:rsidRDefault="008425D4">
            <w:pPr>
              <w:pStyle w:val="Numbered2"/>
              <w:numPr>
                <w:ilvl w:val="0"/>
                <w:numId w:val="0"/>
              </w:numPr>
              <w:rPr>
                <w:color w:val="000000" w:themeColor="text1"/>
              </w:rPr>
            </w:pPr>
            <w:r>
              <w:rPr>
                <w:color w:val="000000" w:themeColor="text1"/>
              </w:rPr>
              <w:t>RAID</w:t>
            </w:r>
          </w:p>
        </w:tc>
        <w:tc>
          <w:tcPr>
            <w:tcW w:w="2685" w:type="dxa"/>
          </w:tcPr>
          <w:p w14:paraId="55B35145" w14:textId="77777777" w:rsidR="008425D4" w:rsidRPr="0072649D" w:rsidRDefault="008425D4">
            <w:pPr>
              <w:pStyle w:val="Numbered2"/>
              <w:numPr>
                <w:ilvl w:val="0"/>
                <w:numId w:val="0"/>
              </w:numPr>
              <w:rPr>
                <w:color w:val="000000" w:themeColor="text1"/>
              </w:rPr>
            </w:pPr>
            <w:r w:rsidRPr="00EB638D">
              <w:rPr>
                <w:color w:val="000000" w:themeColor="text1"/>
              </w:rPr>
              <w:t>C4, RAID 5 for 3 or more HDDs or SSDs (Matching Type/Speed/Capacity)</w:t>
            </w:r>
          </w:p>
        </w:tc>
        <w:tc>
          <w:tcPr>
            <w:tcW w:w="1525" w:type="dxa"/>
            <w:vMerge/>
          </w:tcPr>
          <w:p w14:paraId="11B69238" w14:textId="77777777" w:rsidR="008425D4" w:rsidRPr="00EB638D" w:rsidRDefault="008425D4">
            <w:pPr>
              <w:pStyle w:val="Numbered2"/>
              <w:numPr>
                <w:ilvl w:val="0"/>
                <w:numId w:val="0"/>
              </w:numPr>
              <w:rPr>
                <w:color w:val="000000" w:themeColor="text1"/>
              </w:rPr>
            </w:pPr>
          </w:p>
        </w:tc>
        <w:tc>
          <w:tcPr>
            <w:tcW w:w="4422" w:type="dxa"/>
            <w:vMerge/>
          </w:tcPr>
          <w:p w14:paraId="44325A32" w14:textId="12819ED2" w:rsidR="008425D4" w:rsidRPr="00EB638D" w:rsidRDefault="008425D4">
            <w:pPr>
              <w:pStyle w:val="Numbered2"/>
              <w:numPr>
                <w:ilvl w:val="0"/>
                <w:numId w:val="0"/>
              </w:numPr>
              <w:rPr>
                <w:color w:val="000000" w:themeColor="text1"/>
              </w:rPr>
            </w:pPr>
          </w:p>
        </w:tc>
      </w:tr>
      <w:tr w:rsidR="008425D4" w:rsidRPr="00A420D8" w14:paraId="097AB269" w14:textId="509A8FC6" w:rsidTr="0037776C">
        <w:tc>
          <w:tcPr>
            <w:tcW w:w="1567" w:type="dxa"/>
          </w:tcPr>
          <w:p w14:paraId="020E1F88" w14:textId="77777777" w:rsidR="008425D4" w:rsidRPr="00A420D8" w:rsidRDefault="008425D4">
            <w:pPr>
              <w:pStyle w:val="Numbered2"/>
              <w:numPr>
                <w:ilvl w:val="0"/>
                <w:numId w:val="0"/>
              </w:numPr>
              <w:rPr>
                <w:color w:val="000000" w:themeColor="text1"/>
              </w:rPr>
            </w:pPr>
            <w:r w:rsidRPr="00A420D8">
              <w:rPr>
                <w:color w:val="000000" w:themeColor="text1"/>
              </w:rPr>
              <w:t>Power Supplies (PSU)</w:t>
            </w:r>
          </w:p>
        </w:tc>
        <w:tc>
          <w:tcPr>
            <w:tcW w:w="2685" w:type="dxa"/>
          </w:tcPr>
          <w:p w14:paraId="72DC5375" w14:textId="77777777" w:rsidR="008425D4" w:rsidRPr="00A420D8" w:rsidRDefault="008425D4">
            <w:pPr>
              <w:pStyle w:val="Numbered2"/>
              <w:numPr>
                <w:ilvl w:val="0"/>
                <w:numId w:val="0"/>
              </w:numPr>
              <w:rPr>
                <w:color w:val="000000" w:themeColor="text1"/>
              </w:rPr>
            </w:pPr>
            <w:r w:rsidRPr="0080520A">
              <w:t>Dual, Hot-plug, Power Supply Fault Tolerant Redundant (1+1), 800W, Mixed Mode,NAF</w:t>
            </w:r>
          </w:p>
        </w:tc>
        <w:tc>
          <w:tcPr>
            <w:tcW w:w="1525" w:type="dxa"/>
            <w:vMerge/>
          </w:tcPr>
          <w:p w14:paraId="2D4C37EE" w14:textId="77777777" w:rsidR="008425D4" w:rsidRPr="0080520A" w:rsidRDefault="008425D4">
            <w:pPr>
              <w:pStyle w:val="Numbered2"/>
              <w:numPr>
                <w:ilvl w:val="0"/>
                <w:numId w:val="0"/>
              </w:numPr>
            </w:pPr>
          </w:p>
        </w:tc>
        <w:tc>
          <w:tcPr>
            <w:tcW w:w="4422" w:type="dxa"/>
            <w:vMerge/>
          </w:tcPr>
          <w:p w14:paraId="548A8355" w14:textId="38F515A5" w:rsidR="008425D4" w:rsidRPr="0080520A" w:rsidRDefault="008425D4">
            <w:pPr>
              <w:pStyle w:val="Numbered2"/>
              <w:numPr>
                <w:ilvl w:val="0"/>
                <w:numId w:val="0"/>
              </w:numPr>
            </w:pPr>
          </w:p>
        </w:tc>
      </w:tr>
      <w:tr w:rsidR="008425D4" w:rsidRPr="00A420D8" w14:paraId="623355DE" w14:textId="42A2AC0A" w:rsidTr="0037776C">
        <w:tc>
          <w:tcPr>
            <w:tcW w:w="1567" w:type="dxa"/>
          </w:tcPr>
          <w:p w14:paraId="431B16C6" w14:textId="77777777" w:rsidR="008425D4" w:rsidRPr="00A420D8" w:rsidRDefault="008425D4">
            <w:pPr>
              <w:pStyle w:val="Numbered2"/>
              <w:numPr>
                <w:ilvl w:val="0"/>
                <w:numId w:val="0"/>
              </w:numPr>
              <w:rPr>
                <w:color w:val="000000" w:themeColor="text1"/>
              </w:rPr>
            </w:pPr>
            <w:r w:rsidRPr="00A420D8">
              <w:rPr>
                <w:color w:val="000000" w:themeColor="text1"/>
              </w:rPr>
              <w:t xml:space="preserve">Operating System </w:t>
            </w:r>
          </w:p>
        </w:tc>
        <w:tc>
          <w:tcPr>
            <w:tcW w:w="2685" w:type="dxa"/>
          </w:tcPr>
          <w:p w14:paraId="01457F5A" w14:textId="77777777" w:rsidR="008425D4" w:rsidRPr="00A420D8" w:rsidRDefault="008425D4">
            <w:pPr>
              <w:pStyle w:val="Numbered2"/>
              <w:numPr>
                <w:ilvl w:val="0"/>
                <w:numId w:val="0"/>
              </w:numPr>
              <w:rPr>
                <w:color w:val="000000" w:themeColor="text1"/>
              </w:rPr>
            </w:pPr>
            <w:r>
              <w:rPr>
                <w:color w:val="000000" w:themeColor="text1"/>
              </w:rPr>
              <w:t>None</w:t>
            </w:r>
          </w:p>
        </w:tc>
        <w:tc>
          <w:tcPr>
            <w:tcW w:w="1525" w:type="dxa"/>
            <w:vMerge/>
          </w:tcPr>
          <w:p w14:paraId="182B337B" w14:textId="77777777" w:rsidR="008425D4" w:rsidRDefault="008425D4">
            <w:pPr>
              <w:pStyle w:val="Numbered2"/>
              <w:numPr>
                <w:ilvl w:val="0"/>
                <w:numId w:val="0"/>
              </w:numPr>
              <w:rPr>
                <w:color w:val="000000" w:themeColor="text1"/>
              </w:rPr>
            </w:pPr>
          </w:p>
        </w:tc>
        <w:tc>
          <w:tcPr>
            <w:tcW w:w="4422" w:type="dxa"/>
            <w:vMerge/>
          </w:tcPr>
          <w:p w14:paraId="75AEC98E" w14:textId="2D43AC06" w:rsidR="008425D4" w:rsidRDefault="008425D4">
            <w:pPr>
              <w:pStyle w:val="Numbered2"/>
              <w:numPr>
                <w:ilvl w:val="0"/>
                <w:numId w:val="0"/>
              </w:numPr>
              <w:rPr>
                <w:color w:val="000000" w:themeColor="text1"/>
              </w:rPr>
            </w:pPr>
          </w:p>
        </w:tc>
      </w:tr>
    </w:tbl>
    <w:p w14:paraId="5E41E1F4" w14:textId="1C393325" w:rsidR="001864EA" w:rsidRDefault="001864EA" w:rsidP="008C5D54"/>
    <w:p w14:paraId="596BD1D4" w14:textId="77777777" w:rsidR="001864EA" w:rsidRDefault="001864EA">
      <w:pPr>
        <w:spacing w:before="0" w:after="0" w:line="240" w:lineRule="auto"/>
      </w:pPr>
      <w:r>
        <w:br w:type="page"/>
      </w:r>
    </w:p>
    <w:p w14:paraId="6A30861E" w14:textId="3B60DD77" w:rsidR="001C019C" w:rsidRDefault="00776A35" w:rsidP="001C019C">
      <w:pPr>
        <w:pStyle w:val="Heading2"/>
        <w:ind w:left="567" w:hanging="567"/>
      </w:pPr>
      <w:bookmarkStart w:id="21" w:name="_Toc2762191"/>
      <w:bookmarkStart w:id="22" w:name="_Toc13650060"/>
      <w:bookmarkStart w:id="23" w:name="_Toc168479523"/>
      <w:r w:rsidRPr="002D0279">
        <w:t>VoIP and Videoconferencing</w:t>
      </w:r>
      <w:bookmarkEnd w:id="21"/>
      <w:bookmarkEnd w:id="22"/>
      <w:bookmarkEnd w:id="23"/>
    </w:p>
    <w:p w14:paraId="4393DB70" w14:textId="3BA2CC20" w:rsidR="007C6911" w:rsidRDefault="002A0761" w:rsidP="008C5D54">
      <w:r w:rsidRPr="00C95589">
        <w:rPr>
          <w:b/>
          <w:bCs/>
        </w:rPr>
        <w:t>Nextcloud Talk</w:t>
      </w:r>
      <w:r w:rsidRPr="002A0761">
        <w:t xml:space="preserve"> benefits from the many security, encryption and authentication capabilities, multi-layered encryption, brute force protection, </w:t>
      </w:r>
      <w:r>
        <w:t>artificial-intelligence-based</w:t>
      </w:r>
      <w:r w:rsidRPr="002A0761">
        <w:t xml:space="preserve"> suspicious login detection, password-less login and the backing of our USD 10.000 security bug bounty program </w:t>
      </w:r>
      <w:r>
        <w:t>provides</w:t>
      </w:r>
      <w:r w:rsidRPr="002A0761">
        <w:t xml:space="preserve"> customers </w:t>
      </w:r>
      <w:r w:rsidR="00974AD8">
        <w:t xml:space="preserve">with </w:t>
      </w:r>
      <w:r w:rsidRPr="002A0761">
        <w:t>the confidence that their communication and collaboration remains confidential.</w:t>
      </w:r>
      <w:r w:rsidR="008105BE">
        <w:t xml:space="preserve"> More details: </w:t>
      </w:r>
      <w:hyperlink r:id="rId26" w:history="1">
        <w:r w:rsidR="00760308" w:rsidRPr="00C67182">
          <w:rPr>
            <w:rStyle w:val="Hyperlink"/>
          </w:rPr>
          <w:t>https://nextcloud.com/pricing/</w:t>
        </w:r>
      </w:hyperlink>
      <w:r w:rsidR="00760308">
        <w:t xml:space="preserve"> </w:t>
      </w:r>
    </w:p>
    <w:tbl>
      <w:tblPr>
        <w:tblStyle w:val="TableGrid"/>
        <w:tblW w:w="0" w:type="auto"/>
        <w:tblLook w:val="04A0" w:firstRow="1" w:lastRow="0" w:firstColumn="1" w:lastColumn="0" w:noHBand="0" w:noVBand="1"/>
      </w:tblPr>
      <w:tblGrid>
        <w:gridCol w:w="2446"/>
        <w:gridCol w:w="2229"/>
        <w:gridCol w:w="5519"/>
      </w:tblGrid>
      <w:tr w:rsidR="00AB0A11" w14:paraId="4CB66108" w14:textId="77777777" w:rsidTr="006F7878">
        <w:tc>
          <w:tcPr>
            <w:tcW w:w="2446" w:type="dxa"/>
          </w:tcPr>
          <w:p w14:paraId="35ACDDC6" w14:textId="510357F7" w:rsidR="00AB0A11" w:rsidRDefault="00B47E22">
            <w:pPr>
              <w:jc w:val="center"/>
              <w:rPr>
                <w:color w:val="365F91" w:themeColor="accent1" w:themeShade="BF"/>
              </w:rPr>
            </w:pPr>
            <w:r>
              <w:rPr>
                <w:color w:val="365F91" w:themeColor="accent1" w:themeShade="BF"/>
              </w:rPr>
              <w:t>Software</w:t>
            </w:r>
          </w:p>
        </w:tc>
        <w:tc>
          <w:tcPr>
            <w:tcW w:w="2229" w:type="dxa"/>
          </w:tcPr>
          <w:p w14:paraId="43C4CBB2" w14:textId="614E7A92" w:rsidR="00AB0A11" w:rsidRDefault="003D0E34">
            <w:pPr>
              <w:jc w:val="center"/>
              <w:rPr>
                <w:color w:val="365F91" w:themeColor="accent1" w:themeShade="BF"/>
              </w:rPr>
            </w:pPr>
            <w:r>
              <w:rPr>
                <w:color w:val="365F91" w:themeColor="accent1" w:themeShade="BF"/>
              </w:rPr>
              <w:t>Quantity</w:t>
            </w:r>
          </w:p>
        </w:tc>
        <w:tc>
          <w:tcPr>
            <w:tcW w:w="5519" w:type="dxa"/>
          </w:tcPr>
          <w:p w14:paraId="6FC7528A" w14:textId="77777777" w:rsidR="00AB0A11" w:rsidRDefault="00AB0A11">
            <w:pPr>
              <w:jc w:val="center"/>
              <w:rPr>
                <w:color w:val="365F91" w:themeColor="accent1" w:themeShade="BF"/>
              </w:rPr>
            </w:pPr>
            <w:r>
              <w:rPr>
                <w:color w:val="365F91" w:themeColor="accent1" w:themeShade="BF"/>
              </w:rPr>
              <w:t>Picture</w:t>
            </w:r>
          </w:p>
        </w:tc>
      </w:tr>
      <w:tr w:rsidR="00AB0A11" w14:paraId="64118326" w14:textId="77777777" w:rsidTr="003A0C0D">
        <w:tc>
          <w:tcPr>
            <w:tcW w:w="2446" w:type="dxa"/>
          </w:tcPr>
          <w:p w14:paraId="0BB55523" w14:textId="7CD99EAF" w:rsidR="00AB0A11" w:rsidRDefault="00AB0A11">
            <w:pPr>
              <w:rPr>
                <w:color w:val="365F91" w:themeColor="accent1" w:themeShade="BF"/>
              </w:rPr>
            </w:pPr>
            <w:r w:rsidRPr="002A0761">
              <w:t>Next</w:t>
            </w:r>
            <w:r>
              <w:t>C</w:t>
            </w:r>
            <w:r w:rsidRPr="002A0761">
              <w:t>loud Talk</w:t>
            </w:r>
          </w:p>
        </w:tc>
        <w:tc>
          <w:tcPr>
            <w:tcW w:w="2229" w:type="dxa"/>
            <w:vAlign w:val="center"/>
          </w:tcPr>
          <w:p w14:paraId="468FE267" w14:textId="746FA3B2" w:rsidR="00AB0A11" w:rsidRDefault="00BD0580" w:rsidP="003A0C0D">
            <w:pPr>
              <w:jc w:val="center"/>
              <w:rPr>
                <w:color w:val="365F91" w:themeColor="accent1" w:themeShade="BF"/>
              </w:rPr>
            </w:pPr>
            <w:r>
              <w:t>1</w:t>
            </w:r>
          </w:p>
        </w:tc>
        <w:tc>
          <w:tcPr>
            <w:tcW w:w="5519" w:type="dxa"/>
          </w:tcPr>
          <w:p w14:paraId="18ED5639" w14:textId="28B50A92" w:rsidR="00AB0A11" w:rsidRDefault="00AB0A11">
            <w:pPr>
              <w:rPr>
                <w:color w:val="365F91" w:themeColor="accent1" w:themeShade="BF"/>
              </w:rPr>
            </w:pPr>
          </w:p>
        </w:tc>
      </w:tr>
      <w:tr w:rsidR="00626808" w14:paraId="6F1B732A" w14:textId="77777777" w:rsidTr="003A0C0D">
        <w:tc>
          <w:tcPr>
            <w:tcW w:w="2446" w:type="dxa"/>
          </w:tcPr>
          <w:p w14:paraId="41CF5262" w14:textId="0B0427DF" w:rsidR="00626808" w:rsidRPr="002A0761" w:rsidRDefault="00B66D61">
            <w:r>
              <w:t>FreePBX</w:t>
            </w:r>
          </w:p>
        </w:tc>
        <w:tc>
          <w:tcPr>
            <w:tcW w:w="2229" w:type="dxa"/>
            <w:vAlign w:val="center"/>
          </w:tcPr>
          <w:p w14:paraId="49984607" w14:textId="367A220B" w:rsidR="00626808" w:rsidRDefault="003D0E34" w:rsidP="003A0C0D">
            <w:pPr>
              <w:jc w:val="center"/>
            </w:pPr>
            <w:r>
              <w:t>1</w:t>
            </w:r>
          </w:p>
        </w:tc>
        <w:tc>
          <w:tcPr>
            <w:tcW w:w="5519" w:type="dxa"/>
          </w:tcPr>
          <w:p w14:paraId="71C35EDF" w14:textId="77777777" w:rsidR="00626808" w:rsidRDefault="00626808">
            <w:pPr>
              <w:rPr>
                <w:color w:val="365F91" w:themeColor="accent1" w:themeShade="BF"/>
              </w:rPr>
            </w:pPr>
          </w:p>
        </w:tc>
      </w:tr>
    </w:tbl>
    <w:p w14:paraId="35BABDC6" w14:textId="77777777" w:rsidR="00082BA0" w:rsidRDefault="00082BA0" w:rsidP="008C5D54"/>
    <w:p w14:paraId="113290EA" w14:textId="44829741" w:rsidR="00776A35" w:rsidRPr="002D0279" w:rsidRDefault="00776A35" w:rsidP="00533EA3">
      <w:pPr>
        <w:pStyle w:val="Heading2"/>
        <w:ind w:left="567" w:hanging="567"/>
      </w:pPr>
      <w:bookmarkStart w:id="24" w:name="_Toc2762192"/>
      <w:bookmarkStart w:id="25" w:name="_Toc13650061"/>
      <w:bookmarkStart w:id="26" w:name="_Toc168479524"/>
      <w:r w:rsidRPr="002D0279">
        <w:t>Network Monitoring</w:t>
      </w:r>
      <w:bookmarkEnd w:id="24"/>
      <w:bookmarkEnd w:id="25"/>
      <w:bookmarkEnd w:id="26"/>
    </w:p>
    <w:p w14:paraId="6C4B250C" w14:textId="47A47632" w:rsidR="00525A54" w:rsidRDefault="00885BCE" w:rsidP="008C5D54">
      <w:pPr>
        <w:rPr>
          <w:rFonts w:eastAsia="Calibri"/>
        </w:rPr>
      </w:pPr>
      <w:r w:rsidRPr="00EC0F80">
        <w:rPr>
          <w:rFonts w:eastAsia="Calibri"/>
          <w:b/>
          <w:bCs/>
        </w:rPr>
        <w:t>NetCrunch</w:t>
      </w:r>
      <w:r w:rsidRPr="00885BCE">
        <w:rPr>
          <w:rFonts w:eastAsia="Calibri"/>
        </w:rPr>
        <w:t xml:space="preserve"> is a network monitoring and management software designed for IT professionals. It provides comprehensive monitoring capabilities for various network devices, servers, and applications.</w:t>
      </w:r>
      <w:r w:rsidR="008105BE">
        <w:rPr>
          <w:rFonts w:eastAsia="Calibri"/>
        </w:rPr>
        <w:t xml:space="preserve"> </w:t>
      </w:r>
      <w:hyperlink r:id="rId27" w:history="1">
        <w:r w:rsidR="008F54AE" w:rsidRPr="00C67182">
          <w:rPr>
            <w:rStyle w:val="Hyperlink"/>
            <w:rFonts w:eastAsia="Calibri"/>
          </w:rPr>
          <w:t>https://www.adremsoft.com/pricing/</w:t>
        </w:r>
      </w:hyperlink>
      <w:r w:rsidR="008F54AE">
        <w:rPr>
          <w:rFonts w:eastAsia="Calibri"/>
        </w:rPr>
        <w:t xml:space="preserve"> </w:t>
      </w:r>
    </w:p>
    <w:tbl>
      <w:tblPr>
        <w:tblStyle w:val="TableGrid"/>
        <w:tblW w:w="0" w:type="auto"/>
        <w:tblLook w:val="04A0" w:firstRow="1" w:lastRow="0" w:firstColumn="1" w:lastColumn="0" w:noHBand="0" w:noVBand="1"/>
      </w:tblPr>
      <w:tblGrid>
        <w:gridCol w:w="2446"/>
        <w:gridCol w:w="2049"/>
        <w:gridCol w:w="5699"/>
      </w:tblGrid>
      <w:tr w:rsidR="00FA4430" w14:paraId="047F0868" w14:textId="77777777" w:rsidTr="006F7878">
        <w:tc>
          <w:tcPr>
            <w:tcW w:w="2446" w:type="dxa"/>
          </w:tcPr>
          <w:p w14:paraId="5E2556D0" w14:textId="5B8C194A" w:rsidR="00FA4430" w:rsidRDefault="00B47E22">
            <w:pPr>
              <w:jc w:val="center"/>
              <w:rPr>
                <w:color w:val="365F91" w:themeColor="accent1" w:themeShade="BF"/>
              </w:rPr>
            </w:pPr>
            <w:r>
              <w:rPr>
                <w:color w:val="365F91" w:themeColor="accent1" w:themeShade="BF"/>
              </w:rPr>
              <w:t>Software</w:t>
            </w:r>
          </w:p>
        </w:tc>
        <w:tc>
          <w:tcPr>
            <w:tcW w:w="2049" w:type="dxa"/>
          </w:tcPr>
          <w:p w14:paraId="598042F3" w14:textId="6201E1FF" w:rsidR="00FA4430" w:rsidRDefault="006E0173">
            <w:pPr>
              <w:jc w:val="center"/>
              <w:rPr>
                <w:color w:val="365F91" w:themeColor="accent1" w:themeShade="BF"/>
              </w:rPr>
            </w:pPr>
            <w:r>
              <w:rPr>
                <w:color w:val="365F91" w:themeColor="accent1" w:themeShade="BF"/>
              </w:rPr>
              <w:t>Quantity</w:t>
            </w:r>
          </w:p>
        </w:tc>
        <w:tc>
          <w:tcPr>
            <w:tcW w:w="5699" w:type="dxa"/>
          </w:tcPr>
          <w:p w14:paraId="289558DE" w14:textId="77777777" w:rsidR="00FA4430" w:rsidRDefault="00FA4430">
            <w:pPr>
              <w:jc w:val="center"/>
              <w:rPr>
                <w:color w:val="365F91" w:themeColor="accent1" w:themeShade="BF"/>
              </w:rPr>
            </w:pPr>
            <w:r>
              <w:rPr>
                <w:color w:val="365F91" w:themeColor="accent1" w:themeShade="BF"/>
              </w:rPr>
              <w:t>Picture</w:t>
            </w:r>
          </w:p>
        </w:tc>
      </w:tr>
      <w:tr w:rsidR="00FA4430" w14:paraId="5623CC60" w14:textId="77777777" w:rsidTr="003A0C0D">
        <w:tc>
          <w:tcPr>
            <w:tcW w:w="2446" w:type="dxa"/>
          </w:tcPr>
          <w:p w14:paraId="18722366" w14:textId="144A9B1F" w:rsidR="00FA4430" w:rsidRDefault="00FA4430">
            <w:pPr>
              <w:rPr>
                <w:color w:val="365F91" w:themeColor="accent1" w:themeShade="BF"/>
              </w:rPr>
            </w:pPr>
            <w:r w:rsidRPr="00885BCE">
              <w:rPr>
                <w:rFonts w:eastAsia="Calibri"/>
              </w:rPr>
              <w:t>NetCrunch</w:t>
            </w:r>
            <w:r>
              <w:rPr>
                <w:rFonts w:eastAsia="Calibri"/>
              </w:rPr>
              <w:t xml:space="preserve"> Essentials</w:t>
            </w:r>
          </w:p>
        </w:tc>
        <w:tc>
          <w:tcPr>
            <w:tcW w:w="2049" w:type="dxa"/>
            <w:vAlign w:val="center"/>
          </w:tcPr>
          <w:p w14:paraId="6DC4BA92" w14:textId="049AF285" w:rsidR="00FA4430" w:rsidRDefault="00B40C66" w:rsidP="003A0C0D">
            <w:pPr>
              <w:jc w:val="center"/>
              <w:rPr>
                <w:color w:val="365F91" w:themeColor="accent1" w:themeShade="BF"/>
              </w:rPr>
            </w:pPr>
            <w:r>
              <w:t>1</w:t>
            </w:r>
          </w:p>
        </w:tc>
        <w:tc>
          <w:tcPr>
            <w:tcW w:w="5699" w:type="dxa"/>
          </w:tcPr>
          <w:p w14:paraId="2F366DEC" w14:textId="77777777" w:rsidR="00FA4430" w:rsidRDefault="00FA4430">
            <w:pPr>
              <w:rPr>
                <w:color w:val="365F91" w:themeColor="accent1" w:themeShade="BF"/>
              </w:rPr>
            </w:pPr>
          </w:p>
        </w:tc>
      </w:tr>
    </w:tbl>
    <w:p w14:paraId="2EDB845B" w14:textId="77777777" w:rsidR="00FA4430" w:rsidRPr="002D0279" w:rsidRDefault="00FA4430" w:rsidP="008C5D54">
      <w:pPr>
        <w:rPr>
          <w:rFonts w:eastAsia="Calibri"/>
        </w:rPr>
      </w:pPr>
    </w:p>
    <w:p w14:paraId="5912F984" w14:textId="1023D55A" w:rsidR="00776A35" w:rsidRPr="002D0279" w:rsidRDefault="007C1336" w:rsidP="00533EA3">
      <w:pPr>
        <w:pStyle w:val="Heading2"/>
        <w:ind w:left="567" w:hanging="567"/>
      </w:pPr>
      <w:bookmarkStart w:id="27" w:name="_Toc168479525"/>
      <w:r>
        <w:t>ISP Plan</w:t>
      </w:r>
      <w:bookmarkEnd w:id="27"/>
    </w:p>
    <w:p w14:paraId="47FB31B1" w14:textId="2975306B" w:rsidR="00CA0777" w:rsidRDefault="007B7EC2" w:rsidP="008C5D54">
      <w:r>
        <w:t>Aussie Broadband</w:t>
      </w:r>
      <w:r w:rsidR="00104597">
        <w:t xml:space="preserve"> internet </w:t>
      </w:r>
      <w:r w:rsidR="00DB504F">
        <w:t>direct fibre 1000/1000 Mbps</w:t>
      </w:r>
      <w:r w:rsidR="00273866">
        <w:t>,</w:t>
      </w:r>
      <w:r w:rsidR="007C4CEA">
        <w:t xml:space="preserve"> more information: </w:t>
      </w:r>
      <w:hyperlink r:id="rId28" w:anchor="fibreForm" w:history="1">
        <w:r w:rsidR="008105BE" w:rsidRPr="00A411E0">
          <w:rPr>
            <w:rStyle w:val="Hyperlink"/>
          </w:rPr>
          <w:t>https://www.aussiebroadband.com.au/business/internet/aussie-fibre/#fibreForm</w:t>
        </w:r>
      </w:hyperlink>
      <w:r w:rsidR="008E09A6">
        <w:t xml:space="preserve"> </w:t>
      </w:r>
    </w:p>
    <w:tbl>
      <w:tblPr>
        <w:tblStyle w:val="TableGrid"/>
        <w:tblW w:w="0" w:type="auto"/>
        <w:tblLook w:val="04A0" w:firstRow="1" w:lastRow="0" w:firstColumn="1" w:lastColumn="0" w:noHBand="0" w:noVBand="1"/>
      </w:tblPr>
      <w:tblGrid>
        <w:gridCol w:w="2695"/>
        <w:gridCol w:w="1890"/>
        <w:gridCol w:w="5609"/>
      </w:tblGrid>
      <w:tr w:rsidR="0000662C" w14:paraId="4B0F0054" w14:textId="77777777" w:rsidTr="00C24F1F">
        <w:tc>
          <w:tcPr>
            <w:tcW w:w="2695" w:type="dxa"/>
          </w:tcPr>
          <w:p w14:paraId="4F31E9DE" w14:textId="1C5E6BC5" w:rsidR="0000662C" w:rsidRDefault="00B47E22">
            <w:pPr>
              <w:jc w:val="center"/>
              <w:rPr>
                <w:color w:val="365F91" w:themeColor="accent1" w:themeShade="BF"/>
              </w:rPr>
            </w:pPr>
            <w:r>
              <w:rPr>
                <w:color w:val="365F91" w:themeColor="accent1" w:themeShade="BF"/>
              </w:rPr>
              <w:t>Internet Service Provider</w:t>
            </w:r>
          </w:p>
        </w:tc>
        <w:tc>
          <w:tcPr>
            <w:tcW w:w="1890" w:type="dxa"/>
          </w:tcPr>
          <w:p w14:paraId="48E5D9E4" w14:textId="2C87CAA3" w:rsidR="0000662C" w:rsidRDefault="003D0E34">
            <w:pPr>
              <w:jc w:val="center"/>
              <w:rPr>
                <w:color w:val="365F91" w:themeColor="accent1" w:themeShade="BF"/>
              </w:rPr>
            </w:pPr>
            <w:r>
              <w:rPr>
                <w:color w:val="365F91" w:themeColor="accent1" w:themeShade="BF"/>
              </w:rPr>
              <w:t>Quantity</w:t>
            </w:r>
          </w:p>
        </w:tc>
        <w:tc>
          <w:tcPr>
            <w:tcW w:w="5609" w:type="dxa"/>
          </w:tcPr>
          <w:p w14:paraId="34E4DD6A" w14:textId="77777777" w:rsidR="0000662C" w:rsidRDefault="0000662C">
            <w:pPr>
              <w:jc w:val="center"/>
              <w:rPr>
                <w:color w:val="365F91" w:themeColor="accent1" w:themeShade="BF"/>
              </w:rPr>
            </w:pPr>
            <w:r>
              <w:rPr>
                <w:color w:val="365F91" w:themeColor="accent1" w:themeShade="BF"/>
              </w:rPr>
              <w:t>Picture</w:t>
            </w:r>
          </w:p>
        </w:tc>
      </w:tr>
      <w:tr w:rsidR="0000662C" w14:paraId="66461DA2" w14:textId="77777777" w:rsidTr="003A0C0D">
        <w:tc>
          <w:tcPr>
            <w:tcW w:w="2695" w:type="dxa"/>
          </w:tcPr>
          <w:p w14:paraId="198C61AC" w14:textId="683F83FB" w:rsidR="0000662C" w:rsidRDefault="00CE3326">
            <w:pPr>
              <w:rPr>
                <w:color w:val="365F91" w:themeColor="accent1" w:themeShade="BF"/>
              </w:rPr>
            </w:pPr>
            <w:r>
              <w:t>Aussie Broadband</w:t>
            </w:r>
          </w:p>
        </w:tc>
        <w:tc>
          <w:tcPr>
            <w:tcW w:w="1890" w:type="dxa"/>
            <w:vAlign w:val="center"/>
          </w:tcPr>
          <w:p w14:paraId="398BBE14" w14:textId="4FC47154" w:rsidR="0000662C" w:rsidRDefault="00BD0580" w:rsidP="003A0C0D">
            <w:pPr>
              <w:jc w:val="center"/>
              <w:rPr>
                <w:color w:val="365F91" w:themeColor="accent1" w:themeShade="BF"/>
              </w:rPr>
            </w:pPr>
            <w:r>
              <w:t>2</w:t>
            </w:r>
          </w:p>
        </w:tc>
        <w:tc>
          <w:tcPr>
            <w:tcW w:w="5609" w:type="dxa"/>
          </w:tcPr>
          <w:p w14:paraId="4107E0C1" w14:textId="77777777" w:rsidR="0000662C" w:rsidRDefault="0000662C">
            <w:pPr>
              <w:rPr>
                <w:color w:val="365F91" w:themeColor="accent1" w:themeShade="BF"/>
              </w:rPr>
            </w:pPr>
          </w:p>
        </w:tc>
      </w:tr>
    </w:tbl>
    <w:p w14:paraId="0A4D2A1A" w14:textId="0D59B8D4" w:rsidR="00E213CD" w:rsidRDefault="00E213CD" w:rsidP="008C5D54"/>
    <w:p w14:paraId="46144B2C" w14:textId="77777777" w:rsidR="00E213CD" w:rsidRDefault="00E213CD">
      <w:pPr>
        <w:spacing w:before="0" w:after="0" w:line="240" w:lineRule="auto"/>
      </w:pPr>
      <w:r>
        <w:br w:type="page"/>
      </w:r>
    </w:p>
    <w:p w14:paraId="05677DF1" w14:textId="75F4D537" w:rsidR="00CA0777" w:rsidRDefault="009C278C" w:rsidP="002A75CD">
      <w:pPr>
        <w:pStyle w:val="Heading2"/>
        <w:ind w:left="567" w:hanging="567"/>
      </w:pPr>
      <w:bookmarkStart w:id="28" w:name="_Toc168479526"/>
      <w:r>
        <w:t>Access Point</w:t>
      </w:r>
      <w:bookmarkEnd w:id="28"/>
    </w:p>
    <w:p w14:paraId="37DC0D3F" w14:textId="0FCF4EF8" w:rsidR="002373EC" w:rsidRDefault="001306E0" w:rsidP="002373EC">
      <w:r w:rsidRPr="001306E0">
        <w:t>The UniFi AC Pro AP features the latest Wi-Fi 802.11ac, 3x3 MIMO technology in a refined industrial design and is ideal for deployment of maximum</w:t>
      </w:r>
      <w:r w:rsidRPr="001306E0">
        <w:rPr>
          <w:rFonts w:ascii="Cambria Math" w:hAnsi="Cambria Math" w:cs="Cambria Math"/>
        </w:rPr>
        <w:t>‑</w:t>
      </w:r>
      <w:r w:rsidRPr="001306E0">
        <w:t>performance wireless networks. The UniFi AC Pro AP supports simultaneous dual-band, 3x3 MIMO technology in the 5 and 2.4 GHz radio bands. The UniFi AC Pro AP is a gigabit, 802.3af-powered access point suitable for indoor or outdoor use.</w:t>
      </w:r>
      <w:r>
        <w:t xml:space="preserve"> </w:t>
      </w:r>
      <w:r w:rsidR="0021204B">
        <w:t xml:space="preserve"> </w:t>
      </w:r>
      <w:hyperlink r:id="rId29" w:history="1">
        <w:r w:rsidR="0021204B" w:rsidRPr="001B7694">
          <w:rPr>
            <w:rStyle w:val="Hyperlink"/>
          </w:rPr>
          <w:t>https://www.ubnt.com.au/unifi-access-point-ac-pro</w:t>
        </w:r>
      </w:hyperlink>
      <w:r w:rsidR="0021204B">
        <w:t xml:space="preserve"> </w:t>
      </w:r>
    </w:p>
    <w:tbl>
      <w:tblPr>
        <w:tblStyle w:val="TableGrid"/>
        <w:tblW w:w="0" w:type="auto"/>
        <w:tblLook w:val="04A0" w:firstRow="1" w:lastRow="0" w:firstColumn="1" w:lastColumn="0" w:noHBand="0" w:noVBand="1"/>
      </w:tblPr>
      <w:tblGrid>
        <w:gridCol w:w="2446"/>
        <w:gridCol w:w="2049"/>
        <w:gridCol w:w="5699"/>
      </w:tblGrid>
      <w:tr w:rsidR="00CA7E4D" w14:paraId="24B3377F" w14:textId="77777777">
        <w:tc>
          <w:tcPr>
            <w:tcW w:w="2446" w:type="dxa"/>
          </w:tcPr>
          <w:p w14:paraId="038C407E" w14:textId="6C446EC4" w:rsidR="00CA7E4D" w:rsidRDefault="00C24F1F">
            <w:pPr>
              <w:jc w:val="center"/>
              <w:rPr>
                <w:color w:val="365F91" w:themeColor="accent1" w:themeShade="BF"/>
              </w:rPr>
            </w:pPr>
            <w:r>
              <w:rPr>
                <w:color w:val="365F91" w:themeColor="accent1" w:themeShade="BF"/>
              </w:rPr>
              <w:t>Hardware</w:t>
            </w:r>
          </w:p>
        </w:tc>
        <w:tc>
          <w:tcPr>
            <w:tcW w:w="2049" w:type="dxa"/>
          </w:tcPr>
          <w:p w14:paraId="3692CD75" w14:textId="4705ACA5" w:rsidR="00CA7E4D" w:rsidRDefault="00A93934">
            <w:pPr>
              <w:jc w:val="center"/>
              <w:rPr>
                <w:color w:val="365F91" w:themeColor="accent1" w:themeShade="BF"/>
              </w:rPr>
            </w:pPr>
            <w:r>
              <w:rPr>
                <w:color w:val="365F91" w:themeColor="accent1" w:themeShade="BF"/>
              </w:rPr>
              <w:t>Quantity</w:t>
            </w:r>
          </w:p>
        </w:tc>
        <w:tc>
          <w:tcPr>
            <w:tcW w:w="5699" w:type="dxa"/>
          </w:tcPr>
          <w:p w14:paraId="38E0D75F" w14:textId="77777777" w:rsidR="00CA7E4D" w:rsidRDefault="00CA7E4D">
            <w:pPr>
              <w:jc w:val="center"/>
              <w:rPr>
                <w:color w:val="365F91" w:themeColor="accent1" w:themeShade="BF"/>
              </w:rPr>
            </w:pPr>
            <w:r>
              <w:rPr>
                <w:color w:val="365F91" w:themeColor="accent1" w:themeShade="BF"/>
              </w:rPr>
              <w:t>Picture</w:t>
            </w:r>
          </w:p>
        </w:tc>
      </w:tr>
      <w:tr w:rsidR="00CA7E4D" w14:paraId="173FCB6F" w14:textId="77777777" w:rsidTr="003A0C0D">
        <w:tc>
          <w:tcPr>
            <w:tcW w:w="2446" w:type="dxa"/>
          </w:tcPr>
          <w:p w14:paraId="0A64D0C4" w14:textId="7485D638" w:rsidR="00CA7E4D" w:rsidRDefault="006B2061">
            <w:pPr>
              <w:rPr>
                <w:color w:val="365F91" w:themeColor="accent1" w:themeShade="BF"/>
              </w:rPr>
            </w:pPr>
            <w:r w:rsidRPr="006B2061">
              <w:t>UniFI Access Point AC PRO</w:t>
            </w:r>
          </w:p>
        </w:tc>
        <w:tc>
          <w:tcPr>
            <w:tcW w:w="2049" w:type="dxa"/>
            <w:vAlign w:val="center"/>
          </w:tcPr>
          <w:p w14:paraId="58A9A992" w14:textId="2AEC23F5" w:rsidR="00CA7E4D" w:rsidRDefault="00A93934" w:rsidP="003A0C0D">
            <w:pPr>
              <w:jc w:val="center"/>
              <w:rPr>
                <w:color w:val="365F91" w:themeColor="accent1" w:themeShade="BF"/>
              </w:rPr>
            </w:pPr>
            <w:r>
              <w:t>3</w:t>
            </w:r>
          </w:p>
        </w:tc>
        <w:tc>
          <w:tcPr>
            <w:tcW w:w="5699" w:type="dxa"/>
            <w:vAlign w:val="center"/>
          </w:tcPr>
          <w:p w14:paraId="7FDB32FB" w14:textId="29ED930F" w:rsidR="00CA7E4D" w:rsidRDefault="009D350E" w:rsidP="009D350E">
            <w:pPr>
              <w:jc w:val="center"/>
              <w:rPr>
                <w:color w:val="365F91" w:themeColor="accent1" w:themeShade="BF"/>
              </w:rPr>
            </w:pPr>
            <w:r w:rsidRPr="009D350E">
              <w:rPr>
                <w:noProof/>
                <w:color w:val="365F91" w:themeColor="accent1" w:themeShade="BF"/>
              </w:rPr>
              <w:drawing>
                <wp:inline distT="0" distB="0" distL="0" distR="0" wp14:anchorId="1A2F755F" wp14:editId="500E93B0">
                  <wp:extent cx="2174688" cy="2208362"/>
                  <wp:effectExtent l="0" t="0" r="0" b="1905"/>
                  <wp:docPr id="37152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27662" name=""/>
                          <pic:cNvPicPr/>
                        </pic:nvPicPr>
                        <pic:blipFill>
                          <a:blip r:embed="rId30"/>
                          <a:stretch>
                            <a:fillRect/>
                          </a:stretch>
                        </pic:blipFill>
                        <pic:spPr>
                          <a:xfrm>
                            <a:off x="0" y="0"/>
                            <a:ext cx="2179785" cy="2213538"/>
                          </a:xfrm>
                          <a:prstGeom prst="rect">
                            <a:avLst/>
                          </a:prstGeom>
                        </pic:spPr>
                      </pic:pic>
                    </a:graphicData>
                  </a:graphic>
                </wp:inline>
              </w:drawing>
            </w:r>
          </w:p>
        </w:tc>
      </w:tr>
    </w:tbl>
    <w:p w14:paraId="70EE5DAA" w14:textId="77777777" w:rsidR="00CA7E4D" w:rsidRPr="002373EC" w:rsidRDefault="00CA7E4D" w:rsidP="002373EC"/>
    <w:p w14:paraId="30F3215E" w14:textId="2AE39F97" w:rsidR="004D5D4D" w:rsidRDefault="009C278C" w:rsidP="004D5D4D">
      <w:pPr>
        <w:pStyle w:val="Heading2"/>
        <w:ind w:left="567" w:hanging="567"/>
      </w:pPr>
      <w:bookmarkStart w:id="29" w:name="_Toc168479527"/>
      <w:r>
        <w:t>Software</w:t>
      </w:r>
      <w:bookmarkEnd w:id="29"/>
    </w:p>
    <w:p w14:paraId="245DD6C7" w14:textId="1F152842" w:rsidR="00AF1CD0" w:rsidRDefault="00202D70" w:rsidP="0012200D">
      <w:r w:rsidRPr="00897E88">
        <w:rPr>
          <w:b/>
          <w:bCs/>
        </w:rPr>
        <w:t>Windows Server 2022 Standard</w:t>
      </w:r>
      <w:r w:rsidRPr="00202D70">
        <w:t xml:space="preserve"> is a server operating system designed for businesses with more than 25 users and 50 devices. It allows you to run business-critical workloads in your datacentre, on the cloud, and at the edge. </w:t>
      </w:r>
      <w:hyperlink r:id="rId31" w:history="1">
        <w:r w:rsidR="00BE272F" w:rsidRPr="001B7694">
          <w:rPr>
            <w:rStyle w:val="Hyperlink"/>
          </w:rPr>
          <w:t>https://www.microsoft.com/en-au/windows-server/pricing</w:t>
        </w:r>
      </w:hyperlink>
      <w:r w:rsidR="00BE272F">
        <w:t xml:space="preserve"> </w:t>
      </w:r>
    </w:p>
    <w:p w14:paraId="18C1E507" w14:textId="09B62D3E" w:rsidR="001C019C" w:rsidRDefault="00897E88" w:rsidP="0012200D">
      <w:r w:rsidRPr="00897E88">
        <w:rPr>
          <w:b/>
          <w:bCs/>
        </w:rPr>
        <w:t>Fedora 40 Server</w:t>
      </w:r>
      <w:r w:rsidRPr="00897E88">
        <w:t xml:space="preserve"> is a community-supported server operating system designed for short-lifecycle deployments. It's a powerful platform for experienced users who require a flexible and customizable environment.</w:t>
      </w:r>
      <w:r w:rsidR="00CF2F13">
        <w:t xml:space="preserve"> </w:t>
      </w:r>
      <w:hyperlink r:id="rId32" w:history="1">
        <w:r w:rsidR="00CF2F13" w:rsidRPr="001B7694">
          <w:rPr>
            <w:rStyle w:val="Hyperlink"/>
          </w:rPr>
          <w:t>https://fedoraproject.org/</w:t>
        </w:r>
      </w:hyperlink>
      <w:r w:rsidR="00CF2F13">
        <w:t xml:space="preserve"> </w:t>
      </w:r>
    </w:p>
    <w:p w14:paraId="6592DB43" w14:textId="2CF25F05" w:rsidR="005E2B4C" w:rsidRPr="00EB3DE4" w:rsidRDefault="005E2B4C" w:rsidP="005E2B4C">
      <w:r w:rsidRPr="004851E0">
        <w:rPr>
          <w:b/>
          <w:bCs/>
        </w:rPr>
        <w:t>FreePBX</w:t>
      </w:r>
      <w:r>
        <w:t xml:space="preserve"> is an open-source community and completely free to download and use, </w:t>
      </w:r>
      <w:r w:rsidRPr="00626808">
        <w:t xml:space="preserve">the power of FreePBX comes from a global community of developers who ensure it remains a </w:t>
      </w:r>
      <w:r w:rsidR="006000E0">
        <w:t>highly</w:t>
      </w:r>
      <w:r w:rsidRPr="00626808">
        <w:t xml:space="preserve"> compatibility and customi</w:t>
      </w:r>
      <w:r>
        <w:t>s</w:t>
      </w:r>
      <w:r w:rsidRPr="00626808">
        <w:t>able platform with all the key features needed to build a scalable business phone system on any budget.</w:t>
      </w:r>
      <w:r w:rsidR="00F62A95">
        <w:t xml:space="preserve"> </w:t>
      </w:r>
      <w:hyperlink r:id="rId33" w:history="1">
        <w:r w:rsidR="00F62A95" w:rsidRPr="001B7694">
          <w:rPr>
            <w:rStyle w:val="Hyperlink"/>
          </w:rPr>
          <w:t>https://www.freepbx.org/</w:t>
        </w:r>
      </w:hyperlink>
      <w:r w:rsidR="00F62A95">
        <w:t xml:space="preserve"> </w:t>
      </w:r>
    </w:p>
    <w:tbl>
      <w:tblPr>
        <w:tblStyle w:val="TableGrid"/>
        <w:tblW w:w="0" w:type="auto"/>
        <w:tblLook w:val="04A0" w:firstRow="1" w:lastRow="0" w:firstColumn="1" w:lastColumn="0" w:noHBand="0" w:noVBand="1"/>
      </w:tblPr>
      <w:tblGrid>
        <w:gridCol w:w="2695"/>
        <w:gridCol w:w="1890"/>
        <w:gridCol w:w="5609"/>
      </w:tblGrid>
      <w:tr w:rsidR="00897E88" w14:paraId="6D2E0484" w14:textId="77777777">
        <w:tc>
          <w:tcPr>
            <w:tcW w:w="2695" w:type="dxa"/>
          </w:tcPr>
          <w:p w14:paraId="36181BEA" w14:textId="05180CB9" w:rsidR="00897E88" w:rsidRDefault="00897E88">
            <w:pPr>
              <w:jc w:val="center"/>
              <w:rPr>
                <w:color w:val="365F91" w:themeColor="accent1" w:themeShade="BF"/>
              </w:rPr>
            </w:pPr>
            <w:r>
              <w:rPr>
                <w:color w:val="365F91" w:themeColor="accent1" w:themeShade="BF"/>
              </w:rPr>
              <w:t>Operating System</w:t>
            </w:r>
          </w:p>
        </w:tc>
        <w:tc>
          <w:tcPr>
            <w:tcW w:w="1890" w:type="dxa"/>
          </w:tcPr>
          <w:p w14:paraId="55F3BBB8" w14:textId="09DBAD5F" w:rsidR="00897E88" w:rsidRDefault="00CE244D">
            <w:pPr>
              <w:jc w:val="center"/>
              <w:rPr>
                <w:color w:val="365F91" w:themeColor="accent1" w:themeShade="BF"/>
              </w:rPr>
            </w:pPr>
            <w:r>
              <w:rPr>
                <w:color w:val="365F91" w:themeColor="accent1" w:themeShade="BF"/>
              </w:rPr>
              <w:t>Quantity</w:t>
            </w:r>
            <w:r w:rsidR="00897E88">
              <w:rPr>
                <w:color w:val="365F91" w:themeColor="accent1" w:themeShade="BF"/>
              </w:rPr>
              <w:t>)</w:t>
            </w:r>
          </w:p>
        </w:tc>
        <w:tc>
          <w:tcPr>
            <w:tcW w:w="5609" w:type="dxa"/>
          </w:tcPr>
          <w:p w14:paraId="02756846" w14:textId="77777777" w:rsidR="00897E88" w:rsidRDefault="00897E88">
            <w:pPr>
              <w:jc w:val="center"/>
              <w:rPr>
                <w:color w:val="365F91" w:themeColor="accent1" w:themeShade="BF"/>
              </w:rPr>
            </w:pPr>
            <w:r>
              <w:rPr>
                <w:color w:val="365F91" w:themeColor="accent1" w:themeShade="BF"/>
              </w:rPr>
              <w:t>Picture</w:t>
            </w:r>
          </w:p>
        </w:tc>
      </w:tr>
      <w:tr w:rsidR="00897E88" w14:paraId="54D53EBB" w14:textId="77777777" w:rsidTr="003A0C0D">
        <w:tc>
          <w:tcPr>
            <w:tcW w:w="2695" w:type="dxa"/>
          </w:tcPr>
          <w:p w14:paraId="197039EA" w14:textId="798D787A" w:rsidR="00897E88" w:rsidRDefault="00897E88">
            <w:pPr>
              <w:rPr>
                <w:color w:val="365F91" w:themeColor="accent1" w:themeShade="BF"/>
              </w:rPr>
            </w:pPr>
            <w:r>
              <w:t>Windows Server 2022 Standard</w:t>
            </w:r>
          </w:p>
        </w:tc>
        <w:tc>
          <w:tcPr>
            <w:tcW w:w="1890" w:type="dxa"/>
            <w:vAlign w:val="center"/>
          </w:tcPr>
          <w:p w14:paraId="016A7717" w14:textId="73221E26" w:rsidR="00897E88" w:rsidRDefault="00CE244D" w:rsidP="003A0C0D">
            <w:pPr>
              <w:jc w:val="center"/>
              <w:rPr>
                <w:color w:val="365F91" w:themeColor="accent1" w:themeShade="BF"/>
              </w:rPr>
            </w:pPr>
            <w:r>
              <w:t>5</w:t>
            </w:r>
          </w:p>
        </w:tc>
        <w:tc>
          <w:tcPr>
            <w:tcW w:w="5609" w:type="dxa"/>
          </w:tcPr>
          <w:p w14:paraId="6C675FDB" w14:textId="77777777" w:rsidR="00897E88" w:rsidRDefault="00897E88">
            <w:pPr>
              <w:rPr>
                <w:color w:val="365F91" w:themeColor="accent1" w:themeShade="BF"/>
              </w:rPr>
            </w:pPr>
          </w:p>
        </w:tc>
      </w:tr>
      <w:tr w:rsidR="00897E88" w14:paraId="093A8C24" w14:textId="77777777" w:rsidTr="003A0C0D">
        <w:tc>
          <w:tcPr>
            <w:tcW w:w="2695" w:type="dxa"/>
          </w:tcPr>
          <w:p w14:paraId="7907AE5A" w14:textId="1F841CE4" w:rsidR="00897E88" w:rsidRDefault="00897E88">
            <w:r>
              <w:t>Linux Fedora Server 40</w:t>
            </w:r>
          </w:p>
        </w:tc>
        <w:tc>
          <w:tcPr>
            <w:tcW w:w="1890" w:type="dxa"/>
            <w:vAlign w:val="center"/>
          </w:tcPr>
          <w:p w14:paraId="36B8A603" w14:textId="2C30F922" w:rsidR="00897E88" w:rsidRDefault="00CE244D" w:rsidP="003A0C0D">
            <w:pPr>
              <w:jc w:val="center"/>
            </w:pPr>
            <w:r>
              <w:t>2</w:t>
            </w:r>
          </w:p>
        </w:tc>
        <w:tc>
          <w:tcPr>
            <w:tcW w:w="5609" w:type="dxa"/>
          </w:tcPr>
          <w:p w14:paraId="64C5898B" w14:textId="77777777" w:rsidR="00897E88" w:rsidRDefault="00897E88">
            <w:pPr>
              <w:rPr>
                <w:color w:val="365F91" w:themeColor="accent1" w:themeShade="BF"/>
              </w:rPr>
            </w:pPr>
          </w:p>
        </w:tc>
      </w:tr>
      <w:tr w:rsidR="00672F1B" w14:paraId="3538BC13" w14:textId="77777777" w:rsidTr="003A0C0D">
        <w:tc>
          <w:tcPr>
            <w:tcW w:w="2695" w:type="dxa"/>
          </w:tcPr>
          <w:p w14:paraId="020E0537" w14:textId="6B6DEF14" w:rsidR="00672F1B" w:rsidRDefault="00672F1B">
            <w:r>
              <w:t>FreePBX</w:t>
            </w:r>
          </w:p>
        </w:tc>
        <w:tc>
          <w:tcPr>
            <w:tcW w:w="1890" w:type="dxa"/>
            <w:vAlign w:val="center"/>
          </w:tcPr>
          <w:p w14:paraId="6EEAD20A" w14:textId="3B94170F" w:rsidR="00672F1B" w:rsidRDefault="00CE244D" w:rsidP="003A0C0D">
            <w:pPr>
              <w:jc w:val="center"/>
            </w:pPr>
            <w:r>
              <w:t>1</w:t>
            </w:r>
          </w:p>
        </w:tc>
        <w:tc>
          <w:tcPr>
            <w:tcW w:w="5609" w:type="dxa"/>
          </w:tcPr>
          <w:p w14:paraId="4188B947" w14:textId="77777777" w:rsidR="00672F1B" w:rsidRDefault="00672F1B">
            <w:pPr>
              <w:rPr>
                <w:color w:val="365F91" w:themeColor="accent1" w:themeShade="BF"/>
              </w:rPr>
            </w:pPr>
          </w:p>
        </w:tc>
      </w:tr>
    </w:tbl>
    <w:p w14:paraId="2B45DDBC" w14:textId="77777777" w:rsidR="00897E88" w:rsidRPr="0012200D" w:rsidRDefault="00897E88" w:rsidP="0012200D"/>
    <w:p w14:paraId="4FD670AE" w14:textId="434734B6" w:rsidR="00FF647A" w:rsidRDefault="00CA5B5E" w:rsidP="00CA5B5E">
      <w:pPr>
        <w:pStyle w:val="Heading2"/>
        <w:ind w:left="567" w:hanging="567"/>
      </w:pPr>
      <w:bookmarkStart w:id="30" w:name="_Toc168479528"/>
      <w:r>
        <w:t>IP Phone</w:t>
      </w:r>
      <w:bookmarkEnd w:id="30"/>
    </w:p>
    <w:p w14:paraId="03A01B37" w14:textId="6933FED5" w:rsidR="000F2601" w:rsidRDefault="000F2601" w:rsidP="000F2601">
      <w:r w:rsidRPr="000F2601">
        <w:t>A standard Basic IP desktop phone to keep workers in-touch and productive. The GXP1620/25 features effective and essential functionalities to create an easy-to-use experience for a user with light to medium call volume. Its focus on essential features and standard call support makes the GXP1620/25 a versatile and dependable phone.</w:t>
      </w:r>
      <w:r w:rsidR="009D4EF5">
        <w:t xml:space="preserve"> </w:t>
      </w:r>
      <w:hyperlink r:id="rId34" w:history="1">
        <w:r w:rsidR="009D4EF5" w:rsidRPr="001B7694">
          <w:rPr>
            <w:rStyle w:val="Hyperlink"/>
          </w:rPr>
          <w:t>https://www.grandstream.com/products/ip-voice-telephony-gxp-series-ip-phones/gxp-series-basic-ip-phones/product/gxp1620/gxp1625</w:t>
        </w:r>
      </w:hyperlink>
      <w:r w:rsidR="009D4EF5">
        <w:t xml:space="preserve"> </w:t>
      </w:r>
    </w:p>
    <w:tbl>
      <w:tblPr>
        <w:tblStyle w:val="TableGrid"/>
        <w:tblW w:w="0" w:type="auto"/>
        <w:tblLook w:val="04A0" w:firstRow="1" w:lastRow="0" w:firstColumn="1" w:lastColumn="0" w:noHBand="0" w:noVBand="1"/>
      </w:tblPr>
      <w:tblGrid>
        <w:gridCol w:w="2695"/>
        <w:gridCol w:w="1800"/>
        <w:gridCol w:w="5699"/>
      </w:tblGrid>
      <w:tr w:rsidR="009D4EF5" w14:paraId="289D1A23" w14:textId="77777777" w:rsidTr="009D4EF5">
        <w:tc>
          <w:tcPr>
            <w:tcW w:w="2695" w:type="dxa"/>
          </w:tcPr>
          <w:p w14:paraId="68D0F6D2" w14:textId="411ED8CE" w:rsidR="009D4EF5" w:rsidRDefault="009D4EF5">
            <w:pPr>
              <w:jc w:val="center"/>
              <w:rPr>
                <w:color w:val="365F91" w:themeColor="accent1" w:themeShade="BF"/>
              </w:rPr>
            </w:pPr>
            <w:r>
              <w:rPr>
                <w:color w:val="365F91" w:themeColor="accent1" w:themeShade="BF"/>
              </w:rPr>
              <w:t>Hardware</w:t>
            </w:r>
          </w:p>
        </w:tc>
        <w:tc>
          <w:tcPr>
            <w:tcW w:w="1800" w:type="dxa"/>
          </w:tcPr>
          <w:p w14:paraId="3399BEF7" w14:textId="1AD77D3F" w:rsidR="009D4EF5" w:rsidRDefault="00A93934">
            <w:pPr>
              <w:jc w:val="center"/>
              <w:rPr>
                <w:color w:val="365F91" w:themeColor="accent1" w:themeShade="BF"/>
              </w:rPr>
            </w:pPr>
            <w:r>
              <w:rPr>
                <w:color w:val="365F91" w:themeColor="accent1" w:themeShade="BF"/>
              </w:rPr>
              <w:t>Quantity</w:t>
            </w:r>
          </w:p>
        </w:tc>
        <w:tc>
          <w:tcPr>
            <w:tcW w:w="5699" w:type="dxa"/>
          </w:tcPr>
          <w:p w14:paraId="2C3FDA0E" w14:textId="77777777" w:rsidR="009D4EF5" w:rsidRDefault="009D4EF5">
            <w:pPr>
              <w:jc w:val="center"/>
              <w:rPr>
                <w:color w:val="365F91" w:themeColor="accent1" w:themeShade="BF"/>
              </w:rPr>
            </w:pPr>
            <w:r>
              <w:rPr>
                <w:color w:val="365F91" w:themeColor="accent1" w:themeShade="BF"/>
              </w:rPr>
              <w:t>Picture</w:t>
            </w:r>
          </w:p>
        </w:tc>
      </w:tr>
      <w:tr w:rsidR="009D4EF5" w14:paraId="1421AA0E" w14:textId="77777777" w:rsidTr="003A0C0D">
        <w:tc>
          <w:tcPr>
            <w:tcW w:w="2695" w:type="dxa"/>
          </w:tcPr>
          <w:p w14:paraId="2E007C65" w14:textId="353C7A9B" w:rsidR="009D4EF5" w:rsidRDefault="009D4EF5">
            <w:pPr>
              <w:rPr>
                <w:color w:val="365F91" w:themeColor="accent1" w:themeShade="BF"/>
              </w:rPr>
            </w:pPr>
            <w:r>
              <w:t>Grandstream GXP1620 HD IP Phone</w:t>
            </w:r>
          </w:p>
        </w:tc>
        <w:tc>
          <w:tcPr>
            <w:tcW w:w="1800" w:type="dxa"/>
            <w:vAlign w:val="center"/>
          </w:tcPr>
          <w:p w14:paraId="63B0F3B3" w14:textId="28C684D5" w:rsidR="009D4EF5" w:rsidRDefault="00A93934" w:rsidP="003A0C0D">
            <w:pPr>
              <w:jc w:val="center"/>
              <w:rPr>
                <w:color w:val="365F91" w:themeColor="accent1" w:themeShade="BF"/>
              </w:rPr>
            </w:pPr>
            <w:r>
              <w:t>88</w:t>
            </w:r>
          </w:p>
        </w:tc>
        <w:tc>
          <w:tcPr>
            <w:tcW w:w="5699" w:type="dxa"/>
            <w:vAlign w:val="center"/>
          </w:tcPr>
          <w:p w14:paraId="1681FF09" w14:textId="7207F484" w:rsidR="009D4EF5" w:rsidRDefault="008F7440" w:rsidP="002F0706">
            <w:pPr>
              <w:jc w:val="center"/>
              <w:rPr>
                <w:color w:val="365F91" w:themeColor="accent1" w:themeShade="BF"/>
              </w:rPr>
            </w:pPr>
            <w:r>
              <w:rPr>
                <w:noProof/>
              </w:rPr>
              <w:drawing>
                <wp:inline distT="0" distB="0" distL="0" distR="0" wp14:anchorId="009CF80B" wp14:editId="5B555E2A">
                  <wp:extent cx="1984075" cy="1983454"/>
                  <wp:effectExtent l="0" t="0" r="0" b="0"/>
                  <wp:docPr id="521213157" name="Picture 13" descr="gxp1620_25_front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xp1620_25_front_web"/>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063" t="1065" r="2080" b="4105"/>
                          <a:stretch/>
                        </pic:blipFill>
                        <pic:spPr bwMode="auto">
                          <a:xfrm>
                            <a:off x="0" y="0"/>
                            <a:ext cx="1989514" cy="198889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B00A06" w14:textId="14D033A0" w:rsidR="003F4D95" w:rsidRDefault="003F4D95" w:rsidP="000F2601"/>
    <w:p w14:paraId="12593EF2" w14:textId="77777777" w:rsidR="003F4D95" w:rsidRDefault="003F4D95">
      <w:pPr>
        <w:spacing w:before="0" w:after="0" w:line="240" w:lineRule="auto"/>
      </w:pPr>
      <w:r>
        <w:br w:type="page"/>
      </w:r>
    </w:p>
    <w:p w14:paraId="0AAE2CFE" w14:textId="77777777" w:rsidR="00776A35" w:rsidRPr="002D0279" w:rsidRDefault="00776A35" w:rsidP="00533EA3">
      <w:pPr>
        <w:pStyle w:val="Heading2"/>
        <w:ind w:left="567" w:hanging="567"/>
      </w:pPr>
      <w:bookmarkStart w:id="31" w:name="_Toc2762194"/>
      <w:bookmarkStart w:id="32" w:name="_Toc13650063"/>
      <w:bookmarkStart w:id="33" w:name="_Toc168479529"/>
      <w:r w:rsidRPr="002D0279">
        <w:t>Total Costings</w:t>
      </w:r>
      <w:bookmarkEnd w:id="31"/>
      <w:bookmarkEnd w:id="32"/>
      <w:bookmarkEnd w:id="33"/>
    </w:p>
    <w:tbl>
      <w:tblPr>
        <w:tblStyle w:val="TableGrid"/>
        <w:tblW w:w="0" w:type="auto"/>
        <w:tblInd w:w="668" w:type="dxa"/>
        <w:tblLook w:val="04A0" w:firstRow="1" w:lastRow="0" w:firstColumn="1" w:lastColumn="0" w:noHBand="0" w:noVBand="1"/>
      </w:tblPr>
      <w:tblGrid>
        <w:gridCol w:w="1037"/>
        <w:gridCol w:w="3557"/>
        <w:gridCol w:w="1109"/>
        <w:gridCol w:w="2101"/>
        <w:gridCol w:w="1722"/>
      </w:tblGrid>
      <w:tr w:rsidR="00367680" w:rsidRPr="00BA0E8C" w14:paraId="1314D932" w14:textId="77777777" w:rsidTr="003034A2">
        <w:tc>
          <w:tcPr>
            <w:tcW w:w="1037" w:type="dxa"/>
          </w:tcPr>
          <w:p w14:paraId="09D579A6" w14:textId="566689FA" w:rsidR="00367680" w:rsidRPr="00BA0E8C" w:rsidRDefault="00367680" w:rsidP="00927EDB">
            <w:pPr>
              <w:jc w:val="center"/>
              <w:rPr>
                <w:b/>
                <w:bCs/>
              </w:rPr>
            </w:pPr>
            <w:r>
              <w:rPr>
                <w:b/>
                <w:bCs/>
              </w:rPr>
              <w:t>No</w:t>
            </w:r>
            <w:r w:rsidR="003034A2">
              <w:rPr>
                <w:b/>
                <w:bCs/>
              </w:rPr>
              <w:t>.</w:t>
            </w:r>
          </w:p>
        </w:tc>
        <w:tc>
          <w:tcPr>
            <w:tcW w:w="3557" w:type="dxa"/>
          </w:tcPr>
          <w:p w14:paraId="1E997DE4" w14:textId="6EB0A5CC" w:rsidR="00367680" w:rsidRPr="00BA0E8C" w:rsidRDefault="00367680" w:rsidP="00927EDB">
            <w:pPr>
              <w:jc w:val="center"/>
              <w:rPr>
                <w:b/>
                <w:bCs/>
              </w:rPr>
            </w:pPr>
            <w:r w:rsidRPr="00BA0E8C">
              <w:rPr>
                <w:b/>
                <w:bCs/>
              </w:rPr>
              <w:t>Hardware/Software</w:t>
            </w:r>
          </w:p>
        </w:tc>
        <w:tc>
          <w:tcPr>
            <w:tcW w:w="1109" w:type="dxa"/>
          </w:tcPr>
          <w:p w14:paraId="017F4669" w14:textId="03715974" w:rsidR="00367680" w:rsidRPr="00BA0E8C" w:rsidRDefault="00367680" w:rsidP="00927EDB">
            <w:pPr>
              <w:jc w:val="center"/>
              <w:rPr>
                <w:b/>
                <w:bCs/>
              </w:rPr>
            </w:pPr>
            <w:r w:rsidRPr="00BA0E8C">
              <w:rPr>
                <w:b/>
                <w:bCs/>
              </w:rPr>
              <w:t>Quantity</w:t>
            </w:r>
          </w:p>
        </w:tc>
        <w:tc>
          <w:tcPr>
            <w:tcW w:w="2101" w:type="dxa"/>
          </w:tcPr>
          <w:p w14:paraId="0ABCCE90" w14:textId="754E7BF2" w:rsidR="00367680" w:rsidRPr="00BA0E8C" w:rsidRDefault="00367680" w:rsidP="00927EDB">
            <w:pPr>
              <w:jc w:val="center"/>
              <w:rPr>
                <w:b/>
                <w:bCs/>
              </w:rPr>
            </w:pPr>
            <w:r w:rsidRPr="00BA0E8C">
              <w:rPr>
                <w:b/>
                <w:bCs/>
              </w:rPr>
              <w:t>Unit Price (AUD)</w:t>
            </w:r>
          </w:p>
        </w:tc>
        <w:tc>
          <w:tcPr>
            <w:tcW w:w="1722" w:type="dxa"/>
          </w:tcPr>
          <w:p w14:paraId="084D286F" w14:textId="1002433A" w:rsidR="00367680" w:rsidRPr="00BA0E8C" w:rsidRDefault="00367680" w:rsidP="00927EDB">
            <w:pPr>
              <w:jc w:val="center"/>
              <w:rPr>
                <w:b/>
                <w:bCs/>
              </w:rPr>
            </w:pPr>
            <w:r w:rsidRPr="00BA0E8C">
              <w:rPr>
                <w:b/>
                <w:bCs/>
              </w:rPr>
              <w:t>Total</w:t>
            </w:r>
            <w:r>
              <w:rPr>
                <w:b/>
                <w:bCs/>
              </w:rPr>
              <w:t xml:space="preserve"> AUD</w:t>
            </w:r>
          </w:p>
        </w:tc>
      </w:tr>
      <w:tr w:rsidR="005A24F4" w:rsidRPr="00F81D11" w14:paraId="0B6E162F" w14:textId="77777777" w:rsidTr="003034A2">
        <w:tc>
          <w:tcPr>
            <w:tcW w:w="1037" w:type="dxa"/>
          </w:tcPr>
          <w:p w14:paraId="5165AC43" w14:textId="1955C40C" w:rsidR="005A24F4" w:rsidRPr="00F81D11" w:rsidRDefault="005A24F4" w:rsidP="00F81D11">
            <w:r w:rsidRPr="00F81D11">
              <w:t>1</w:t>
            </w:r>
          </w:p>
        </w:tc>
        <w:tc>
          <w:tcPr>
            <w:tcW w:w="3557" w:type="dxa"/>
          </w:tcPr>
          <w:p w14:paraId="448E723D" w14:textId="1E2E66A2" w:rsidR="005A24F4" w:rsidRPr="00F81D11" w:rsidRDefault="005A24F4" w:rsidP="00F81D11">
            <w:r w:rsidRPr="00F81D11">
              <w:t>Meraki (Mx67-Hw) Apl-Meraki Mx67 Router</w:t>
            </w:r>
          </w:p>
        </w:tc>
        <w:tc>
          <w:tcPr>
            <w:tcW w:w="1109" w:type="dxa"/>
          </w:tcPr>
          <w:p w14:paraId="27C15738" w14:textId="752419B5" w:rsidR="005A24F4" w:rsidRPr="00F81D11" w:rsidRDefault="005A24F4" w:rsidP="00F81D11">
            <w:r w:rsidRPr="00F81D11">
              <w:t>2</w:t>
            </w:r>
          </w:p>
        </w:tc>
        <w:tc>
          <w:tcPr>
            <w:tcW w:w="2101" w:type="dxa"/>
          </w:tcPr>
          <w:p w14:paraId="3F3BB6A4" w14:textId="0FD2B095" w:rsidR="005A24F4" w:rsidRPr="00F81D11" w:rsidRDefault="00563E5B" w:rsidP="00F81D11">
            <w:r w:rsidRPr="00F81D11">
              <w:t>$1,700</w:t>
            </w:r>
          </w:p>
        </w:tc>
        <w:tc>
          <w:tcPr>
            <w:tcW w:w="1722" w:type="dxa"/>
          </w:tcPr>
          <w:p w14:paraId="70DA8D5D" w14:textId="284AA04F" w:rsidR="005A24F4" w:rsidRPr="00F81D11" w:rsidRDefault="00F81D11" w:rsidP="00F81D11">
            <w:r w:rsidRPr="00F81D11">
              <w:t>$3,400</w:t>
            </w:r>
          </w:p>
        </w:tc>
      </w:tr>
      <w:tr w:rsidR="00367680" w14:paraId="445634FB" w14:textId="77777777" w:rsidTr="003034A2">
        <w:tc>
          <w:tcPr>
            <w:tcW w:w="1037" w:type="dxa"/>
          </w:tcPr>
          <w:p w14:paraId="5105CCD1" w14:textId="338762A1" w:rsidR="00367680" w:rsidRPr="006F4A00" w:rsidRDefault="00F81D11">
            <w:r>
              <w:t>2</w:t>
            </w:r>
          </w:p>
        </w:tc>
        <w:tc>
          <w:tcPr>
            <w:tcW w:w="3557" w:type="dxa"/>
          </w:tcPr>
          <w:p w14:paraId="21DD0B1A" w14:textId="03F7B5CB" w:rsidR="00367680" w:rsidRDefault="00367680">
            <w:r w:rsidRPr="006F4A00">
              <w:t>Meraki Catalyst 9300-M 48-port GbE UPoE switch</w:t>
            </w:r>
          </w:p>
        </w:tc>
        <w:tc>
          <w:tcPr>
            <w:tcW w:w="1109" w:type="dxa"/>
          </w:tcPr>
          <w:p w14:paraId="37FF9B8E" w14:textId="7914AD39" w:rsidR="00367680" w:rsidRDefault="000E1355" w:rsidP="00241BE1">
            <w:pPr>
              <w:jc w:val="center"/>
            </w:pPr>
            <w:r>
              <w:t>4</w:t>
            </w:r>
          </w:p>
        </w:tc>
        <w:tc>
          <w:tcPr>
            <w:tcW w:w="2101" w:type="dxa"/>
          </w:tcPr>
          <w:p w14:paraId="63FF7422" w14:textId="01010812" w:rsidR="00367680" w:rsidRDefault="00367680" w:rsidP="00241BE1">
            <w:pPr>
              <w:jc w:val="center"/>
            </w:pPr>
            <w:r w:rsidRPr="001F20A3">
              <w:t>$13,52</w:t>
            </w:r>
            <w:r w:rsidR="00593B4C">
              <w:t>9</w:t>
            </w:r>
          </w:p>
        </w:tc>
        <w:tc>
          <w:tcPr>
            <w:tcW w:w="1722" w:type="dxa"/>
          </w:tcPr>
          <w:p w14:paraId="5A1720E7" w14:textId="22354A16" w:rsidR="00367680" w:rsidRDefault="00367680">
            <w:r w:rsidRPr="002E3DFF">
              <w:t>$</w:t>
            </w:r>
            <w:r>
              <w:t xml:space="preserve"> </w:t>
            </w:r>
            <w:r w:rsidR="001F2954">
              <w:t>54,116</w:t>
            </w:r>
          </w:p>
        </w:tc>
      </w:tr>
      <w:tr w:rsidR="00367680" w14:paraId="33574320" w14:textId="77777777" w:rsidTr="003034A2">
        <w:tc>
          <w:tcPr>
            <w:tcW w:w="1037" w:type="dxa"/>
          </w:tcPr>
          <w:p w14:paraId="6A3D67A9" w14:textId="7C77FE9B" w:rsidR="00367680" w:rsidRPr="004F5098" w:rsidRDefault="00F81D11">
            <w:pPr>
              <w:rPr>
                <w:color w:val="000000" w:themeColor="text1"/>
              </w:rPr>
            </w:pPr>
            <w:r>
              <w:rPr>
                <w:color w:val="000000" w:themeColor="text1"/>
              </w:rPr>
              <w:t>3</w:t>
            </w:r>
          </w:p>
        </w:tc>
        <w:tc>
          <w:tcPr>
            <w:tcW w:w="3557" w:type="dxa"/>
          </w:tcPr>
          <w:p w14:paraId="52EB7521" w14:textId="273D0033" w:rsidR="00367680" w:rsidRPr="004F5098" w:rsidRDefault="00367680">
            <w:r w:rsidRPr="004F5098">
              <w:rPr>
                <w:color w:val="000000" w:themeColor="text1"/>
              </w:rPr>
              <w:t>24-Port Gigabit Ethernet L2+ PoE+ Switch</w:t>
            </w:r>
          </w:p>
        </w:tc>
        <w:tc>
          <w:tcPr>
            <w:tcW w:w="1109" w:type="dxa"/>
          </w:tcPr>
          <w:p w14:paraId="2DF950E1" w14:textId="15FF8F9D" w:rsidR="00367680" w:rsidRDefault="00C876BF" w:rsidP="00241BE1">
            <w:pPr>
              <w:jc w:val="center"/>
            </w:pPr>
            <w:r>
              <w:t>10</w:t>
            </w:r>
          </w:p>
        </w:tc>
        <w:tc>
          <w:tcPr>
            <w:tcW w:w="2101" w:type="dxa"/>
          </w:tcPr>
          <w:p w14:paraId="50A082B5" w14:textId="710331F7" w:rsidR="00367680" w:rsidRPr="002E3DFF" w:rsidRDefault="00367680" w:rsidP="00241BE1">
            <w:pPr>
              <w:jc w:val="center"/>
            </w:pPr>
            <w:r>
              <w:t>1,78</w:t>
            </w:r>
            <w:r w:rsidR="001F2954">
              <w:t>7</w:t>
            </w:r>
          </w:p>
        </w:tc>
        <w:tc>
          <w:tcPr>
            <w:tcW w:w="1722" w:type="dxa"/>
          </w:tcPr>
          <w:p w14:paraId="38C331B8" w14:textId="4CAC2622" w:rsidR="00367680" w:rsidRPr="002E3DFF" w:rsidRDefault="00367680">
            <w:r w:rsidRPr="002E3DFF">
              <w:t>$</w:t>
            </w:r>
            <w:r>
              <w:t xml:space="preserve"> </w:t>
            </w:r>
            <w:r w:rsidR="00940947" w:rsidRPr="00940947">
              <w:t>17,870</w:t>
            </w:r>
            <w:r w:rsidR="00F61C64">
              <w:fldChar w:fldCharType="begin"/>
            </w:r>
            <w:r w:rsidR="00F61C64">
              <w:instrText xml:space="preserve"> =SUM(ABOVE) \# "#,##0" </w:instrText>
            </w:r>
            <w:r w:rsidR="00F60C3B">
              <w:fldChar w:fldCharType="separate"/>
            </w:r>
            <w:r w:rsidR="00F61C64">
              <w:fldChar w:fldCharType="end"/>
            </w:r>
          </w:p>
        </w:tc>
      </w:tr>
      <w:tr w:rsidR="00367680" w14:paraId="5D052DCA" w14:textId="77777777" w:rsidTr="003034A2">
        <w:tc>
          <w:tcPr>
            <w:tcW w:w="1037" w:type="dxa"/>
          </w:tcPr>
          <w:p w14:paraId="0CC162A3" w14:textId="28F8867B" w:rsidR="00367680" w:rsidRPr="00F71414" w:rsidRDefault="00F81D11">
            <w:r>
              <w:t>4</w:t>
            </w:r>
          </w:p>
        </w:tc>
        <w:tc>
          <w:tcPr>
            <w:tcW w:w="3557" w:type="dxa"/>
          </w:tcPr>
          <w:p w14:paraId="51A9ADD6" w14:textId="1C413600" w:rsidR="00367680" w:rsidRPr="00C045AC" w:rsidRDefault="00367680">
            <w:pPr>
              <w:rPr>
                <w:color w:val="000000" w:themeColor="text1"/>
              </w:rPr>
            </w:pPr>
            <w:r w:rsidRPr="00F71414">
              <w:t>Netgate 8200 Max Pfsense+ Security Gateway</w:t>
            </w:r>
          </w:p>
        </w:tc>
        <w:tc>
          <w:tcPr>
            <w:tcW w:w="1109" w:type="dxa"/>
          </w:tcPr>
          <w:p w14:paraId="757EBA03" w14:textId="241D5424" w:rsidR="00367680" w:rsidRDefault="00367680" w:rsidP="00241BE1">
            <w:pPr>
              <w:jc w:val="center"/>
            </w:pPr>
            <w:r>
              <w:t>2</w:t>
            </w:r>
          </w:p>
        </w:tc>
        <w:tc>
          <w:tcPr>
            <w:tcW w:w="2101" w:type="dxa"/>
          </w:tcPr>
          <w:p w14:paraId="19B30C0A" w14:textId="3E9D7668" w:rsidR="00367680" w:rsidRPr="002E3DFF" w:rsidRDefault="00367680" w:rsidP="00241BE1">
            <w:pPr>
              <w:jc w:val="center"/>
            </w:pPr>
            <w:r w:rsidRPr="001E4B2F">
              <w:t>$</w:t>
            </w:r>
            <w:r>
              <w:t>2,702</w:t>
            </w:r>
          </w:p>
        </w:tc>
        <w:tc>
          <w:tcPr>
            <w:tcW w:w="1722" w:type="dxa"/>
          </w:tcPr>
          <w:p w14:paraId="04E1945C" w14:textId="3951B828" w:rsidR="00367680" w:rsidRPr="002E3DFF" w:rsidRDefault="00367680">
            <w:r w:rsidRPr="002E3DFF">
              <w:t>$</w:t>
            </w:r>
            <w:r>
              <w:t xml:space="preserve"> </w:t>
            </w:r>
            <w:r w:rsidR="00940947" w:rsidRPr="00940947">
              <w:t>5,404</w:t>
            </w:r>
          </w:p>
        </w:tc>
      </w:tr>
      <w:tr w:rsidR="00367680" w14:paraId="43446A66" w14:textId="77777777" w:rsidTr="003034A2">
        <w:tc>
          <w:tcPr>
            <w:tcW w:w="1037" w:type="dxa"/>
          </w:tcPr>
          <w:p w14:paraId="1C16508B" w14:textId="34E2220A" w:rsidR="00367680" w:rsidRPr="008F44AE" w:rsidRDefault="00F81D11">
            <w:r>
              <w:t>5</w:t>
            </w:r>
          </w:p>
        </w:tc>
        <w:tc>
          <w:tcPr>
            <w:tcW w:w="3557" w:type="dxa"/>
          </w:tcPr>
          <w:p w14:paraId="0287BEB5" w14:textId="09ED828D" w:rsidR="00367680" w:rsidRPr="00F71414" w:rsidRDefault="00367680">
            <w:r w:rsidRPr="008F44AE">
              <w:t>Kaspersky Endpoint Security</w:t>
            </w:r>
            <w:r w:rsidR="00002004">
              <w:t xml:space="preserve"> 95 Nodes</w:t>
            </w:r>
          </w:p>
        </w:tc>
        <w:tc>
          <w:tcPr>
            <w:tcW w:w="1109" w:type="dxa"/>
          </w:tcPr>
          <w:p w14:paraId="2CABC79F" w14:textId="349DCA45" w:rsidR="00367680" w:rsidRDefault="00367680" w:rsidP="00241BE1">
            <w:pPr>
              <w:jc w:val="center"/>
            </w:pPr>
            <w:r>
              <w:t>95</w:t>
            </w:r>
          </w:p>
        </w:tc>
        <w:tc>
          <w:tcPr>
            <w:tcW w:w="2101" w:type="dxa"/>
          </w:tcPr>
          <w:p w14:paraId="5515FC80" w14:textId="5CD3307D" w:rsidR="00367680" w:rsidRPr="002E3DFF" w:rsidRDefault="00367680" w:rsidP="00241BE1">
            <w:pPr>
              <w:jc w:val="center"/>
            </w:pPr>
            <w:r w:rsidRPr="001E4B2F">
              <w:t>$</w:t>
            </w:r>
            <w:r>
              <w:t xml:space="preserve"> </w:t>
            </w:r>
            <w:r w:rsidRPr="00AC1A91">
              <w:t>5</w:t>
            </w:r>
            <w:r>
              <w:t>,</w:t>
            </w:r>
            <w:r w:rsidRPr="00AC1A91">
              <w:t>43</w:t>
            </w:r>
            <w:r w:rsidR="00AB5762">
              <w:t>3</w:t>
            </w:r>
            <w:r>
              <w:t>/Year</w:t>
            </w:r>
          </w:p>
        </w:tc>
        <w:tc>
          <w:tcPr>
            <w:tcW w:w="1722" w:type="dxa"/>
          </w:tcPr>
          <w:p w14:paraId="47848DE5" w14:textId="50239652" w:rsidR="00367680" w:rsidRPr="002E3DFF" w:rsidRDefault="00367680">
            <w:r w:rsidRPr="001E4B2F">
              <w:t>$</w:t>
            </w:r>
            <w:r>
              <w:t xml:space="preserve"> </w:t>
            </w:r>
            <w:r w:rsidRPr="00AC1A91">
              <w:t>5</w:t>
            </w:r>
            <w:r>
              <w:t>,</w:t>
            </w:r>
            <w:r w:rsidRPr="00AC1A91">
              <w:t>43</w:t>
            </w:r>
            <w:r w:rsidR="00F84806">
              <w:t>3</w:t>
            </w:r>
          </w:p>
        </w:tc>
      </w:tr>
      <w:tr w:rsidR="00367680" w14:paraId="75A7C18F" w14:textId="77777777" w:rsidTr="003034A2">
        <w:tc>
          <w:tcPr>
            <w:tcW w:w="1037" w:type="dxa"/>
          </w:tcPr>
          <w:p w14:paraId="0C46A813" w14:textId="68824B7F" w:rsidR="00367680" w:rsidRDefault="00F81D11">
            <w:r>
              <w:t>6</w:t>
            </w:r>
          </w:p>
        </w:tc>
        <w:tc>
          <w:tcPr>
            <w:tcW w:w="3557" w:type="dxa"/>
          </w:tcPr>
          <w:p w14:paraId="461A7A03" w14:textId="63C4B452" w:rsidR="00367680" w:rsidRPr="008F44AE" w:rsidRDefault="00367680">
            <w:r>
              <w:t>Dell PowerEdge R760</w:t>
            </w:r>
          </w:p>
        </w:tc>
        <w:tc>
          <w:tcPr>
            <w:tcW w:w="1109" w:type="dxa"/>
          </w:tcPr>
          <w:p w14:paraId="00C7A4C7" w14:textId="096B5793" w:rsidR="00367680" w:rsidRDefault="00367680" w:rsidP="00241BE1">
            <w:pPr>
              <w:jc w:val="center"/>
            </w:pPr>
            <w:r>
              <w:t>9</w:t>
            </w:r>
          </w:p>
        </w:tc>
        <w:tc>
          <w:tcPr>
            <w:tcW w:w="2101" w:type="dxa"/>
          </w:tcPr>
          <w:p w14:paraId="0609180D" w14:textId="5837513E" w:rsidR="00367680" w:rsidRPr="00444BE3" w:rsidRDefault="00367680" w:rsidP="00444BE3">
            <w:pPr>
              <w:jc w:val="center"/>
              <w:rPr>
                <w:rFonts w:ascii="Times New Roman" w:hAnsi="Times New Roman" w:cs="Times New Roman"/>
                <w:sz w:val="24"/>
                <w:szCs w:val="24"/>
                <w:lang w:val="en-US" w:eastAsia="en-US" w:bidi="th-TH"/>
              </w:rPr>
            </w:pPr>
            <w:r w:rsidRPr="00A3712C">
              <w:t>$15,088.92</w:t>
            </w:r>
          </w:p>
        </w:tc>
        <w:tc>
          <w:tcPr>
            <w:tcW w:w="1722" w:type="dxa"/>
          </w:tcPr>
          <w:p w14:paraId="25EC4F37" w14:textId="7035CBA6" w:rsidR="00367680" w:rsidRPr="002E3DFF" w:rsidRDefault="00367680">
            <w:r>
              <w:t>$</w:t>
            </w:r>
            <w:r w:rsidR="009739B8" w:rsidRPr="009739B8">
              <w:t>135,801</w:t>
            </w:r>
          </w:p>
        </w:tc>
      </w:tr>
      <w:tr w:rsidR="00367680" w14:paraId="28C44D82" w14:textId="77777777" w:rsidTr="003034A2">
        <w:tc>
          <w:tcPr>
            <w:tcW w:w="1037" w:type="dxa"/>
          </w:tcPr>
          <w:p w14:paraId="192716EB" w14:textId="6842ECAF" w:rsidR="00367680" w:rsidRPr="002A0761" w:rsidRDefault="00F81D11">
            <w:r>
              <w:t>7</w:t>
            </w:r>
          </w:p>
        </w:tc>
        <w:tc>
          <w:tcPr>
            <w:tcW w:w="3557" w:type="dxa"/>
          </w:tcPr>
          <w:p w14:paraId="39448E2D" w14:textId="174A518C" w:rsidR="00367680" w:rsidRDefault="00367680">
            <w:r w:rsidRPr="002A0761">
              <w:t>Next</w:t>
            </w:r>
            <w:r>
              <w:t>C</w:t>
            </w:r>
            <w:r w:rsidRPr="002A0761">
              <w:t>loud Talk</w:t>
            </w:r>
          </w:p>
        </w:tc>
        <w:tc>
          <w:tcPr>
            <w:tcW w:w="1109" w:type="dxa"/>
          </w:tcPr>
          <w:p w14:paraId="160F3828" w14:textId="207EC451" w:rsidR="00367680" w:rsidRDefault="00367680" w:rsidP="00241BE1">
            <w:pPr>
              <w:jc w:val="center"/>
            </w:pPr>
            <w:r>
              <w:t>100</w:t>
            </w:r>
          </w:p>
        </w:tc>
        <w:tc>
          <w:tcPr>
            <w:tcW w:w="2101" w:type="dxa"/>
          </w:tcPr>
          <w:p w14:paraId="60EA07E8" w14:textId="0C74C483" w:rsidR="00367680" w:rsidRPr="002E3DFF" w:rsidRDefault="00367680" w:rsidP="00241BE1">
            <w:pPr>
              <w:jc w:val="center"/>
            </w:pPr>
            <w:r>
              <w:t>62</w:t>
            </w:r>
            <w:r w:rsidRPr="00CF7C4C">
              <w:t xml:space="preserve"> /user/year</w:t>
            </w:r>
          </w:p>
        </w:tc>
        <w:tc>
          <w:tcPr>
            <w:tcW w:w="1722" w:type="dxa"/>
          </w:tcPr>
          <w:p w14:paraId="0D3E4406" w14:textId="3C2E79E1" w:rsidR="00367680" w:rsidRPr="002E3DFF" w:rsidRDefault="00367680">
            <w:r w:rsidRPr="002E3DFF">
              <w:t>$</w:t>
            </w:r>
            <w:r>
              <w:t xml:space="preserve"> </w:t>
            </w:r>
            <w:r w:rsidRPr="00A95F98">
              <w:t>6,200</w:t>
            </w:r>
          </w:p>
        </w:tc>
      </w:tr>
      <w:tr w:rsidR="00367680" w14:paraId="29522A6B" w14:textId="77777777" w:rsidTr="003034A2">
        <w:tc>
          <w:tcPr>
            <w:tcW w:w="1037" w:type="dxa"/>
          </w:tcPr>
          <w:p w14:paraId="0C308F71" w14:textId="23098C14" w:rsidR="00367680" w:rsidRPr="00885BCE" w:rsidRDefault="00F81D11">
            <w:pPr>
              <w:rPr>
                <w:rFonts w:eastAsia="Calibri"/>
              </w:rPr>
            </w:pPr>
            <w:r>
              <w:rPr>
                <w:rFonts w:eastAsia="Calibri"/>
              </w:rPr>
              <w:t>8</w:t>
            </w:r>
          </w:p>
        </w:tc>
        <w:tc>
          <w:tcPr>
            <w:tcW w:w="3557" w:type="dxa"/>
          </w:tcPr>
          <w:p w14:paraId="59B38F7C" w14:textId="1FF81B00" w:rsidR="00367680" w:rsidRPr="002A0761" w:rsidRDefault="00367680">
            <w:r w:rsidRPr="00885BCE">
              <w:rPr>
                <w:rFonts w:eastAsia="Calibri"/>
              </w:rPr>
              <w:t>NetCrunch</w:t>
            </w:r>
            <w:r>
              <w:rPr>
                <w:rFonts w:eastAsia="Calibri"/>
              </w:rPr>
              <w:t xml:space="preserve"> Essentials</w:t>
            </w:r>
          </w:p>
        </w:tc>
        <w:tc>
          <w:tcPr>
            <w:tcW w:w="1109" w:type="dxa"/>
          </w:tcPr>
          <w:p w14:paraId="589466D4" w14:textId="1F84BA4B" w:rsidR="00367680" w:rsidRDefault="00B40C66" w:rsidP="00241BE1">
            <w:pPr>
              <w:jc w:val="center"/>
            </w:pPr>
            <w:r>
              <w:t>1</w:t>
            </w:r>
          </w:p>
        </w:tc>
        <w:tc>
          <w:tcPr>
            <w:tcW w:w="2101" w:type="dxa"/>
          </w:tcPr>
          <w:p w14:paraId="5039CA9A" w14:textId="742646B1" w:rsidR="00367680" w:rsidRPr="002E3DFF" w:rsidRDefault="00367680" w:rsidP="00241BE1">
            <w:pPr>
              <w:jc w:val="center"/>
            </w:pPr>
            <w:r>
              <w:t>$</w:t>
            </w:r>
            <w:r w:rsidRPr="00CF7C4C">
              <w:t>1,</w:t>
            </w:r>
            <w:r>
              <w:t>620</w:t>
            </w:r>
            <w:r w:rsidRPr="00CF7C4C">
              <w:t xml:space="preserve"> </w:t>
            </w:r>
            <w:r>
              <w:t>/</w:t>
            </w:r>
            <w:r w:rsidRPr="00CF7C4C">
              <w:t xml:space="preserve"> Year</w:t>
            </w:r>
          </w:p>
        </w:tc>
        <w:tc>
          <w:tcPr>
            <w:tcW w:w="1722" w:type="dxa"/>
          </w:tcPr>
          <w:p w14:paraId="541E4BE3" w14:textId="44AC9159" w:rsidR="00367680" w:rsidRPr="002E3DFF" w:rsidRDefault="00367680">
            <w:r w:rsidRPr="002E3DFF">
              <w:t>$</w:t>
            </w:r>
            <w:r>
              <w:t xml:space="preserve"> </w:t>
            </w:r>
            <w:r w:rsidR="005B0970">
              <w:t>1</w:t>
            </w:r>
            <w:r w:rsidRPr="001C3FA6">
              <w:t>,</w:t>
            </w:r>
            <w:r w:rsidR="005B0970">
              <w:t>62</w:t>
            </w:r>
            <w:r w:rsidRPr="001C3FA6">
              <w:t>0</w:t>
            </w:r>
          </w:p>
        </w:tc>
      </w:tr>
      <w:tr w:rsidR="00367680" w14:paraId="731A7FD6" w14:textId="77777777" w:rsidTr="003034A2">
        <w:tc>
          <w:tcPr>
            <w:tcW w:w="1037" w:type="dxa"/>
          </w:tcPr>
          <w:p w14:paraId="0F5F7537" w14:textId="4C4B4556" w:rsidR="00367680" w:rsidRPr="003C337B" w:rsidRDefault="00F81D11">
            <w:pPr>
              <w:rPr>
                <w:rFonts w:eastAsia="Calibri"/>
              </w:rPr>
            </w:pPr>
            <w:r>
              <w:rPr>
                <w:rFonts w:eastAsia="Calibri"/>
              </w:rPr>
              <w:t>9</w:t>
            </w:r>
          </w:p>
        </w:tc>
        <w:tc>
          <w:tcPr>
            <w:tcW w:w="3557" w:type="dxa"/>
          </w:tcPr>
          <w:p w14:paraId="6E1388E9" w14:textId="77D12D0E" w:rsidR="00367680" w:rsidRPr="00885BCE" w:rsidRDefault="00367680">
            <w:pPr>
              <w:rPr>
                <w:rFonts w:eastAsia="Calibri"/>
              </w:rPr>
            </w:pPr>
            <w:r w:rsidRPr="003C337B">
              <w:rPr>
                <w:rFonts w:eastAsia="Calibri"/>
              </w:rPr>
              <w:t>UniF</w:t>
            </w:r>
            <w:r w:rsidR="00EC1091">
              <w:rPr>
                <w:rFonts w:eastAsia="Calibri"/>
              </w:rPr>
              <w:t>i</w:t>
            </w:r>
            <w:r w:rsidRPr="003C337B">
              <w:rPr>
                <w:rFonts w:eastAsia="Calibri"/>
              </w:rPr>
              <w:t xml:space="preserve"> Access Point AC PRO</w:t>
            </w:r>
          </w:p>
        </w:tc>
        <w:tc>
          <w:tcPr>
            <w:tcW w:w="1109" w:type="dxa"/>
          </w:tcPr>
          <w:p w14:paraId="7E784E7F" w14:textId="13575C53" w:rsidR="00367680" w:rsidRDefault="00367680" w:rsidP="00241BE1">
            <w:pPr>
              <w:jc w:val="center"/>
            </w:pPr>
            <w:r>
              <w:t>3</w:t>
            </w:r>
          </w:p>
        </w:tc>
        <w:tc>
          <w:tcPr>
            <w:tcW w:w="2101" w:type="dxa"/>
          </w:tcPr>
          <w:p w14:paraId="68686814" w14:textId="61960082" w:rsidR="00367680" w:rsidRDefault="00367680" w:rsidP="00241BE1">
            <w:pPr>
              <w:jc w:val="center"/>
            </w:pPr>
            <w:r w:rsidRPr="003C337B">
              <w:t>$31</w:t>
            </w:r>
            <w:r w:rsidR="00135972">
              <w:t>3</w:t>
            </w:r>
          </w:p>
        </w:tc>
        <w:tc>
          <w:tcPr>
            <w:tcW w:w="1722" w:type="dxa"/>
          </w:tcPr>
          <w:p w14:paraId="086DB08B" w14:textId="68341E65" w:rsidR="00367680" w:rsidRPr="002E3DFF" w:rsidRDefault="00C53E01">
            <w:r>
              <w:t>$939</w:t>
            </w:r>
          </w:p>
        </w:tc>
      </w:tr>
      <w:tr w:rsidR="00367680" w14:paraId="2BC37EA7" w14:textId="77777777" w:rsidTr="003034A2">
        <w:tc>
          <w:tcPr>
            <w:tcW w:w="1037" w:type="dxa"/>
          </w:tcPr>
          <w:p w14:paraId="29C235C0" w14:textId="0CD87043" w:rsidR="00367680" w:rsidRDefault="00F81D11">
            <w:r>
              <w:t>10</w:t>
            </w:r>
          </w:p>
        </w:tc>
        <w:tc>
          <w:tcPr>
            <w:tcW w:w="3557" w:type="dxa"/>
          </w:tcPr>
          <w:p w14:paraId="1F607D5C" w14:textId="44591D34" w:rsidR="00367680" w:rsidRPr="00885BCE" w:rsidRDefault="00367680">
            <w:pPr>
              <w:rPr>
                <w:rFonts w:eastAsia="Calibri"/>
              </w:rPr>
            </w:pPr>
            <w:r>
              <w:t>Aussie Broadband</w:t>
            </w:r>
          </w:p>
        </w:tc>
        <w:tc>
          <w:tcPr>
            <w:tcW w:w="1109" w:type="dxa"/>
          </w:tcPr>
          <w:p w14:paraId="53B5E945" w14:textId="12653CBD" w:rsidR="00367680" w:rsidRDefault="003338F5" w:rsidP="00241BE1">
            <w:pPr>
              <w:jc w:val="center"/>
            </w:pPr>
            <w:r>
              <w:t>2</w:t>
            </w:r>
          </w:p>
        </w:tc>
        <w:tc>
          <w:tcPr>
            <w:tcW w:w="2101" w:type="dxa"/>
          </w:tcPr>
          <w:p w14:paraId="04C2EB6A" w14:textId="1E2BA7CA" w:rsidR="00367680" w:rsidRPr="002E3DFF" w:rsidRDefault="00367680" w:rsidP="00241BE1">
            <w:pPr>
              <w:jc w:val="center"/>
            </w:pPr>
            <w:r>
              <w:t>$200 /month</w:t>
            </w:r>
          </w:p>
        </w:tc>
        <w:tc>
          <w:tcPr>
            <w:tcW w:w="1722" w:type="dxa"/>
          </w:tcPr>
          <w:p w14:paraId="44CDF1D6" w14:textId="4F199606" w:rsidR="00367680" w:rsidRPr="002E3DFF" w:rsidRDefault="00367680">
            <w:r w:rsidRPr="002E3DFF">
              <w:t>$</w:t>
            </w:r>
            <w:r>
              <w:t xml:space="preserve"> </w:t>
            </w:r>
            <w:r w:rsidR="00FA41B1">
              <w:t>4</w:t>
            </w:r>
            <w:r>
              <w:t>,</w:t>
            </w:r>
            <w:r w:rsidR="00FA41B1">
              <w:t>8</w:t>
            </w:r>
            <w:r>
              <w:t>00</w:t>
            </w:r>
          </w:p>
        </w:tc>
      </w:tr>
      <w:tr w:rsidR="00367680" w14:paraId="1074308C" w14:textId="77777777" w:rsidTr="003034A2">
        <w:tc>
          <w:tcPr>
            <w:tcW w:w="1037" w:type="dxa"/>
          </w:tcPr>
          <w:p w14:paraId="3A5BE5D9" w14:textId="12EAE0E7" w:rsidR="00367680" w:rsidRDefault="00F81D11">
            <w:r>
              <w:t>11</w:t>
            </w:r>
          </w:p>
        </w:tc>
        <w:tc>
          <w:tcPr>
            <w:tcW w:w="3557" w:type="dxa"/>
          </w:tcPr>
          <w:p w14:paraId="50CFEE10" w14:textId="30B8BDF3" w:rsidR="00367680" w:rsidRDefault="00367680">
            <w:r>
              <w:t>Microsoft Windows Server 2022 Standard License</w:t>
            </w:r>
          </w:p>
        </w:tc>
        <w:tc>
          <w:tcPr>
            <w:tcW w:w="1109" w:type="dxa"/>
          </w:tcPr>
          <w:p w14:paraId="53ECCD8E" w14:textId="0D1A9E72" w:rsidR="00367680" w:rsidRDefault="00367680" w:rsidP="00241BE1">
            <w:pPr>
              <w:jc w:val="center"/>
            </w:pPr>
            <w:r>
              <w:t>5</w:t>
            </w:r>
          </w:p>
        </w:tc>
        <w:tc>
          <w:tcPr>
            <w:tcW w:w="2101" w:type="dxa"/>
          </w:tcPr>
          <w:p w14:paraId="3E969016" w14:textId="48885E62" w:rsidR="00367680" w:rsidRDefault="00367680" w:rsidP="00241BE1">
            <w:pPr>
              <w:jc w:val="center"/>
            </w:pPr>
            <w:r>
              <w:t>$2,500</w:t>
            </w:r>
          </w:p>
        </w:tc>
        <w:tc>
          <w:tcPr>
            <w:tcW w:w="1722" w:type="dxa"/>
          </w:tcPr>
          <w:p w14:paraId="31226B1E" w14:textId="3A01DA8D" w:rsidR="00367680" w:rsidRPr="002E3DFF" w:rsidRDefault="00367680">
            <w:r>
              <w:t>$12,500</w:t>
            </w:r>
          </w:p>
        </w:tc>
      </w:tr>
      <w:tr w:rsidR="00367680" w14:paraId="0C7BD0B7" w14:textId="77777777" w:rsidTr="003034A2">
        <w:tc>
          <w:tcPr>
            <w:tcW w:w="1037" w:type="dxa"/>
          </w:tcPr>
          <w:p w14:paraId="41965B66" w14:textId="18B886BE" w:rsidR="00367680" w:rsidRDefault="00F81D11">
            <w:r>
              <w:t>12</w:t>
            </w:r>
          </w:p>
        </w:tc>
        <w:tc>
          <w:tcPr>
            <w:tcW w:w="3557" w:type="dxa"/>
          </w:tcPr>
          <w:p w14:paraId="1CDBE322" w14:textId="6307E984" w:rsidR="00367680" w:rsidRDefault="00367680">
            <w:r>
              <w:t>Linux Fedora Server 40</w:t>
            </w:r>
          </w:p>
        </w:tc>
        <w:tc>
          <w:tcPr>
            <w:tcW w:w="1109" w:type="dxa"/>
          </w:tcPr>
          <w:p w14:paraId="3AA54560" w14:textId="41102E2F" w:rsidR="00367680" w:rsidRDefault="00367680" w:rsidP="00241BE1">
            <w:pPr>
              <w:jc w:val="center"/>
            </w:pPr>
            <w:r>
              <w:t>2</w:t>
            </w:r>
          </w:p>
        </w:tc>
        <w:tc>
          <w:tcPr>
            <w:tcW w:w="2101" w:type="dxa"/>
          </w:tcPr>
          <w:p w14:paraId="71634C4A" w14:textId="2E5EBF04" w:rsidR="00367680" w:rsidRDefault="00367680" w:rsidP="00241BE1">
            <w:pPr>
              <w:jc w:val="center"/>
            </w:pPr>
            <w:r>
              <w:t>$0</w:t>
            </w:r>
          </w:p>
        </w:tc>
        <w:tc>
          <w:tcPr>
            <w:tcW w:w="1722" w:type="dxa"/>
          </w:tcPr>
          <w:p w14:paraId="0972999D" w14:textId="49FB1259" w:rsidR="00367680" w:rsidRPr="002E3DFF" w:rsidRDefault="00367680">
            <w:r>
              <w:t>$0</w:t>
            </w:r>
          </w:p>
        </w:tc>
      </w:tr>
      <w:tr w:rsidR="00367680" w14:paraId="624CE0A4" w14:textId="77777777" w:rsidTr="003034A2">
        <w:tc>
          <w:tcPr>
            <w:tcW w:w="1037" w:type="dxa"/>
          </w:tcPr>
          <w:p w14:paraId="082721E8" w14:textId="09B0213A" w:rsidR="00367680" w:rsidRDefault="00F81D11">
            <w:r>
              <w:t>13</w:t>
            </w:r>
          </w:p>
        </w:tc>
        <w:tc>
          <w:tcPr>
            <w:tcW w:w="3557" w:type="dxa"/>
          </w:tcPr>
          <w:p w14:paraId="1FF14BF5" w14:textId="6DB65D53" w:rsidR="00367680" w:rsidRDefault="00367680">
            <w:r>
              <w:t>FreePBX</w:t>
            </w:r>
          </w:p>
        </w:tc>
        <w:tc>
          <w:tcPr>
            <w:tcW w:w="1109" w:type="dxa"/>
          </w:tcPr>
          <w:p w14:paraId="06FBA896" w14:textId="55BF3593" w:rsidR="00367680" w:rsidRDefault="00367680" w:rsidP="00241BE1">
            <w:pPr>
              <w:jc w:val="center"/>
            </w:pPr>
            <w:r>
              <w:t>1</w:t>
            </w:r>
          </w:p>
        </w:tc>
        <w:tc>
          <w:tcPr>
            <w:tcW w:w="2101" w:type="dxa"/>
          </w:tcPr>
          <w:p w14:paraId="7F7F26E7" w14:textId="03D2D326" w:rsidR="00367680" w:rsidRDefault="00367680" w:rsidP="00241BE1">
            <w:pPr>
              <w:jc w:val="center"/>
            </w:pPr>
            <w:r>
              <w:t>$0</w:t>
            </w:r>
          </w:p>
        </w:tc>
        <w:tc>
          <w:tcPr>
            <w:tcW w:w="1722" w:type="dxa"/>
          </w:tcPr>
          <w:p w14:paraId="4C0476C2" w14:textId="3FFBCD5A" w:rsidR="00367680" w:rsidRPr="002E3DFF" w:rsidRDefault="00367680">
            <w:r>
              <w:t>$0</w:t>
            </w:r>
          </w:p>
        </w:tc>
      </w:tr>
      <w:tr w:rsidR="00367680" w14:paraId="6F3597CD" w14:textId="77777777" w:rsidTr="003034A2">
        <w:tc>
          <w:tcPr>
            <w:tcW w:w="1037" w:type="dxa"/>
          </w:tcPr>
          <w:p w14:paraId="5D3F0CF9" w14:textId="62E2D396" w:rsidR="00367680" w:rsidRDefault="00F81D11">
            <w:r>
              <w:t>14</w:t>
            </w:r>
          </w:p>
        </w:tc>
        <w:tc>
          <w:tcPr>
            <w:tcW w:w="3557" w:type="dxa"/>
          </w:tcPr>
          <w:p w14:paraId="435CDCAD" w14:textId="020036B2" w:rsidR="00367680" w:rsidRDefault="00367680">
            <w:r>
              <w:t>Grandstream GXP1620 HD IP Phone</w:t>
            </w:r>
          </w:p>
        </w:tc>
        <w:tc>
          <w:tcPr>
            <w:tcW w:w="1109" w:type="dxa"/>
          </w:tcPr>
          <w:p w14:paraId="5C8AAC51" w14:textId="00A5DBA3" w:rsidR="00367680" w:rsidRDefault="00367680" w:rsidP="00241BE1">
            <w:pPr>
              <w:jc w:val="center"/>
            </w:pPr>
            <w:r>
              <w:t>88</w:t>
            </w:r>
          </w:p>
        </w:tc>
        <w:tc>
          <w:tcPr>
            <w:tcW w:w="2101" w:type="dxa"/>
          </w:tcPr>
          <w:p w14:paraId="4F01869A" w14:textId="566F494F" w:rsidR="00367680" w:rsidRDefault="00367680" w:rsidP="00241BE1">
            <w:pPr>
              <w:jc w:val="center"/>
            </w:pPr>
            <w:r>
              <w:t>$59</w:t>
            </w:r>
          </w:p>
        </w:tc>
        <w:tc>
          <w:tcPr>
            <w:tcW w:w="1722" w:type="dxa"/>
          </w:tcPr>
          <w:p w14:paraId="0895A05C" w14:textId="67BF3B9C" w:rsidR="00367680" w:rsidRPr="002E3DFF" w:rsidRDefault="00367680">
            <w:r>
              <w:t>$5,192</w:t>
            </w:r>
          </w:p>
        </w:tc>
      </w:tr>
      <w:tr w:rsidR="00367680" w14:paraId="6147B83A" w14:textId="77777777" w:rsidTr="003034A2">
        <w:tc>
          <w:tcPr>
            <w:tcW w:w="1037" w:type="dxa"/>
          </w:tcPr>
          <w:p w14:paraId="2E59D596" w14:textId="3CEC760D" w:rsidR="00367680" w:rsidRDefault="003034A2">
            <w:r>
              <w:t>1</w:t>
            </w:r>
            <w:r w:rsidR="00F81D11">
              <w:t>5</w:t>
            </w:r>
          </w:p>
        </w:tc>
        <w:tc>
          <w:tcPr>
            <w:tcW w:w="3557" w:type="dxa"/>
          </w:tcPr>
          <w:p w14:paraId="69C8C738" w14:textId="1718D2C0" w:rsidR="00367680" w:rsidRDefault="00367680">
            <w:r>
              <w:t>Labour</w:t>
            </w:r>
          </w:p>
        </w:tc>
        <w:tc>
          <w:tcPr>
            <w:tcW w:w="1109" w:type="dxa"/>
          </w:tcPr>
          <w:p w14:paraId="568F9193" w14:textId="1B66E175" w:rsidR="00367680" w:rsidRDefault="00367680" w:rsidP="00241BE1">
            <w:pPr>
              <w:jc w:val="center"/>
            </w:pPr>
            <w:r>
              <w:t>1</w:t>
            </w:r>
            <w:r w:rsidR="005C7CBF">
              <w:t xml:space="preserve">095 </w:t>
            </w:r>
            <w:r w:rsidR="001F75D5">
              <w:t>hours</w:t>
            </w:r>
          </w:p>
        </w:tc>
        <w:tc>
          <w:tcPr>
            <w:tcW w:w="2101" w:type="dxa"/>
          </w:tcPr>
          <w:p w14:paraId="5CD09343" w14:textId="7B683EB4" w:rsidR="00367680" w:rsidRDefault="00367680" w:rsidP="00241BE1">
            <w:pPr>
              <w:jc w:val="center"/>
            </w:pPr>
            <w:r>
              <w:t>$53</w:t>
            </w:r>
          </w:p>
        </w:tc>
        <w:tc>
          <w:tcPr>
            <w:tcW w:w="1722" w:type="dxa"/>
          </w:tcPr>
          <w:p w14:paraId="48AE4988" w14:textId="72A3B007" w:rsidR="00367680" w:rsidRDefault="00367680">
            <w:r>
              <w:t>$</w:t>
            </w:r>
            <w:r w:rsidR="00D1736A" w:rsidRPr="00D1736A">
              <w:t>58,035</w:t>
            </w:r>
          </w:p>
        </w:tc>
      </w:tr>
      <w:tr w:rsidR="00367680" w14:paraId="120C4593" w14:textId="77777777" w:rsidTr="003034A2">
        <w:tc>
          <w:tcPr>
            <w:tcW w:w="1037" w:type="dxa"/>
          </w:tcPr>
          <w:p w14:paraId="61572474" w14:textId="132CB806" w:rsidR="00367680" w:rsidRDefault="003034A2">
            <w:r>
              <w:t>1</w:t>
            </w:r>
            <w:r w:rsidR="00F81D11">
              <w:t>6</w:t>
            </w:r>
          </w:p>
        </w:tc>
        <w:tc>
          <w:tcPr>
            <w:tcW w:w="3557" w:type="dxa"/>
          </w:tcPr>
          <w:p w14:paraId="424B1DD9" w14:textId="274A1D6A" w:rsidR="00367680" w:rsidRDefault="00367680">
            <w:r>
              <w:t>Ongoing Support and Maintenance</w:t>
            </w:r>
          </w:p>
        </w:tc>
        <w:tc>
          <w:tcPr>
            <w:tcW w:w="1109" w:type="dxa"/>
          </w:tcPr>
          <w:p w14:paraId="56C4DD2E" w14:textId="396FAE95" w:rsidR="00367680" w:rsidRDefault="00367680" w:rsidP="00241BE1">
            <w:pPr>
              <w:jc w:val="center"/>
            </w:pPr>
            <w:r>
              <w:t>1 Year</w:t>
            </w:r>
          </w:p>
        </w:tc>
        <w:tc>
          <w:tcPr>
            <w:tcW w:w="2101" w:type="dxa"/>
          </w:tcPr>
          <w:p w14:paraId="59661543" w14:textId="1B8D175C" w:rsidR="00367680" w:rsidRDefault="00367680" w:rsidP="00241BE1">
            <w:pPr>
              <w:jc w:val="center"/>
            </w:pPr>
            <w:r>
              <w:t>$15,000</w:t>
            </w:r>
          </w:p>
        </w:tc>
        <w:tc>
          <w:tcPr>
            <w:tcW w:w="1722" w:type="dxa"/>
          </w:tcPr>
          <w:p w14:paraId="3C4A863A" w14:textId="21F4A993" w:rsidR="00367680" w:rsidRDefault="00367680">
            <w:r>
              <w:t>$15,000</w:t>
            </w:r>
          </w:p>
        </w:tc>
      </w:tr>
      <w:tr w:rsidR="00367680" w14:paraId="5BD6272F" w14:textId="77777777" w:rsidTr="003034A2">
        <w:tc>
          <w:tcPr>
            <w:tcW w:w="1037" w:type="dxa"/>
          </w:tcPr>
          <w:p w14:paraId="0749685F" w14:textId="77777777" w:rsidR="00367680" w:rsidRPr="00D504BF" w:rsidRDefault="00367680" w:rsidP="00D504BF">
            <w:pPr>
              <w:jc w:val="right"/>
              <w:rPr>
                <w:b/>
                <w:bCs/>
              </w:rPr>
            </w:pPr>
          </w:p>
        </w:tc>
        <w:tc>
          <w:tcPr>
            <w:tcW w:w="6767" w:type="dxa"/>
            <w:gridSpan w:val="3"/>
          </w:tcPr>
          <w:p w14:paraId="644C3A4C" w14:textId="178C9554" w:rsidR="00367680" w:rsidRPr="00D504BF" w:rsidRDefault="00367680" w:rsidP="00D504BF">
            <w:pPr>
              <w:jc w:val="right"/>
              <w:rPr>
                <w:b/>
                <w:bCs/>
              </w:rPr>
            </w:pPr>
            <w:r w:rsidRPr="00D504BF">
              <w:rPr>
                <w:b/>
                <w:bCs/>
              </w:rPr>
              <w:t>Total:</w:t>
            </w:r>
          </w:p>
        </w:tc>
        <w:tc>
          <w:tcPr>
            <w:tcW w:w="1722" w:type="dxa"/>
          </w:tcPr>
          <w:p w14:paraId="5B6564BA" w14:textId="385571B8" w:rsidR="00367680" w:rsidRPr="00D504BF" w:rsidRDefault="00367680">
            <w:pPr>
              <w:rPr>
                <w:b/>
                <w:bCs/>
              </w:rPr>
            </w:pPr>
            <w:r>
              <w:rPr>
                <w:b/>
                <w:bCs/>
              </w:rPr>
              <w:fldChar w:fldCharType="begin"/>
            </w:r>
            <w:r>
              <w:rPr>
                <w:b/>
                <w:bCs/>
              </w:rPr>
              <w:instrText xml:space="preserve"> =SUM(ABOVE) </w:instrText>
            </w:r>
            <w:r>
              <w:rPr>
                <w:b/>
                <w:bCs/>
              </w:rPr>
              <w:fldChar w:fldCharType="separate"/>
            </w:r>
            <w:r w:rsidR="00FC1599">
              <w:rPr>
                <w:b/>
                <w:bCs/>
                <w:noProof/>
              </w:rPr>
              <w:t>$326,310.00</w:t>
            </w:r>
            <w:r>
              <w:rPr>
                <w:b/>
                <w:bCs/>
              </w:rPr>
              <w:fldChar w:fldCharType="end"/>
            </w:r>
          </w:p>
        </w:tc>
      </w:tr>
    </w:tbl>
    <w:p w14:paraId="5E9ED54D" w14:textId="33EC5109" w:rsidR="00776A35" w:rsidRPr="002D0279" w:rsidRDefault="00776A35" w:rsidP="008C5D54">
      <w:pPr>
        <w:pStyle w:val="Heading1"/>
      </w:pPr>
      <w:bookmarkStart w:id="34" w:name="_Toc168479530"/>
      <w:r w:rsidRPr="002D0279">
        <w:t>Traffic Bandwidth Prediction and Expected Performance</w:t>
      </w:r>
      <w:bookmarkEnd w:id="34"/>
    </w:p>
    <w:p w14:paraId="614E0C67" w14:textId="0D1B9295" w:rsidR="00D942AC" w:rsidRPr="00B52FDE" w:rsidRDefault="00D942AC" w:rsidP="00C17E10">
      <w:pPr>
        <w:pStyle w:val="Answerbullet"/>
        <w:numPr>
          <w:ilvl w:val="0"/>
          <w:numId w:val="0"/>
        </w:numPr>
        <w:ind w:left="630"/>
        <w:rPr>
          <w:color w:val="000000" w:themeColor="text1"/>
        </w:rPr>
      </w:pPr>
      <w:r w:rsidRPr="00B52FDE">
        <w:rPr>
          <w:color w:val="000000" w:themeColor="text1"/>
        </w:rPr>
        <w:t>The current IT infrastructure</w:t>
      </w:r>
      <w:r w:rsidR="0018501E" w:rsidRPr="00B52FDE">
        <w:rPr>
          <w:color w:val="000000" w:themeColor="text1"/>
        </w:rPr>
        <w:t xml:space="preserve"> at Helpyou Mortgage Company, the server performance is struggling</w:t>
      </w:r>
      <w:r w:rsidR="00C17E10">
        <w:rPr>
          <w:color w:val="000000" w:themeColor="text1"/>
        </w:rPr>
        <w:t xml:space="preserve"> </w:t>
      </w:r>
      <w:r w:rsidR="0018501E" w:rsidRPr="00B52FDE">
        <w:rPr>
          <w:color w:val="000000" w:themeColor="text1"/>
        </w:rPr>
        <w:t xml:space="preserve">based on the </w:t>
      </w:r>
      <w:r w:rsidR="0023514D" w:rsidRPr="00B52FDE">
        <w:rPr>
          <w:color w:val="000000" w:themeColor="text1"/>
        </w:rPr>
        <w:t>following</w:t>
      </w:r>
      <w:r w:rsidR="0018501E" w:rsidRPr="00B52FDE">
        <w:rPr>
          <w:color w:val="000000" w:themeColor="text1"/>
        </w:rPr>
        <w:t xml:space="preserve"> issues</w:t>
      </w:r>
      <w:r w:rsidR="0023514D" w:rsidRPr="00B52FDE">
        <w:rPr>
          <w:color w:val="000000" w:themeColor="text1"/>
        </w:rPr>
        <w:t>:</w:t>
      </w:r>
    </w:p>
    <w:p w14:paraId="636AB957" w14:textId="07FB280C" w:rsidR="00DE08FC" w:rsidRPr="00B52FDE" w:rsidRDefault="0023514D" w:rsidP="000552D8">
      <w:pPr>
        <w:pStyle w:val="Answerbullet"/>
        <w:rPr>
          <w:color w:val="000000" w:themeColor="text1"/>
        </w:rPr>
      </w:pPr>
      <w:r w:rsidRPr="00B52FDE">
        <w:rPr>
          <w:color w:val="000000" w:themeColor="text1"/>
        </w:rPr>
        <w:t>The web server constantly generates messages that there is not enough disk space or memory to perform tasks.</w:t>
      </w:r>
    </w:p>
    <w:p w14:paraId="592032E0" w14:textId="77777777" w:rsidR="00AE19D2" w:rsidRPr="00B52FDE" w:rsidRDefault="00AE19D2" w:rsidP="00AE19D2">
      <w:pPr>
        <w:pStyle w:val="Answerbullet"/>
        <w:rPr>
          <w:color w:val="000000" w:themeColor="text1"/>
        </w:rPr>
      </w:pPr>
      <w:r w:rsidRPr="00B52FDE">
        <w:rPr>
          <w:color w:val="000000" w:themeColor="text1"/>
        </w:rPr>
        <w:t>Many staff members experience slow connections to the HR-DB database server, Market-FS file server used by marketing, and CS-FS file server used by customer service. Slow connectivity to these servers suggests they are underpowered or overloaded, leading to poor performance.</w:t>
      </w:r>
    </w:p>
    <w:p w14:paraId="434CB32F" w14:textId="77777777" w:rsidR="00AE19D2" w:rsidRPr="00B52FDE" w:rsidRDefault="00AE19D2" w:rsidP="00AE19D2">
      <w:pPr>
        <w:pStyle w:val="Answerbullet"/>
        <w:rPr>
          <w:color w:val="000000" w:themeColor="text1"/>
        </w:rPr>
      </w:pPr>
      <w:r w:rsidRPr="00B52FDE">
        <w:rPr>
          <w:color w:val="000000" w:themeColor="text1"/>
        </w:rPr>
        <w:t>The servers are running on older hardware and operating systems like Windows Server 2012. Outdated server hardware and software can severely limit performance compared to modern systems.</w:t>
      </w:r>
    </w:p>
    <w:p w14:paraId="41E20478" w14:textId="1374F787" w:rsidR="00E34B61" w:rsidRDefault="00AE19D2" w:rsidP="00E34B61">
      <w:pPr>
        <w:pStyle w:val="Answerbullet"/>
        <w:rPr>
          <w:color w:val="000000" w:themeColor="text1"/>
        </w:rPr>
      </w:pPr>
      <w:r w:rsidRPr="00B52FDE">
        <w:rPr>
          <w:color w:val="000000" w:themeColor="text1"/>
        </w:rPr>
        <w:t xml:space="preserve">With the company's expansion adding 30 more employees, the load on the existing servers will increase further. The current servers were likely sized for the original smaller workforce. </w:t>
      </w:r>
    </w:p>
    <w:p w14:paraId="08F80F1B" w14:textId="62766987" w:rsidR="00DE08FC" w:rsidRPr="00A02E9D" w:rsidRDefault="00A02E9D" w:rsidP="000552D8">
      <w:pPr>
        <w:pStyle w:val="Answerindent"/>
        <w:rPr>
          <w:color w:val="000000" w:themeColor="text1"/>
        </w:rPr>
      </w:pPr>
      <w:r w:rsidRPr="00A02E9D">
        <w:rPr>
          <w:color w:val="000000" w:themeColor="text1"/>
        </w:rPr>
        <w:t>The prediction for the bandwidth usage of the servers after Helpyou Mortgage Company expands:</w:t>
      </w:r>
    </w:p>
    <w:tbl>
      <w:tblPr>
        <w:tblStyle w:val="TableGrid"/>
        <w:tblW w:w="10206" w:type="dxa"/>
        <w:tblInd w:w="562" w:type="dxa"/>
        <w:tblLook w:val="04A0" w:firstRow="1" w:lastRow="0" w:firstColumn="1" w:lastColumn="0" w:noHBand="0" w:noVBand="1"/>
      </w:tblPr>
      <w:tblGrid>
        <w:gridCol w:w="1953"/>
        <w:gridCol w:w="2070"/>
        <w:gridCol w:w="3330"/>
        <w:gridCol w:w="2853"/>
      </w:tblGrid>
      <w:tr w:rsidR="00DE08FC" w:rsidRPr="002D0279" w14:paraId="3459C87F" w14:textId="77777777" w:rsidTr="00E9613B">
        <w:tc>
          <w:tcPr>
            <w:tcW w:w="1953" w:type="dxa"/>
            <w:shd w:val="clear" w:color="auto" w:fill="D9D9D9" w:themeFill="background1" w:themeFillShade="D9"/>
            <w:vAlign w:val="center"/>
          </w:tcPr>
          <w:p w14:paraId="2F68459E" w14:textId="77777777" w:rsidR="00DE08FC" w:rsidRPr="002D0279" w:rsidRDefault="00DE08FC" w:rsidP="000552D8">
            <w:pPr>
              <w:pStyle w:val="Tableheading"/>
            </w:pPr>
            <w:r w:rsidRPr="002D0279">
              <w:t>Server</w:t>
            </w:r>
          </w:p>
        </w:tc>
        <w:tc>
          <w:tcPr>
            <w:tcW w:w="2070" w:type="dxa"/>
            <w:shd w:val="clear" w:color="auto" w:fill="D9D9D9" w:themeFill="background1" w:themeFillShade="D9"/>
            <w:vAlign w:val="center"/>
          </w:tcPr>
          <w:p w14:paraId="4E438AD3" w14:textId="21EF60EE" w:rsidR="00DE08FC" w:rsidRPr="002D0279" w:rsidRDefault="00DE08FC" w:rsidP="000552D8">
            <w:pPr>
              <w:pStyle w:val="Tableheading"/>
            </w:pPr>
            <w:r w:rsidRPr="002D0279">
              <w:t xml:space="preserve">Current </w:t>
            </w:r>
            <w:r w:rsidR="000552D8" w:rsidRPr="002D0279">
              <w:t>p</w:t>
            </w:r>
            <w:r w:rsidRPr="002D0279">
              <w:t>eak bandwidth</w:t>
            </w:r>
          </w:p>
        </w:tc>
        <w:tc>
          <w:tcPr>
            <w:tcW w:w="3330" w:type="dxa"/>
            <w:shd w:val="clear" w:color="auto" w:fill="D9D9D9" w:themeFill="background1" w:themeFillShade="D9"/>
            <w:vAlign w:val="center"/>
          </w:tcPr>
          <w:p w14:paraId="1031A4FC" w14:textId="77777777" w:rsidR="00DE08FC" w:rsidRPr="002D0279" w:rsidRDefault="00DE08FC" w:rsidP="000552D8">
            <w:pPr>
              <w:pStyle w:val="Tableheading"/>
            </w:pPr>
            <w:r w:rsidRPr="002D0279">
              <w:t>Predicted peak (expansion of roughly how many times)</w:t>
            </w:r>
          </w:p>
        </w:tc>
        <w:tc>
          <w:tcPr>
            <w:tcW w:w="2853" w:type="dxa"/>
            <w:shd w:val="clear" w:color="auto" w:fill="D9D9D9" w:themeFill="background1" w:themeFillShade="D9"/>
            <w:vAlign w:val="center"/>
          </w:tcPr>
          <w:p w14:paraId="5B931357" w14:textId="77777777" w:rsidR="00DE08FC" w:rsidRPr="002D0279" w:rsidRDefault="00DE08FC" w:rsidP="000552D8">
            <w:pPr>
              <w:pStyle w:val="Tableheading"/>
            </w:pPr>
            <w:r w:rsidRPr="002D0279">
              <w:t>Supplied bandwidth</w:t>
            </w:r>
          </w:p>
        </w:tc>
      </w:tr>
      <w:tr w:rsidR="00DE08FC" w:rsidRPr="002D0279" w14:paraId="6487B6DD" w14:textId="77777777" w:rsidTr="00E9613B">
        <w:tc>
          <w:tcPr>
            <w:tcW w:w="1953" w:type="dxa"/>
          </w:tcPr>
          <w:p w14:paraId="736D8C72" w14:textId="1AD008EF" w:rsidR="00DE08FC" w:rsidRPr="002D0279" w:rsidRDefault="004E53BC" w:rsidP="000552D8">
            <w:pPr>
              <w:pStyle w:val="Tabletext"/>
            </w:pPr>
            <w:r>
              <w:t>DHCP</w:t>
            </w:r>
          </w:p>
        </w:tc>
        <w:tc>
          <w:tcPr>
            <w:tcW w:w="2070" w:type="dxa"/>
          </w:tcPr>
          <w:p w14:paraId="4CB1E939" w14:textId="6DEBFCC5" w:rsidR="00DE08FC" w:rsidRPr="002D0279" w:rsidRDefault="00760D9D" w:rsidP="000552D8">
            <w:pPr>
              <w:pStyle w:val="Tabletext"/>
            </w:pPr>
            <w:r>
              <w:t>50</w:t>
            </w:r>
            <w:r w:rsidR="00831BF0">
              <w:t xml:space="preserve"> Mbps</w:t>
            </w:r>
          </w:p>
        </w:tc>
        <w:tc>
          <w:tcPr>
            <w:tcW w:w="3330" w:type="dxa"/>
          </w:tcPr>
          <w:p w14:paraId="604D1AA1" w14:textId="4088B67B" w:rsidR="00DE08FC" w:rsidRPr="002D0279" w:rsidRDefault="00B45FF1" w:rsidP="000552D8">
            <w:pPr>
              <w:pStyle w:val="Tabletext"/>
            </w:pPr>
            <w:r>
              <w:t>1</w:t>
            </w:r>
            <w:r w:rsidR="0000506A">
              <w:t>5</w:t>
            </w:r>
            <w:r>
              <w:t>0</w:t>
            </w:r>
            <w:r w:rsidR="00831BF0">
              <w:t xml:space="preserve"> Mbps</w:t>
            </w:r>
            <w:r w:rsidR="009E4A8D">
              <w:t xml:space="preserve"> (x</w:t>
            </w:r>
            <w:r w:rsidR="0000506A">
              <w:t>3</w:t>
            </w:r>
            <w:r w:rsidR="009E4A8D">
              <w:t>)</w:t>
            </w:r>
          </w:p>
        </w:tc>
        <w:tc>
          <w:tcPr>
            <w:tcW w:w="2853" w:type="dxa"/>
          </w:tcPr>
          <w:p w14:paraId="0903740C" w14:textId="39093DFE" w:rsidR="00DE08FC" w:rsidRPr="002D0279" w:rsidRDefault="00963D95" w:rsidP="000552D8">
            <w:pPr>
              <w:pStyle w:val="Tabletext"/>
            </w:pPr>
            <w:r>
              <w:t>1000 Mbps</w:t>
            </w:r>
          </w:p>
        </w:tc>
      </w:tr>
      <w:tr w:rsidR="00DE08FC" w:rsidRPr="002D0279" w14:paraId="122A2C5C" w14:textId="77777777" w:rsidTr="00E9613B">
        <w:tc>
          <w:tcPr>
            <w:tcW w:w="1953" w:type="dxa"/>
          </w:tcPr>
          <w:p w14:paraId="457F3991" w14:textId="62BBA8AA" w:rsidR="00DE08FC" w:rsidRPr="002D0279" w:rsidRDefault="008A35E4" w:rsidP="000552D8">
            <w:pPr>
              <w:pStyle w:val="Tabletext"/>
            </w:pPr>
            <w:r>
              <w:t>DC &amp; DNS</w:t>
            </w:r>
          </w:p>
        </w:tc>
        <w:tc>
          <w:tcPr>
            <w:tcW w:w="2070" w:type="dxa"/>
          </w:tcPr>
          <w:p w14:paraId="3CD03E20" w14:textId="27E06135" w:rsidR="00DE08FC" w:rsidRPr="002D0279" w:rsidRDefault="007273CC" w:rsidP="000552D8">
            <w:pPr>
              <w:pStyle w:val="Tabletext"/>
            </w:pPr>
            <w:r>
              <w:t>90</w:t>
            </w:r>
            <w:r w:rsidR="00831BF0">
              <w:t xml:space="preserve"> Mbps</w:t>
            </w:r>
          </w:p>
        </w:tc>
        <w:tc>
          <w:tcPr>
            <w:tcW w:w="3330" w:type="dxa"/>
          </w:tcPr>
          <w:p w14:paraId="1BEC3249" w14:textId="6E426CE8" w:rsidR="00DE08FC" w:rsidRPr="002D0279" w:rsidRDefault="002A2C9A" w:rsidP="000552D8">
            <w:pPr>
              <w:pStyle w:val="Tabletext"/>
            </w:pPr>
            <w:r>
              <w:t>27</w:t>
            </w:r>
            <w:r w:rsidR="00B45FF1">
              <w:t>0</w:t>
            </w:r>
            <w:r w:rsidR="00831BF0">
              <w:t xml:space="preserve"> Mbps</w:t>
            </w:r>
            <w:r w:rsidR="009E4A8D">
              <w:t xml:space="preserve"> (x</w:t>
            </w:r>
            <w:r w:rsidR="0000506A">
              <w:t>3</w:t>
            </w:r>
            <w:r w:rsidR="009E4A8D">
              <w:t>)</w:t>
            </w:r>
          </w:p>
        </w:tc>
        <w:tc>
          <w:tcPr>
            <w:tcW w:w="2853" w:type="dxa"/>
          </w:tcPr>
          <w:p w14:paraId="4F51DA22" w14:textId="3E3ACEFE" w:rsidR="00DE08FC" w:rsidRPr="002D0279" w:rsidRDefault="00963D95" w:rsidP="000552D8">
            <w:pPr>
              <w:pStyle w:val="Tabletext"/>
            </w:pPr>
            <w:r>
              <w:t>1000 Mbps</w:t>
            </w:r>
          </w:p>
        </w:tc>
      </w:tr>
      <w:tr w:rsidR="00DE08FC" w:rsidRPr="002D0279" w14:paraId="5B58C2F3" w14:textId="77777777" w:rsidTr="00E9613B">
        <w:tc>
          <w:tcPr>
            <w:tcW w:w="1953" w:type="dxa"/>
          </w:tcPr>
          <w:p w14:paraId="76F48F60" w14:textId="7738BA07" w:rsidR="00DE08FC" w:rsidRPr="002D0279" w:rsidRDefault="00672F08" w:rsidP="000552D8">
            <w:pPr>
              <w:pStyle w:val="Tabletext"/>
            </w:pPr>
            <w:r>
              <w:t>Network-Monitor</w:t>
            </w:r>
          </w:p>
        </w:tc>
        <w:tc>
          <w:tcPr>
            <w:tcW w:w="2070" w:type="dxa"/>
          </w:tcPr>
          <w:p w14:paraId="1F2D3A6E" w14:textId="5BCBC66F" w:rsidR="00DE08FC" w:rsidRPr="002D0279" w:rsidRDefault="00665016" w:rsidP="000552D8">
            <w:pPr>
              <w:pStyle w:val="Tabletext"/>
            </w:pPr>
            <w:r>
              <w:t>100</w:t>
            </w:r>
            <w:r w:rsidR="00831BF0">
              <w:t xml:space="preserve"> Mbps</w:t>
            </w:r>
          </w:p>
        </w:tc>
        <w:tc>
          <w:tcPr>
            <w:tcW w:w="3330" w:type="dxa"/>
          </w:tcPr>
          <w:p w14:paraId="25275ECF" w14:textId="3DA8FDF1" w:rsidR="00DE08FC" w:rsidRPr="002D0279" w:rsidRDefault="002A2C9A" w:rsidP="000552D8">
            <w:pPr>
              <w:pStyle w:val="Tabletext"/>
            </w:pPr>
            <w:r>
              <w:t>3</w:t>
            </w:r>
            <w:r w:rsidR="00B45FF1">
              <w:t>00</w:t>
            </w:r>
            <w:r w:rsidR="00831BF0">
              <w:t xml:space="preserve"> Mbps</w:t>
            </w:r>
            <w:r w:rsidR="009E4A8D">
              <w:t xml:space="preserve"> (x</w:t>
            </w:r>
            <w:r w:rsidR="0000506A">
              <w:t>3</w:t>
            </w:r>
            <w:r w:rsidR="009E4A8D">
              <w:t>)</w:t>
            </w:r>
          </w:p>
        </w:tc>
        <w:tc>
          <w:tcPr>
            <w:tcW w:w="2853" w:type="dxa"/>
          </w:tcPr>
          <w:p w14:paraId="726D04A9" w14:textId="7123B552" w:rsidR="00DE08FC" w:rsidRPr="002D0279" w:rsidRDefault="00963D95" w:rsidP="000552D8">
            <w:pPr>
              <w:pStyle w:val="Tabletext"/>
            </w:pPr>
            <w:r>
              <w:t>1000 Mbps</w:t>
            </w:r>
          </w:p>
        </w:tc>
      </w:tr>
      <w:tr w:rsidR="00DE08FC" w:rsidRPr="002D0279" w14:paraId="21FBBCD2" w14:textId="77777777" w:rsidTr="00E9613B">
        <w:tc>
          <w:tcPr>
            <w:tcW w:w="1953" w:type="dxa"/>
          </w:tcPr>
          <w:p w14:paraId="773BD258" w14:textId="76E86588" w:rsidR="00DE08FC" w:rsidRPr="002D0279" w:rsidRDefault="00672F08" w:rsidP="000552D8">
            <w:pPr>
              <w:pStyle w:val="Tabletext"/>
            </w:pPr>
            <w:r>
              <w:t>Email</w:t>
            </w:r>
          </w:p>
        </w:tc>
        <w:tc>
          <w:tcPr>
            <w:tcW w:w="2070" w:type="dxa"/>
          </w:tcPr>
          <w:p w14:paraId="4D0173A7" w14:textId="170994A5" w:rsidR="00DE08FC" w:rsidRPr="002D0279" w:rsidRDefault="002F1BBB" w:rsidP="000552D8">
            <w:pPr>
              <w:pStyle w:val="Tabletext"/>
            </w:pPr>
            <w:r>
              <w:t>80</w:t>
            </w:r>
            <w:r w:rsidR="00831BF0">
              <w:t xml:space="preserve"> Mbps</w:t>
            </w:r>
          </w:p>
        </w:tc>
        <w:tc>
          <w:tcPr>
            <w:tcW w:w="3330" w:type="dxa"/>
          </w:tcPr>
          <w:p w14:paraId="4BBEA6E8" w14:textId="33004123" w:rsidR="00DE08FC" w:rsidRPr="002D0279" w:rsidRDefault="002A2C9A" w:rsidP="000552D8">
            <w:pPr>
              <w:pStyle w:val="Tabletext"/>
            </w:pPr>
            <w:r>
              <w:t>2</w:t>
            </w:r>
            <w:r w:rsidR="00EA0EFA">
              <w:t>4</w:t>
            </w:r>
            <w:r w:rsidR="00277C48">
              <w:t>0</w:t>
            </w:r>
            <w:r w:rsidR="00831BF0">
              <w:t xml:space="preserve"> Mbps</w:t>
            </w:r>
            <w:r w:rsidR="009E4A8D">
              <w:t xml:space="preserve"> (x</w:t>
            </w:r>
            <w:r w:rsidR="0000506A">
              <w:t>3</w:t>
            </w:r>
            <w:r w:rsidR="009E4A8D">
              <w:t>)</w:t>
            </w:r>
          </w:p>
        </w:tc>
        <w:tc>
          <w:tcPr>
            <w:tcW w:w="2853" w:type="dxa"/>
          </w:tcPr>
          <w:p w14:paraId="6C15F8EE" w14:textId="01EFFCD6" w:rsidR="00DE08FC" w:rsidRPr="002D0279" w:rsidRDefault="00963D95" w:rsidP="000552D8">
            <w:pPr>
              <w:pStyle w:val="Tabletext"/>
            </w:pPr>
            <w:r>
              <w:t>1000 Mbps</w:t>
            </w:r>
          </w:p>
        </w:tc>
      </w:tr>
      <w:tr w:rsidR="00DE08FC" w:rsidRPr="002D0279" w14:paraId="2768790E" w14:textId="77777777" w:rsidTr="00E9613B">
        <w:tc>
          <w:tcPr>
            <w:tcW w:w="1953" w:type="dxa"/>
          </w:tcPr>
          <w:p w14:paraId="51878F97" w14:textId="715A8ACC" w:rsidR="00DE08FC" w:rsidRPr="002D0279" w:rsidRDefault="00672F08" w:rsidP="000552D8">
            <w:pPr>
              <w:pStyle w:val="Tabletext"/>
            </w:pPr>
            <w:r>
              <w:t>Web</w:t>
            </w:r>
          </w:p>
        </w:tc>
        <w:tc>
          <w:tcPr>
            <w:tcW w:w="2070" w:type="dxa"/>
          </w:tcPr>
          <w:p w14:paraId="589C82C0" w14:textId="19E090BA" w:rsidR="00DE08FC" w:rsidRPr="002D0279" w:rsidRDefault="00277C48" w:rsidP="000552D8">
            <w:pPr>
              <w:pStyle w:val="Tabletext"/>
            </w:pPr>
            <w:r>
              <w:t>100</w:t>
            </w:r>
            <w:r w:rsidR="00831BF0">
              <w:t xml:space="preserve"> Mbps</w:t>
            </w:r>
          </w:p>
        </w:tc>
        <w:tc>
          <w:tcPr>
            <w:tcW w:w="3330" w:type="dxa"/>
          </w:tcPr>
          <w:p w14:paraId="0750D300" w14:textId="55A628C6" w:rsidR="00DE08FC" w:rsidRPr="002D0279" w:rsidRDefault="00EA0EFA" w:rsidP="000552D8">
            <w:pPr>
              <w:pStyle w:val="Tabletext"/>
            </w:pPr>
            <w:r>
              <w:t>3</w:t>
            </w:r>
            <w:r w:rsidR="00277C48">
              <w:t>00</w:t>
            </w:r>
            <w:r w:rsidR="00831BF0">
              <w:t xml:space="preserve"> Mbps</w:t>
            </w:r>
            <w:r w:rsidR="009E4A8D">
              <w:t xml:space="preserve"> (x</w:t>
            </w:r>
            <w:r w:rsidR="0000506A">
              <w:t>3</w:t>
            </w:r>
            <w:r w:rsidR="009E4A8D">
              <w:t>)</w:t>
            </w:r>
          </w:p>
        </w:tc>
        <w:tc>
          <w:tcPr>
            <w:tcW w:w="2853" w:type="dxa"/>
          </w:tcPr>
          <w:p w14:paraId="42BB52E8" w14:textId="6EC33C89" w:rsidR="00DE08FC" w:rsidRPr="002D0279" w:rsidRDefault="00963D95" w:rsidP="000552D8">
            <w:pPr>
              <w:pStyle w:val="Tabletext"/>
            </w:pPr>
            <w:r>
              <w:t>1000 Mbps</w:t>
            </w:r>
          </w:p>
        </w:tc>
      </w:tr>
      <w:tr w:rsidR="00DE08FC" w:rsidRPr="002D0279" w14:paraId="021D7853" w14:textId="77777777" w:rsidTr="00E9613B">
        <w:tc>
          <w:tcPr>
            <w:tcW w:w="1953" w:type="dxa"/>
          </w:tcPr>
          <w:p w14:paraId="6DF8E1B4" w14:textId="3301AF49" w:rsidR="00DE08FC" w:rsidRPr="002D0279" w:rsidRDefault="00672F08" w:rsidP="000552D8">
            <w:pPr>
              <w:pStyle w:val="Tabletext"/>
            </w:pPr>
            <w:r>
              <w:t>HR-DB</w:t>
            </w:r>
          </w:p>
        </w:tc>
        <w:tc>
          <w:tcPr>
            <w:tcW w:w="2070" w:type="dxa"/>
          </w:tcPr>
          <w:p w14:paraId="7FF7AB80" w14:textId="0DC88C4C" w:rsidR="00DE08FC" w:rsidRPr="002D0279" w:rsidRDefault="007273CC" w:rsidP="000552D8">
            <w:pPr>
              <w:pStyle w:val="Tabletext"/>
            </w:pPr>
            <w:r>
              <w:t>80</w:t>
            </w:r>
            <w:r w:rsidR="00831BF0">
              <w:t xml:space="preserve"> Mbps</w:t>
            </w:r>
          </w:p>
        </w:tc>
        <w:tc>
          <w:tcPr>
            <w:tcW w:w="3330" w:type="dxa"/>
          </w:tcPr>
          <w:p w14:paraId="5B7B4A1B" w14:textId="138F17FF" w:rsidR="00DE08FC" w:rsidRPr="002D0279" w:rsidRDefault="00EA0EFA" w:rsidP="000552D8">
            <w:pPr>
              <w:pStyle w:val="Tabletext"/>
            </w:pPr>
            <w:r>
              <w:t>24</w:t>
            </w:r>
            <w:r w:rsidR="00277C48">
              <w:t>0</w:t>
            </w:r>
            <w:r w:rsidR="00831BF0">
              <w:t xml:space="preserve"> Mbps</w:t>
            </w:r>
            <w:r w:rsidR="009E4A8D">
              <w:t xml:space="preserve"> (x</w:t>
            </w:r>
            <w:r w:rsidR="0000506A">
              <w:t>3</w:t>
            </w:r>
            <w:r w:rsidR="009E4A8D">
              <w:t>)</w:t>
            </w:r>
          </w:p>
        </w:tc>
        <w:tc>
          <w:tcPr>
            <w:tcW w:w="2853" w:type="dxa"/>
          </w:tcPr>
          <w:p w14:paraId="23D6CA59" w14:textId="52F646B6" w:rsidR="00DE08FC" w:rsidRPr="002D0279" w:rsidRDefault="00963D95" w:rsidP="000552D8">
            <w:pPr>
              <w:pStyle w:val="Tabletext"/>
            </w:pPr>
            <w:r>
              <w:t>1000 Mbps</w:t>
            </w:r>
          </w:p>
        </w:tc>
      </w:tr>
      <w:tr w:rsidR="00672F08" w:rsidRPr="002D0279" w14:paraId="5D9B5F50" w14:textId="77777777" w:rsidTr="00E9613B">
        <w:tc>
          <w:tcPr>
            <w:tcW w:w="1953" w:type="dxa"/>
          </w:tcPr>
          <w:p w14:paraId="3157F7BF" w14:textId="58BE124B" w:rsidR="00672F08" w:rsidRDefault="007D2B12" w:rsidP="000552D8">
            <w:pPr>
              <w:pStyle w:val="Tabletext"/>
            </w:pPr>
            <w:r>
              <w:t>Market-FS</w:t>
            </w:r>
          </w:p>
        </w:tc>
        <w:tc>
          <w:tcPr>
            <w:tcW w:w="2070" w:type="dxa"/>
          </w:tcPr>
          <w:p w14:paraId="16C833B4" w14:textId="5CE9BAB4" w:rsidR="00672F08" w:rsidRPr="002D0279" w:rsidRDefault="002F1BBB" w:rsidP="000552D8">
            <w:pPr>
              <w:pStyle w:val="Tabletext"/>
            </w:pPr>
            <w:r>
              <w:t>100</w:t>
            </w:r>
            <w:r w:rsidR="00831BF0">
              <w:t xml:space="preserve"> Mbps</w:t>
            </w:r>
          </w:p>
        </w:tc>
        <w:tc>
          <w:tcPr>
            <w:tcW w:w="3330" w:type="dxa"/>
          </w:tcPr>
          <w:p w14:paraId="197447A6" w14:textId="33192149" w:rsidR="00672F08" w:rsidRPr="002D0279" w:rsidRDefault="00EA0EFA" w:rsidP="000552D8">
            <w:pPr>
              <w:pStyle w:val="Tabletext"/>
            </w:pPr>
            <w:r>
              <w:t>3</w:t>
            </w:r>
            <w:r w:rsidR="00277C48">
              <w:t>00</w:t>
            </w:r>
            <w:r w:rsidR="00831BF0">
              <w:t xml:space="preserve"> Mbps</w:t>
            </w:r>
            <w:r w:rsidR="009E4A8D">
              <w:t xml:space="preserve"> (x</w:t>
            </w:r>
            <w:r w:rsidR="0000506A">
              <w:t>3</w:t>
            </w:r>
            <w:r w:rsidR="009E4A8D">
              <w:t>)</w:t>
            </w:r>
          </w:p>
        </w:tc>
        <w:tc>
          <w:tcPr>
            <w:tcW w:w="2853" w:type="dxa"/>
          </w:tcPr>
          <w:p w14:paraId="1CED7B2E" w14:textId="4D039719" w:rsidR="00672F08" w:rsidRPr="002D0279" w:rsidRDefault="00963D95" w:rsidP="000552D8">
            <w:pPr>
              <w:pStyle w:val="Tabletext"/>
            </w:pPr>
            <w:r>
              <w:t>1000 Mbps</w:t>
            </w:r>
          </w:p>
        </w:tc>
      </w:tr>
      <w:tr w:rsidR="00672F08" w:rsidRPr="002D0279" w14:paraId="481F59F7" w14:textId="77777777" w:rsidTr="00E9613B">
        <w:tc>
          <w:tcPr>
            <w:tcW w:w="1953" w:type="dxa"/>
          </w:tcPr>
          <w:p w14:paraId="77A9B349" w14:textId="2A0C3D55" w:rsidR="00672F08" w:rsidRDefault="00A707DF" w:rsidP="000552D8">
            <w:pPr>
              <w:pStyle w:val="Tabletext"/>
            </w:pPr>
            <w:r>
              <w:t xml:space="preserve">CS </w:t>
            </w:r>
            <w:r w:rsidR="00DF314E">
              <w:t>-</w:t>
            </w:r>
            <w:r>
              <w:t>Server</w:t>
            </w:r>
          </w:p>
        </w:tc>
        <w:tc>
          <w:tcPr>
            <w:tcW w:w="2070" w:type="dxa"/>
          </w:tcPr>
          <w:p w14:paraId="444FF3FA" w14:textId="2DD34AA5" w:rsidR="00672F08" w:rsidRPr="002D0279" w:rsidRDefault="002F1BBB" w:rsidP="000552D8">
            <w:pPr>
              <w:pStyle w:val="Tabletext"/>
            </w:pPr>
            <w:r>
              <w:t>60</w:t>
            </w:r>
            <w:r w:rsidR="00831BF0">
              <w:t xml:space="preserve"> Mbps</w:t>
            </w:r>
          </w:p>
        </w:tc>
        <w:tc>
          <w:tcPr>
            <w:tcW w:w="3330" w:type="dxa"/>
          </w:tcPr>
          <w:p w14:paraId="4A4F8C6B" w14:textId="645245EB" w:rsidR="00672F08" w:rsidRPr="002D0279" w:rsidRDefault="00EA0EFA" w:rsidP="000552D8">
            <w:pPr>
              <w:pStyle w:val="Tabletext"/>
            </w:pPr>
            <w:r>
              <w:t>18</w:t>
            </w:r>
            <w:r w:rsidR="009E4A8D">
              <w:t>0</w:t>
            </w:r>
            <w:r w:rsidR="00831BF0">
              <w:t xml:space="preserve"> Mbps</w:t>
            </w:r>
            <w:r w:rsidR="009E4A8D">
              <w:t xml:space="preserve"> (x</w:t>
            </w:r>
            <w:r w:rsidR="0000506A">
              <w:t>3</w:t>
            </w:r>
            <w:r w:rsidR="009E4A8D">
              <w:t>)</w:t>
            </w:r>
          </w:p>
        </w:tc>
        <w:tc>
          <w:tcPr>
            <w:tcW w:w="2853" w:type="dxa"/>
          </w:tcPr>
          <w:p w14:paraId="68CAD377" w14:textId="1DC871E7" w:rsidR="00672F08" w:rsidRPr="002D0279" w:rsidRDefault="00963D95" w:rsidP="000552D8">
            <w:pPr>
              <w:pStyle w:val="Tabletext"/>
            </w:pPr>
            <w:r>
              <w:t>1000 Mbps</w:t>
            </w:r>
          </w:p>
        </w:tc>
      </w:tr>
    </w:tbl>
    <w:p w14:paraId="24E3CBB2" w14:textId="48E39393" w:rsidR="00151C86" w:rsidRPr="004B5D77" w:rsidRDefault="00151C86" w:rsidP="00151C86">
      <w:r w:rsidRPr="004B5D77">
        <w:t>The upgraded IT infrastructure design will be sufficient to meet Helpyou Mortgage Company's business needs over the next 5 years</w:t>
      </w:r>
      <w:r w:rsidR="00730579" w:rsidRPr="004B5D77">
        <w:t xml:space="preserve">, </w:t>
      </w:r>
      <w:r w:rsidRPr="004B5D77">
        <w:t>the following key actions taken:</w:t>
      </w:r>
    </w:p>
    <w:p w14:paraId="520A2B6D" w14:textId="77777777" w:rsidR="00151C86" w:rsidRPr="004B5D77" w:rsidRDefault="00151C86" w:rsidP="00151C86">
      <w:pPr>
        <w:rPr>
          <w:b/>
          <w:bCs/>
        </w:rPr>
      </w:pPr>
      <w:r w:rsidRPr="004B5D77">
        <w:rPr>
          <w:b/>
          <w:bCs/>
        </w:rPr>
        <w:t>Network Infrastructure Upgrades:</w:t>
      </w:r>
    </w:p>
    <w:p w14:paraId="6B30E48A" w14:textId="77777777" w:rsidR="00151C86" w:rsidRPr="004B5D77" w:rsidRDefault="00151C86" w:rsidP="00533EA3">
      <w:pPr>
        <w:pStyle w:val="ListParagraph"/>
        <w:numPr>
          <w:ilvl w:val="0"/>
          <w:numId w:val="7"/>
        </w:numPr>
      </w:pPr>
      <w:r w:rsidRPr="004B5D77">
        <w:t>Deploying redundant high-bandwidth core and access layer switches provides a robust, high-speed network backbone.</w:t>
      </w:r>
    </w:p>
    <w:p w14:paraId="4DBC6A35" w14:textId="77777777" w:rsidR="00151C86" w:rsidRPr="004B5D77" w:rsidRDefault="00151C86" w:rsidP="00533EA3">
      <w:pPr>
        <w:pStyle w:val="ListParagraph"/>
        <w:numPr>
          <w:ilvl w:val="0"/>
          <w:numId w:val="7"/>
        </w:numPr>
      </w:pPr>
      <w:r w:rsidRPr="004B5D77">
        <w:t>Implementing PoE support enables seamless VoIP phone and wireless AP deployments.</w:t>
      </w:r>
    </w:p>
    <w:p w14:paraId="504358A2" w14:textId="77777777" w:rsidR="00151C86" w:rsidRPr="004B5D77" w:rsidRDefault="00151C86" w:rsidP="00533EA3">
      <w:pPr>
        <w:pStyle w:val="ListParagraph"/>
        <w:numPr>
          <w:ilvl w:val="0"/>
          <w:numId w:val="7"/>
        </w:numPr>
      </w:pPr>
      <w:r w:rsidRPr="004B5D77">
        <w:t>Adding enterprise-grade wireless provides secure mobility for staff and guests.</w:t>
      </w:r>
    </w:p>
    <w:p w14:paraId="42AC0F79" w14:textId="77777777" w:rsidR="00151C86" w:rsidRPr="004B5D77" w:rsidRDefault="00151C86" w:rsidP="00533EA3">
      <w:pPr>
        <w:pStyle w:val="ListParagraph"/>
        <w:numPr>
          <w:ilvl w:val="0"/>
          <w:numId w:val="7"/>
        </w:numPr>
      </w:pPr>
      <w:r w:rsidRPr="004B5D77">
        <w:t>Redundant high-speed internet links and WAN connectivity ensure reliable remote access.</w:t>
      </w:r>
    </w:p>
    <w:p w14:paraId="5DDA7FE1" w14:textId="77777777" w:rsidR="00151C86" w:rsidRPr="00503938" w:rsidRDefault="00151C86" w:rsidP="00151C86">
      <w:pPr>
        <w:rPr>
          <w:b/>
          <w:bCs/>
        </w:rPr>
      </w:pPr>
      <w:r w:rsidRPr="00503938">
        <w:rPr>
          <w:b/>
          <w:bCs/>
        </w:rPr>
        <w:t>Security Enhancements:</w:t>
      </w:r>
    </w:p>
    <w:p w14:paraId="2268BC4C" w14:textId="6A2ED20C" w:rsidR="00151C86" w:rsidRPr="004B5D77" w:rsidRDefault="00151C86" w:rsidP="00533EA3">
      <w:pPr>
        <w:pStyle w:val="ListParagraph"/>
        <w:numPr>
          <w:ilvl w:val="0"/>
          <w:numId w:val="7"/>
        </w:numPr>
      </w:pPr>
      <w:r w:rsidRPr="004B5D77">
        <w:t xml:space="preserve">The </w:t>
      </w:r>
      <w:r w:rsidR="00FA4035" w:rsidRPr="004B5D77">
        <w:t>pfSense</w:t>
      </w:r>
      <w:r w:rsidRPr="004B5D77">
        <w:t xml:space="preserve"> firewall with </w:t>
      </w:r>
      <w:r w:rsidR="0056462C" w:rsidRPr="004B5D77">
        <w:t>snort</w:t>
      </w:r>
      <w:r w:rsidRPr="004B5D77">
        <w:t xml:space="preserve"> services secures the network perimeter.</w:t>
      </w:r>
    </w:p>
    <w:p w14:paraId="270C761E" w14:textId="77777777" w:rsidR="00151C86" w:rsidRPr="004B5D77" w:rsidRDefault="00151C86" w:rsidP="00533EA3">
      <w:pPr>
        <w:pStyle w:val="ListParagraph"/>
        <w:numPr>
          <w:ilvl w:val="0"/>
          <w:numId w:val="7"/>
        </w:numPr>
      </w:pPr>
      <w:r w:rsidRPr="004B5D77">
        <w:t>Internal IPS/IDS sensor detects and prevents threats on the internal network.</w:t>
      </w:r>
    </w:p>
    <w:p w14:paraId="68FCA760" w14:textId="0D1EB044" w:rsidR="00151C86" w:rsidRPr="00503938" w:rsidRDefault="0056462C" w:rsidP="00533EA3">
      <w:pPr>
        <w:pStyle w:val="ListParagraph"/>
        <w:numPr>
          <w:ilvl w:val="0"/>
          <w:numId w:val="7"/>
        </w:numPr>
      </w:pPr>
      <w:r w:rsidRPr="00503938">
        <w:t>Kaspersky Endpoint Security for business</w:t>
      </w:r>
      <w:r w:rsidR="00151C86" w:rsidRPr="00503938">
        <w:t xml:space="preserve"> protects all endpoints from malware.</w:t>
      </w:r>
    </w:p>
    <w:p w14:paraId="3FADEE88" w14:textId="77777777" w:rsidR="00151C86" w:rsidRPr="00503938" w:rsidRDefault="00151C86" w:rsidP="00151C86">
      <w:pPr>
        <w:rPr>
          <w:b/>
          <w:bCs/>
        </w:rPr>
      </w:pPr>
      <w:r w:rsidRPr="00503938">
        <w:rPr>
          <w:b/>
          <w:bCs/>
        </w:rPr>
        <w:t>Unified Communications:</w:t>
      </w:r>
    </w:p>
    <w:p w14:paraId="0EA4BD63" w14:textId="37E5F8CC" w:rsidR="00151C86" w:rsidRPr="00503938" w:rsidRDefault="00650AE8" w:rsidP="00533EA3">
      <w:pPr>
        <w:pStyle w:val="ListParagraph"/>
        <w:numPr>
          <w:ilvl w:val="0"/>
          <w:numId w:val="7"/>
        </w:numPr>
      </w:pPr>
      <w:r w:rsidRPr="00503938">
        <w:t>FreePBX</w:t>
      </w:r>
      <w:r w:rsidR="00151C86" w:rsidRPr="00503938">
        <w:t xml:space="preserve"> </w:t>
      </w:r>
      <w:r w:rsidR="00FB6EAC" w:rsidRPr="00503938">
        <w:t>for Vo</w:t>
      </w:r>
      <w:r w:rsidR="00151C86" w:rsidRPr="00503938">
        <w:t xml:space="preserve">IP </w:t>
      </w:r>
      <w:r w:rsidR="00462FF0" w:rsidRPr="00503938">
        <w:t xml:space="preserve">and </w:t>
      </w:r>
      <w:r w:rsidR="0009390D">
        <w:t>Grandstream GXP1620 HD IP Phone</w:t>
      </w:r>
      <w:r w:rsidR="00151C86" w:rsidRPr="00503938">
        <w:t>.</w:t>
      </w:r>
    </w:p>
    <w:p w14:paraId="61023A9B" w14:textId="35AE6AC4" w:rsidR="00151C86" w:rsidRPr="00503938" w:rsidRDefault="00FB6EAC" w:rsidP="00533EA3">
      <w:pPr>
        <w:pStyle w:val="ListParagraph"/>
        <w:numPr>
          <w:ilvl w:val="0"/>
          <w:numId w:val="7"/>
        </w:numPr>
      </w:pPr>
      <w:r w:rsidRPr="00503938">
        <w:t xml:space="preserve">NextCloud Talk </w:t>
      </w:r>
      <w:r w:rsidR="00503938" w:rsidRPr="00503938">
        <w:t xml:space="preserve">is </w:t>
      </w:r>
      <w:r w:rsidR="00BD3D6B" w:rsidRPr="00503938">
        <w:t xml:space="preserve">used </w:t>
      </w:r>
      <w:r w:rsidRPr="00503938">
        <w:t xml:space="preserve">for </w:t>
      </w:r>
      <w:r w:rsidR="00151C86" w:rsidRPr="00503938">
        <w:t xml:space="preserve">Video conferencing </w:t>
      </w:r>
      <w:r w:rsidR="00F0647A" w:rsidRPr="00503938">
        <w:t>and</w:t>
      </w:r>
      <w:r w:rsidR="00556903" w:rsidRPr="00503938">
        <w:t xml:space="preserve"> </w:t>
      </w:r>
      <w:r w:rsidR="00151C86" w:rsidRPr="00503938">
        <w:t>collaboration.</w:t>
      </w:r>
    </w:p>
    <w:p w14:paraId="2D8F3CA1" w14:textId="589DB826" w:rsidR="00151C86" w:rsidRPr="00503938" w:rsidRDefault="00556903" w:rsidP="00533EA3">
      <w:pPr>
        <w:pStyle w:val="ListParagraph"/>
        <w:numPr>
          <w:ilvl w:val="0"/>
          <w:numId w:val="7"/>
        </w:numPr>
      </w:pPr>
      <w:r w:rsidRPr="00503938">
        <w:t>h</w:t>
      </w:r>
      <w:r w:rsidR="00BD3D6B" w:rsidRPr="00503938">
        <w:t>M</w:t>
      </w:r>
      <w:r w:rsidRPr="00503938">
        <w:t>ail</w:t>
      </w:r>
      <w:r w:rsidR="00BD3D6B" w:rsidRPr="00503938">
        <w:t xml:space="preserve">Server </w:t>
      </w:r>
      <w:r w:rsidR="00503938" w:rsidRPr="00503938">
        <w:t xml:space="preserve">is </w:t>
      </w:r>
      <w:r w:rsidR="00BD3D6B" w:rsidRPr="00503938">
        <w:t>used for</w:t>
      </w:r>
      <w:r w:rsidR="00151C86" w:rsidRPr="00503938">
        <w:t xml:space="preserve"> secure internal/external mail services.</w:t>
      </w:r>
    </w:p>
    <w:p w14:paraId="6B15AAAD" w14:textId="77777777" w:rsidR="00151C86" w:rsidRPr="00503938" w:rsidRDefault="00151C86" w:rsidP="00151C86">
      <w:pPr>
        <w:rPr>
          <w:b/>
          <w:bCs/>
        </w:rPr>
      </w:pPr>
      <w:r w:rsidRPr="00503938">
        <w:rPr>
          <w:b/>
          <w:bCs/>
        </w:rPr>
        <w:t>Server and Storage Upgrades:</w:t>
      </w:r>
    </w:p>
    <w:p w14:paraId="3941A5E9" w14:textId="0169F30C" w:rsidR="00151C86" w:rsidRPr="00503938" w:rsidRDefault="00151C86" w:rsidP="00533EA3">
      <w:pPr>
        <w:pStyle w:val="ListParagraph"/>
        <w:numPr>
          <w:ilvl w:val="0"/>
          <w:numId w:val="7"/>
        </w:numPr>
      </w:pPr>
      <w:r w:rsidRPr="00503938">
        <w:t xml:space="preserve">New servers with ample </w:t>
      </w:r>
      <w:r w:rsidR="00503938" w:rsidRPr="00503938">
        <w:t>computing</w:t>
      </w:r>
      <w:r w:rsidRPr="00503938">
        <w:t>, memory and storage replace outdated systems.</w:t>
      </w:r>
    </w:p>
    <w:p w14:paraId="2686A740" w14:textId="77777777" w:rsidR="00151C86" w:rsidRPr="00503938" w:rsidRDefault="00151C86" w:rsidP="00533EA3">
      <w:pPr>
        <w:pStyle w:val="ListParagraph"/>
        <w:numPr>
          <w:ilvl w:val="0"/>
          <w:numId w:val="7"/>
        </w:numPr>
      </w:pPr>
      <w:r w:rsidRPr="00503938">
        <w:t>Dedicated database servers ensure application performance.</w:t>
      </w:r>
    </w:p>
    <w:p w14:paraId="16CB004B" w14:textId="77777777" w:rsidR="00151C86" w:rsidRPr="00503938" w:rsidRDefault="00151C86" w:rsidP="00533EA3">
      <w:pPr>
        <w:pStyle w:val="ListParagraph"/>
        <w:numPr>
          <w:ilvl w:val="0"/>
          <w:numId w:val="7"/>
        </w:numPr>
      </w:pPr>
      <w:r w:rsidRPr="00503938">
        <w:t>Windows/Linux web and file servers segregated in DMZ/internal zones.</w:t>
      </w:r>
    </w:p>
    <w:p w14:paraId="04D70003" w14:textId="3A45B240" w:rsidR="00151C86" w:rsidRPr="00503938" w:rsidRDefault="00151C86" w:rsidP="00151C86">
      <w:pPr>
        <w:rPr>
          <w:b/>
          <w:bCs/>
        </w:rPr>
      </w:pPr>
      <w:r w:rsidRPr="00503938">
        <w:rPr>
          <w:b/>
          <w:bCs/>
        </w:rPr>
        <w:t>Centrali</w:t>
      </w:r>
      <w:r w:rsidR="00503938">
        <w:rPr>
          <w:b/>
          <w:bCs/>
        </w:rPr>
        <w:t>s</w:t>
      </w:r>
      <w:r w:rsidRPr="00503938">
        <w:rPr>
          <w:b/>
          <w:bCs/>
        </w:rPr>
        <w:t>ed Management:</w:t>
      </w:r>
    </w:p>
    <w:p w14:paraId="4728207F" w14:textId="25DFCE76" w:rsidR="00151C86" w:rsidRPr="00503938" w:rsidRDefault="00151C86" w:rsidP="00533EA3">
      <w:pPr>
        <w:pStyle w:val="ListParagraph"/>
        <w:numPr>
          <w:ilvl w:val="0"/>
          <w:numId w:val="7"/>
        </w:numPr>
      </w:pPr>
      <w:r w:rsidRPr="00503938">
        <w:t xml:space="preserve">DHCP, DNS, </w:t>
      </w:r>
      <w:r w:rsidR="00921478">
        <w:t xml:space="preserve">and </w:t>
      </w:r>
      <w:r w:rsidRPr="00503938">
        <w:t>domain controllers provide centrali</w:t>
      </w:r>
      <w:r w:rsidR="00921478">
        <w:t>s</w:t>
      </w:r>
      <w:r w:rsidRPr="00503938">
        <w:t>ed IP/name management.</w:t>
      </w:r>
    </w:p>
    <w:p w14:paraId="697384D2" w14:textId="6415A361" w:rsidR="00151C86" w:rsidRPr="00503938" w:rsidRDefault="00921478" w:rsidP="00533EA3">
      <w:pPr>
        <w:pStyle w:val="ListParagraph"/>
        <w:numPr>
          <w:ilvl w:val="0"/>
          <w:numId w:val="7"/>
        </w:numPr>
      </w:pPr>
      <w:r>
        <w:t>NetCrunch</w:t>
      </w:r>
      <w:r w:rsidR="00151C86" w:rsidRPr="00503938">
        <w:t xml:space="preserve"> provides comprehensive multi-vendor network monitoring.</w:t>
      </w:r>
    </w:p>
    <w:p w14:paraId="31B9341F" w14:textId="1FD3F027" w:rsidR="00125523" w:rsidRDefault="00151C86" w:rsidP="00533EA3">
      <w:pPr>
        <w:pStyle w:val="ListParagraph"/>
        <w:numPr>
          <w:ilvl w:val="0"/>
          <w:numId w:val="7"/>
        </w:numPr>
      </w:pPr>
      <w:r w:rsidRPr="00503938">
        <w:t xml:space="preserve">Firewalls </w:t>
      </w:r>
      <w:r w:rsidR="00921478">
        <w:t xml:space="preserve">and </w:t>
      </w:r>
      <w:r w:rsidRPr="00503938">
        <w:t>switches enable granular access controls and logging.</w:t>
      </w:r>
      <w:r w:rsidR="00125523">
        <w:br w:type="page"/>
      </w:r>
    </w:p>
    <w:p w14:paraId="7F4CB601" w14:textId="4590FE29" w:rsidR="00E34B61" w:rsidRDefault="00E34B61" w:rsidP="00E34B61">
      <w:pPr>
        <w:pStyle w:val="Heading2"/>
      </w:pPr>
      <w:bookmarkStart w:id="35" w:name="_Toc168479531"/>
      <w:r>
        <w:t>Generate a Report and Submission</w:t>
      </w:r>
      <w:bookmarkEnd w:id="35"/>
    </w:p>
    <w:p w14:paraId="1F048697" w14:textId="77777777" w:rsidR="00301707" w:rsidRPr="00301707" w:rsidRDefault="00301707" w:rsidP="00301707">
      <w:pPr>
        <w:spacing w:before="0" w:after="0"/>
        <w:rPr>
          <w:color w:val="000000" w:themeColor="text1"/>
        </w:rPr>
      </w:pPr>
      <w:r w:rsidRPr="00301707">
        <w:rPr>
          <w:color w:val="000000" w:themeColor="text1"/>
        </w:rPr>
        <w:t>Thong Thao</w:t>
      </w:r>
    </w:p>
    <w:p w14:paraId="0BAC08EE" w14:textId="77777777" w:rsidR="00301707" w:rsidRPr="00301707" w:rsidRDefault="00301707" w:rsidP="00301707">
      <w:pPr>
        <w:spacing w:before="0" w:after="0"/>
        <w:rPr>
          <w:color w:val="000000" w:themeColor="text1"/>
        </w:rPr>
      </w:pPr>
      <w:r w:rsidRPr="00301707">
        <w:rPr>
          <w:color w:val="000000" w:themeColor="text1"/>
        </w:rPr>
        <w:t>30/05/2024</w:t>
      </w:r>
    </w:p>
    <w:p w14:paraId="61DF3D2B" w14:textId="7E7B363A" w:rsidR="00301707" w:rsidRPr="00301707" w:rsidRDefault="00301707" w:rsidP="00301707">
      <w:pPr>
        <w:spacing w:before="0" w:after="0"/>
        <w:rPr>
          <w:color w:val="000000" w:themeColor="text1"/>
        </w:rPr>
      </w:pPr>
      <w:r w:rsidRPr="00301707">
        <w:rPr>
          <w:color w:val="000000" w:themeColor="text1"/>
        </w:rPr>
        <w:t>Submitted to: Help</w:t>
      </w:r>
      <w:r w:rsidR="00976AF6">
        <w:rPr>
          <w:color w:val="000000" w:themeColor="text1"/>
        </w:rPr>
        <w:t>y</w:t>
      </w:r>
      <w:r w:rsidRPr="00301707">
        <w:rPr>
          <w:color w:val="000000" w:themeColor="text1"/>
        </w:rPr>
        <w:t>ou Mortgage Company</w:t>
      </w:r>
      <w:r w:rsidR="00C52CFE">
        <w:rPr>
          <w:color w:val="000000" w:themeColor="text1"/>
        </w:rPr>
        <w:t xml:space="preserve"> (CIO)</w:t>
      </w:r>
    </w:p>
    <w:p w14:paraId="4C3A88FD" w14:textId="77777777" w:rsidR="00301707" w:rsidRDefault="00301707" w:rsidP="00301707">
      <w:pPr>
        <w:spacing w:before="0" w:after="0"/>
        <w:rPr>
          <w:color w:val="000000" w:themeColor="text1"/>
        </w:rPr>
      </w:pPr>
      <w:r w:rsidRPr="00301707">
        <w:rPr>
          <w:color w:val="000000" w:themeColor="text1"/>
        </w:rPr>
        <w:t>Topic: Network Infrastructure Upgrade Proposal</w:t>
      </w:r>
    </w:p>
    <w:p w14:paraId="3BEC22AE" w14:textId="77777777" w:rsidR="00EE1DCF" w:rsidRDefault="00EE1DCF" w:rsidP="00301707">
      <w:pPr>
        <w:spacing w:before="0" w:after="0"/>
        <w:rPr>
          <w:color w:val="000000" w:themeColor="text1"/>
        </w:rPr>
      </w:pPr>
    </w:p>
    <w:p w14:paraId="168036EF" w14:textId="77777777" w:rsidR="00EE1DCF" w:rsidRPr="00EE1DCF" w:rsidRDefault="00EE1DCF" w:rsidP="00EE1DCF">
      <w:pPr>
        <w:spacing w:before="0" w:after="0"/>
        <w:rPr>
          <w:b/>
          <w:bCs/>
          <w:color w:val="000000" w:themeColor="text1"/>
        </w:rPr>
      </w:pPr>
      <w:r w:rsidRPr="00EE1DCF">
        <w:rPr>
          <w:b/>
          <w:bCs/>
          <w:color w:val="000000" w:themeColor="text1"/>
        </w:rPr>
        <w:t>Executive Summary</w:t>
      </w:r>
    </w:p>
    <w:p w14:paraId="7C7D4AF0" w14:textId="39858AC4" w:rsidR="00EE1DCF" w:rsidRPr="00301707" w:rsidRDefault="00EE1DCF" w:rsidP="00EE1DCF">
      <w:pPr>
        <w:spacing w:before="0" w:after="0"/>
        <w:rPr>
          <w:color w:val="000000" w:themeColor="text1"/>
        </w:rPr>
      </w:pPr>
      <w:r w:rsidRPr="00EE1DCF">
        <w:rPr>
          <w:color w:val="000000" w:themeColor="text1"/>
        </w:rPr>
        <w:t>This report presents a comprehensive plan for upgrading Help</w:t>
      </w:r>
      <w:r w:rsidR="00534F5D">
        <w:rPr>
          <w:color w:val="000000" w:themeColor="text1"/>
        </w:rPr>
        <w:t>y</w:t>
      </w:r>
      <w:r w:rsidRPr="00EE1DCF">
        <w:rPr>
          <w:color w:val="000000" w:themeColor="text1"/>
        </w:rPr>
        <w:t>ou Mortgage Company's network infrastructure to address current limitations and support future growth. The proposed solution encompasses a robust, secure, and scalable network design aligned with industry best practices.</w:t>
      </w:r>
    </w:p>
    <w:p w14:paraId="7CA6411A" w14:textId="77777777" w:rsidR="00301707" w:rsidRPr="00301707" w:rsidRDefault="00301707" w:rsidP="00B375BF">
      <w:pPr>
        <w:spacing w:after="0"/>
        <w:rPr>
          <w:b/>
          <w:bCs/>
          <w:color w:val="000000" w:themeColor="text1"/>
        </w:rPr>
      </w:pPr>
      <w:r w:rsidRPr="00301707">
        <w:rPr>
          <w:b/>
          <w:bCs/>
          <w:color w:val="000000" w:themeColor="text1"/>
        </w:rPr>
        <w:t>Gap Analysis</w:t>
      </w:r>
    </w:p>
    <w:p w14:paraId="111C7191" w14:textId="26120F78" w:rsidR="00301707" w:rsidRDefault="00301707" w:rsidP="00B375BF">
      <w:pPr>
        <w:spacing w:before="0" w:after="0"/>
        <w:rPr>
          <w:color w:val="000000" w:themeColor="text1"/>
        </w:rPr>
      </w:pPr>
      <w:r w:rsidRPr="00301707">
        <w:rPr>
          <w:color w:val="000000" w:themeColor="text1"/>
        </w:rPr>
        <w:t>The current IT infrastructure at Help</w:t>
      </w:r>
      <w:r w:rsidR="00976AF6">
        <w:rPr>
          <w:color w:val="000000" w:themeColor="text1"/>
        </w:rPr>
        <w:t>y</w:t>
      </w:r>
      <w:r w:rsidRPr="00301707">
        <w:rPr>
          <w:color w:val="000000" w:themeColor="text1"/>
        </w:rPr>
        <w:t>ou Mortgage Company has several gaps:</w:t>
      </w:r>
    </w:p>
    <w:p w14:paraId="32F11842" w14:textId="77777777" w:rsidR="00561A09" w:rsidRPr="00561A09" w:rsidRDefault="00561A09" w:rsidP="00212AF1">
      <w:pPr>
        <w:spacing w:before="0" w:after="0"/>
        <w:rPr>
          <w:color w:val="000000" w:themeColor="text1"/>
        </w:rPr>
      </w:pPr>
      <w:r w:rsidRPr="00561A09">
        <w:rPr>
          <w:color w:val="000000" w:themeColor="text1"/>
        </w:rPr>
        <w:t>The existing IT infrastructure faces several challenges, including outdated switches with limited bandwidth, lack of wireless access, remote connectivity, redundancy, and unified communications. Additionally, the current servers struggle with performance, and there are inadequate security measures in place.</w:t>
      </w:r>
    </w:p>
    <w:p w14:paraId="055F2B2A" w14:textId="77777777" w:rsidR="000978BA" w:rsidRPr="000978BA" w:rsidRDefault="000978BA" w:rsidP="000978BA">
      <w:pPr>
        <w:rPr>
          <w:b/>
          <w:bCs/>
          <w:color w:val="000000" w:themeColor="text1"/>
        </w:rPr>
      </w:pPr>
      <w:r w:rsidRPr="000978BA">
        <w:rPr>
          <w:b/>
          <w:bCs/>
          <w:color w:val="000000" w:themeColor="text1"/>
        </w:rPr>
        <w:t>Logical Topology</w:t>
      </w:r>
    </w:p>
    <w:p w14:paraId="71F0E79F" w14:textId="2F07AB4C" w:rsidR="000978BA" w:rsidRPr="000978BA" w:rsidRDefault="000978BA" w:rsidP="000978BA">
      <w:pPr>
        <w:rPr>
          <w:color w:val="000000" w:themeColor="text1"/>
        </w:rPr>
      </w:pPr>
      <w:r w:rsidRPr="000978BA">
        <w:rPr>
          <w:color w:val="000000" w:themeColor="text1"/>
        </w:rPr>
        <w:t>The logical topology incorporates VLANs for management, LAN, VoIP, guest wireless, and office wireless across Brisbane and Cairns sites, with appropriate IP addressing schemes and default gateways.</w:t>
      </w:r>
    </w:p>
    <w:p w14:paraId="6808F9FF" w14:textId="77D2BD3B" w:rsidR="00301707" w:rsidRPr="003D4C65" w:rsidRDefault="00301707" w:rsidP="00B375BF">
      <w:pPr>
        <w:spacing w:before="0" w:after="0"/>
        <w:rPr>
          <w:b/>
          <w:bCs/>
          <w:color w:val="000000" w:themeColor="text1"/>
        </w:rPr>
      </w:pPr>
      <w:r w:rsidRPr="003D4C65">
        <w:rPr>
          <w:b/>
          <w:bCs/>
          <w:color w:val="000000" w:themeColor="text1"/>
        </w:rPr>
        <w:t>Physical Topology</w:t>
      </w:r>
    </w:p>
    <w:p w14:paraId="0AA814EB" w14:textId="77777777" w:rsidR="008E53E8" w:rsidRDefault="008E53E8" w:rsidP="00B375BF">
      <w:pPr>
        <w:spacing w:before="0" w:after="0"/>
        <w:rPr>
          <w:color w:val="000000" w:themeColor="text1"/>
        </w:rPr>
      </w:pPr>
      <w:r w:rsidRPr="008E53E8">
        <w:rPr>
          <w:color w:val="000000" w:themeColor="text1"/>
        </w:rPr>
        <w:t>The physical topology features redundant core switches, access layer switches with PoE support, firewalls, wireless access points, and servers deployed across racks in Brisbane and Cairns.</w:t>
      </w:r>
    </w:p>
    <w:p w14:paraId="47F392E2" w14:textId="48554796" w:rsidR="00301707" w:rsidRPr="003D4C65" w:rsidRDefault="00301707" w:rsidP="00B375BF">
      <w:pPr>
        <w:spacing w:before="0" w:after="0"/>
        <w:rPr>
          <w:b/>
          <w:bCs/>
          <w:color w:val="000000" w:themeColor="text1"/>
        </w:rPr>
      </w:pPr>
      <w:r w:rsidRPr="003D4C65">
        <w:rPr>
          <w:b/>
          <w:bCs/>
          <w:color w:val="000000" w:themeColor="text1"/>
        </w:rPr>
        <w:t>IP Scheme</w:t>
      </w:r>
    </w:p>
    <w:p w14:paraId="6656D2CC" w14:textId="77777777" w:rsidR="00301707" w:rsidRPr="00301707" w:rsidRDefault="00301707" w:rsidP="00B375BF">
      <w:pPr>
        <w:spacing w:before="0" w:after="0"/>
        <w:rPr>
          <w:color w:val="000000" w:themeColor="text1"/>
        </w:rPr>
      </w:pPr>
      <w:r w:rsidRPr="00301707">
        <w:rPr>
          <w:color w:val="000000" w:themeColor="text1"/>
        </w:rPr>
        <w:t>The IP scheme follows best practices with separate subnets for VLANs and servers in each location.</w:t>
      </w:r>
    </w:p>
    <w:p w14:paraId="2BE1CF20" w14:textId="77777777" w:rsidR="00301707" w:rsidRPr="003D4C65" w:rsidRDefault="00301707" w:rsidP="00B375BF">
      <w:pPr>
        <w:spacing w:before="0" w:after="0"/>
        <w:rPr>
          <w:b/>
          <w:bCs/>
          <w:color w:val="000000" w:themeColor="text1"/>
        </w:rPr>
      </w:pPr>
      <w:r w:rsidRPr="003D4C65">
        <w:rPr>
          <w:b/>
          <w:bCs/>
          <w:color w:val="000000" w:themeColor="text1"/>
        </w:rPr>
        <w:t>Hardware and Software Investment</w:t>
      </w:r>
    </w:p>
    <w:p w14:paraId="741ADBA8" w14:textId="77777777" w:rsidR="00F64E22" w:rsidRPr="00F64E22" w:rsidRDefault="00F64E22" w:rsidP="00B375BF">
      <w:pPr>
        <w:spacing w:before="0" w:after="0"/>
        <w:rPr>
          <w:color w:val="000000" w:themeColor="text1"/>
        </w:rPr>
      </w:pPr>
      <w:r w:rsidRPr="00F64E22">
        <w:rPr>
          <w:color w:val="000000" w:themeColor="text1"/>
        </w:rPr>
        <w:t>The proposed solution includes:</w:t>
      </w:r>
    </w:p>
    <w:p w14:paraId="3949265C" w14:textId="1040A5DF" w:rsidR="00DA3187" w:rsidRDefault="00DA3187" w:rsidP="00533EA3">
      <w:pPr>
        <w:pStyle w:val="ListParagraph"/>
        <w:numPr>
          <w:ilvl w:val="0"/>
          <w:numId w:val="9"/>
        </w:numPr>
        <w:rPr>
          <w:color w:val="000000" w:themeColor="text1"/>
        </w:rPr>
      </w:pPr>
      <w:r w:rsidRPr="00F81D11">
        <w:t>Meraki (Mx67-Hw) Apl-Meraki Mx67 Router</w:t>
      </w:r>
    </w:p>
    <w:p w14:paraId="4569B856" w14:textId="49F4395B" w:rsidR="00F64E22" w:rsidRPr="00F64E22" w:rsidRDefault="00F64E22" w:rsidP="00533EA3">
      <w:pPr>
        <w:pStyle w:val="ListParagraph"/>
        <w:numPr>
          <w:ilvl w:val="0"/>
          <w:numId w:val="9"/>
        </w:numPr>
        <w:rPr>
          <w:color w:val="000000" w:themeColor="text1"/>
        </w:rPr>
      </w:pPr>
      <w:r w:rsidRPr="00F64E22">
        <w:rPr>
          <w:color w:val="000000" w:themeColor="text1"/>
        </w:rPr>
        <w:t>Cisco Meraki Catalyst 9300-M core switches</w:t>
      </w:r>
    </w:p>
    <w:p w14:paraId="03D1A246" w14:textId="77777777" w:rsidR="00F64E22" w:rsidRPr="00F64E22" w:rsidRDefault="00F64E22" w:rsidP="00533EA3">
      <w:pPr>
        <w:pStyle w:val="ListParagraph"/>
        <w:numPr>
          <w:ilvl w:val="0"/>
          <w:numId w:val="9"/>
        </w:numPr>
        <w:rPr>
          <w:color w:val="000000" w:themeColor="text1"/>
        </w:rPr>
      </w:pPr>
      <w:r w:rsidRPr="00F64E22">
        <w:rPr>
          <w:color w:val="000000" w:themeColor="text1"/>
        </w:rPr>
        <w:t>24-Port Gigabit Ethernet L2+ PoE+ access switches</w:t>
      </w:r>
    </w:p>
    <w:p w14:paraId="1C4B018B" w14:textId="77777777" w:rsidR="00F64E22" w:rsidRPr="00F64E22" w:rsidRDefault="00F64E22" w:rsidP="00533EA3">
      <w:pPr>
        <w:pStyle w:val="ListParagraph"/>
        <w:numPr>
          <w:ilvl w:val="0"/>
          <w:numId w:val="9"/>
        </w:numPr>
        <w:rPr>
          <w:color w:val="000000" w:themeColor="text1"/>
        </w:rPr>
      </w:pPr>
      <w:r w:rsidRPr="00F64E22">
        <w:rPr>
          <w:color w:val="000000" w:themeColor="text1"/>
        </w:rPr>
        <w:t>Netgate 8200 Max pfSense+ firewalls</w:t>
      </w:r>
    </w:p>
    <w:p w14:paraId="0486E81F" w14:textId="77777777" w:rsidR="00F64E22" w:rsidRPr="00F64E22" w:rsidRDefault="00F64E22" w:rsidP="00533EA3">
      <w:pPr>
        <w:pStyle w:val="ListParagraph"/>
        <w:numPr>
          <w:ilvl w:val="0"/>
          <w:numId w:val="9"/>
        </w:numPr>
        <w:rPr>
          <w:color w:val="000000" w:themeColor="text1"/>
        </w:rPr>
      </w:pPr>
      <w:r w:rsidRPr="00F64E22">
        <w:rPr>
          <w:color w:val="000000" w:themeColor="text1"/>
        </w:rPr>
        <w:t>Kaspersky Endpoint Security for Business antivirus</w:t>
      </w:r>
    </w:p>
    <w:p w14:paraId="4683B0B2" w14:textId="77777777" w:rsidR="00F64E22" w:rsidRPr="00F64E22" w:rsidRDefault="00F64E22" w:rsidP="00533EA3">
      <w:pPr>
        <w:pStyle w:val="ListParagraph"/>
        <w:numPr>
          <w:ilvl w:val="0"/>
          <w:numId w:val="9"/>
        </w:numPr>
        <w:rPr>
          <w:color w:val="000000" w:themeColor="text1"/>
        </w:rPr>
      </w:pPr>
      <w:r w:rsidRPr="00F64E22">
        <w:rPr>
          <w:color w:val="000000" w:themeColor="text1"/>
        </w:rPr>
        <w:t>Dell PowerEdge R760 servers</w:t>
      </w:r>
    </w:p>
    <w:p w14:paraId="451E88C9" w14:textId="77777777" w:rsidR="00F64E22" w:rsidRPr="00F64E22" w:rsidRDefault="00F64E22" w:rsidP="00533EA3">
      <w:pPr>
        <w:pStyle w:val="ListParagraph"/>
        <w:numPr>
          <w:ilvl w:val="0"/>
          <w:numId w:val="9"/>
        </w:numPr>
        <w:rPr>
          <w:color w:val="000000" w:themeColor="text1"/>
        </w:rPr>
      </w:pPr>
      <w:r w:rsidRPr="00F64E22">
        <w:rPr>
          <w:color w:val="000000" w:themeColor="text1"/>
        </w:rPr>
        <w:t>Nextcloud Talk for VoIP and videoconferencing</w:t>
      </w:r>
    </w:p>
    <w:p w14:paraId="3F7264FB" w14:textId="77777777" w:rsidR="00F64E22" w:rsidRPr="00F64E22" w:rsidRDefault="00F64E22" w:rsidP="00533EA3">
      <w:pPr>
        <w:pStyle w:val="ListParagraph"/>
        <w:numPr>
          <w:ilvl w:val="0"/>
          <w:numId w:val="9"/>
        </w:numPr>
        <w:rPr>
          <w:color w:val="000000" w:themeColor="text1"/>
        </w:rPr>
      </w:pPr>
      <w:r w:rsidRPr="00F64E22">
        <w:rPr>
          <w:color w:val="000000" w:themeColor="text1"/>
        </w:rPr>
        <w:t>NetCrunch for network monitoring</w:t>
      </w:r>
    </w:p>
    <w:p w14:paraId="2298C27C" w14:textId="77777777" w:rsidR="00F64E22" w:rsidRPr="00F64E22" w:rsidRDefault="00F64E22" w:rsidP="00533EA3">
      <w:pPr>
        <w:pStyle w:val="ListParagraph"/>
        <w:numPr>
          <w:ilvl w:val="0"/>
          <w:numId w:val="9"/>
        </w:numPr>
        <w:rPr>
          <w:color w:val="000000" w:themeColor="text1"/>
        </w:rPr>
      </w:pPr>
      <w:r w:rsidRPr="00F64E22">
        <w:rPr>
          <w:color w:val="000000" w:themeColor="text1"/>
        </w:rPr>
        <w:t>UniFi wireless access points</w:t>
      </w:r>
    </w:p>
    <w:p w14:paraId="5969C598" w14:textId="08E2D206" w:rsidR="00F64E22" w:rsidRPr="00F64E22" w:rsidRDefault="00F64E22" w:rsidP="00533EA3">
      <w:pPr>
        <w:pStyle w:val="ListParagraph"/>
        <w:numPr>
          <w:ilvl w:val="0"/>
          <w:numId w:val="9"/>
        </w:numPr>
        <w:rPr>
          <w:color w:val="000000" w:themeColor="text1"/>
        </w:rPr>
      </w:pPr>
      <w:r w:rsidRPr="00F64E22">
        <w:rPr>
          <w:color w:val="000000" w:themeColor="text1"/>
        </w:rPr>
        <w:t xml:space="preserve">Aussie Broadband 1000/1000 Mbps </w:t>
      </w:r>
      <w:r w:rsidR="00132084">
        <w:rPr>
          <w:color w:val="000000" w:themeColor="text1"/>
        </w:rPr>
        <w:t>fibre</w:t>
      </w:r>
      <w:r w:rsidRPr="00F64E22">
        <w:rPr>
          <w:color w:val="000000" w:themeColor="text1"/>
        </w:rPr>
        <w:t xml:space="preserve"> internet</w:t>
      </w:r>
    </w:p>
    <w:p w14:paraId="49CE3B0D" w14:textId="77777777" w:rsidR="00F64E22" w:rsidRPr="00F64E22" w:rsidRDefault="00F64E22" w:rsidP="00533EA3">
      <w:pPr>
        <w:pStyle w:val="ListParagraph"/>
        <w:numPr>
          <w:ilvl w:val="0"/>
          <w:numId w:val="9"/>
        </w:numPr>
        <w:rPr>
          <w:color w:val="000000" w:themeColor="text1"/>
        </w:rPr>
      </w:pPr>
      <w:r w:rsidRPr="00F64E22">
        <w:rPr>
          <w:color w:val="000000" w:themeColor="text1"/>
        </w:rPr>
        <w:t>Microsoft Windows Server 2022 and Linux Fedora Server licenses</w:t>
      </w:r>
    </w:p>
    <w:p w14:paraId="07BC2B9B" w14:textId="77777777" w:rsidR="00F64E22" w:rsidRPr="00F64E22" w:rsidRDefault="00F64E22" w:rsidP="00533EA3">
      <w:pPr>
        <w:pStyle w:val="ListParagraph"/>
        <w:numPr>
          <w:ilvl w:val="0"/>
          <w:numId w:val="9"/>
        </w:numPr>
        <w:rPr>
          <w:color w:val="000000" w:themeColor="text1"/>
        </w:rPr>
      </w:pPr>
      <w:r w:rsidRPr="00F64E22">
        <w:rPr>
          <w:color w:val="000000" w:themeColor="text1"/>
        </w:rPr>
        <w:t>FreePBX and Grandstream GXP1620 IP phones</w:t>
      </w:r>
    </w:p>
    <w:p w14:paraId="3566DB23" w14:textId="28F90CE7" w:rsidR="00BA1359" w:rsidRDefault="00F64E22" w:rsidP="00301707">
      <w:pPr>
        <w:rPr>
          <w:b/>
          <w:bCs/>
          <w:color w:val="000000" w:themeColor="text1"/>
        </w:rPr>
      </w:pPr>
      <w:r w:rsidRPr="00F64E22">
        <w:rPr>
          <w:color w:val="000000" w:themeColor="text1"/>
        </w:rPr>
        <w:t xml:space="preserve">The total investment, including </w:t>
      </w:r>
      <w:r w:rsidR="00132084">
        <w:rPr>
          <w:color w:val="000000" w:themeColor="text1"/>
        </w:rPr>
        <w:t>labour</w:t>
      </w:r>
      <w:r w:rsidRPr="00F64E22">
        <w:rPr>
          <w:color w:val="000000" w:themeColor="text1"/>
        </w:rPr>
        <w:t xml:space="preserve"> and ongoing support</w:t>
      </w:r>
      <w:r w:rsidR="00132084">
        <w:rPr>
          <w:color w:val="000000" w:themeColor="text1"/>
        </w:rPr>
        <w:t xml:space="preserve"> &amp; maintenance</w:t>
      </w:r>
      <w:r w:rsidRPr="00F64E22">
        <w:rPr>
          <w:color w:val="000000" w:themeColor="text1"/>
        </w:rPr>
        <w:t xml:space="preserve">, is estimated at </w:t>
      </w:r>
      <w:r w:rsidRPr="009F55B6">
        <w:rPr>
          <w:b/>
          <w:bCs/>
          <w:color w:val="000000" w:themeColor="text1"/>
        </w:rPr>
        <w:t xml:space="preserve">AUD </w:t>
      </w:r>
      <w:r w:rsidR="00FF1F97" w:rsidRPr="00FF1F97">
        <w:rPr>
          <w:b/>
          <w:bCs/>
          <w:color w:val="000000" w:themeColor="text1"/>
        </w:rPr>
        <w:t>$326,310</w:t>
      </w:r>
    </w:p>
    <w:p w14:paraId="346316E0" w14:textId="77777777" w:rsidR="008901B4" w:rsidRPr="009F55B6" w:rsidRDefault="008901B4" w:rsidP="00301707">
      <w:pPr>
        <w:rPr>
          <w:b/>
          <w:bCs/>
          <w:color w:val="000000" w:themeColor="text1"/>
        </w:rPr>
      </w:pPr>
    </w:p>
    <w:p w14:paraId="59DB154E" w14:textId="77777777" w:rsidR="00301707" w:rsidRPr="001301C8" w:rsidRDefault="00301707" w:rsidP="00301707">
      <w:pPr>
        <w:rPr>
          <w:b/>
          <w:bCs/>
          <w:color w:val="000000" w:themeColor="text1"/>
        </w:rPr>
      </w:pPr>
      <w:r w:rsidRPr="001301C8">
        <w:rPr>
          <w:b/>
          <w:bCs/>
          <w:color w:val="000000" w:themeColor="text1"/>
        </w:rPr>
        <w:t>Traffic Bandwidth Prediction and Expected Performance</w:t>
      </w:r>
    </w:p>
    <w:p w14:paraId="7B1C9957" w14:textId="45A6287C" w:rsidR="00092966" w:rsidRDefault="007C7F78" w:rsidP="00301707">
      <w:pPr>
        <w:rPr>
          <w:color w:val="000000" w:themeColor="text1"/>
        </w:rPr>
      </w:pPr>
      <w:r w:rsidRPr="007C7F78">
        <w:rPr>
          <w:color w:val="000000" w:themeColor="text1"/>
        </w:rPr>
        <w:t>The upgraded infrastructure is designed to accommodate the predicted bandwidth requirements after the company's expansion, with ample capacity for servers, DHCP, DNS, network monitoring, email, web, databases, and file servers. The supplied 1000 Mbps bandwidth should meet the anticipated threefold increase in peak bandwidth demand</w:t>
      </w:r>
      <w:r w:rsidR="006D5758">
        <w:rPr>
          <w:color w:val="000000" w:themeColor="text1"/>
        </w:rPr>
        <w:t xml:space="preserve"> (</w:t>
      </w:r>
      <w:r w:rsidR="006D5758" w:rsidRPr="00301707">
        <w:rPr>
          <w:color w:val="000000" w:themeColor="text1"/>
        </w:rPr>
        <w:t xml:space="preserve">requirements are expected to </w:t>
      </w:r>
      <w:r w:rsidR="006D5758">
        <w:rPr>
          <w:color w:val="000000" w:themeColor="text1"/>
        </w:rPr>
        <w:t>3 times)</w:t>
      </w:r>
      <w:r w:rsidRPr="007C7F78">
        <w:rPr>
          <w:color w:val="000000" w:themeColor="text1"/>
        </w:rPr>
        <w:t>.</w:t>
      </w:r>
    </w:p>
    <w:p w14:paraId="55F6504F" w14:textId="77777777" w:rsidR="00B24636" w:rsidRPr="00B24636" w:rsidRDefault="00B24636" w:rsidP="00B24636">
      <w:pPr>
        <w:rPr>
          <w:b/>
          <w:bCs/>
          <w:color w:val="000000" w:themeColor="text1"/>
        </w:rPr>
      </w:pPr>
      <w:r w:rsidRPr="00B24636">
        <w:rPr>
          <w:b/>
          <w:bCs/>
          <w:color w:val="000000" w:themeColor="text1"/>
        </w:rPr>
        <w:t>Conclusion</w:t>
      </w:r>
    </w:p>
    <w:p w14:paraId="67C11149" w14:textId="1F6469C3" w:rsidR="00E34B61" w:rsidRPr="00301A56" w:rsidRDefault="00B24636" w:rsidP="00301707">
      <w:pPr>
        <w:rPr>
          <w:color w:val="000000" w:themeColor="text1"/>
        </w:rPr>
      </w:pPr>
      <w:r w:rsidRPr="00B24636">
        <w:rPr>
          <w:color w:val="000000" w:themeColor="text1"/>
        </w:rPr>
        <w:t>The proposed network infrastructure upgrade addresses Help</w:t>
      </w:r>
      <w:r w:rsidR="00D35FE7">
        <w:rPr>
          <w:color w:val="000000" w:themeColor="text1"/>
        </w:rPr>
        <w:t>y</w:t>
      </w:r>
      <w:r w:rsidRPr="00B24636">
        <w:rPr>
          <w:color w:val="000000" w:themeColor="text1"/>
        </w:rPr>
        <w:t>ou Mortgage Company's current limitations and provides a robust, secure, and scalable foundation for future growth. The solution incorporates industry best practices, redundancy, and advanced security measures, ensuring reliable and efficient operations.</w:t>
      </w:r>
      <w:r w:rsidR="00E34B61">
        <w:rPr>
          <w:szCs w:val="21"/>
        </w:rPr>
        <w:br w:type="page"/>
      </w:r>
    </w:p>
    <w:bookmarkStart w:id="36" w:name="_Toc168479532" w:displacedByCustomXml="next"/>
    <w:sdt>
      <w:sdtPr>
        <w:rPr>
          <w:rFonts w:asciiTheme="minorHAnsi" w:eastAsia="Times New Roman" w:hAnsiTheme="minorHAnsi"/>
          <w:b w:val="0"/>
          <w:bCs w:val="0"/>
          <w:color w:val="auto"/>
          <w:sz w:val="22"/>
          <w:szCs w:val="22"/>
        </w:rPr>
        <w:id w:val="-420865176"/>
        <w:docPartObj>
          <w:docPartGallery w:val="Bibliographies"/>
          <w:docPartUnique/>
        </w:docPartObj>
      </w:sdtPr>
      <w:sdtEndPr/>
      <w:sdtContent>
        <w:p w14:paraId="6155082C" w14:textId="05B7B3B5" w:rsidR="00DE7687" w:rsidRDefault="00DE7687">
          <w:pPr>
            <w:pStyle w:val="Heading1"/>
          </w:pPr>
          <w:r>
            <w:t>Bibliography</w:t>
          </w:r>
          <w:bookmarkEnd w:id="36"/>
        </w:p>
        <w:sdt>
          <w:sdtPr>
            <w:rPr>
              <w:rFonts w:eastAsia="Times New Roman" w:cstheme="minorHAnsi"/>
              <w:color w:val="auto"/>
              <w:szCs w:val="22"/>
              <w:lang w:val="en-AU" w:eastAsia="en-AU"/>
            </w:rPr>
            <w:id w:val="111145805"/>
            <w:bibliography/>
          </w:sdtPr>
          <w:sdtEndPr/>
          <w:sdtContent>
            <w:p w14:paraId="041CCD35" w14:textId="77777777" w:rsidR="00BE72F8" w:rsidRDefault="00DE7687" w:rsidP="00BE72F8">
              <w:pPr>
                <w:pStyle w:val="Bibliography"/>
                <w:ind w:left="720" w:hanging="720"/>
                <w:rPr>
                  <w:noProof/>
                  <w:sz w:val="24"/>
                  <w:szCs w:val="24"/>
                  <w:lang w:val="en-AU"/>
                </w:rPr>
              </w:pPr>
              <w:r>
                <w:fldChar w:fldCharType="begin"/>
              </w:r>
              <w:r>
                <w:instrText xml:space="preserve"> BIBLIOGRAPHY </w:instrText>
              </w:r>
              <w:r>
                <w:fldChar w:fldCharType="separate"/>
              </w:r>
              <w:r w:rsidR="00BE72F8">
                <w:rPr>
                  <w:noProof/>
                  <w:lang w:val="en-AU"/>
                </w:rPr>
                <w:t xml:space="preserve">Aussiebroadband. (n.d.). </w:t>
              </w:r>
              <w:r w:rsidR="00BE72F8">
                <w:rPr>
                  <w:i/>
                  <w:iCs/>
                  <w:noProof/>
                  <w:lang w:val="en-AU"/>
                </w:rPr>
                <w:t>Fibre-1000</w:t>
              </w:r>
              <w:r w:rsidR="00BE72F8">
                <w:rPr>
                  <w:noProof/>
                  <w:lang w:val="en-AU"/>
                </w:rPr>
                <w:t>. Retrieved from TPG.com.au: https://www.aussiebroadband.com.au/business/internet/aussie-fibre/#fibreForm</w:t>
              </w:r>
            </w:p>
            <w:p w14:paraId="5FF90AC5" w14:textId="77777777" w:rsidR="00BE72F8" w:rsidRDefault="00BE72F8" w:rsidP="00BE72F8">
              <w:pPr>
                <w:pStyle w:val="Bibliography"/>
                <w:ind w:left="720" w:hanging="720"/>
                <w:rPr>
                  <w:noProof/>
                  <w:lang w:val="en-AU"/>
                </w:rPr>
              </w:pPr>
              <w:r>
                <w:rPr>
                  <w:noProof/>
                  <w:lang w:val="en-AU"/>
                </w:rPr>
                <w:t xml:space="preserve">Cisco. (n.d.). </w:t>
              </w:r>
              <w:r>
                <w:rPr>
                  <w:i/>
                  <w:iCs/>
                  <w:noProof/>
                  <w:lang w:val="en-AU"/>
                </w:rPr>
                <w:t>24-Port Gigabit Ethernet L2+ PoE+ Switch</w:t>
              </w:r>
              <w:r>
                <w:rPr>
                  <w:noProof/>
                  <w:lang w:val="en-AU"/>
                </w:rPr>
                <w:t>. Retrieved from Dell.com: https://www.fs.com/au/products/108718.html</w:t>
              </w:r>
            </w:p>
            <w:p w14:paraId="701F2153" w14:textId="77777777" w:rsidR="00BE72F8" w:rsidRDefault="00BE72F8" w:rsidP="00BE72F8">
              <w:pPr>
                <w:pStyle w:val="Bibliography"/>
                <w:ind w:left="720" w:hanging="720"/>
                <w:rPr>
                  <w:noProof/>
                  <w:lang w:val="en-AU"/>
                </w:rPr>
              </w:pPr>
              <w:r>
                <w:rPr>
                  <w:noProof/>
                  <w:lang w:val="en-AU"/>
                </w:rPr>
                <w:t xml:space="preserve">Cisco. (n.d.). </w:t>
              </w:r>
              <w:r>
                <w:rPr>
                  <w:i/>
                  <w:iCs/>
                  <w:noProof/>
                  <w:lang w:val="en-AU"/>
                </w:rPr>
                <w:t>Meraki Catalyst 9300-M 48-port GbE UPoE switch</w:t>
              </w:r>
              <w:r>
                <w:rPr>
                  <w:noProof/>
                  <w:lang w:val="en-AU"/>
                </w:rPr>
                <w:t>. Retrieved from Monoprice.com: https://wiretap.com.au/product/c9300-48u-m/?gad_source=1&amp;gclid=Cj0KCQjwu8uyBhC6ARIsAKwBGpTzKTY9vgaIaEBuXoSIYyIox47o2d1jhYaXDT8j_te6VMKTvMGT2p8aAv00EALw_wcB</w:t>
              </w:r>
            </w:p>
            <w:p w14:paraId="754E4D5B" w14:textId="77777777" w:rsidR="00BE72F8" w:rsidRDefault="00BE72F8" w:rsidP="00BE72F8">
              <w:pPr>
                <w:pStyle w:val="Bibliography"/>
                <w:ind w:left="720" w:hanging="720"/>
                <w:rPr>
                  <w:noProof/>
                  <w:lang w:val="en-AU"/>
                </w:rPr>
              </w:pPr>
              <w:r>
                <w:rPr>
                  <w:noProof/>
                  <w:lang w:val="en-AU"/>
                </w:rPr>
                <w:t xml:space="preserve">Dell. (n.d.). </w:t>
              </w:r>
              <w:r>
                <w:rPr>
                  <w:i/>
                  <w:iCs/>
                  <w:noProof/>
                  <w:lang w:val="en-AU"/>
                </w:rPr>
                <w:t>PowerEdge R760 Rack Server</w:t>
              </w:r>
              <w:r>
                <w:rPr>
                  <w:noProof/>
                  <w:lang w:val="en-AU"/>
                </w:rPr>
                <w:t xml:space="preserve">. Retrieved from Dell.com: https://www.dell.com/en-au/shop/servers-storage-and-networking/poweredge-r760-rack-server/spd/poweredge-r760/per76020a?view=configurations&amp;configurationid=6b61e7ea-d72a-4d5d-a1fa-6193a4ce68a7 </w:t>
              </w:r>
            </w:p>
            <w:p w14:paraId="57FAA4F4" w14:textId="77777777" w:rsidR="00BE72F8" w:rsidRDefault="00BE72F8" w:rsidP="00BE72F8">
              <w:pPr>
                <w:pStyle w:val="Bibliography"/>
                <w:ind w:left="720" w:hanging="720"/>
                <w:rPr>
                  <w:noProof/>
                  <w:lang w:val="en-AU"/>
                </w:rPr>
              </w:pPr>
              <w:r>
                <w:rPr>
                  <w:noProof/>
                  <w:lang w:val="en-AU"/>
                </w:rPr>
                <w:t xml:space="preserve">Ladola, P. (2024, March). </w:t>
              </w:r>
              <w:r>
                <w:rPr>
                  <w:i/>
                  <w:iCs/>
                  <w:noProof/>
                  <w:lang w:val="en-AU"/>
                </w:rPr>
                <w:t>Network design and implementation with redundancy and Network Security</w:t>
              </w:r>
              <w:r>
                <w:rPr>
                  <w:noProof/>
                  <w:lang w:val="en-AU"/>
                </w:rPr>
                <w:t>. Retrieved from https://media.licdn.com/dms/image/D4D22AQHq_4UTr09RfA/feedshare-shrink_2048_1536/0/1708407398845?e=1720051200&amp;v=beta&amp;t=bldkgix5W7EHaiCFWWae8qllAAio9vk-QkXAxVItSFw</w:t>
              </w:r>
            </w:p>
            <w:p w14:paraId="4596F916" w14:textId="77777777" w:rsidR="00BE72F8" w:rsidRDefault="00BE72F8" w:rsidP="00BE72F8">
              <w:pPr>
                <w:pStyle w:val="Bibliography"/>
                <w:ind w:left="720" w:hanging="720"/>
                <w:rPr>
                  <w:noProof/>
                  <w:lang w:val="en-AU"/>
                </w:rPr>
              </w:pPr>
              <w:r>
                <w:rPr>
                  <w:noProof/>
                  <w:lang w:val="en-AU"/>
                </w:rPr>
                <w:t xml:space="preserve">NetCrunch. (n.d.). </w:t>
              </w:r>
              <w:r>
                <w:rPr>
                  <w:i/>
                  <w:iCs/>
                  <w:noProof/>
                  <w:lang w:val="en-AU"/>
                </w:rPr>
                <w:t>AdreamSoft</w:t>
              </w:r>
              <w:r>
                <w:rPr>
                  <w:noProof/>
                  <w:lang w:val="en-AU"/>
                </w:rPr>
                <w:t>. Retrieved from products.office.com: https://www.adremsoft.com/pricing/</w:t>
              </w:r>
            </w:p>
            <w:p w14:paraId="4BDE8FAB" w14:textId="77777777" w:rsidR="00BE72F8" w:rsidRDefault="00BE72F8" w:rsidP="00BE72F8">
              <w:pPr>
                <w:pStyle w:val="Bibliography"/>
                <w:ind w:left="720" w:hanging="720"/>
                <w:rPr>
                  <w:noProof/>
                  <w:lang w:val="en-AU"/>
                </w:rPr>
              </w:pPr>
              <w:r>
                <w:rPr>
                  <w:noProof/>
                  <w:lang w:val="en-AU"/>
                </w:rPr>
                <w:t xml:space="preserve">NetGate. (n.d.). </w:t>
              </w:r>
              <w:r>
                <w:rPr>
                  <w:i/>
                  <w:iCs/>
                  <w:noProof/>
                  <w:lang w:val="en-AU"/>
                </w:rPr>
                <w:t>Netgare 8200 Max pfSense + Security Gateway</w:t>
              </w:r>
              <w:r>
                <w:rPr>
                  <w:noProof/>
                  <w:lang w:val="en-AU"/>
                </w:rPr>
                <w:t>. Retrieved from Progoffice.com: https://shop.netgate.com/products/8200-max-pfsense?variant=40539952283763</w:t>
              </w:r>
            </w:p>
            <w:p w14:paraId="343A6252" w14:textId="77777777" w:rsidR="00BE72F8" w:rsidRDefault="00BE72F8" w:rsidP="00BE72F8">
              <w:pPr>
                <w:pStyle w:val="Bibliography"/>
                <w:ind w:left="720" w:hanging="720"/>
                <w:rPr>
                  <w:noProof/>
                  <w:lang w:val="en-AU"/>
                </w:rPr>
              </w:pPr>
              <w:r>
                <w:rPr>
                  <w:noProof/>
                  <w:lang w:val="en-AU"/>
                </w:rPr>
                <w:t>Nextcloud. (n.d.). Retrieved from https://nextcloud.com/pricing/: https://nextcloud.com/pricing/</w:t>
              </w:r>
            </w:p>
            <w:p w14:paraId="16276E82" w14:textId="56041BE2" w:rsidR="00DE7687" w:rsidRDefault="00DE7687" w:rsidP="00BE72F8">
              <w:r>
                <w:rPr>
                  <w:b/>
                  <w:bCs/>
                  <w:noProof/>
                </w:rPr>
                <w:fldChar w:fldCharType="end"/>
              </w:r>
            </w:p>
          </w:sdtContent>
        </w:sdt>
      </w:sdtContent>
    </w:sdt>
    <w:p w14:paraId="6B68D781" w14:textId="00D065D6" w:rsidR="00D21FFA" w:rsidRDefault="00D21FFA" w:rsidP="00FF1AFE"/>
    <w:sectPr w:rsidR="00D21FFA" w:rsidSect="00101862">
      <w:headerReference w:type="default" r:id="rId36"/>
      <w:footerReference w:type="default" r:id="rId37"/>
      <w:headerReference w:type="first" r:id="rId38"/>
      <w:footerReference w:type="first" r:id="rId39"/>
      <w:pgSz w:w="11906" w:h="16838"/>
      <w:pgMar w:top="851" w:right="851" w:bottom="851" w:left="851" w:header="283"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A13ACC" w14:textId="77777777" w:rsidR="00C66CC1" w:rsidRPr="002D0279" w:rsidRDefault="00C66CC1" w:rsidP="008C5D54">
      <w:r w:rsidRPr="002D0279">
        <w:separator/>
      </w:r>
    </w:p>
  </w:endnote>
  <w:endnote w:type="continuationSeparator" w:id="0">
    <w:p w14:paraId="1794AA55" w14:textId="77777777" w:rsidR="00C66CC1" w:rsidRPr="002D0279" w:rsidRDefault="00C66CC1" w:rsidP="008C5D54">
      <w:r w:rsidRPr="002D0279">
        <w:continuationSeparator/>
      </w:r>
    </w:p>
  </w:endnote>
  <w:endnote w:type="continuationNotice" w:id="1">
    <w:p w14:paraId="55DD3719" w14:textId="77777777" w:rsidR="00C66CC1" w:rsidRDefault="00C66CC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00000001" w:usb1="080E0000" w:usb2="00000010" w:usb3="00000000" w:csb0="00040000" w:csb1="00000000"/>
  </w:font>
  <w:font w:name="Cordia New">
    <w:panose1 w:val="020B0304020202020204"/>
    <w:charset w:val="DE"/>
    <w:family w:val="roman"/>
    <w:pitch w:val="variable"/>
    <w:sig w:usb0="01000001" w:usb1="00000000" w:usb2="00000000" w:usb3="00000000" w:csb0="00010000"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58F4C" w14:textId="78FB5C5E" w:rsidR="00D5063B" w:rsidRPr="002D0279" w:rsidRDefault="000C7D71" w:rsidP="00E23E08">
    <w:pPr>
      <w:pStyle w:val="Footer"/>
      <w:pBdr>
        <w:top w:val="single" w:sz="4" w:space="1" w:color="C00000"/>
      </w:pBdr>
      <w:tabs>
        <w:tab w:val="clear" w:pos="4513"/>
        <w:tab w:val="clear" w:pos="9026"/>
        <w:tab w:val="right" w:pos="10206"/>
      </w:tabs>
      <w:rPr>
        <w:sz w:val="16"/>
        <w:szCs w:val="16"/>
      </w:rPr>
    </w:pPr>
    <w:r w:rsidRPr="000C7D71">
      <w:rPr>
        <w:sz w:val="16"/>
        <w:szCs w:val="16"/>
      </w:rPr>
      <w:t>Thong Thao | Student ID: 474587265</w:t>
    </w:r>
    <w:r w:rsidR="00E23E08" w:rsidRPr="002D0279">
      <w:rPr>
        <w:sz w:val="16"/>
        <w:szCs w:val="16"/>
      </w:rPr>
      <w:tab/>
      <w:t xml:space="preserve">Page </w:t>
    </w:r>
    <w:r w:rsidR="00E23E08" w:rsidRPr="002D0279">
      <w:rPr>
        <w:bCs/>
        <w:sz w:val="16"/>
        <w:szCs w:val="16"/>
      </w:rPr>
      <w:fldChar w:fldCharType="begin"/>
    </w:r>
    <w:r w:rsidR="00E23E08" w:rsidRPr="002D0279">
      <w:rPr>
        <w:bCs/>
        <w:sz w:val="16"/>
        <w:szCs w:val="16"/>
      </w:rPr>
      <w:instrText xml:space="preserve"> PAGE </w:instrText>
    </w:r>
    <w:r w:rsidR="00E23E08" w:rsidRPr="002D0279">
      <w:rPr>
        <w:bCs/>
        <w:sz w:val="16"/>
        <w:szCs w:val="16"/>
      </w:rPr>
      <w:fldChar w:fldCharType="separate"/>
    </w:r>
    <w:r w:rsidR="00E23E08" w:rsidRPr="002D0279">
      <w:rPr>
        <w:bCs/>
        <w:sz w:val="16"/>
        <w:szCs w:val="16"/>
      </w:rPr>
      <w:t>1</w:t>
    </w:r>
    <w:r w:rsidR="00E23E08" w:rsidRPr="002D0279">
      <w:rPr>
        <w:bCs/>
        <w:sz w:val="16"/>
        <w:szCs w:val="16"/>
      </w:rPr>
      <w:fldChar w:fldCharType="end"/>
    </w:r>
    <w:r w:rsidR="00E23E08" w:rsidRPr="002D0279">
      <w:rPr>
        <w:sz w:val="16"/>
        <w:szCs w:val="16"/>
      </w:rPr>
      <w:t xml:space="preserve"> of </w:t>
    </w:r>
    <w:r w:rsidR="00E23E08" w:rsidRPr="002D0279">
      <w:rPr>
        <w:bCs/>
        <w:sz w:val="16"/>
        <w:szCs w:val="16"/>
      </w:rPr>
      <w:fldChar w:fldCharType="begin"/>
    </w:r>
    <w:r w:rsidR="00E23E08" w:rsidRPr="002D0279">
      <w:rPr>
        <w:bCs/>
        <w:sz w:val="16"/>
        <w:szCs w:val="16"/>
      </w:rPr>
      <w:instrText xml:space="preserve"> NUMPAGES  </w:instrText>
    </w:r>
    <w:r w:rsidR="00E23E08" w:rsidRPr="002D0279">
      <w:rPr>
        <w:bCs/>
        <w:sz w:val="16"/>
        <w:szCs w:val="16"/>
      </w:rPr>
      <w:fldChar w:fldCharType="separate"/>
    </w:r>
    <w:r w:rsidR="00E23E08" w:rsidRPr="002D0279">
      <w:rPr>
        <w:bCs/>
        <w:sz w:val="16"/>
        <w:szCs w:val="16"/>
      </w:rPr>
      <w:t>5</w:t>
    </w:r>
    <w:r w:rsidR="00E23E08" w:rsidRPr="002D0279">
      <w:rPr>
        <w:bCs/>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7B18F" w14:textId="7641441E" w:rsidR="00D5063B" w:rsidRPr="002D0279" w:rsidRDefault="0093440A" w:rsidP="00E23E08">
    <w:pPr>
      <w:pStyle w:val="Footer"/>
      <w:pBdr>
        <w:top w:val="single" w:sz="4" w:space="1" w:color="C00000"/>
      </w:pBdr>
      <w:tabs>
        <w:tab w:val="clear" w:pos="4513"/>
        <w:tab w:val="clear" w:pos="9026"/>
        <w:tab w:val="right" w:pos="10206"/>
      </w:tabs>
      <w:rPr>
        <w:sz w:val="16"/>
        <w:szCs w:val="16"/>
      </w:rPr>
    </w:pPr>
    <w:r w:rsidRPr="0093440A">
      <w:rPr>
        <w:sz w:val="16"/>
        <w:szCs w:val="16"/>
      </w:rPr>
      <w:t>Thong Thao | Student ID: 474587265</w:t>
    </w:r>
    <w:r w:rsidR="00E23E08" w:rsidRPr="002D0279">
      <w:rPr>
        <w:sz w:val="16"/>
        <w:szCs w:val="16"/>
      </w:rPr>
      <w:tab/>
      <w:t xml:space="preserve">Page </w:t>
    </w:r>
    <w:r w:rsidR="00E23E08" w:rsidRPr="002D0279">
      <w:rPr>
        <w:bCs/>
        <w:sz w:val="16"/>
        <w:szCs w:val="16"/>
      </w:rPr>
      <w:fldChar w:fldCharType="begin"/>
    </w:r>
    <w:r w:rsidR="00E23E08" w:rsidRPr="002D0279">
      <w:rPr>
        <w:bCs/>
        <w:sz w:val="16"/>
        <w:szCs w:val="16"/>
      </w:rPr>
      <w:instrText xml:space="preserve"> PAGE </w:instrText>
    </w:r>
    <w:r w:rsidR="00E23E08" w:rsidRPr="002D0279">
      <w:rPr>
        <w:bCs/>
        <w:sz w:val="16"/>
        <w:szCs w:val="16"/>
      </w:rPr>
      <w:fldChar w:fldCharType="separate"/>
    </w:r>
    <w:r w:rsidR="00E23E08" w:rsidRPr="002D0279">
      <w:rPr>
        <w:bCs/>
        <w:sz w:val="16"/>
        <w:szCs w:val="16"/>
      </w:rPr>
      <w:t>1</w:t>
    </w:r>
    <w:r w:rsidR="00E23E08" w:rsidRPr="002D0279">
      <w:rPr>
        <w:bCs/>
        <w:sz w:val="16"/>
        <w:szCs w:val="16"/>
      </w:rPr>
      <w:fldChar w:fldCharType="end"/>
    </w:r>
    <w:r w:rsidR="00E23E08" w:rsidRPr="002D0279">
      <w:rPr>
        <w:sz w:val="16"/>
        <w:szCs w:val="16"/>
      </w:rPr>
      <w:t xml:space="preserve"> of </w:t>
    </w:r>
    <w:r w:rsidR="00E23E08" w:rsidRPr="002D0279">
      <w:rPr>
        <w:bCs/>
        <w:sz w:val="16"/>
        <w:szCs w:val="16"/>
      </w:rPr>
      <w:fldChar w:fldCharType="begin"/>
    </w:r>
    <w:r w:rsidR="00E23E08" w:rsidRPr="002D0279">
      <w:rPr>
        <w:bCs/>
        <w:sz w:val="16"/>
        <w:szCs w:val="16"/>
      </w:rPr>
      <w:instrText xml:space="preserve"> NUMPAGES  </w:instrText>
    </w:r>
    <w:r w:rsidR="00E23E08" w:rsidRPr="002D0279">
      <w:rPr>
        <w:bCs/>
        <w:sz w:val="16"/>
        <w:szCs w:val="16"/>
      </w:rPr>
      <w:fldChar w:fldCharType="separate"/>
    </w:r>
    <w:r w:rsidR="00E23E08" w:rsidRPr="002D0279">
      <w:rPr>
        <w:bCs/>
        <w:sz w:val="16"/>
        <w:szCs w:val="16"/>
      </w:rPr>
      <w:t>5</w:t>
    </w:r>
    <w:r w:rsidR="00E23E08" w:rsidRPr="002D0279">
      <w:rPr>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0DBBF" w14:textId="77777777" w:rsidR="00C66CC1" w:rsidRPr="002D0279" w:rsidRDefault="00C66CC1" w:rsidP="008C5D54">
      <w:r w:rsidRPr="002D0279">
        <w:separator/>
      </w:r>
    </w:p>
  </w:footnote>
  <w:footnote w:type="continuationSeparator" w:id="0">
    <w:p w14:paraId="2C7EA3F3" w14:textId="77777777" w:rsidR="00C66CC1" w:rsidRPr="002D0279" w:rsidRDefault="00C66CC1" w:rsidP="008C5D54">
      <w:r w:rsidRPr="002D0279">
        <w:continuationSeparator/>
      </w:r>
    </w:p>
  </w:footnote>
  <w:footnote w:type="continuationNotice" w:id="1">
    <w:p w14:paraId="52D1CDBD" w14:textId="77777777" w:rsidR="00C66CC1" w:rsidRDefault="00C66CC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851D" w14:textId="706FF828" w:rsidR="00101862" w:rsidRPr="002D0279" w:rsidRDefault="00EB3556" w:rsidP="00101862">
    <w:pPr>
      <w:pBdr>
        <w:bottom w:val="single" w:sz="4" w:space="1" w:color="auto"/>
      </w:pBdr>
      <w:tabs>
        <w:tab w:val="center" w:pos="4513"/>
        <w:tab w:val="right" w:pos="9026"/>
      </w:tabs>
      <w:ind w:right="-1"/>
      <w:jc w:val="right"/>
      <w:rPr>
        <w:sz w:val="2"/>
      </w:rPr>
    </w:pPr>
    <w:r>
      <w:rPr>
        <w:b/>
      </w:rPr>
      <w:t xml:space="preserve">Thong Thao | Date: </w:t>
    </w:r>
    <w:r w:rsidR="00CE25AC">
      <w:rPr>
        <w:b/>
      </w:rPr>
      <w:t>30/05/</w:t>
    </w:r>
    <w:r>
      <w:rPr>
        <w:b/>
      </w:rPr>
      <w:t>2024</w:t>
    </w:r>
    <w:r w:rsidR="009934E2">
      <w:rPr>
        <w:b/>
      </w:rPr>
      <w:t xml:space="preserve"> </w:t>
    </w:r>
    <w:r w:rsidR="00CE25AC">
      <w:rPr>
        <w:b/>
      </w:rPr>
      <w:t xml:space="preserve">| </w:t>
    </w:r>
    <w:r w:rsidR="001A65BE">
      <w:rPr>
        <w:b/>
      </w:rPr>
      <w:t xml:space="preserve">Helpyou Mortgage </w:t>
    </w:r>
    <w:r w:rsidR="00E53FDB">
      <w:rPr>
        <w:b/>
      </w:rPr>
      <w:t>Company (CIO)</w:t>
    </w:r>
    <w:r w:rsidR="00101862" w:rsidRPr="002D0279">
      <w:rPr>
        <w:b/>
      </w:rPr>
      <w:br/>
    </w:r>
    <w:r w:rsidR="00361253">
      <w:rPr>
        <w:b/>
      </w:rPr>
      <w:t xml:space="preserve">Topic: </w:t>
    </w:r>
    <w:r w:rsidR="001A65BE">
      <w:rPr>
        <w:b/>
      </w:rPr>
      <w:t>Network Infrastructure Upgrade Proposal</w:t>
    </w:r>
  </w:p>
  <w:p w14:paraId="1E099B94" w14:textId="77777777" w:rsidR="00101862" w:rsidRPr="002D0279" w:rsidRDefault="00101862" w:rsidP="00101862">
    <w:pPr>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752E2" w14:textId="77777777" w:rsidR="001B6948" w:rsidRPr="002D0279" w:rsidRDefault="001B6948" w:rsidP="001B6948">
    <w:pPr>
      <w:pBdr>
        <w:bottom w:val="single" w:sz="4" w:space="1" w:color="auto"/>
      </w:pBdr>
      <w:tabs>
        <w:tab w:val="center" w:pos="4513"/>
        <w:tab w:val="right" w:pos="9026"/>
      </w:tabs>
      <w:ind w:right="-1"/>
      <w:jc w:val="right"/>
      <w:rPr>
        <w:sz w:val="2"/>
      </w:rPr>
    </w:pPr>
    <w:r>
      <w:rPr>
        <w:b/>
      </w:rPr>
      <w:t>Thong Thao | Date: 30/05/2024 | Helpyou Mortgage Comapny</w:t>
    </w:r>
    <w:r w:rsidRPr="002D0279">
      <w:rPr>
        <w:b/>
      </w:rPr>
      <w:br/>
    </w:r>
    <w:r>
      <w:rPr>
        <w:b/>
      </w:rPr>
      <w:t>Network Infrastructure Upgrade Proposal</w:t>
    </w:r>
  </w:p>
  <w:p w14:paraId="4D1DDFAB" w14:textId="77777777" w:rsidR="00101862" w:rsidRPr="002D0279" w:rsidRDefault="00101862" w:rsidP="00101862">
    <w:pPr>
      <w:rPr>
        <w:sz w:val="2"/>
      </w:rPr>
    </w:pPr>
  </w:p>
  <w:p w14:paraId="0E1A7219" w14:textId="77777777" w:rsidR="00101862" w:rsidRPr="002D0279" w:rsidRDefault="00101862" w:rsidP="001018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47D59"/>
    <w:multiLevelType w:val="hybridMultilevel"/>
    <w:tmpl w:val="19F66F92"/>
    <w:lvl w:ilvl="0" w:tplc="B7BE73AC">
      <w:start w:val="1"/>
      <w:numFmt w:val="bullet"/>
      <w:pStyle w:val="Answer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AD2594"/>
    <w:multiLevelType w:val="hybridMultilevel"/>
    <w:tmpl w:val="6B90EEEE"/>
    <w:lvl w:ilvl="0" w:tplc="BD3E94C4">
      <w:start w:val="1"/>
      <w:numFmt w:val="decimal"/>
      <w:pStyle w:val="Heading2"/>
      <w:suff w:val="space"/>
      <w:lvlText w:val="6.%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73F42"/>
    <w:multiLevelType w:val="hybridMultilevel"/>
    <w:tmpl w:val="2A7A18DC"/>
    <w:lvl w:ilvl="0" w:tplc="FD0C5AEA">
      <w:start w:val="1"/>
      <w:numFmt w:val="bullet"/>
      <w:pStyle w:val="Bullet-main"/>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0D36AD"/>
    <w:multiLevelType w:val="hybridMultilevel"/>
    <w:tmpl w:val="96A6CB74"/>
    <w:lvl w:ilvl="0" w:tplc="C96A9E9A">
      <w:start w:val="1"/>
      <w:numFmt w:val="bullet"/>
      <w:lvlText w:val="•"/>
      <w:lvlJc w:val="left"/>
      <w:pPr>
        <w:tabs>
          <w:tab w:val="num" w:pos="720"/>
        </w:tabs>
        <w:ind w:left="720" w:hanging="360"/>
      </w:pPr>
      <w:rPr>
        <w:rFonts w:ascii="Times New Roman" w:hAnsi="Times New Roman" w:hint="default"/>
      </w:rPr>
    </w:lvl>
    <w:lvl w:ilvl="1" w:tplc="E12E3F4A" w:tentative="1">
      <w:start w:val="1"/>
      <w:numFmt w:val="bullet"/>
      <w:lvlText w:val="•"/>
      <w:lvlJc w:val="left"/>
      <w:pPr>
        <w:tabs>
          <w:tab w:val="num" w:pos="1440"/>
        </w:tabs>
        <w:ind w:left="1440" w:hanging="360"/>
      </w:pPr>
      <w:rPr>
        <w:rFonts w:ascii="Times New Roman" w:hAnsi="Times New Roman" w:hint="default"/>
      </w:rPr>
    </w:lvl>
    <w:lvl w:ilvl="2" w:tplc="7326EBD4" w:tentative="1">
      <w:start w:val="1"/>
      <w:numFmt w:val="bullet"/>
      <w:lvlText w:val="•"/>
      <w:lvlJc w:val="left"/>
      <w:pPr>
        <w:tabs>
          <w:tab w:val="num" w:pos="2160"/>
        </w:tabs>
        <w:ind w:left="2160" w:hanging="360"/>
      </w:pPr>
      <w:rPr>
        <w:rFonts w:ascii="Times New Roman" w:hAnsi="Times New Roman" w:hint="default"/>
      </w:rPr>
    </w:lvl>
    <w:lvl w:ilvl="3" w:tplc="E8D8602E" w:tentative="1">
      <w:start w:val="1"/>
      <w:numFmt w:val="bullet"/>
      <w:lvlText w:val="•"/>
      <w:lvlJc w:val="left"/>
      <w:pPr>
        <w:tabs>
          <w:tab w:val="num" w:pos="2880"/>
        </w:tabs>
        <w:ind w:left="2880" w:hanging="360"/>
      </w:pPr>
      <w:rPr>
        <w:rFonts w:ascii="Times New Roman" w:hAnsi="Times New Roman" w:hint="default"/>
      </w:rPr>
    </w:lvl>
    <w:lvl w:ilvl="4" w:tplc="566A8B30" w:tentative="1">
      <w:start w:val="1"/>
      <w:numFmt w:val="bullet"/>
      <w:lvlText w:val="•"/>
      <w:lvlJc w:val="left"/>
      <w:pPr>
        <w:tabs>
          <w:tab w:val="num" w:pos="3600"/>
        </w:tabs>
        <w:ind w:left="3600" w:hanging="360"/>
      </w:pPr>
      <w:rPr>
        <w:rFonts w:ascii="Times New Roman" w:hAnsi="Times New Roman" w:hint="default"/>
      </w:rPr>
    </w:lvl>
    <w:lvl w:ilvl="5" w:tplc="2A6E1B5A" w:tentative="1">
      <w:start w:val="1"/>
      <w:numFmt w:val="bullet"/>
      <w:lvlText w:val="•"/>
      <w:lvlJc w:val="left"/>
      <w:pPr>
        <w:tabs>
          <w:tab w:val="num" w:pos="4320"/>
        </w:tabs>
        <w:ind w:left="4320" w:hanging="360"/>
      </w:pPr>
      <w:rPr>
        <w:rFonts w:ascii="Times New Roman" w:hAnsi="Times New Roman" w:hint="default"/>
      </w:rPr>
    </w:lvl>
    <w:lvl w:ilvl="6" w:tplc="9B16286E" w:tentative="1">
      <w:start w:val="1"/>
      <w:numFmt w:val="bullet"/>
      <w:lvlText w:val="•"/>
      <w:lvlJc w:val="left"/>
      <w:pPr>
        <w:tabs>
          <w:tab w:val="num" w:pos="5040"/>
        </w:tabs>
        <w:ind w:left="5040" w:hanging="360"/>
      </w:pPr>
      <w:rPr>
        <w:rFonts w:ascii="Times New Roman" w:hAnsi="Times New Roman" w:hint="default"/>
      </w:rPr>
    </w:lvl>
    <w:lvl w:ilvl="7" w:tplc="7B5E50F2" w:tentative="1">
      <w:start w:val="1"/>
      <w:numFmt w:val="bullet"/>
      <w:lvlText w:val="•"/>
      <w:lvlJc w:val="left"/>
      <w:pPr>
        <w:tabs>
          <w:tab w:val="num" w:pos="5760"/>
        </w:tabs>
        <w:ind w:left="5760" w:hanging="360"/>
      </w:pPr>
      <w:rPr>
        <w:rFonts w:ascii="Times New Roman" w:hAnsi="Times New Roman" w:hint="default"/>
      </w:rPr>
    </w:lvl>
    <w:lvl w:ilvl="8" w:tplc="DDA6A58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5537DE0"/>
    <w:multiLevelType w:val="hybridMultilevel"/>
    <w:tmpl w:val="8026C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A4643B"/>
    <w:multiLevelType w:val="hybridMultilevel"/>
    <w:tmpl w:val="17F43628"/>
    <w:lvl w:ilvl="0" w:tplc="0298EB9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8752AB"/>
    <w:multiLevelType w:val="hybridMultilevel"/>
    <w:tmpl w:val="769EE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510339"/>
    <w:multiLevelType w:val="hybridMultilevel"/>
    <w:tmpl w:val="11FE7D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38B061B"/>
    <w:multiLevelType w:val="multilevel"/>
    <w:tmpl w:val="CD3C0ABC"/>
    <w:lvl w:ilvl="0">
      <w:start w:val="1"/>
      <w:numFmt w:val="decimal"/>
      <w:pStyle w:val="Heading1"/>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82106FF"/>
    <w:multiLevelType w:val="hybridMultilevel"/>
    <w:tmpl w:val="042C4AC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B450FB3"/>
    <w:multiLevelType w:val="hybridMultilevel"/>
    <w:tmpl w:val="4A9CAEEC"/>
    <w:lvl w:ilvl="0" w:tplc="0EE60B70">
      <w:start w:val="1"/>
      <w:numFmt w:val="lowerLetter"/>
      <w:pStyle w:val="Numbered2"/>
      <w:lvlText w:val="%1)"/>
      <w:lvlJc w:val="left"/>
      <w:pPr>
        <w:ind w:left="6480" w:hanging="36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743C77C7"/>
    <w:multiLevelType w:val="hybridMultilevel"/>
    <w:tmpl w:val="AABA3570"/>
    <w:lvl w:ilvl="0" w:tplc="856E34F6">
      <w:start w:val="1"/>
      <w:numFmt w:val="bullet"/>
      <w:lvlText w:val="•"/>
      <w:lvlJc w:val="left"/>
      <w:pPr>
        <w:tabs>
          <w:tab w:val="num" w:pos="720"/>
        </w:tabs>
        <w:ind w:left="720" w:hanging="360"/>
      </w:pPr>
      <w:rPr>
        <w:rFonts w:ascii="Times New Roman" w:hAnsi="Times New Roman" w:hint="default"/>
      </w:rPr>
    </w:lvl>
    <w:lvl w:ilvl="1" w:tplc="24F8936E" w:tentative="1">
      <w:start w:val="1"/>
      <w:numFmt w:val="bullet"/>
      <w:lvlText w:val="•"/>
      <w:lvlJc w:val="left"/>
      <w:pPr>
        <w:tabs>
          <w:tab w:val="num" w:pos="1440"/>
        </w:tabs>
        <w:ind w:left="1440" w:hanging="360"/>
      </w:pPr>
      <w:rPr>
        <w:rFonts w:ascii="Times New Roman" w:hAnsi="Times New Roman" w:hint="default"/>
      </w:rPr>
    </w:lvl>
    <w:lvl w:ilvl="2" w:tplc="6C903C82" w:tentative="1">
      <w:start w:val="1"/>
      <w:numFmt w:val="bullet"/>
      <w:lvlText w:val="•"/>
      <w:lvlJc w:val="left"/>
      <w:pPr>
        <w:tabs>
          <w:tab w:val="num" w:pos="2160"/>
        </w:tabs>
        <w:ind w:left="2160" w:hanging="360"/>
      </w:pPr>
      <w:rPr>
        <w:rFonts w:ascii="Times New Roman" w:hAnsi="Times New Roman" w:hint="default"/>
      </w:rPr>
    </w:lvl>
    <w:lvl w:ilvl="3" w:tplc="D068B81E" w:tentative="1">
      <w:start w:val="1"/>
      <w:numFmt w:val="bullet"/>
      <w:lvlText w:val="•"/>
      <w:lvlJc w:val="left"/>
      <w:pPr>
        <w:tabs>
          <w:tab w:val="num" w:pos="2880"/>
        </w:tabs>
        <w:ind w:left="2880" w:hanging="360"/>
      </w:pPr>
      <w:rPr>
        <w:rFonts w:ascii="Times New Roman" w:hAnsi="Times New Roman" w:hint="default"/>
      </w:rPr>
    </w:lvl>
    <w:lvl w:ilvl="4" w:tplc="E76CC1B8" w:tentative="1">
      <w:start w:val="1"/>
      <w:numFmt w:val="bullet"/>
      <w:lvlText w:val="•"/>
      <w:lvlJc w:val="left"/>
      <w:pPr>
        <w:tabs>
          <w:tab w:val="num" w:pos="3600"/>
        </w:tabs>
        <w:ind w:left="3600" w:hanging="360"/>
      </w:pPr>
      <w:rPr>
        <w:rFonts w:ascii="Times New Roman" w:hAnsi="Times New Roman" w:hint="default"/>
      </w:rPr>
    </w:lvl>
    <w:lvl w:ilvl="5" w:tplc="34002C4C" w:tentative="1">
      <w:start w:val="1"/>
      <w:numFmt w:val="bullet"/>
      <w:lvlText w:val="•"/>
      <w:lvlJc w:val="left"/>
      <w:pPr>
        <w:tabs>
          <w:tab w:val="num" w:pos="4320"/>
        </w:tabs>
        <w:ind w:left="4320" w:hanging="360"/>
      </w:pPr>
      <w:rPr>
        <w:rFonts w:ascii="Times New Roman" w:hAnsi="Times New Roman" w:hint="default"/>
      </w:rPr>
    </w:lvl>
    <w:lvl w:ilvl="6" w:tplc="E50CC226" w:tentative="1">
      <w:start w:val="1"/>
      <w:numFmt w:val="bullet"/>
      <w:lvlText w:val="•"/>
      <w:lvlJc w:val="left"/>
      <w:pPr>
        <w:tabs>
          <w:tab w:val="num" w:pos="5040"/>
        </w:tabs>
        <w:ind w:left="5040" w:hanging="360"/>
      </w:pPr>
      <w:rPr>
        <w:rFonts w:ascii="Times New Roman" w:hAnsi="Times New Roman" w:hint="default"/>
      </w:rPr>
    </w:lvl>
    <w:lvl w:ilvl="7" w:tplc="A886A4F8" w:tentative="1">
      <w:start w:val="1"/>
      <w:numFmt w:val="bullet"/>
      <w:lvlText w:val="•"/>
      <w:lvlJc w:val="left"/>
      <w:pPr>
        <w:tabs>
          <w:tab w:val="num" w:pos="5760"/>
        </w:tabs>
        <w:ind w:left="5760" w:hanging="360"/>
      </w:pPr>
      <w:rPr>
        <w:rFonts w:ascii="Times New Roman" w:hAnsi="Times New Roman" w:hint="default"/>
      </w:rPr>
    </w:lvl>
    <w:lvl w:ilvl="8" w:tplc="4052EA6E" w:tentative="1">
      <w:start w:val="1"/>
      <w:numFmt w:val="bullet"/>
      <w:lvlText w:val="•"/>
      <w:lvlJc w:val="left"/>
      <w:pPr>
        <w:tabs>
          <w:tab w:val="num" w:pos="6480"/>
        </w:tabs>
        <w:ind w:left="6480" w:hanging="360"/>
      </w:pPr>
      <w:rPr>
        <w:rFonts w:ascii="Times New Roman" w:hAnsi="Times New Roman" w:hint="default"/>
      </w:rPr>
    </w:lvl>
  </w:abstractNum>
  <w:num w:numId="1" w16cid:durableId="1597789023">
    <w:abstractNumId w:val="7"/>
  </w:num>
  <w:num w:numId="2" w16cid:durableId="545947360">
    <w:abstractNumId w:val="1"/>
  </w:num>
  <w:num w:numId="3" w16cid:durableId="1816218828">
    <w:abstractNumId w:val="0"/>
  </w:num>
  <w:num w:numId="4" w16cid:durableId="98378755">
    <w:abstractNumId w:val="8"/>
  </w:num>
  <w:num w:numId="5" w16cid:durableId="2009021993">
    <w:abstractNumId w:val="3"/>
  </w:num>
  <w:num w:numId="6" w16cid:durableId="526211651">
    <w:abstractNumId w:val="11"/>
  </w:num>
  <w:num w:numId="7" w16cid:durableId="979770555">
    <w:abstractNumId w:val="6"/>
  </w:num>
  <w:num w:numId="8" w16cid:durableId="1588732049">
    <w:abstractNumId w:val="2"/>
  </w:num>
  <w:num w:numId="9" w16cid:durableId="435827072">
    <w:abstractNumId w:val="4"/>
  </w:num>
  <w:num w:numId="10" w16cid:durableId="1443961657">
    <w:abstractNumId w:val="10"/>
  </w:num>
  <w:num w:numId="11" w16cid:durableId="8800690">
    <w:abstractNumId w:val="5"/>
  </w:num>
  <w:num w:numId="12" w16cid:durableId="348143047">
    <w:abstractNumId w:val="1"/>
  </w:num>
  <w:num w:numId="13" w16cid:durableId="147206706">
    <w:abstractNumId w:val="1"/>
  </w:num>
  <w:num w:numId="14" w16cid:durableId="57285333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6C1"/>
    <w:rsid w:val="000011B3"/>
    <w:rsid w:val="000014F5"/>
    <w:rsid w:val="00002004"/>
    <w:rsid w:val="000034ED"/>
    <w:rsid w:val="0000506A"/>
    <w:rsid w:val="0000662C"/>
    <w:rsid w:val="000072B2"/>
    <w:rsid w:val="00007A01"/>
    <w:rsid w:val="00010BC2"/>
    <w:rsid w:val="00012633"/>
    <w:rsid w:val="00017943"/>
    <w:rsid w:val="00017F07"/>
    <w:rsid w:val="00021431"/>
    <w:rsid w:val="00022898"/>
    <w:rsid w:val="000245EA"/>
    <w:rsid w:val="0002521E"/>
    <w:rsid w:val="0002597F"/>
    <w:rsid w:val="00026819"/>
    <w:rsid w:val="00027F24"/>
    <w:rsid w:val="00030B48"/>
    <w:rsid w:val="00030BCD"/>
    <w:rsid w:val="00031D3F"/>
    <w:rsid w:val="00031FD5"/>
    <w:rsid w:val="000330BD"/>
    <w:rsid w:val="000330FF"/>
    <w:rsid w:val="00033500"/>
    <w:rsid w:val="000364D0"/>
    <w:rsid w:val="0003682C"/>
    <w:rsid w:val="00037889"/>
    <w:rsid w:val="00037CF6"/>
    <w:rsid w:val="000420EB"/>
    <w:rsid w:val="00042350"/>
    <w:rsid w:val="000427E6"/>
    <w:rsid w:val="00043508"/>
    <w:rsid w:val="00043E32"/>
    <w:rsid w:val="00044DB4"/>
    <w:rsid w:val="00045648"/>
    <w:rsid w:val="0004630C"/>
    <w:rsid w:val="00046651"/>
    <w:rsid w:val="00051553"/>
    <w:rsid w:val="0005462C"/>
    <w:rsid w:val="000552D8"/>
    <w:rsid w:val="0005590B"/>
    <w:rsid w:val="000565A2"/>
    <w:rsid w:val="00057DD2"/>
    <w:rsid w:val="00062550"/>
    <w:rsid w:val="00062B3F"/>
    <w:rsid w:val="0006410A"/>
    <w:rsid w:val="0006776F"/>
    <w:rsid w:val="000708C3"/>
    <w:rsid w:val="00070CAB"/>
    <w:rsid w:val="0007332A"/>
    <w:rsid w:val="00073752"/>
    <w:rsid w:val="00073BCB"/>
    <w:rsid w:val="000746FC"/>
    <w:rsid w:val="00075A04"/>
    <w:rsid w:val="000760C8"/>
    <w:rsid w:val="00077D93"/>
    <w:rsid w:val="00082BA0"/>
    <w:rsid w:val="00082FE4"/>
    <w:rsid w:val="00083A34"/>
    <w:rsid w:val="00086015"/>
    <w:rsid w:val="000913D2"/>
    <w:rsid w:val="00092966"/>
    <w:rsid w:val="000933BA"/>
    <w:rsid w:val="000937F6"/>
    <w:rsid w:val="0009390D"/>
    <w:rsid w:val="00094C82"/>
    <w:rsid w:val="00096C68"/>
    <w:rsid w:val="000978BA"/>
    <w:rsid w:val="000A1042"/>
    <w:rsid w:val="000A2606"/>
    <w:rsid w:val="000A46B6"/>
    <w:rsid w:val="000A57C3"/>
    <w:rsid w:val="000A718A"/>
    <w:rsid w:val="000A7C3A"/>
    <w:rsid w:val="000B2DB1"/>
    <w:rsid w:val="000B32A4"/>
    <w:rsid w:val="000B3731"/>
    <w:rsid w:val="000B4813"/>
    <w:rsid w:val="000B4844"/>
    <w:rsid w:val="000B634A"/>
    <w:rsid w:val="000B7013"/>
    <w:rsid w:val="000B7832"/>
    <w:rsid w:val="000B7C61"/>
    <w:rsid w:val="000C2F48"/>
    <w:rsid w:val="000C3C3B"/>
    <w:rsid w:val="000C5E3E"/>
    <w:rsid w:val="000C688B"/>
    <w:rsid w:val="000C7D71"/>
    <w:rsid w:val="000D1F4C"/>
    <w:rsid w:val="000D2F9E"/>
    <w:rsid w:val="000D3577"/>
    <w:rsid w:val="000D4E71"/>
    <w:rsid w:val="000D53CA"/>
    <w:rsid w:val="000D57C8"/>
    <w:rsid w:val="000D6DFE"/>
    <w:rsid w:val="000D7A63"/>
    <w:rsid w:val="000E0A33"/>
    <w:rsid w:val="000E1355"/>
    <w:rsid w:val="000E177F"/>
    <w:rsid w:val="000E24E9"/>
    <w:rsid w:val="000E2AAA"/>
    <w:rsid w:val="000E3151"/>
    <w:rsid w:val="000E455D"/>
    <w:rsid w:val="000E5C54"/>
    <w:rsid w:val="000E75FE"/>
    <w:rsid w:val="000F1AE9"/>
    <w:rsid w:val="000F210C"/>
    <w:rsid w:val="000F2601"/>
    <w:rsid w:val="000F3AB5"/>
    <w:rsid w:val="000F4298"/>
    <w:rsid w:val="000F5467"/>
    <w:rsid w:val="000F59A0"/>
    <w:rsid w:val="000F7685"/>
    <w:rsid w:val="00101862"/>
    <w:rsid w:val="00103C11"/>
    <w:rsid w:val="00104597"/>
    <w:rsid w:val="00105A65"/>
    <w:rsid w:val="00105D65"/>
    <w:rsid w:val="0010667A"/>
    <w:rsid w:val="001105BD"/>
    <w:rsid w:val="001119D1"/>
    <w:rsid w:val="00111ADC"/>
    <w:rsid w:val="0011263D"/>
    <w:rsid w:val="0011293A"/>
    <w:rsid w:val="001131FC"/>
    <w:rsid w:val="00113C77"/>
    <w:rsid w:val="00114102"/>
    <w:rsid w:val="00114AD2"/>
    <w:rsid w:val="00117538"/>
    <w:rsid w:val="00117A17"/>
    <w:rsid w:val="0012200D"/>
    <w:rsid w:val="00125523"/>
    <w:rsid w:val="001301C8"/>
    <w:rsid w:val="001306E0"/>
    <w:rsid w:val="0013147A"/>
    <w:rsid w:val="00131DD0"/>
    <w:rsid w:val="00132084"/>
    <w:rsid w:val="00133495"/>
    <w:rsid w:val="00135184"/>
    <w:rsid w:val="00135972"/>
    <w:rsid w:val="00137888"/>
    <w:rsid w:val="00140540"/>
    <w:rsid w:val="001412EF"/>
    <w:rsid w:val="0014176A"/>
    <w:rsid w:val="001420F1"/>
    <w:rsid w:val="0014297D"/>
    <w:rsid w:val="001436E7"/>
    <w:rsid w:val="00146158"/>
    <w:rsid w:val="00146A4F"/>
    <w:rsid w:val="001503F9"/>
    <w:rsid w:val="00150C8E"/>
    <w:rsid w:val="00151C86"/>
    <w:rsid w:val="00152518"/>
    <w:rsid w:val="00152701"/>
    <w:rsid w:val="00155F11"/>
    <w:rsid w:val="00161972"/>
    <w:rsid w:val="001636BE"/>
    <w:rsid w:val="00164401"/>
    <w:rsid w:val="00166EF4"/>
    <w:rsid w:val="00167292"/>
    <w:rsid w:val="00171A2D"/>
    <w:rsid w:val="00171A62"/>
    <w:rsid w:val="00174D1F"/>
    <w:rsid w:val="001813E0"/>
    <w:rsid w:val="001846D6"/>
    <w:rsid w:val="00184840"/>
    <w:rsid w:val="0018501E"/>
    <w:rsid w:val="001864EA"/>
    <w:rsid w:val="001876DF"/>
    <w:rsid w:val="00187D0C"/>
    <w:rsid w:val="0019029C"/>
    <w:rsid w:val="00192FFF"/>
    <w:rsid w:val="0019488B"/>
    <w:rsid w:val="00194E42"/>
    <w:rsid w:val="00195622"/>
    <w:rsid w:val="001A00EC"/>
    <w:rsid w:val="001A155C"/>
    <w:rsid w:val="001A314A"/>
    <w:rsid w:val="001A4B91"/>
    <w:rsid w:val="001A52D8"/>
    <w:rsid w:val="001A65BE"/>
    <w:rsid w:val="001A7D28"/>
    <w:rsid w:val="001B00D8"/>
    <w:rsid w:val="001B25BD"/>
    <w:rsid w:val="001B2DDD"/>
    <w:rsid w:val="001B48A2"/>
    <w:rsid w:val="001B5C91"/>
    <w:rsid w:val="001B68E6"/>
    <w:rsid w:val="001B6948"/>
    <w:rsid w:val="001B7A24"/>
    <w:rsid w:val="001C019C"/>
    <w:rsid w:val="001C04C2"/>
    <w:rsid w:val="001C212D"/>
    <w:rsid w:val="001C252F"/>
    <w:rsid w:val="001C29E5"/>
    <w:rsid w:val="001C36DE"/>
    <w:rsid w:val="001C3FA6"/>
    <w:rsid w:val="001C5FCB"/>
    <w:rsid w:val="001C7826"/>
    <w:rsid w:val="001D0C42"/>
    <w:rsid w:val="001D119A"/>
    <w:rsid w:val="001D182F"/>
    <w:rsid w:val="001D1E26"/>
    <w:rsid w:val="001D2320"/>
    <w:rsid w:val="001D5F98"/>
    <w:rsid w:val="001D6397"/>
    <w:rsid w:val="001D6D30"/>
    <w:rsid w:val="001D7B8D"/>
    <w:rsid w:val="001E3228"/>
    <w:rsid w:val="001E4B2F"/>
    <w:rsid w:val="001E4BBC"/>
    <w:rsid w:val="001E5E6E"/>
    <w:rsid w:val="001E67E8"/>
    <w:rsid w:val="001E7D56"/>
    <w:rsid w:val="001F0C5C"/>
    <w:rsid w:val="001F1018"/>
    <w:rsid w:val="001F20A3"/>
    <w:rsid w:val="001F2954"/>
    <w:rsid w:val="001F5840"/>
    <w:rsid w:val="001F75D5"/>
    <w:rsid w:val="00202D70"/>
    <w:rsid w:val="00204F49"/>
    <w:rsid w:val="002059DE"/>
    <w:rsid w:val="00210BB9"/>
    <w:rsid w:val="0021204B"/>
    <w:rsid w:val="00212AF1"/>
    <w:rsid w:val="002138C7"/>
    <w:rsid w:val="00214C5F"/>
    <w:rsid w:val="00215E7D"/>
    <w:rsid w:val="002160E3"/>
    <w:rsid w:val="00216B16"/>
    <w:rsid w:val="00220211"/>
    <w:rsid w:val="002203AB"/>
    <w:rsid w:val="00220D31"/>
    <w:rsid w:val="00222917"/>
    <w:rsid w:val="002275A9"/>
    <w:rsid w:val="002308D4"/>
    <w:rsid w:val="00231876"/>
    <w:rsid w:val="00232E4A"/>
    <w:rsid w:val="0023514D"/>
    <w:rsid w:val="00236866"/>
    <w:rsid w:val="002371C2"/>
    <w:rsid w:val="002373EC"/>
    <w:rsid w:val="00241BE1"/>
    <w:rsid w:val="00246998"/>
    <w:rsid w:val="002475FC"/>
    <w:rsid w:val="002561F4"/>
    <w:rsid w:val="00260B62"/>
    <w:rsid w:val="002610F3"/>
    <w:rsid w:val="0026194B"/>
    <w:rsid w:val="00263179"/>
    <w:rsid w:val="002644C8"/>
    <w:rsid w:val="00265610"/>
    <w:rsid w:val="00270042"/>
    <w:rsid w:val="00271E90"/>
    <w:rsid w:val="00272443"/>
    <w:rsid w:val="002728C3"/>
    <w:rsid w:val="002728CA"/>
    <w:rsid w:val="00272C24"/>
    <w:rsid w:val="00273866"/>
    <w:rsid w:val="00277C48"/>
    <w:rsid w:val="002837F9"/>
    <w:rsid w:val="002842E5"/>
    <w:rsid w:val="00285E26"/>
    <w:rsid w:val="0028720B"/>
    <w:rsid w:val="0029204F"/>
    <w:rsid w:val="0029226E"/>
    <w:rsid w:val="00294E89"/>
    <w:rsid w:val="00296151"/>
    <w:rsid w:val="00296C7A"/>
    <w:rsid w:val="002A0761"/>
    <w:rsid w:val="002A2C9A"/>
    <w:rsid w:val="002A314A"/>
    <w:rsid w:val="002A5063"/>
    <w:rsid w:val="002A5537"/>
    <w:rsid w:val="002A63FC"/>
    <w:rsid w:val="002A696E"/>
    <w:rsid w:val="002A7401"/>
    <w:rsid w:val="002A75CD"/>
    <w:rsid w:val="002B2D38"/>
    <w:rsid w:val="002B2FAA"/>
    <w:rsid w:val="002B4797"/>
    <w:rsid w:val="002B49C8"/>
    <w:rsid w:val="002B7FD7"/>
    <w:rsid w:val="002C380B"/>
    <w:rsid w:val="002C3E3B"/>
    <w:rsid w:val="002C4240"/>
    <w:rsid w:val="002C6651"/>
    <w:rsid w:val="002C6C4A"/>
    <w:rsid w:val="002D0279"/>
    <w:rsid w:val="002D2E17"/>
    <w:rsid w:val="002D3143"/>
    <w:rsid w:val="002D50CF"/>
    <w:rsid w:val="002D6410"/>
    <w:rsid w:val="002E239F"/>
    <w:rsid w:val="002E3DFF"/>
    <w:rsid w:val="002E457F"/>
    <w:rsid w:val="002E489B"/>
    <w:rsid w:val="002E4D39"/>
    <w:rsid w:val="002E5009"/>
    <w:rsid w:val="002E5C90"/>
    <w:rsid w:val="002E5F17"/>
    <w:rsid w:val="002E6263"/>
    <w:rsid w:val="002E64B9"/>
    <w:rsid w:val="002E69C6"/>
    <w:rsid w:val="002E7423"/>
    <w:rsid w:val="002F04F6"/>
    <w:rsid w:val="002F0706"/>
    <w:rsid w:val="002F1BBB"/>
    <w:rsid w:val="002F3CA6"/>
    <w:rsid w:val="002F5604"/>
    <w:rsid w:val="002F6E8D"/>
    <w:rsid w:val="00301707"/>
    <w:rsid w:val="00301A56"/>
    <w:rsid w:val="003034A2"/>
    <w:rsid w:val="00303F6C"/>
    <w:rsid w:val="00304322"/>
    <w:rsid w:val="00304A74"/>
    <w:rsid w:val="00305A71"/>
    <w:rsid w:val="00307665"/>
    <w:rsid w:val="003079AB"/>
    <w:rsid w:val="0031127D"/>
    <w:rsid w:val="00313AC3"/>
    <w:rsid w:val="003157E8"/>
    <w:rsid w:val="00315FAE"/>
    <w:rsid w:val="003171A2"/>
    <w:rsid w:val="00317922"/>
    <w:rsid w:val="00320589"/>
    <w:rsid w:val="00321105"/>
    <w:rsid w:val="003224B1"/>
    <w:rsid w:val="00323A3B"/>
    <w:rsid w:val="00327680"/>
    <w:rsid w:val="00327BF9"/>
    <w:rsid w:val="00327F33"/>
    <w:rsid w:val="003332FE"/>
    <w:rsid w:val="003338F5"/>
    <w:rsid w:val="00335FAC"/>
    <w:rsid w:val="003410C6"/>
    <w:rsid w:val="0034134D"/>
    <w:rsid w:val="00341D41"/>
    <w:rsid w:val="00341EC8"/>
    <w:rsid w:val="003424EB"/>
    <w:rsid w:val="003431DE"/>
    <w:rsid w:val="003438BC"/>
    <w:rsid w:val="0034515C"/>
    <w:rsid w:val="003468E3"/>
    <w:rsid w:val="00350672"/>
    <w:rsid w:val="00350F46"/>
    <w:rsid w:val="00351125"/>
    <w:rsid w:val="00352196"/>
    <w:rsid w:val="00352461"/>
    <w:rsid w:val="00354B33"/>
    <w:rsid w:val="0035550D"/>
    <w:rsid w:val="00356FD0"/>
    <w:rsid w:val="003577EF"/>
    <w:rsid w:val="003610DF"/>
    <w:rsid w:val="00361253"/>
    <w:rsid w:val="00363D9B"/>
    <w:rsid w:val="00364F0F"/>
    <w:rsid w:val="00365A24"/>
    <w:rsid w:val="0036745A"/>
    <w:rsid w:val="00367680"/>
    <w:rsid w:val="00367B6C"/>
    <w:rsid w:val="00373EE6"/>
    <w:rsid w:val="0037501E"/>
    <w:rsid w:val="00376713"/>
    <w:rsid w:val="00377650"/>
    <w:rsid w:val="0037776C"/>
    <w:rsid w:val="00381892"/>
    <w:rsid w:val="003838D6"/>
    <w:rsid w:val="00384187"/>
    <w:rsid w:val="0038556A"/>
    <w:rsid w:val="00386534"/>
    <w:rsid w:val="00387770"/>
    <w:rsid w:val="00391160"/>
    <w:rsid w:val="0039211D"/>
    <w:rsid w:val="0039380C"/>
    <w:rsid w:val="0039472D"/>
    <w:rsid w:val="00394A5D"/>
    <w:rsid w:val="003963CD"/>
    <w:rsid w:val="00396CBD"/>
    <w:rsid w:val="00397507"/>
    <w:rsid w:val="003A0C0D"/>
    <w:rsid w:val="003A2F49"/>
    <w:rsid w:val="003A31C7"/>
    <w:rsid w:val="003A33DF"/>
    <w:rsid w:val="003A4098"/>
    <w:rsid w:val="003A42D8"/>
    <w:rsid w:val="003A42DC"/>
    <w:rsid w:val="003A56BC"/>
    <w:rsid w:val="003A6A28"/>
    <w:rsid w:val="003B0AA3"/>
    <w:rsid w:val="003B11FB"/>
    <w:rsid w:val="003B1716"/>
    <w:rsid w:val="003B1945"/>
    <w:rsid w:val="003B27C1"/>
    <w:rsid w:val="003B3892"/>
    <w:rsid w:val="003B39CE"/>
    <w:rsid w:val="003B4829"/>
    <w:rsid w:val="003B5E76"/>
    <w:rsid w:val="003B6147"/>
    <w:rsid w:val="003B7A55"/>
    <w:rsid w:val="003C0965"/>
    <w:rsid w:val="003C0FC9"/>
    <w:rsid w:val="003C2A0F"/>
    <w:rsid w:val="003C337B"/>
    <w:rsid w:val="003C3C59"/>
    <w:rsid w:val="003C5577"/>
    <w:rsid w:val="003C599B"/>
    <w:rsid w:val="003C5DD3"/>
    <w:rsid w:val="003C78CF"/>
    <w:rsid w:val="003D03BA"/>
    <w:rsid w:val="003D0E34"/>
    <w:rsid w:val="003D20A5"/>
    <w:rsid w:val="003D37EE"/>
    <w:rsid w:val="003D4C65"/>
    <w:rsid w:val="003D5470"/>
    <w:rsid w:val="003E0BBD"/>
    <w:rsid w:val="003E105F"/>
    <w:rsid w:val="003E1CDD"/>
    <w:rsid w:val="003E2A53"/>
    <w:rsid w:val="003E2DCD"/>
    <w:rsid w:val="003E34E7"/>
    <w:rsid w:val="003E5509"/>
    <w:rsid w:val="003E6601"/>
    <w:rsid w:val="003E685E"/>
    <w:rsid w:val="003F0596"/>
    <w:rsid w:val="003F0A70"/>
    <w:rsid w:val="003F1C49"/>
    <w:rsid w:val="003F4D95"/>
    <w:rsid w:val="00400FEC"/>
    <w:rsid w:val="004038CB"/>
    <w:rsid w:val="004042EE"/>
    <w:rsid w:val="0040583E"/>
    <w:rsid w:val="00407B0A"/>
    <w:rsid w:val="0041065C"/>
    <w:rsid w:val="00411F81"/>
    <w:rsid w:val="00416B60"/>
    <w:rsid w:val="00416E5D"/>
    <w:rsid w:val="00420F8F"/>
    <w:rsid w:val="00421F3D"/>
    <w:rsid w:val="004263E7"/>
    <w:rsid w:val="00426BA8"/>
    <w:rsid w:val="0042722C"/>
    <w:rsid w:val="00427596"/>
    <w:rsid w:val="00430409"/>
    <w:rsid w:val="00430F13"/>
    <w:rsid w:val="00432578"/>
    <w:rsid w:val="0043492F"/>
    <w:rsid w:val="004355F2"/>
    <w:rsid w:val="004403A8"/>
    <w:rsid w:val="0044103B"/>
    <w:rsid w:val="00441A40"/>
    <w:rsid w:val="00443BA9"/>
    <w:rsid w:val="00444BE3"/>
    <w:rsid w:val="004457EE"/>
    <w:rsid w:val="00447460"/>
    <w:rsid w:val="004540F7"/>
    <w:rsid w:val="00454BE5"/>
    <w:rsid w:val="00454C37"/>
    <w:rsid w:val="0045549A"/>
    <w:rsid w:val="00460072"/>
    <w:rsid w:val="0046107F"/>
    <w:rsid w:val="00462B7B"/>
    <w:rsid w:val="00462E86"/>
    <w:rsid w:val="00462FF0"/>
    <w:rsid w:val="0047325B"/>
    <w:rsid w:val="00473D1C"/>
    <w:rsid w:val="00473D7D"/>
    <w:rsid w:val="004748BC"/>
    <w:rsid w:val="004763D7"/>
    <w:rsid w:val="00480255"/>
    <w:rsid w:val="0048223F"/>
    <w:rsid w:val="004826CA"/>
    <w:rsid w:val="004851E0"/>
    <w:rsid w:val="00485B02"/>
    <w:rsid w:val="00485B25"/>
    <w:rsid w:val="00492E7D"/>
    <w:rsid w:val="00493D57"/>
    <w:rsid w:val="00493F17"/>
    <w:rsid w:val="004941AE"/>
    <w:rsid w:val="0049430B"/>
    <w:rsid w:val="0049594B"/>
    <w:rsid w:val="00497EB7"/>
    <w:rsid w:val="004A3343"/>
    <w:rsid w:val="004A4BCF"/>
    <w:rsid w:val="004A4F75"/>
    <w:rsid w:val="004A7AD8"/>
    <w:rsid w:val="004A7E5C"/>
    <w:rsid w:val="004B130C"/>
    <w:rsid w:val="004B5D77"/>
    <w:rsid w:val="004B7742"/>
    <w:rsid w:val="004B7F02"/>
    <w:rsid w:val="004C336C"/>
    <w:rsid w:val="004C4DF8"/>
    <w:rsid w:val="004C5F94"/>
    <w:rsid w:val="004C6562"/>
    <w:rsid w:val="004D1E21"/>
    <w:rsid w:val="004D1F71"/>
    <w:rsid w:val="004D42EC"/>
    <w:rsid w:val="004D4592"/>
    <w:rsid w:val="004D56E3"/>
    <w:rsid w:val="004D5D4D"/>
    <w:rsid w:val="004D7E24"/>
    <w:rsid w:val="004E1A1D"/>
    <w:rsid w:val="004E2063"/>
    <w:rsid w:val="004E2095"/>
    <w:rsid w:val="004E34FE"/>
    <w:rsid w:val="004E4628"/>
    <w:rsid w:val="004E4D75"/>
    <w:rsid w:val="004E53BC"/>
    <w:rsid w:val="004E6E3E"/>
    <w:rsid w:val="004F0726"/>
    <w:rsid w:val="004F0F67"/>
    <w:rsid w:val="004F5098"/>
    <w:rsid w:val="004F5D3B"/>
    <w:rsid w:val="005008A3"/>
    <w:rsid w:val="00502C1A"/>
    <w:rsid w:val="00502D2B"/>
    <w:rsid w:val="00502D97"/>
    <w:rsid w:val="00503938"/>
    <w:rsid w:val="005044B3"/>
    <w:rsid w:val="0050654B"/>
    <w:rsid w:val="00507E83"/>
    <w:rsid w:val="00507FEF"/>
    <w:rsid w:val="0051028E"/>
    <w:rsid w:val="00510BFC"/>
    <w:rsid w:val="00510DF8"/>
    <w:rsid w:val="00511863"/>
    <w:rsid w:val="00512AEC"/>
    <w:rsid w:val="0051557E"/>
    <w:rsid w:val="00520ADF"/>
    <w:rsid w:val="005249B5"/>
    <w:rsid w:val="00525A54"/>
    <w:rsid w:val="00525ABF"/>
    <w:rsid w:val="0052690A"/>
    <w:rsid w:val="00526BE1"/>
    <w:rsid w:val="00530DFF"/>
    <w:rsid w:val="00531202"/>
    <w:rsid w:val="005316F7"/>
    <w:rsid w:val="00532921"/>
    <w:rsid w:val="00533EA3"/>
    <w:rsid w:val="00534F5D"/>
    <w:rsid w:val="00541298"/>
    <w:rsid w:val="005440B7"/>
    <w:rsid w:val="00544514"/>
    <w:rsid w:val="0055094A"/>
    <w:rsid w:val="00556903"/>
    <w:rsid w:val="00556E6D"/>
    <w:rsid w:val="00561073"/>
    <w:rsid w:val="005614F1"/>
    <w:rsid w:val="00561A09"/>
    <w:rsid w:val="00563E5B"/>
    <w:rsid w:val="0056462C"/>
    <w:rsid w:val="005668A4"/>
    <w:rsid w:val="00566EFB"/>
    <w:rsid w:val="00570770"/>
    <w:rsid w:val="00570811"/>
    <w:rsid w:val="00570D12"/>
    <w:rsid w:val="00580B27"/>
    <w:rsid w:val="00583B00"/>
    <w:rsid w:val="00584591"/>
    <w:rsid w:val="00592932"/>
    <w:rsid w:val="005938E7"/>
    <w:rsid w:val="00593B4C"/>
    <w:rsid w:val="0059507D"/>
    <w:rsid w:val="00595CEF"/>
    <w:rsid w:val="005A1D73"/>
    <w:rsid w:val="005A2100"/>
    <w:rsid w:val="005A24D9"/>
    <w:rsid w:val="005A24F4"/>
    <w:rsid w:val="005A2611"/>
    <w:rsid w:val="005A2B70"/>
    <w:rsid w:val="005A42CD"/>
    <w:rsid w:val="005A49C4"/>
    <w:rsid w:val="005A5E06"/>
    <w:rsid w:val="005A6308"/>
    <w:rsid w:val="005A6E5A"/>
    <w:rsid w:val="005A78A5"/>
    <w:rsid w:val="005A7DC6"/>
    <w:rsid w:val="005B0970"/>
    <w:rsid w:val="005B1BFF"/>
    <w:rsid w:val="005B3F69"/>
    <w:rsid w:val="005B6D61"/>
    <w:rsid w:val="005C1AE4"/>
    <w:rsid w:val="005C1E7B"/>
    <w:rsid w:val="005C25D5"/>
    <w:rsid w:val="005C4E5B"/>
    <w:rsid w:val="005C5DAD"/>
    <w:rsid w:val="005C5F1E"/>
    <w:rsid w:val="005C7CBF"/>
    <w:rsid w:val="005D2C9E"/>
    <w:rsid w:val="005D52AD"/>
    <w:rsid w:val="005E002F"/>
    <w:rsid w:val="005E19B4"/>
    <w:rsid w:val="005E2118"/>
    <w:rsid w:val="005E2B4C"/>
    <w:rsid w:val="005E3301"/>
    <w:rsid w:val="005E4BE8"/>
    <w:rsid w:val="005E60B0"/>
    <w:rsid w:val="005E656E"/>
    <w:rsid w:val="005F04D1"/>
    <w:rsid w:val="005F0AD3"/>
    <w:rsid w:val="005F0D47"/>
    <w:rsid w:val="005F23B3"/>
    <w:rsid w:val="005F3492"/>
    <w:rsid w:val="005F4494"/>
    <w:rsid w:val="006000E0"/>
    <w:rsid w:val="006014A3"/>
    <w:rsid w:val="00602433"/>
    <w:rsid w:val="0060309B"/>
    <w:rsid w:val="00603563"/>
    <w:rsid w:val="0060370C"/>
    <w:rsid w:val="00604208"/>
    <w:rsid w:val="00605B95"/>
    <w:rsid w:val="00605BC5"/>
    <w:rsid w:val="0060693A"/>
    <w:rsid w:val="00610763"/>
    <w:rsid w:val="00611819"/>
    <w:rsid w:val="00611FFC"/>
    <w:rsid w:val="00613070"/>
    <w:rsid w:val="0061313C"/>
    <w:rsid w:val="006135E0"/>
    <w:rsid w:val="0061411E"/>
    <w:rsid w:val="006144C3"/>
    <w:rsid w:val="006148FC"/>
    <w:rsid w:val="00614FC7"/>
    <w:rsid w:val="00616A8D"/>
    <w:rsid w:val="00617C77"/>
    <w:rsid w:val="00624670"/>
    <w:rsid w:val="00624927"/>
    <w:rsid w:val="006265D1"/>
    <w:rsid w:val="00626808"/>
    <w:rsid w:val="006302F2"/>
    <w:rsid w:val="00630E85"/>
    <w:rsid w:val="00631E6F"/>
    <w:rsid w:val="006424F7"/>
    <w:rsid w:val="006426F9"/>
    <w:rsid w:val="00642F2F"/>
    <w:rsid w:val="006460F4"/>
    <w:rsid w:val="00650A4D"/>
    <w:rsid w:val="00650AE8"/>
    <w:rsid w:val="00653D7D"/>
    <w:rsid w:val="0065589C"/>
    <w:rsid w:val="0065651F"/>
    <w:rsid w:val="006611BA"/>
    <w:rsid w:val="006613C5"/>
    <w:rsid w:val="00662E0B"/>
    <w:rsid w:val="00662EAD"/>
    <w:rsid w:val="00665016"/>
    <w:rsid w:val="00665621"/>
    <w:rsid w:val="006716CD"/>
    <w:rsid w:val="00672F08"/>
    <w:rsid w:val="00672F1B"/>
    <w:rsid w:val="0067465B"/>
    <w:rsid w:val="00674DD7"/>
    <w:rsid w:val="00675F39"/>
    <w:rsid w:val="006805B5"/>
    <w:rsid w:val="00681471"/>
    <w:rsid w:val="006820D9"/>
    <w:rsid w:val="006851BC"/>
    <w:rsid w:val="006860FB"/>
    <w:rsid w:val="0068796B"/>
    <w:rsid w:val="00690537"/>
    <w:rsid w:val="00690B27"/>
    <w:rsid w:val="0069122F"/>
    <w:rsid w:val="006940DE"/>
    <w:rsid w:val="006A1B97"/>
    <w:rsid w:val="006A1FA1"/>
    <w:rsid w:val="006A2C96"/>
    <w:rsid w:val="006A3883"/>
    <w:rsid w:val="006A4934"/>
    <w:rsid w:val="006A5BAD"/>
    <w:rsid w:val="006A5C27"/>
    <w:rsid w:val="006A6696"/>
    <w:rsid w:val="006A74DD"/>
    <w:rsid w:val="006B009D"/>
    <w:rsid w:val="006B1313"/>
    <w:rsid w:val="006B1D85"/>
    <w:rsid w:val="006B2061"/>
    <w:rsid w:val="006B439B"/>
    <w:rsid w:val="006B7AD6"/>
    <w:rsid w:val="006C1F19"/>
    <w:rsid w:val="006C2FBA"/>
    <w:rsid w:val="006D081F"/>
    <w:rsid w:val="006D1777"/>
    <w:rsid w:val="006D2A81"/>
    <w:rsid w:val="006D2F70"/>
    <w:rsid w:val="006D4CC8"/>
    <w:rsid w:val="006D5463"/>
    <w:rsid w:val="006D5758"/>
    <w:rsid w:val="006D585F"/>
    <w:rsid w:val="006D647B"/>
    <w:rsid w:val="006E0173"/>
    <w:rsid w:val="006E16D0"/>
    <w:rsid w:val="006E31B1"/>
    <w:rsid w:val="006E4C3E"/>
    <w:rsid w:val="006E7BC8"/>
    <w:rsid w:val="006F266D"/>
    <w:rsid w:val="006F3B81"/>
    <w:rsid w:val="006F4042"/>
    <w:rsid w:val="006F4A00"/>
    <w:rsid w:val="006F7878"/>
    <w:rsid w:val="006F7FCE"/>
    <w:rsid w:val="0070006D"/>
    <w:rsid w:val="007003F0"/>
    <w:rsid w:val="00701406"/>
    <w:rsid w:val="007026C1"/>
    <w:rsid w:val="00704DB4"/>
    <w:rsid w:val="00704E8A"/>
    <w:rsid w:val="00705F5D"/>
    <w:rsid w:val="00710384"/>
    <w:rsid w:val="0071071A"/>
    <w:rsid w:val="0071135A"/>
    <w:rsid w:val="00711C04"/>
    <w:rsid w:val="00712736"/>
    <w:rsid w:val="00713AAD"/>
    <w:rsid w:val="00715030"/>
    <w:rsid w:val="00715076"/>
    <w:rsid w:val="007160B5"/>
    <w:rsid w:val="00716A6C"/>
    <w:rsid w:val="00722466"/>
    <w:rsid w:val="0072299B"/>
    <w:rsid w:val="007273CC"/>
    <w:rsid w:val="00730579"/>
    <w:rsid w:val="00732430"/>
    <w:rsid w:val="00735CA0"/>
    <w:rsid w:val="007374B9"/>
    <w:rsid w:val="00740520"/>
    <w:rsid w:val="007424CB"/>
    <w:rsid w:val="00742A61"/>
    <w:rsid w:val="00742DAB"/>
    <w:rsid w:val="007439B0"/>
    <w:rsid w:val="0074439A"/>
    <w:rsid w:val="007459DF"/>
    <w:rsid w:val="0074672D"/>
    <w:rsid w:val="00750523"/>
    <w:rsid w:val="007509CC"/>
    <w:rsid w:val="00753334"/>
    <w:rsid w:val="00753ECA"/>
    <w:rsid w:val="0075567E"/>
    <w:rsid w:val="00760308"/>
    <w:rsid w:val="0076051C"/>
    <w:rsid w:val="00760D9D"/>
    <w:rsid w:val="00763C16"/>
    <w:rsid w:val="00764CA5"/>
    <w:rsid w:val="0076593F"/>
    <w:rsid w:val="0076681B"/>
    <w:rsid w:val="00766C42"/>
    <w:rsid w:val="007672CD"/>
    <w:rsid w:val="00767BAD"/>
    <w:rsid w:val="00770ACE"/>
    <w:rsid w:val="00776A35"/>
    <w:rsid w:val="00777315"/>
    <w:rsid w:val="007775B3"/>
    <w:rsid w:val="00781269"/>
    <w:rsid w:val="0078169F"/>
    <w:rsid w:val="007817A5"/>
    <w:rsid w:val="00781992"/>
    <w:rsid w:val="00785D35"/>
    <w:rsid w:val="00787A9A"/>
    <w:rsid w:val="00791D06"/>
    <w:rsid w:val="0079574C"/>
    <w:rsid w:val="007971F6"/>
    <w:rsid w:val="007A2DB8"/>
    <w:rsid w:val="007A3AC8"/>
    <w:rsid w:val="007A44F0"/>
    <w:rsid w:val="007A497B"/>
    <w:rsid w:val="007A634C"/>
    <w:rsid w:val="007A68D4"/>
    <w:rsid w:val="007B2A2D"/>
    <w:rsid w:val="007B520F"/>
    <w:rsid w:val="007B7EB0"/>
    <w:rsid w:val="007B7EC2"/>
    <w:rsid w:val="007B7F77"/>
    <w:rsid w:val="007C129C"/>
    <w:rsid w:val="007C1336"/>
    <w:rsid w:val="007C14AE"/>
    <w:rsid w:val="007C4CEA"/>
    <w:rsid w:val="007C58D6"/>
    <w:rsid w:val="007C5CDC"/>
    <w:rsid w:val="007C6911"/>
    <w:rsid w:val="007C7F78"/>
    <w:rsid w:val="007D0334"/>
    <w:rsid w:val="007D2B12"/>
    <w:rsid w:val="007D75C9"/>
    <w:rsid w:val="007E0796"/>
    <w:rsid w:val="007E34BD"/>
    <w:rsid w:val="007E36BB"/>
    <w:rsid w:val="007E41E4"/>
    <w:rsid w:val="007E5188"/>
    <w:rsid w:val="007E6439"/>
    <w:rsid w:val="007F1171"/>
    <w:rsid w:val="007F2080"/>
    <w:rsid w:val="007F60DC"/>
    <w:rsid w:val="00803591"/>
    <w:rsid w:val="008040C3"/>
    <w:rsid w:val="00805442"/>
    <w:rsid w:val="00805761"/>
    <w:rsid w:val="00805782"/>
    <w:rsid w:val="0080635A"/>
    <w:rsid w:val="00807863"/>
    <w:rsid w:val="00807A38"/>
    <w:rsid w:val="00807C17"/>
    <w:rsid w:val="008105BE"/>
    <w:rsid w:val="00810FFC"/>
    <w:rsid w:val="00812808"/>
    <w:rsid w:val="008142F7"/>
    <w:rsid w:val="00815068"/>
    <w:rsid w:val="008155A1"/>
    <w:rsid w:val="00816BB7"/>
    <w:rsid w:val="008205EF"/>
    <w:rsid w:val="00820AEC"/>
    <w:rsid w:val="00821659"/>
    <w:rsid w:val="00825BE2"/>
    <w:rsid w:val="00825D25"/>
    <w:rsid w:val="00827F7E"/>
    <w:rsid w:val="008311CF"/>
    <w:rsid w:val="00831BF0"/>
    <w:rsid w:val="00831EC2"/>
    <w:rsid w:val="008328D4"/>
    <w:rsid w:val="00833A87"/>
    <w:rsid w:val="00837B1B"/>
    <w:rsid w:val="00840E21"/>
    <w:rsid w:val="008425D4"/>
    <w:rsid w:val="00845175"/>
    <w:rsid w:val="00845E9B"/>
    <w:rsid w:val="0084608A"/>
    <w:rsid w:val="00850F74"/>
    <w:rsid w:val="008518F3"/>
    <w:rsid w:val="00852A2B"/>
    <w:rsid w:val="0085459A"/>
    <w:rsid w:val="00856862"/>
    <w:rsid w:val="00870065"/>
    <w:rsid w:val="008712F0"/>
    <w:rsid w:val="0087248E"/>
    <w:rsid w:val="00877B35"/>
    <w:rsid w:val="00880B18"/>
    <w:rsid w:val="008825B1"/>
    <w:rsid w:val="00885BCE"/>
    <w:rsid w:val="00887359"/>
    <w:rsid w:val="0089012B"/>
    <w:rsid w:val="008901B4"/>
    <w:rsid w:val="00890A09"/>
    <w:rsid w:val="00892403"/>
    <w:rsid w:val="00893E5C"/>
    <w:rsid w:val="00897BF2"/>
    <w:rsid w:val="00897E88"/>
    <w:rsid w:val="008A1F3D"/>
    <w:rsid w:val="008A35E4"/>
    <w:rsid w:val="008A5879"/>
    <w:rsid w:val="008A6752"/>
    <w:rsid w:val="008A7CE6"/>
    <w:rsid w:val="008A7DC9"/>
    <w:rsid w:val="008B0C9B"/>
    <w:rsid w:val="008B0EA5"/>
    <w:rsid w:val="008B2900"/>
    <w:rsid w:val="008B3873"/>
    <w:rsid w:val="008B40E6"/>
    <w:rsid w:val="008B44D4"/>
    <w:rsid w:val="008B4936"/>
    <w:rsid w:val="008B5A86"/>
    <w:rsid w:val="008B5C64"/>
    <w:rsid w:val="008B5D48"/>
    <w:rsid w:val="008C202F"/>
    <w:rsid w:val="008C332B"/>
    <w:rsid w:val="008C43F9"/>
    <w:rsid w:val="008C5D54"/>
    <w:rsid w:val="008D0804"/>
    <w:rsid w:val="008D0EC2"/>
    <w:rsid w:val="008D231C"/>
    <w:rsid w:val="008D298F"/>
    <w:rsid w:val="008D337C"/>
    <w:rsid w:val="008D477B"/>
    <w:rsid w:val="008D51F9"/>
    <w:rsid w:val="008D58D3"/>
    <w:rsid w:val="008D74DF"/>
    <w:rsid w:val="008D7EAC"/>
    <w:rsid w:val="008E04EB"/>
    <w:rsid w:val="008E09A6"/>
    <w:rsid w:val="008E1620"/>
    <w:rsid w:val="008E4351"/>
    <w:rsid w:val="008E53E8"/>
    <w:rsid w:val="008E6BB0"/>
    <w:rsid w:val="008F1621"/>
    <w:rsid w:val="008F1A68"/>
    <w:rsid w:val="008F44AE"/>
    <w:rsid w:val="008F4AAC"/>
    <w:rsid w:val="008F5315"/>
    <w:rsid w:val="008F54AE"/>
    <w:rsid w:val="008F6103"/>
    <w:rsid w:val="008F7440"/>
    <w:rsid w:val="009009F2"/>
    <w:rsid w:val="00900ECB"/>
    <w:rsid w:val="009015B8"/>
    <w:rsid w:val="009020AE"/>
    <w:rsid w:val="0090497C"/>
    <w:rsid w:val="009049A2"/>
    <w:rsid w:val="00904EBA"/>
    <w:rsid w:val="00905E1E"/>
    <w:rsid w:val="009064EE"/>
    <w:rsid w:val="00907630"/>
    <w:rsid w:val="0091390B"/>
    <w:rsid w:val="0091527F"/>
    <w:rsid w:val="009163F3"/>
    <w:rsid w:val="00916BEA"/>
    <w:rsid w:val="00920349"/>
    <w:rsid w:val="00921056"/>
    <w:rsid w:val="00921425"/>
    <w:rsid w:val="00921478"/>
    <w:rsid w:val="00923259"/>
    <w:rsid w:val="00923E45"/>
    <w:rsid w:val="00924370"/>
    <w:rsid w:val="00924411"/>
    <w:rsid w:val="009264FE"/>
    <w:rsid w:val="00927B0F"/>
    <w:rsid w:val="00927EDB"/>
    <w:rsid w:val="0093348E"/>
    <w:rsid w:val="00933A1B"/>
    <w:rsid w:val="0093440A"/>
    <w:rsid w:val="009344C1"/>
    <w:rsid w:val="009358A5"/>
    <w:rsid w:val="009400D9"/>
    <w:rsid w:val="00940947"/>
    <w:rsid w:val="00942547"/>
    <w:rsid w:val="00942F28"/>
    <w:rsid w:val="00943DCB"/>
    <w:rsid w:val="00944D69"/>
    <w:rsid w:val="009462FC"/>
    <w:rsid w:val="00946CE0"/>
    <w:rsid w:val="0095136F"/>
    <w:rsid w:val="00951A99"/>
    <w:rsid w:val="0095254E"/>
    <w:rsid w:val="00960BDD"/>
    <w:rsid w:val="00961273"/>
    <w:rsid w:val="00962B3A"/>
    <w:rsid w:val="00962F47"/>
    <w:rsid w:val="009639E9"/>
    <w:rsid w:val="00963D95"/>
    <w:rsid w:val="0096502E"/>
    <w:rsid w:val="009666F2"/>
    <w:rsid w:val="009739B8"/>
    <w:rsid w:val="009742EA"/>
    <w:rsid w:val="00974367"/>
    <w:rsid w:val="00974865"/>
    <w:rsid w:val="00974AD8"/>
    <w:rsid w:val="00974BDA"/>
    <w:rsid w:val="00975C0E"/>
    <w:rsid w:val="00976AF6"/>
    <w:rsid w:val="00977477"/>
    <w:rsid w:val="00983D84"/>
    <w:rsid w:val="009845A6"/>
    <w:rsid w:val="00984B5C"/>
    <w:rsid w:val="00985F25"/>
    <w:rsid w:val="00986300"/>
    <w:rsid w:val="00986424"/>
    <w:rsid w:val="00992C2D"/>
    <w:rsid w:val="00992CBF"/>
    <w:rsid w:val="009934E2"/>
    <w:rsid w:val="0099545C"/>
    <w:rsid w:val="00997615"/>
    <w:rsid w:val="00997DF4"/>
    <w:rsid w:val="009A0EB4"/>
    <w:rsid w:val="009A1D84"/>
    <w:rsid w:val="009A59EB"/>
    <w:rsid w:val="009A7AE3"/>
    <w:rsid w:val="009B075E"/>
    <w:rsid w:val="009B3A8F"/>
    <w:rsid w:val="009B4C4B"/>
    <w:rsid w:val="009B756E"/>
    <w:rsid w:val="009B7AE8"/>
    <w:rsid w:val="009C037A"/>
    <w:rsid w:val="009C278C"/>
    <w:rsid w:val="009C3A6D"/>
    <w:rsid w:val="009C66F3"/>
    <w:rsid w:val="009C7CDB"/>
    <w:rsid w:val="009D053D"/>
    <w:rsid w:val="009D0B0C"/>
    <w:rsid w:val="009D10A7"/>
    <w:rsid w:val="009D350E"/>
    <w:rsid w:val="009D3984"/>
    <w:rsid w:val="009D4718"/>
    <w:rsid w:val="009D4EF5"/>
    <w:rsid w:val="009D5210"/>
    <w:rsid w:val="009E0413"/>
    <w:rsid w:val="009E0F44"/>
    <w:rsid w:val="009E192B"/>
    <w:rsid w:val="009E1A7D"/>
    <w:rsid w:val="009E3DF0"/>
    <w:rsid w:val="009E479B"/>
    <w:rsid w:val="009E4A8D"/>
    <w:rsid w:val="009E513E"/>
    <w:rsid w:val="009E658D"/>
    <w:rsid w:val="009E6858"/>
    <w:rsid w:val="009F55B6"/>
    <w:rsid w:val="009F5DBF"/>
    <w:rsid w:val="009F63E6"/>
    <w:rsid w:val="009F7271"/>
    <w:rsid w:val="009F7B07"/>
    <w:rsid w:val="00A00495"/>
    <w:rsid w:val="00A006D3"/>
    <w:rsid w:val="00A01335"/>
    <w:rsid w:val="00A01572"/>
    <w:rsid w:val="00A02B5A"/>
    <w:rsid w:val="00A02E9D"/>
    <w:rsid w:val="00A05C59"/>
    <w:rsid w:val="00A068A5"/>
    <w:rsid w:val="00A07BEC"/>
    <w:rsid w:val="00A11B4E"/>
    <w:rsid w:val="00A143EB"/>
    <w:rsid w:val="00A161DA"/>
    <w:rsid w:val="00A1649B"/>
    <w:rsid w:val="00A22050"/>
    <w:rsid w:val="00A222AD"/>
    <w:rsid w:val="00A2326D"/>
    <w:rsid w:val="00A2434A"/>
    <w:rsid w:val="00A25FB5"/>
    <w:rsid w:val="00A26592"/>
    <w:rsid w:val="00A30923"/>
    <w:rsid w:val="00A3135C"/>
    <w:rsid w:val="00A31C3A"/>
    <w:rsid w:val="00A34A58"/>
    <w:rsid w:val="00A362F0"/>
    <w:rsid w:val="00A363A5"/>
    <w:rsid w:val="00A3712C"/>
    <w:rsid w:val="00A408AE"/>
    <w:rsid w:val="00A44A6B"/>
    <w:rsid w:val="00A44DC4"/>
    <w:rsid w:val="00A45DDB"/>
    <w:rsid w:val="00A47598"/>
    <w:rsid w:val="00A51C43"/>
    <w:rsid w:val="00A54495"/>
    <w:rsid w:val="00A55B26"/>
    <w:rsid w:val="00A56E9D"/>
    <w:rsid w:val="00A57ECE"/>
    <w:rsid w:val="00A6257F"/>
    <w:rsid w:val="00A62670"/>
    <w:rsid w:val="00A64866"/>
    <w:rsid w:val="00A660F1"/>
    <w:rsid w:val="00A678E1"/>
    <w:rsid w:val="00A707DF"/>
    <w:rsid w:val="00A70F14"/>
    <w:rsid w:val="00A71D3E"/>
    <w:rsid w:val="00A75221"/>
    <w:rsid w:val="00A75E32"/>
    <w:rsid w:val="00A8045D"/>
    <w:rsid w:val="00A81B5D"/>
    <w:rsid w:val="00A82385"/>
    <w:rsid w:val="00A83D3E"/>
    <w:rsid w:val="00A84AB1"/>
    <w:rsid w:val="00A850C8"/>
    <w:rsid w:val="00A86948"/>
    <w:rsid w:val="00A9071B"/>
    <w:rsid w:val="00A907C7"/>
    <w:rsid w:val="00A91A25"/>
    <w:rsid w:val="00A91DD6"/>
    <w:rsid w:val="00A93934"/>
    <w:rsid w:val="00A93C63"/>
    <w:rsid w:val="00A93EFC"/>
    <w:rsid w:val="00A93FC6"/>
    <w:rsid w:val="00A95B55"/>
    <w:rsid w:val="00A95F98"/>
    <w:rsid w:val="00A964D1"/>
    <w:rsid w:val="00AA05C5"/>
    <w:rsid w:val="00AA404C"/>
    <w:rsid w:val="00AA6AD8"/>
    <w:rsid w:val="00AB0A11"/>
    <w:rsid w:val="00AB5762"/>
    <w:rsid w:val="00AC1A91"/>
    <w:rsid w:val="00AC1B58"/>
    <w:rsid w:val="00AC30CA"/>
    <w:rsid w:val="00AC3DBD"/>
    <w:rsid w:val="00AC4900"/>
    <w:rsid w:val="00AC5DF5"/>
    <w:rsid w:val="00AC7106"/>
    <w:rsid w:val="00AD1584"/>
    <w:rsid w:val="00AD1997"/>
    <w:rsid w:val="00AD49BA"/>
    <w:rsid w:val="00AD54CC"/>
    <w:rsid w:val="00AD582C"/>
    <w:rsid w:val="00AE0E23"/>
    <w:rsid w:val="00AE19D2"/>
    <w:rsid w:val="00AE5793"/>
    <w:rsid w:val="00AE7058"/>
    <w:rsid w:val="00AF0BA6"/>
    <w:rsid w:val="00AF1614"/>
    <w:rsid w:val="00AF1CD0"/>
    <w:rsid w:val="00AF20E0"/>
    <w:rsid w:val="00AF2DD3"/>
    <w:rsid w:val="00AF4DBB"/>
    <w:rsid w:val="00AF71A0"/>
    <w:rsid w:val="00AF7CA4"/>
    <w:rsid w:val="00B0082D"/>
    <w:rsid w:val="00B0310D"/>
    <w:rsid w:val="00B0634F"/>
    <w:rsid w:val="00B06508"/>
    <w:rsid w:val="00B06602"/>
    <w:rsid w:val="00B06B6D"/>
    <w:rsid w:val="00B076E0"/>
    <w:rsid w:val="00B07E19"/>
    <w:rsid w:val="00B135FA"/>
    <w:rsid w:val="00B13CFC"/>
    <w:rsid w:val="00B145D6"/>
    <w:rsid w:val="00B16F85"/>
    <w:rsid w:val="00B177BC"/>
    <w:rsid w:val="00B178DA"/>
    <w:rsid w:val="00B23BB6"/>
    <w:rsid w:val="00B23D0B"/>
    <w:rsid w:val="00B24636"/>
    <w:rsid w:val="00B26429"/>
    <w:rsid w:val="00B30916"/>
    <w:rsid w:val="00B309DE"/>
    <w:rsid w:val="00B31837"/>
    <w:rsid w:val="00B31934"/>
    <w:rsid w:val="00B31F37"/>
    <w:rsid w:val="00B32EAE"/>
    <w:rsid w:val="00B33262"/>
    <w:rsid w:val="00B3731F"/>
    <w:rsid w:val="00B37372"/>
    <w:rsid w:val="00B375BF"/>
    <w:rsid w:val="00B40C66"/>
    <w:rsid w:val="00B42158"/>
    <w:rsid w:val="00B42168"/>
    <w:rsid w:val="00B423D8"/>
    <w:rsid w:val="00B4247D"/>
    <w:rsid w:val="00B4257B"/>
    <w:rsid w:val="00B43588"/>
    <w:rsid w:val="00B45BE2"/>
    <w:rsid w:val="00B45FF1"/>
    <w:rsid w:val="00B47D16"/>
    <w:rsid w:val="00B47E22"/>
    <w:rsid w:val="00B52FDE"/>
    <w:rsid w:val="00B5387C"/>
    <w:rsid w:val="00B6282D"/>
    <w:rsid w:val="00B651CA"/>
    <w:rsid w:val="00B654D4"/>
    <w:rsid w:val="00B65A80"/>
    <w:rsid w:val="00B66D61"/>
    <w:rsid w:val="00B6722B"/>
    <w:rsid w:val="00B7039C"/>
    <w:rsid w:val="00B71280"/>
    <w:rsid w:val="00B72511"/>
    <w:rsid w:val="00B737D8"/>
    <w:rsid w:val="00B74669"/>
    <w:rsid w:val="00B75013"/>
    <w:rsid w:val="00B809D3"/>
    <w:rsid w:val="00B82681"/>
    <w:rsid w:val="00B84154"/>
    <w:rsid w:val="00B86DD9"/>
    <w:rsid w:val="00B86E20"/>
    <w:rsid w:val="00B86F2B"/>
    <w:rsid w:val="00B8780D"/>
    <w:rsid w:val="00B87DCF"/>
    <w:rsid w:val="00B92A69"/>
    <w:rsid w:val="00BA0E8C"/>
    <w:rsid w:val="00BA1359"/>
    <w:rsid w:val="00BA1C02"/>
    <w:rsid w:val="00BA415D"/>
    <w:rsid w:val="00BA54B8"/>
    <w:rsid w:val="00BA5AB0"/>
    <w:rsid w:val="00BB0547"/>
    <w:rsid w:val="00BB0EF4"/>
    <w:rsid w:val="00BB21A2"/>
    <w:rsid w:val="00BB2CF5"/>
    <w:rsid w:val="00BB4179"/>
    <w:rsid w:val="00BB4A8E"/>
    <w:rsid w:val="00BC0048"/>
    <w:rsid w:val="00BC0EA5"/>
    <w:rsid w:val="00BC1E6B"/>
    <w:rsid w:val="00BC2112"/>
    <w:rsid w:val="00BC21B6"/>
    <w:rsid w:val="00BC24F2"/>
    <w:rsid w:val="00BC4252"/>
    <w:rsid w:val="00BC4A96"/>
    <w:rsid w:val="00BC61BE"/>
    <w:rsid w:val="00BC6304"/>
    <w:rsid w:val="00BD0123"/>
    <w:rsid w:val="00BD0580"/>
    <w:rsid w:val="00BD2234"/>
    <w:rsid w:val="00BD37F4"/>
    <w:rsid w:val="00BD3D6B"/>
    <w:rsid w:val="00BD5AEC"/>
    <w:rsid w:val="00BD5F64"/>
    <w:rsid w:val="00BE05E5"/>
    <w:rsid w:val="00BE1F44"/>
    <w:rsid w:val="00BE272F"/>
    <w:rsid w:val="00BE2B27"/>
    <w:rsid w:val="00BE2FBF"/>
    <w:rsid w:val="00BE43CC"/>
    <w:rsid w:val="00BE728A"/>
    <w:rsid w:val="00BE72F8"/>
    <w:rsid w:val="00BF03C4"/>
    <w:rsid w:val="00BF0AF1"/>
    <w:rsid w:val="00BF4EFE"/>
    <w:rsid w:val="00BF6332"/>
    <w:rsid w:val="00BF7A79"/>
    <w:rsid w:val="00C00310"/>
    <w:rsid w:val="00C00C14"/>
    <w:rsid w:val="00C01F5C"/>
    <w:rsid w:val="00C02AAF"/>
    <w:rsid w:val="00C02C3D"/>
    <w:rsid w:val="00C03795"/>
    <w:rsid w:val="00C045AC"/>
    <w:rsid w:val="00C0759C"/>
    <w:rsid w:val="00C10AEF"/>
    <w:rsid w:val="00C12B97"/>
    <w:rsid w:val="00C13905"/>
    <w:rsid w:val="00C1532C"/>
    <w:rsid w:val="00C16F48"/>
    <w:rsid w:val="00C17E10"/>
    <w:rsid w:val="00C24916"/>
    <w:rsid w:val="00C24F1F"/>
    <w:rsid w:val="00C35262"/>
    <w:rsid w:val="00C35CBC"/>
    <w:rsid w:val="00C3646A"/>
    <w:rsid w:val="00C368DF"/>
    <w:rsid w:val="00C36DC2"/>
    <w:rsid w:val="00C41145"/>
    <w:rsid w:val="00C41DC4"/>
    <w:rsid w:val="00C4457D"/>
    <w:rsid w:val="00C44650"/>
    <w:rsid w:val="00C465DD"/>
    <w:rsid w:val="00C5116D"/>
    <w:rsid w:val="00C527A0"/>
    <w:rsid w:val="00C52CFE"/>
    <w:rsid w:val="00C5357A"/>
    <w:rsid w:val="00C53E01"/>
    <w:rsid w:val="00C55D78"/>
    <w:rsid w:val="00C56DF2"/>
    <w:rsid w:val="00C5752F"/>
    <w:rsid w:val="00C639A5"/>
    <w:rsid w:val="00C64561"/>
    <w:rsid w:val="00C65310"/>
    <w:rsid w:val="00C654C3"/>
    <w:rsid w:val="00C66CC1"/>
    <w:rsid w:val="00C66D65"/>
    <w:rsid w:val="00C70285"/>
    <w:rsid w:val="00C706D1"/>
    <w:rsid w:val="00C7155B"/>
    <w:rsid w:val="00C7308D"/>
    <w:rsid w:val="00C758B3"/>
    <w:rsid w:val="00C7681D"/>
    <w:rsid w:val="00C76C84"/>
    <w:rsid w:val="00C80045"/>
    <w:rsid w:val="00C80254"/>
    <w:rsid w:val="00C825C4"/>
    <w:rsid w:val="00C830B4"/>
    <w:rsid w:val="00C86578"/>
    <w:rsid w:val="00C876BF"/>
    <w:rsid w:val="00C87C7A"/>
    <w:rsid w:val="00C917DF"/>
    <w:rsid w:val="00C91B53"/>
    <w:rsid w:val="00C92143"/>
    <w:rsid w:val="00C95589"/>
    <w:rsid w:val="00C961F7"/>
    <w:rsid w:val="00CA0777"/>
    <w:rsid w:val="00CA137B"/>
    <w:rsid w:val="00CA18D8"/>
    <w:rsid w:val="00CA1DBD"/>
    <w:rsid w:val="00CA4918"/>
    <w:rsid w:val="00CA4946"/>
    <w:rsid w:val="00CA5289"/>
    <w:rsid w:val="00CA5B5E"/>
    <w:rsid w:val="00CA5C79"/>
    <w:rsid w:val="00CA7E4D"/>
    <w:rsid w:val="00CB1C31"/>
    <w:rsid w:val="00CB3C7E"/>
    <w:rsid w:val="00CB42EA"/>
    <w:rsid w:val="00CB4D03"/>
    <w:rsid w:val="00CB5AC8"/>
    <w:rsid w:val="00CC084D"/>
    <w:rsid w:val="00CC0A8B"/>
    <w:rsid w:val="00CC10FC"/>
    <w:rsid w:val="00CC24E1"/>
    <w:rsid w:val="00CC67EB"/>
    <w:rsid w:val="00CD0CF1"/>
    <w:rsid w:val="00CD1B22"/>
    <w:rsid w:val="00CD1B7E"/>
    <w:rsid w:val="00CD55BB"/>
    <w:rsid w:val="00CD7848"/>
    <w:rsid w:val="00CE0721"/>
    <w:rsid w:val="00CE1208"/>
    <w:rsid w:val="00CE1502"/>
    <w:rsid w:val="00CE244D"/>
    <w:rsid w:val="00CE25AC"/>
    <w:rsid w:val="00CE2C4F"/>
    <w:rsid w:val="00CE3326"/>
    <w:rsid w:val="00CE606D"/>
    <w:rsid w:val="00CE682B"/>
    <w:rsid w:val="00CF0A2D"/>
    <w:rsid w:val="00CF14DA"/>
    <w:rsid w:val="00CF1E20"/>
    <w:rsid w:val="00CF1F00"/>
    <w:rsid w:val="00CF20B4"/>
    <w:rsid w:val="00CF2DA1"/>
    <w:rsid w:val="00CF2F13"/>
    <w:rsid w:val="00CF33FC"/>
    <w:rsid w:val="00CF6004"/>
    <w:rsid w:val="00CF753B"/>
    <w:rsid w:val="00CF7596"/>
    <w:rsid w:val="00CF7C4C"/>
    <w:rsid w:val="00D0089A"/>
    <w:rsid w:val="00D01DAA"/>
    <w:rsid w:val="00D02CA3"/>
    <w:rsid w:val="00D03AF1"/>
    <w:rsid w:val="00D04B75"/>
    <w:rsid w:val="00D055F5"/>
    <w:rsid w:val="00D05623"/>
    <w:rsid w:val="00D1089D"/>
    <w:rsid w:val="00D11D37"/>
    <w:rsid w:val="00D12D6F"/>
    <w:rsid w:val="00D149C8"/>
    <w:rsid w:val="00D160A6"/>
    <w:rsid w:val="00D16FAA"/>
    <w:rsid w:val="00D17294"/>
    <w:rsid w:val="00D1736A"/>
    <w:rsid w:val="00D20B4F"/>
    <w:rsid w:val="00D214BE"/>
    <w:rsid w:val="00D218F0"/>
    <w:rsid w:val="00D21FFA"/>
    <w:rsid w:val="00D237FA"/>
    <w:rsid w:val="00D25173"/>
    <w:rsid w:val="00D255A0"/>
    <w:rsid w:val="00D259EA"/>
    <w:rsid w:val="00D25EF7"/>
    <w:rsid w:val="00D27511"/>
    <w:rsid w:val="00D3164B"/>
    <w:rsid w:val="00D349B8"/>
    <w:rsid w:val="00D35D9B"/>
    <w:rsid w:val="00D35FE7"/>
    <w:rsid w:val="00D375AF"/>
    <w:rsid w:val="00D3783B"/>
    <w:rsid w:val="00D37E8D"/>
    <w:rsid w:val="00D40B10"/>
    <w:rsid w:val="00D411BB"/>
    <w:rsid w:val="00D4122F"/>
    <w:rsid w:val="00D413E0"/>
    <w:rsid w:val="00D419D7"/>
    <w:rsid w:val="00D42DD8"/>
    <w:rsid w:val="00D50027"/>
    <w:rsid w:val="00D504BF"/>
    <w:rsid w:val="00D5063B"/>
    <w:rsid w:val="00D51197"/>
    <w:rsid w:val="00D545B5"/>
    <w:rsid w:val="00D55486"/>
    <w:rsid w:val="00D55C0B"/>
    <w:rsid w:val="00D55C24"/>
    <w:rsid w:val="00D605D1"/>
    <w:rsid w:val="00D606E3"/>
    <w:rsid w:val="00D6186A"/>
    <w:rsid w:val="00D675B8"/>
    <w:rsid w:val="00D67628"/>
    <w:rsid w:val="00D6767F"/>
    <w:rsid w:val="00D7075C"/>
    <w:rsid w:val="00D70A15"/>
    <w:rsid w:val="00D710F4"/>
    <w:rsid w:val="00D73330"/>
    <w:rsid w:val="00D73AB9"/>
    <w:rsid w:val="00D8241E"/>
    <w:rsid w:val="00D82CAA"/>
    <w:rsid w:val="00D91FA5"/>
    <w:rsid w:val="00D931B1"/>
    <w:rsid w:val="00D93F61"/>
    <w:rsid w:val="00D942AC"/>
    <w:rsid w:val="00D94D34"/>
    <w:rsid w:val="00D95161"/>
    <w:rsid w:val="00D954D3"/>
    <w:rsid w:val="00DA3187"/>
    <w:rsid w:val="00DA33C2"/>
    <w:rsid w:val="00DA5624"/>
    <w:rsid w:val="00DB1F21"/>
    <w:rsid w:val="00DB249E"/>
    <w:rsid w:val="00DB4DC5"/>
    <w:rsid w:val="00DB504F"/>
    <w:rsid w:val="00DB5A69"/>
    <w:rsid w:val="00DB775B"/>
    <w:rsid w:val="00DB7F1E"/>
    <w:rsid w:val="00DC48BD"/>
    <w:rsid w:val="00DC6C6D"/>
    <w:rsid w:val="00DC6EEF"/>
    <w:rsid w:val="00DC7192"/>
    <w:rsid w:val="00DC7201"/>
    <w:rsid w:val="00DD2C23"/>
    <w:rsid w:val="00DD473D"/>
    <w:rsid w:val="00DD6264"/>
    <w:rsid w:val="00DE08FC"/>
    <w:rsid w:val="00DE1D86"/>
    <w:rsid w:val="00DE216D"/>
    <w:rsid w:val="00DE52F9"/>
    <w:rsid w:val="00DE6B56"/>
    <w:rsid w:val="00DE73A8"/>
    <w:rsid w:val="00DE7687"/>
    <w:rsid w:val="00DF1922"/>
    <w:rsid w:val="00DF314E"/>
    <w:rsid w:val="00DF3590"/>
    <w:rsid w:val="00DF4E5F"/>
    <w:rsid w:val="00DF4FFE"/>
    <w:rsid w:val="00DF6922"/>
    <w:rsid w:val="00DF7F8B"/>
    <w:rsid w:val="00E0197B"/>
    <w:rsid w:val="00E02645"/>
    <w:rsid w:val="00E134D1"/>
    <w:rsid w:val="00E138E3"/>
    <w:rsid w:val="00E152E5"/>
    <w:rsid w:val="00E16692"/>
    <w:rsid w:val="00E16DDA"/>
    <w:rsid w:val="00E17F08"/>
    <w:rsid w:val="00E213CD"/>
    <w:rsid w:val="00E23DF5"/>
    <w:rsid w:val="00E23E08"/>
    <w:rsid w:val="00E263CC"/>
    <w:rsid w:val="00E275A6"/>
    <w:rsid w:val="00E27715"/>
    <w:rsid w:val="00E3229B"/>
    <w:rsid w:val="00E32E42"/>
    <w:rsid w:val="00E33F9E"/>
    <w:rsid w:val="00E34B52"/>
    <w:rsid w:val="00E34B61"/>
    <w:rsid w:val="00E41002"/>
    <w:rsid w:val="00E441C1"/>
    <w:rsid w:val="00E475D5"/>
    <w:rsid w:val="00E50BF9"/>
    <w:rsid w:val="00E516E0"/>
    <w:rsid w:val="00E518CD"/>
    <w:rsid w:val="00E5252D"/>
    <w:rsid w:val="00E53834"/>
    <w:rsid w:val="00E538B7"/>
    <w:rsid w:val="00E53FDB"/>
    <w:rsid w:val="00E551C3"/>
    <w:rsid w:val="00E55887"/>
    <w:rsid w:val="00E55A8F"/>
    <w:rsid w:val="00E55C0F"/>
    <w:rsid w:val="00E60620"/>
    <w:rsid w:val="00E62E3C"/>
    <w:rsid w:val="00E62E89"/>
    <w:rsid w:val="00E635D2"/>
    <w:rsid w:val="00E6597B"/>
    <w:rsid w:val="00E6752B"/>
    <w:rsid w:val="00E73A54"/>
    <w:rsid w:val="00E75057"/>
    <w:rsid w:val="00E750C8"/>
    <w:rsid w:val="00E75705"/>
    <w:rsid w:val="00E758AC"/>
    <w:rsid w:val="00E75D26"/>
    <w:rsid w:val="00E771BF"/>
    <w:rsid w:val="00E77FDF"/>
    <w:rsid w:val="00E80093"/>
    <w:rsid w:val="00E821D3"/>
    <w:rsid w:val="00E82886"/>
    <w:rsid w:val="00E83078"/>
    <w:rsid w:val="00E83D3A"/>
    <w:rsid w:val="00E85F9C"/>
    <w:rsid w:val="00E87C93"/>
    <w:rsid w:val="00E905AA"/>
    <w:rsid w:val="00E91064"/>
    <w:rsid w:val="00E91778"/>
    <w:rsid w:val="00E91B44"/>
    <w:rsid w:val="00E923D5"/>
    <w:rsid w:val="00E9613B"/>
    <w:rsid w:val="00E97701"/>
    <w:rsid w:val="00EA0EFA"/>
    <w:rsid w:val="00EA1A6A"/>
    <w:rsid w:val="00EA7CC2"/>
    <w:rsid w:val="00EB04EC"/>
    <w:rsid w:val="00EB289E"/>
    <w:rsid w:val="00EB3556"/>
    <w:rsid w:val="00EB3DE4"/>
    <w:rsid w:val="00EB5572"/>
    <w:rsid w:val="00EB7A74"/>
    <w:rsid w:val="00EC0F80"/>
    <w:rsid w:val="00EC1091"/>
    <w:rsid w:val="00EC18C7"/>
    <w:rsid w:val="00EC7B09"/>
    <w:rsid w:val="00ED0256"/>
    <w:rsid w:val="00ED033B"/>
    <w:rsid w:val="00ED08F7"/>
    <w:rsid w:val="00ED4234"/>
    <w:rsid w:val="00ED4771"/>
    <w:rsid w:val="00ED4CCE"/>
    <w:rsid w:val="00ED4D77"/>
    <w:rsid w:val="00EE1DCF"/>
    <w:rsid w:val="00EE469F"/>
    <w:rsid w:val="00EE4E0C"/>
    <w:rsid w:val="00EE547A"/>
    <w:rsid w:val="00EF246A"/>
    <w:rsid w:val="00EF39CC"/>
    <w:rsid w:val="00EF5DC7"/>
    <w:rsid w:val="00EF6437"/>
    <w:rsid w:val="00EF6593"/>
    <w:rsid w:val="00F001DC"/>
    <w:rsid w:val="00F00541"/>
    <w:rsid w:val="00F01CE7"/>
    <w:rsid w:val="00F01FD6"/>
    <w:rsid w:val="00F0425F"/>
    <w:rsid w:val="00F043BA"/>
    <w:rsid w:val="00F04CC9"/>
    <w:rsid w:val="00F0647A"/>
    <w:rsid w:val="00F109BA"/>
    <w:rsid w:val="00F122DF"/>
    <w:rsid w:val="00F150D2"/>
    <w:rsid w:val="00F16159"/>
    <w:rsid w:val="00F16357"/>
    <w:rsid w:val="00F163EC"/>
    <w:rsid w:val="00F16680"/>
    <w:rsid w:val="00F1749A"/>
    <w:rsid w:val="00F205E6"/>
    <w:rsid w:val="00F22DA5"/>
    <w:rsid w:val="00F30152"/>
    <w:rsid w:val="00F308B8"/>
    <w:rsid w:val="00F31E03"/>
    <w:rsid w:val="00F36ED3"/>
    <w:rsid w:val="00F3778A"/>
    <w:rsid w:val="00F406C0"/>
    <w:rsid w:val="00F41C15"/>
    <w:rsid w:val="00F41F4B"/>
    <w:rsid w:val="00F46A99"/>
    <w:rsid w:val="00F51A20"/>
    <w:rsid w:val="00F52276"/>
    <w:rsid w:val="00F5456B"/>
    <w:rsid w:val="00F54CBA"/>
    <w:rsid w:val="00F54FDD"/>
    <w:rsid w:val="00F55143"/>
    <w:rsid w:val="00F56E05"/>
    <w:rsid w:val="00F57FDF"/>
    <w:rsid w:val="00F6056C"/>
    <w:rsid w:val="00F60923"/>
    <w:rsid w:val="00F61788"/>
    <w:rsid w:val="00F61C64"/>
    <w:rsid w:val="00F62971"/>
    <w:rsid w:val="00F62A95"/>
    <w:rsid w:val="00F62C7F"/>
    <w:rsid w:val="00F63783"/>
    <w:rsid w:val="00F639AD"/>
    <w:rsid w:val="00F64E22"/>
    <w:rsid w:val="00F651B8"/>
    <w:rsid w:val="00F656C9"/>
    <w:rsid w:val="00F65968"/>
    <w:rsid w:val="00F65E9B"/>
    <w:rsid w:val="00F71414"/>
    <w:rsid w:val="00F731A4"/>
    <w:rsid w:val="00F741B1"/>
    <w:rsid w:val="00F75E4C"/>
    <w:rsid w:val="00F80F6F"/>
    <w:rsid w:val="00F81D11"/>
    <w:rsid w:val="00F82F86"/>
    <w:rsid w:val="00F84806"/>
    <w:rsid w:val="00F84EF7"/>
    <w:rsid w:val="00F90B89"/>
    <w:rsid w:val="00F90CE9"/>
    <w:rsid w:val="00F91D1C"/>
    <w:rsid w:val="00F9375F"/>
    <w:rsid w:val="00F950B5"/>
    <w:rsid w:val="00F958FF"/>
    <w:rsid w:val="00FA0540"/>
    <w:rsid w:val="00FA3A75"/>
    <w:rsid w:val="00FA4035"/>
    <w:rsid w:val="00FA41B1"/>
    <w:rsid w:val="00FA4430"/>
    <w:rsid w:val="00FA5327"/>
    <w:rsid w:val="00FA6F41"/>
    <w:rsid w:val="00FB1724"/>
    <w:rsid w:val="00FB3D8C"/>
    <w:rsid w:val="00FB6EAC"/>
    <w:rsid w:val="00FC01DD"/>
    <w:rsid w:val="00FC0EEB"/>
    <w:rsid w:val="00FC1599"/>
    <w:rsid w:val="00FC2D2D"/>
    <w:rsid w:val="00FC3578"/>
    <w:rsid w:val="00FC4599"/>
    <w:rsid w:val="00FC4C90"/>
    <w:rsid w:val="00FC50B7"/>
    <w:rsid w:val="00FC64A2"/>
    <w:rsid w:val="00FC752B"/>
    <w:rsid w:val="00FD08DC"/>
    <w:rsid w:val="00FD2C51"/>
    <w:rsid w:val="00FD3406"/>
    <w:rsid w:val="00FD3744"/>
    <w:rsid w:val="00FE2711"/>
    <w:rsid w:val="00FE5490"/>
    <w:rsid w:val="00FE54C2"/>
    <w:rsid w:val="00FE5A67"/>
    <w:rsid w:val="00FE5E51"/>
    <w:rsid w:val="00FE6ECA"/>
    <w:rsid w:val="00FE71B9"/>
    <w:rsid w:val="00FF05EE"/>
    <w:rsid w:val="00FF1AFE"/>
    <w:rsid w:val="00FF1F97"/>
    <w:rsid w:val="00FF24A4"/>
    <w:rsid w:val="00FF370C"/>
    <w:rsid w:val="00FF4872"/>
    <w:rsid w:val="00FF647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D1BC13"/>
  <w15:docId w15:val="{6A1B3CC8-2E1A-4F97-B781-BFB67124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D54"/>
    <w:pPr>
      <w:spacing w:before="120" w:after="120" w:line="300" w:lineRule="auto"/>
    </w:pPr>
    <w:rPr>
      <w:rFonts w:asciiTheme="minorHAnsi" w:eastAsia="Times New Roman" w:hAnsiTheme="minorHAnsi" w:cstheme="minorHAnsi"/>
      <w:sz w:val="22"/>
      <w:szCs w:val="22"/>
      <w:lang w:eastAsia="en-AU"/>
    </w:rPr>
  </w:style>
  <w:style w:type="paragraph" w:styleId="Heading1">
    <w:name w:val="heading 1"/>
    <w:basedOn w:val="Normal"/>
    <w:next w:val="Normal"/>
    <w:link w:val="Heading1Char"/>
    <w:uiPriority w:val="9"/>
    <w:qFormat/>
    <w:rsid w:val="00A8045D"/>
    <w:pPr>
      <w:keepNext/>
      <w:keepLines/>
      <w:numPr>
        <w:numId w:val="4"/>
      </w:numPr>
      <w:spacing w:before="480"/>
      <w:ind w:left="567" w:hanging="567"/>
      <w:outlineLvl w:val="0"/>
    </w:pPr>
    <w:rPr>
      <w:rFonts w:asciiTheme="majorHAnsi" w:eastAsiaTheme="majorEastAsia" w:hAnsiTheme="majorHAnsi"/>
      <w:b/>
      <w:bCs/>
      <w:color w:val="365F91" w:themeColor="accent1" w:themeShade="BF"/>
      <w:sz w:val="28"/>
      <w:szCs w:val="25"/>
    </w:rPr>
  </w:style>
  <w:style w:type="paragraph" w:styleId="Heading2">
    <w:name w:val="heading 2"/>
    <w:basedOn w:val="Normal"/>
    <w:next w:val="Normal"/>
    <w:link w:val="Heading2Char"/>
    <w:uiPriority w:val="9"/>
    <w:unhideWhenUsed/>
    <w:qFormat/>
    <w:rsid w:val="002E7423"/>
    <w:pPr>
      <w:keepNext/>
      <w:keepLines/>
      <w:numPr>
        <w:numId w:val="2"/>
      </w:numPr>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45D"/>
    <w:rPr>
      <w:rFonts w:asciiTheme="majorHAnsi" w:eastAsiaTheme="majorEastAsia" w:hAnsiTheme="majorHAnsi" w:cstheme="minorHAnsi"/>
      <w:b/>
      <w:bCs/>
      <w:color w:val="365F91" w:themeColor="accent1" w:themeShade="BF"/>
      <w:sz w:val="28"/>
      <w:szCs w:val="25"/>
      <w:lang w:eastAsia="en-AU"/>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2D6410"/>
    <w:pPr>
      <w:spacing w:after="100"/>
      <w:ind w:left="567" w:hanging="567"/>
    </w:pPr>
    <w:rPr>
      <w:rFonts w:ascii="Arial" w:hAnsi="Arial"/>
      <w:szCs w:val="21"/>
    </w:rPr>
  </w:style>
  <w:style w:type="paragraph" w:styleId="TOC2">
    <w:name w:val="toc 2"/>
    <w:basedOn w:val="Normal"/>
    <w:next w:val="Normal"/>
    <w:autoRedefine/>
    <w:uiPriority w:val="39"/>
    <w:unhideWhenUsed/>
    <w:qFormat/>
    <w:rsid w:val="002D6410"/>
    <w:pPr>
      <w:spacing w:after="100"/>
      <w:ind w:left="1134" w:hanging="567"/>
    </w:pPr>
    <w:rPr>
      <w:rFonts w:eastAsiaTheme="minorEastAsia" w:cstheme="minorBidi"/>
      <w:lang w:val="en-US" w:eastAsia="ja-JP"/>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uiPriority w:val="35"/>
    <w:qFormat/>
    <w:rsid w:val="000011B3"/>
    <w:pPr>
      <w:widowControl w:val="0"/>
      <w:suppressLineNumbers/>
      <w:suppressAutoHyphens/>
      <w:jc w:val="center"/>
    </w:pPr>
    <w:rPr>
      <w:rFonts w:ascii="Arial" w:eastAsia="SimSun" w:hAnsi="Arial" w:cs="Mangal"/>
      <w:iCs/>
      <w:noProof/>
      <w:color w:val="808080" w:themeColor="background1" w:themeShade="80"/>
      <w:kern w:val="1"/>
      <w:sz w:val="20"/>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unhideWhenUsed/>
    <w:qFormat/>
    <w:rsid w:val="0051557E"/>
    <w:pPr>
      <w:spacing w:line="276" w:lineRule="auto"/>
      <w:outlineLvl w:val="9"/>
    </w:pPr>
    <w:rPr>
      <w:rFonts w:cstheme="majorBidi"/>
      <w:szCs w:val="28"/>
      <w:lang w:val="en-US" w:eastAsia="ja-JP"/>
    </w:rPr>
  </w:style>
  <w:style w:type="paragraph" w:styleId="Header">
    <w:name w:val="header"/>
    <w:basedOn w:val="Normal"/>
    <w:link w:val="HeaderChar"/>
    <w:uiPriority w:val="99"/>
    <w:unhideWhenUsed/>
    <w:rsid w:val="007026C1"/>
    <w:pPr>
      <w:tabs>
        <w:tab w:val="center" w:pos="4513"/>
        <w:tab w:val="right" w:pos="9026"/>
      </w:tabs>
    </w:pPr>
    <w:rPr>
      <w:szCs w:val="21"/>
    </w:rPr>
  </w:style>
  <w:style w:type="character" w:customStyle="1" w:styleId="HeaderChar">
    <w:name w:val="Header Char"/>
    <w:basedOn w:val="DefaultParagraphFont"/>
    <w:link w:val="Header"/>
    <w:uiPriority w:val="99"/>
    <w:rsid w:val="007026C1"/>
    <w:rPr>
      <w:rFonts w:eastAsia="SimSun" w:cs="Mangal"/>
      <w:kern w:val="1"/>
      <w:sz w:val="24"/>
      <w:szCs w:val="21"/>
      <w:lang w:eastAsia="hi-IN" w:bidi="hi-IN"/>
    </w:rPr>
  </w:style>
  <w:style w:type="paragraph" w:styleId="Footer">
    <w:name w:val="footer"/>
    <w:basedOn w:val="Normal"/>
    <w:link w:val="FooterChar"/>
    <w:uiPriority w:val="99"/>
    <w:unhideWhenUsed/>
    <w:rsid w:val="007026C1"/>
    <w:pPr>
      <w:tabs>
        <w:tab w:val="center" w:pos="4513"/>
        <w:tab w:val="right" w:pos="9026"/>
      </w:tabs>
    </w:pPr>
    <w:rPr>
      <w:szCs w:val="21"/>
    </w:rPr>
  </w:style>
  <w:style w:type="character" w:customStyle="1" w:styleId="FooterChar">
    <w:name w:val="Footer Char"/>
    <w:basedOn w:val="DefaultParagraphFont"/>
    <w:link w:val="Footer"/>
    <w:uiPriority w:val="99"/>
    <w:rsid w:val="007026C1"/>
    <w:rPr>
      <w:rFonts w:eastAsia="SimSun" w:cs="Mangal"/>
      <w:kern w:val="1"/>
      <w:sz w:val="24"/>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nhideWhenUsed/>
    <w:rsid w:val="0096502E"/>
    <w:pPr>
      <w:spacing w:before="100" w:beforeAutospacing="1" w:after="100" w:afterAutospacing="1"/>
    </w:pPr>
  </w:style>
  <w:style w:type="paragraph" w:customStyle="1" w:styleId="MajorTableText">
    <w:name w:val="Major Table Text"/>
    <w:basedOn w:val="Normal"/>
    <w:rsid w:val="0096502E"/>
    <w:pPr>
      <w:spacing w:before="60" w:after="60"/>
    </w:pPr>
    <w:rPr>
      <w:rFonts w:ascii="Palatino" w:hAnsi="Palatino"/>
      <w:sz w:val="18"/>
      <w:szCs w:val="20"/>
      <w:lang w:eastAsia="en-US"/>
    </w:rPr>
  </w:style>
  <w:style w:type="character" w:customStyle="1" w:styleId="NormalWebChar">
    <w:name w:val="Normal (Web) Char"/>
    <w:link w:val="NormalWeb"/>
    <w:rsid w:val="0096502E"/>
    <w:rPr>
      <w:rFonts w:eastAsia="Times New Roman"/>
      <w:sz w:val="24"/>
      <w:szCs w:val="24"/>
      <w:lang w:eastAsia="en-AU"/>
    </w:rPr>
  </w:style>
  <w:style w:type="character" w:styleId="CommentReference">
    <w:name w:val="annotation reference"/>
    <w:basedOn w:val="DefaultParagraphFont"/>
    <w:uiPriority w:val="99"/>
    <w:semiHidden/>
    <w:unhideWhenUsed/>
    <w:rsid w:val="00A678E1"/>
    <w:rPr>
      <w:sz w:val="16"/>
      <w:szCs w:val="16"/>
    </w:rPr>
  </w:style>
  <w:style w:type="paragraph" w:styleId="CommentText">
    <w:name w:val="annotation text"/>
    <w:basedOn w:val="Normal"/>
    <w:link w:val="CommentTextChar"/>
    <w:uiPriority w:val="99"/>
    <w:unhideWhenUsed/>
    <w:rsid w:val="00A678E1"/>
    <w:rPr>
      <w:sz w:val="20"/>
      <w:szCs w:val="18"/>
    </w:rPr>
  </w:style>
  <w:style w:type="character" w:customStyle="1" w:styleId="CommentTextChar">
    <w:name w:val="Comment Text Char"/>
    <w:basedOn w:val="DefaultParagraphFont"/>
    <w:link w:val="CommentText"/>
    <w:uiPriority w:val="99"/>
    <w:rsid w:val="00A678E1"/>
    <w:rPr>
      <w:rFonts w:eastAsia="SimSun" w:cs="Mangal"/>
      <w:kern w:val="1"/>
      <w:szCs w:val="18"/>
      <w:lang w:eastAsia="hi-IN" w:bidi="hi-IN"/>
    </w:rPr>
  </w:style>
  <w:style w:type="character" w:styleId="Hyperlink">
    <w:name w:val="Hyperlink"/>
    <w:basedOn w:val="DefaultParagraphFont"/>
    <w:uiPriority w:val="99"/>
    <w:unhideWhenUsed/>
    <w:rsid w:val="00F46A99"/>
    <w:rPr>
      <w:color w:val="0000FF" w:themeColor="hyperlink"/>
      <w:u w:val="single"/>
    </w:rPr>
  </w:style>
  <w:style w:type="paragraph" w:customStyle="1" w:styleId="tips">
    <w:name w:val="tips"/>
    <w:basedOn w:val="ListParagraph"/>
    <w:link w:val="tipsChar"/>
    <w:qFormat/>
    <w:rsid w:val="00F1749A"/>
    <w:pPr>
      <w:spacing w:line="360" w:lineRule="auto"/>
      <w:ind w:left="0"/>
      <w:contextualSpacing w:val="0"/>
    </w:pPr>
    <w:rPr>
      <w:rFonts w:ascii="Arial" w:eastAsia="Calibri" w:hAnsi="Arial" w:cs="Arial"/>
      <w:color w:val="8DB3E2"/>
      <w:szCs w:val="20"/>
      <w:lang w:eastAsia="en-US"/>
    </w:rPr>
  </w:style>
  <w:style w:type="character" w:customStyle="1" w:styleId="tipsChar">
    <w:name w:val="tips Char"/>
    <w:link w:val="tips"/>
    <w:rsid w:val="00F1749A"/>
    <w:rPr>
      <w:rFonts w:ascii="Arial" w:eastAsia="Calibri" w:hAnsi="Arial" w:cs="Arial"/>
      <w:color w:val="8DB3E2"/>
      <w:sz w:val="24"/>
    </w:rPr>
  </w:style>
  <w:style w:type="character" w:customStyle="1" w:styleId="Heading2Char">
    <w:name w:val="Heading 2 Char"/>
    <w:basedOn w:val="DefaultParagraphFont"/>
    <w:link w:val="Heading2"/>
    <w:uiPriority w:val="9"/>
    <w:rsid w:val="002E7423"/>
    <w:rPr>
      <w:rFonts w:asciiTheme="majorHAnsi" w:eastAsiaTheme="majorEastAsia" w:hAnsiTheme="majorHAnsi" w:cstheme="majorBidi"/>
      <w:color w:val="365F91" w:themeColor="accent1" w:themeShade="BF"/>
      <w:sz w:val="26"/>
      <w:szCs w:val="26"/>
      <w:lang w:eastAsia="en-AU"/>
    </w:rPr>
  </w:style>
  <w:style w:type="table" w:styleId="GridTable4-Accent3">
    <w:name w:val="Grid Table 4 Accent 3"/>
    <w:basedOn w:val="TableNormal"/>
    <w:uiPriority w:val="49"/>
    <w:rsid w:val="002E5F17"/>
    <w:rPr>
      <w:rFonts w:asciiTheme="minorHAnsi" w:hAnsiTheme="minorHAnsi" w:cstheme="minorBidi"/>
      <w:color w:val="3071C3" w:themeColor="text2" w:themeTint="BF"/>
      <w:sz w:val="21"/>
      <w:szCs w:val="21"/>
      <w:lang w:val="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2E5F17"/>
    <w:pPr>
      <w:spacing w:after="200" w:line="360" w:lineRule="auto"/>
    </w:pPr>
    <w:rPr>
      <w:rFonts w:eastAsiaTheme="minorHAnsi" w:cstheme="minorBidi"/>
      <w:color w:val="3071C3" w:themeColor="text2" w:themeTint="BF"/>
      <w:szCs w:val="21"/>
      <w:lang w:val="en-US" w:eastAsia="en-US"/>
    </w:rPr>
  </w:style>
  <w:style w:type="character" w:customStyle="1" w:styleId="price">
    <w:name w:val="price"/>
    <w:basedOn w:val="DefaultParagraphFont"/>
    <w:rsid w:val="00776A35"/>
  </w:style>
  <w:style w:type="paragraph" w:customStyle="1" w:styleId="TableHeader">
    <w:name w:val="TableHeader"/>
    <w:basedOn w:val="Normal"/>
    <w:link w:val="TableHeaderChar"/>
    <w:qFormat/>
    <w:rsid w:val="009742EA"/>
    <w:pPr>
      <w:pBdr>
        <w:bottom w:val="single" w:sz="4" w:space="1" w:color="C4262E"/>
      </w:pBdr>
    </w:pPr>
    <w:rPr>
      <w:rFonts w:ascii="Arial" w:hAnsi="Arial"/>
      <w:b/>
      <w:caps/>
      <w:color w:val="000000"/>
      <w:sz w:val="26"/>
      <w:szCs w:val="20"/>
    </w:rPr>
  </w:style>
  <w:style w:type="character" w:customStyle="1" w:styleId="TableHeaderChar">
    <w:name w:val="TableHeader Char"/>
    <w:link w:val="TableHeader"/>
    <w:rsid w:val="009742EA"/>
    <w:rPr>
      <w:rFonts w:ascii="Arial" w:eastAsia="Times New Roman" w:hAnsi="Arial"/>
      <w:b/>
      <w:caps/>
      <w:color w:val="000000"/>
      <w:sz w:val="26"/>
      <w:lang w:eastAsia="en-AU"/>
    </w:rPr>
  </w:style>
  <w:style w:type="paragraph" w:styleId="CommentSubject">
    <w:name w:val="annotation subject"/>
    <w:basedOn w:val="CommentText"/>
    <w:next w:val="CommentText"/>
    <w:link w:val="CommentSubjectChar"/>
    <w:uiPriority w:val="99"/>
    <w:semiHidden/>
    <w:unhideWhenUsed/>
    <w:rsid w:val="000011B3"/>
    <w:rPr>
      <w:b/>
      <w:bCs/>
      <w:szCs w:val="20"/>
    </w:rPr>
  </w:style>
  <w:style w:type="character" w:customStyle="1" w:styleId="CommentSubjectChar">
    <w:name w:val="Comment Subject Char"/>
    <w:basedOn w:val="CommentTextChar"/>
    <w:link w:val="CommentSubject"/>
    <w:uiPriority w:val="99"/>
    <w:semiHidden/>
    <w:rsid w:val="000011B3"/>
    <w:rPr>
      <w:rFonts w:eastAsia="Times New Roman" w:cs="Mangal"/>
      <w:b/>
      <w:bCs/>
      <w:kern w:val="1"/>
      <w:szCs w:val="18"/>
      <w:lang w:eastAsia="en-AU" w:bidi="hi-IN"/>
    </w:rPr>
  </w:style>
  <w:style w:type="paragraph" w:customStyle="1" w:styleId="Answerindent">
    <w:name w:val="Answer indent"/>
    <w:basedOn w:val="Normal"/>
    <w:qFormat/>
    <w:rsid w:val="00A363A5"/>
    <w:pPr>
      <w:ind w:left="567"/>
    </w:pPr>
    <w:rPr>
      <w:color w:val="FF0000"/>
    </w:rPr>
  </w:style>
  <w:style w:type="paragraph" w:customStyle="1" w:styleId="Answerbullet">
    <w:name w:val="Answer bullet"/>
    <w:basedOn w:val="Normal"/>
    <w:qFormat/>
    <w:rsid w:val="00A363A5"/>
    <w:pPr>
      <w:numPr>
        <w:numId w:val="3"/>
      </w:numPr>
      <w:ind w:left="1134" w:hanging="567"/>
    </w:pPr>
    <w:rPr>
      <w:color w:val="FF0000"/>
    </w:rPr>
  </w:style>
  <w:style w:type="paragraph" w:customStyle="1" w:styleId="Tabletext">
    <w:name w:val="Table text"/>
    <w:basedOn w:val="Normal"/>
    <w:qFormat/>
    <w:rsid w:val="006A1B97"/>
    <w:pPr>
      <w:spacing w:before="80" w:after="80"/>
    </w:pPr>
    <w:rPr>
      <w:color w:val="000000"/>
    </w:rPr>
  </w:style>
  <w:style w:type="paragraph" w:customStyle="1" w:styleId="Tableheading">
    <w:name w:val="Table heading"/>
    <w:basedOn w:val="Normal"/>
    <w:qFormat/>
    <w:rsid w:val="006A1B97"/>
    <w:pPr>
      <w:spacing w:before="80" w:after="80"/>
    </w:pPr>
    <w:rPr>
      <w:b/>
      <w:bCs/>
      <w:color w:val="000000"/>
    </w:rPr>
  </w:style>
  <w:style w:type="paragraph" w:customStyle="1" w:styleId="Answertext">
    <w:name w:val="Answer text"/>
    <w:basedOn w:val="Normal"/>
    <w:qFormat/>
    <w:rsid w:val="000552D8"/>
    <w:rPr>
      <w:color w:val="FF0000"/>
      <w:lang w:val="en-US"/>
    </w:rPr>
  </w:style>
  <w:style w:type="paragraph" w:styleId="NoSpacing">
    <w:name w:val="No Spacing"/>
    <w:uiPriority w:val="1"/>
    <w:qFormat/>
    <w:rsid w:val="00992C2D"/>
    <w:rPr>
      <w:rFonts w:asciiTheme="minorHAnsi" w:eastAsia="Times New Roman" w:hAnsiTheme="minorHAnsi" w:cstheme="minorHAnsi"/>
      <w:sz w:val="22"/>
      <w:szCs w:val="22"/>
      <w:lang w:eastAsia="en-AU"/>
    </w:rPr>
  </w:style>
  <w:style w:type="paragraph" w:customStyle="1" w:styleId="TableHeading0">
    <w:name w:val="Table Heading"/>
    <w:basedOn w:val="Normal"/>
    <w:uiPriority w:val="4"/>
    <w:qFormat/>
    <w:rsid w:val="00304A74"/>
    <w:pPr>
      <w:widowControl w:val="0"/>
      <w:suppressAutoHyphens/>
      <w:spacing w:before="80" w:after="80"/>
    </w:pPr>
    <w:rPr>
      <w:rFonts w:ascii="Arial" w:eastAsia="SimSun" w:hAnsi="Arial" w:cs="Arial"/>
      <w:b/>
      <w:kern w:val="1"/>
      <w:lang w:eastAsia="hi-IN" w:bidi="hi-IN"/>
    </w:rPr>
  </w:style>
  <w:style w:type="paragraph" w:customStyle="1" w:styleId="TableText0">
    <w:name w:val="Table Text"/>
    <w:basedOn w:val="Normal"/>
    <w:uiPriority w:val="4"/>
    <w:qFormat/>
    <w:rsid w:val="00304A74"/>
    <w:pPr>
      <w:widowControl w:val="0"/>
      <w:suppressAutoHyphens/>
      <w:spacing w:before="80" w:after="80"/>
    </w:pPr>
    <w:rPr>
      <w:rFonts w:ascii="Arial" w:eastAsia="SimSun" w:hAnsi="Arial" w:cs="Arial"/>
      <w:kern w:val="1"/>
      <w:szCs w:val="20"/>
      <w:lang w:eastAsia="hi-IN" w:bidi="hi-IN"/>
    </w:rPr>
  </w:style>
  <w:style w:type="character" w:styleId="UnresolvedMention">
    <w:name w:val="Unresolved Mention"/>
    <w:basedOn w:val="DefaultParagraphFont"/>
    <w:uiPriority w:val="99"/>
    <w:semiHidden/>
    <w:unhideWhenUsed/>
    <w:rsid w:val="006D647B"/>
    <w:rPr>
      <w:color w:val="605E5C"/>
      <w:shd w:val="clear" w:color="auto" w:fill="E1DFDD"/>
    </w:rPr>
  </w:style>
  <w:style w:type="paragraph" w:customStyle="1" w:styleId="Bullet-main">
    <w:name w:val="Bullet - main"/>
    <w:basedOn w:val="ListParagraph"/>
    <w:uiPriority w:val="4"/>
    <w:qFormat/>
    <w:rsid w:val="00E34B61"/>
    <w:pPr>
      <w:numPr>
        <w:numId w:val="8"/>
      </w:numPr>
      <w:tabs>
        <w:tab w:val="left" w:pos="567"/>
      </w:tabs>
      <w:ind w:left="567" w:hanging="567"/>
      <w:contextualSpacing w:val="0"/>
    </w:pPr>
    <w:rPr>
      <w:rFonts w:ascii="Arial" w:eastAsia="Calibri" w:hAnsi="Arial" w:cs="Times New Roman"/>
      <w:szCs w:val="22"/>
      <w:lang w:eastAsia="en-US"/>
    </w:rPr>
  </w:style>
  <w:style w:type="character" w:styleId="FollowedHyperlink">
    <w:name w:val="FollowedHyperlink"/>
    <w:basedOn w:val="DefaultParagraphFont"/>
    <w:uiPriority w:val="99"/>
    <w:semiHidden/>
    <w:unhideWhenUsed/>
    <w:rsid w:val="004457EE"/>
    <w:rPr>
      <w:color w:val="800080" w:themeColor="followedHyperlink"/>
      <w:u w:val="single"/>
    </w:rPr>
  </w:style>
  <w:style w:type="paragraph" w:customStyle="1" w:styleId="Numbered2">
    <w:name w:val="Numbered2"/>
    <w:basedOn w:val="ListParagraph"/>
    <w:qFormat/>
    <w:rsid w:val="00E80093"/>
    <w:pPr>
      <w:numPr>
        <w:numId w:val="10"/>
      </w:numPr>
    </w:pPr>
    <w:rPr>
      <w:rFonts w:ascii="Arial" w:eastAsia="Calibri" w:hAnsi="Arial" w:cs="Arial"/>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2459">
      <w:bodyDiv w:val="1"/>
      <w:marLeft w:val="0"/>
      <w:marRight w:val="0"/>
      <w:marTop w:val="0"/>
      <w:marBottom w:val="0"/>
      <w:divBdr>
        <w:top w:val="none" w:sz="0" w:space="0" w:color="auto"/>
        <w:left w:val="none" w:sz="0" w:space="0" w:color="auto"/>
        <w:bottom w:val="none" w:sz="0" w:space="0" w:color="auto"/>
        <w:right w:val="none" w:sz="0" w:space="0" w:color="auto"/>
      </w:divBdr>
    </w:div>
    <w:div w:id="26299755">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231502096">
      <w:bodyDiv w:val="1"/>
      <w:marLeft w:val="0"/>
      <w:marRight w:val="0"/>
      <w:marTop w:val="0"/>
      <w:marBottom w:val="0"/>
      <w:divBdr>
        <w:top w:val="none" w:sz="0" w:space="0" w:color="auto"/>
        <w:left w:val="none" w:sz="0" w:space="0" w:color="auto"/>
        <w:bottom w:val="none" w:sz="0" w:space="0" w:color="auto"/>
        <w:right w:val="none" w:sz="0" w:space="0" w:color="auto"/>
      </w:divBdr>
    </w:div>
    <w:div w:id="341394546">
      <w:bodyDiv w:val="1"/>
      <w:marLeft w:val="0"/>
      <w:marRight w:val="0"/>
      <w:marTop w:val="0"/>
      <w:marBottom w:val="0"/>
      <w:divBdr>
        <w:top w:val="none" w:sz="0" w:space="0" w:color="auto"/>
        <w:left w:val="none" w:sz="0" w:space="0" w:color="auto"/>
        <w:bottom w:val="none" w:sz="0" w:space="0" w:color="auto"/>
        <w:right w:val="none" w:sz="0" w:space="0" w:color="auto"/>
      </w:divBdr>
    </w:div>
    <w:div w:id="461191302">
      <w:bodyDiv w:val="1"/>
      <w:marLeft w:val="0"/>
      <w:marRight w:val="0"/>
      <w:marTop w:val="0"/>
      <w:marBottom w:val="0"/>
      <w:divBdr>
        <w:top w:val="none" w:sz="0" w:space="0" w:color="auto"/>
        <w:left w:val="none" w:sz="0" w:space="0" w:color="auto"/>
        <w:bottom w:val="none" w:sz="0" w:space="0" w:color="auto"/>
        <w:right w:val="none" w:sz="0" w:space="0" w:color="auto"/>
      </w:divBdr>
    </w:div>
    <w:div w:id="502211323">
      <w:bodyDiv w:val="1"/>
      <w:marLeft w:val="0"/>
      <w:marRight w:val="0"/>
      <w:marTop w:val="0"/>
      <w:marBottom w:val="0"/>
      <w:divBdr>
        <w:top w:val="none" w:sz="0" w:space="0" w:color="auto"/>
        <w:left w:val="none" w:sz="0" w:space="0" w:color="auto"/>
        <w:bottom w:val="none" w:sz="0" w:space="0" w:color="auto"/>
        <w:right w:val="none" w:sz="0" w:space="0" w:color="auto"/>
      </w:divBdr>
    </w:div>
    <w:div w:id="589503686">
      <w:bodyDiv w:val="1"/>
      <w:marLeft w:val="0"/>
      <w:marRight w:val="0"/>
      <w:marTop w:val="0"/>
      <w:marBottom w:val="0"/>
      <w:divBdr>
        <w:top w:val="none" w:sz="0" w:space="0" w:color="auto"/>
        <w:left w:val="none" w:sz="0" w:space="0" w:color="auto"/>
        <w:bottom w:val="none" w:sz="0" w:space="0" w:color="auto"/>
        <w:right w:val="none" w:sz="0" w:space="0" w:color="auto"/>
      </w:divBdr>
    </w:div>
    <w:div w:id="589508243">
      <w:bodyDiv w:val="1"/>
      <w:marLeft w:val="0"/>
      <w:marRight w:val="0"/>
      <w:marTop w:val="0"/>
      <w:marBottom w:val="0"/>
      <w:divBdr>
        <w:top w:val="none" w:sz="0" w:space="0" w:color="auto"/>
        <w:left w:val="none" w:sz="0" w:space="0" w:color="auto"/>
        <w:bottom w:val="none" w:sz="0" w:space="0" w:color="auto"/>
        <w:right w:val="none" w:sz="0" w:space="0" w:color="auto"/>
      </w:divBdr>
    </w:div>
    <w:div w:id="622886877">
      <w:bodyDiv w:val="1"/>
      <w:marLeft w:val="0"/>
      <w:marRight w:val="0"/>
      <w:marTop w:val="0"/>
      <w:marBottom w:val="0"/>
      <w:divBdr>
        <w:top w:val="none" w:sz="0" w:space="0" w:color="auto"/>
        <w:left w:val="none" w:sz="0" w:space="0" w:color="auto"/>
        <w:bottom w:val="none" w:sz="0" w:space="0" w:color="auto"/>
        <w:right w:val="none" w:sz="0" w:space="0" w:color="auto"/>
      </w:divBdr>
      <w:divsChild>
        <w:div w:id="721832806">
          <w:marLeft w:val="0"/>
          <w:marRight w:val="0"/>
          <w:marTop w:val="0"/>
          <w:marBottom w:val="0"/>
          <w:divBdr>
            <w:top w:val="none" w:sz="0" w:space="0" w:color="auto"/>
            <w:left w:val="none" w:sz="0" w:space="0" w:color="auto"/>
            <w:bottom w:val="none" w:sz="0" w:space="0" w:color="auto"/>
            <w:right w:val="none" w:sz="0" w:space="0" w:color="auto"/>
          </w:divBdr>
        </w:div>
      </w:divsChild>
    </w:div>
    <w:div w:id="642006773">
      <w:bodyDiv w:val="1"/>
      <w:marLeft w:val="0"/>
      <w:marRight w:val="0"/>
      <w:marTop w:val="0"/>
      <w:marBottom w:val="0"/>
      <w:divBdr>
        <w:top w:val="none" w:sz="0" w:space="0" w:color="auto"/>
        <w:left w:val="none" w:sz="0" w:space="0" w:color="auto"/>
        <w:bottom w:val="none" w:sz="0" w:space="0" w:color="auto"/>
        <w:right w:val="none" w:sz="0" w:space="0" w:color="auto"/>
      </w:divBdr>
    </w:div>
    <w:div w:id="643849642">
      <w:bodyDiv w:val="1"/>
      <w:marLeft w:val="0"/>
      <w:marRight w:val="0"/>
      <w:marTop w:val="0"/>
      <w:marBottom w:val="0"/>
      <w:divBdr>
        <w:top w:val="none" w:sz="0" w:space="0" w:color="auto"/>
        <w:left w:val="none" w:sz="0" w:space="0" w:color="auto"/>
        <w:bottom w:val="none" w:sz="0" w:space="0" w:color="auto"/>
        <w:right w:val="none" w:sz="0" w:space="0" w:color="auto"/>
      </w:divBdr>
    </w:div>
    <w:div w:id="694775321">
      <w:bodyDiv w:val="1"/>
      <w:marLeft w:val="0"/>
      <w:marRight w:val="0"/>
      <w:marTop w:val="0"/>
      <w:marBottom w:val="0"/>
      <w:divBdr>
        <w:top w:val="none" w:sz="0" w:space="0" w:color="auto"/>
        <w:left w:val="none" w:sz="0" w:space="0" w:color="auto"/>
        <w:bottom w:val="none" w:sz="0" w:space="0" w:color="auto"/>
        <w:right w:val="none" w:sz="0" w:space="0" w:color="auto"/>
      </w:divBdr>
    </w:div>
    <w:div w:id="730926346">
      <w:bodyDiv w:val="1"/>
      <w:marLeft w:val="0"/>
      <w:marRight w:val="0"/>
      <w:marTop w:val="0"/>
      <w:marBottom w:val="0"/>
      <w:divBdr>
        <w:top w:val="none" w:sz="0" w:space="0" w:color="auto"/>
        <w:left w:val="none" w:sz="0" w:space="0" w:color="auto"/>
        <w:bottom w:val="none" w:sz="0" w:space="0" w:color="auto"/>
        <w:right w:val="none" w:sz="0" w:space="0" w:color="auto"/>
      </w:divBdr>
      <w:divsChild>
        <w:div w:id="271712600">
          <w:marLeft w:val="547"/>
          <w:marRight w:val="0"/>
          <w:marTop w:val="0"/>
          <w:marBottom w:val="0"/>
          <w:divBdr>
            <w:top w:val="none" w:sz="0" w:space="0" w:color="auto"/>
            <w:left w:val="none" w:sz="0" w:space="0" w:color="auto"/>
            <w:bottom w:val="none" w:sz="0" w:space="0" w:color="auto"/>
            <w:right w:val="none" w:sz="0" w:space="0" w:color="auto"/>
          </w:divBdr>
        </w:div>
        <w:div w:id="538131486">
          <w:marLeft w:val="547"/>
          <w:marRight w:val="0"/>
          <w:marTop w:val="0"/>
          <w:marBottom w:val="0"/>
          <w:divBdr>
            <w:top w:val="none" w:sz="0" w:space="0" w:color="auto"/>
            <w:left w:val="none" w:sz="0" w:space="0" w:color="auto"/>
            <w:bottom w:val="none" w:sz="0" w:space="0" w:color="auto"/>
            <w:right w:val="none" w:sz="0" w:space="0" w:color="auto"/>
          </w:divBdr>
        </w:div>
        <w:div w:id="593055436">
          <w:marLeft w:val="547"/>
          <w:marRight w:val="0"/>
          <w:marTop w:val="0"/>
          <w:marBottom w:val="0"/>
          <w:divBdr>
            <w:top w:val="none" w:sz="0" w:space="0" w:color="auto"/>
            <w:left w:val="none" w:sz="0" w:space="0" w:color="auto"/>
            <w:bottom w:val="none" w:sz="0" w:space="0" w:color="auto"/>
            <w:right w:val="none" w:sz="0" w:space="0" w:color="auto"/>
          </w:divBdr>
        </w:div>
        <w:div w:id="987175456">
          <w:marLeft w:val="547"/>
          <w:marRight w:val="0"/>
          <w:marTop w:val="0"/>
          <w:marBottom w:val="0"/>
          <w:divBdr>
            <w:top w:val="none" w:sz="0" w:space="0" w:color="auto"/>
            <w:left w:val="none" w:sz="0" w:space="0" w:color="auto"/>
            <w:bottom w:val="none" w:sz="0" w:space="0" w:color="auto"/>
            <w:right w:val="none" w:sz="0" w:space="0" w:color="auto"/>
          </w:divBdr>
        </w:div>
        <w:div w:id="1018772244">
          <w:marLeft w:val="547"/>
          <w:marRight w:val="0"/>
          <w:marTop w:val="0"/>
          <w:marBottom w:val="0"/>
          <w:divBdr>
            <w:top w:val="none" w:sz="0" w:space="0" w:color="auto"/>
            <w:left w:val="none" w:sz="0" w:space="0" w:color="auto"/>
            <w:bottom w:val="none" w:sz="0" w:space="0" w:color="auto"/>
            <w:right w:val="none" w:sz="0" w:space="0" w:color="auto"/>
          </w:divBdr>
        </w:div>
        <w:div w:id="1431969703">
          <w:marLeft w:val="547"/>
          <w:marRight w:val="0"/>
          <w:marTop w:val="0"/>
          <w:marBottom w:val="0"/>
          <w:divBdr>
            <w:top w:val="none" w:sz="0" w:space="0" w:color="auto"/>
            <w:left w:val="none" w:sz="0" w:space="0" w:color="auto"/>
            <w:bottom w:val="none" w:sz="0" w:space="0" w:color="auto"/>
            <w:right w:val="none" w:sz="0" w:space="0" w:color="auto"/>
          </w:divBdr>
        </w:div>
        <w:div w:id="1650474022">
          <w:marLeft w:val="547"/>
          <w:marRight w:val="0"/>
          <w:marTop w:val="0"/>
          <w:marBottom w:val="0"/>
          <w:divBdr>
            <w:top w:val="none" w:sz="0" w:space="0" w:color="auto"/>
            <w:left w:val="none" w:sz="0" w:space="0" w:color="auto"/>
            <w:bottom w:val="none" w:sz="0" w:space="0" w:color="auto"/>
            <w:right w:val="none" w:sz="0" w:space="0" w:color="auto"/>
          </w:divBdr>
        </w:div>
        <w:div w:id="1857227020">
          <w:marLeft w:val="547"/>
          <w:marRight w:val="0"/>
          <w:marTop w:val="0"/>
          <w:marBottom w:val="0"/>
          <w:divBdr>
            <w:top w:val="none" w:sz="0" w:space="0" w:color="auto"/>
            <w:left w:val="none" w:sz="0" w:space="0" w:color="auto"/>
            <w:bottom w:val="none" w:sz="0" w:space="0" w:color="auto"/>
            <w:right w:val="none" w:sz="0" w:space="0" w:color="auto"/>
          </w:divBdr>
        </w:div>
        <w:div w:id="2069570447">
          <w:marLeft w:val="547"/>
          <w:marRight w:val="0"/>
          <w:marTop w:val="0"/>
          <w:marBottom w:val="0"/>
          <w:divBdr>
            <w:top w:val="none" w:sz="0" w:space="0" w:color="auto"/>
            <w:left w:val="none" w:sz="0" w:space="0" w:color="auto"/>
            <w:bottom w:val="none" w:sz="0" w:space="0" w:color="auto"/>
            <w:right w:val="none" w:sz="0" w:space="0" w:color="auto"/>
          </w:divBdr>
        </w:div>
      </w:divsChild>
    </w:div>
    <w:div w:id="881748534">
      <w:bodyDiv w:val="1"/>
      <w:marLeft w:val="0"/>
      <w:marRight w:val="0"/>
      <w:marTop w:val="0"/>
      <w:marBottom w:val="0"/>
      <w:divBdr>
        <w:top w:val="none" w:sz="0" w:space="0" w:color="auto"/>
        <w:left w:val="none" w:sz="0" w:space="0" w:color="auto"/>
        <w:bottom w:val="none" w:sz="0" w:space="0" w:color="auto"/>
        <w:right w:val="none" w:sz="0" w:space="0" w:color="auto"/>
      </w:divBdr>
    </w:div>
    <w:div w:id="919293323">
      <w:bodyDiv w:val="1"/>
      <w:marLeft w:val="0"/>
      <w:marRight w:val="0"/>
      <w:marTop w:val="0"/>
      <w:marBottom w:val="0"/>
      <w:divBdr>
        <w:top w:val="none" w:sz="0" w:space="0" w:color="auto"/>
        <w:left w:val="none" w:sz="0" w:space="0" w:color="auto"/>
        <w:bottom w:val="none" w:sz="0" w:space="0" w:color="auto"/>
        <w:right w:val="none" w:sz="0" w:space="0" w:color="auto"/>
      </w:divBdr>
      <w:divsChild>
        <w:div w:id="763460440">
          <w:marLeft w:val="547"/>
          <w:marRight w:val="0"/>
          <w:marTop w:val="0"/>
          <w:marBottom w:val="0"/>
          <w:divBdr>
            <w:top w:val="none" w:sz="0" w:space="0" w:color="auto"/>
            <w:left w:val="none" w:sz="0" w:space="0" w:color="auto"/>
            <w:bottom w:val="none" w:sz="0" w:space="0" w:color="auto"/>
            <w:right w:val="none" w:sz="0" w:space="0" w:color="auto"/>
          </w:divBdr>
        </w:div>
        <w:div w:id="964967306">
          <w:marLeft w:val="547"/>
          <w:marRight w:val="0"/>
          <w:marTop w:val="0"/>
          <w:marBottom w:val="0"/>
          <w:divBdr>
            <w:top w:val="none" w:sz="0" w:space="0" w:color="auto"/>
            <w:left w:val="none" w:sz="0" w:space="0" w:color="auto"/>
            <w:bottom w:val="none" w:sz="0" w:space="0" w:color="auto"/>
            <w:right w:val="none" w:sz="0" w:space="0" w:color="auto"/>
          </w:divBdr>
        </w:div>
        <w:div w:id="1017460274">
          <w:marLeft w:val="547"/>
          <w:marRight w:val="0"/>
          <w:marTop w:val="0"/>
          <w:marBottom w:val="0"/>
          <w:divBdr>
            <w:top w:val="none" w:sz="0" w:space="0" w:color="auto"/>
            <w:left w:val="none" w:sz="0" w:space="0" w:color="auto"/>
            <w:bottom w:val="none" w:sz="0" w:space="0" w:color="auto"/>
            <w:right w:val="none" w:sz="0" w:space="0" w:color="auto"/>
          </w:divBdr>
        </w:div>
        <w:div w:id="1113983610">
          <w:marLeft w:val="547"/>
          <w:marRight w:val="0"/>
          <w:marTop w:val="0"/>
          <w:marBottom w:val="0"/>
          <w:divBdr>
            <w:top w:val="none" w:sz="0" w:space="0" w:color="auto"/>
            <w:left w:val="none" w:sz="0" w:space="0" w:color="auto"/>
            <w:bottom w:val="none" w:sz="0" w:space="0" w:color="auto"/>
            <w:right w:val="none" w:sz="0" w:space="0" w:color="auto"/>
          </w:divBdr>
        </w:div>
        <w:div w:id="1131634106">
          <w:marLeft w:val="547"/>
          <w:marRight w:val="0"/>
          <w:marTop w:val="0"/>
          <w:marBottom w:val="0"/>
          <w:divBdr>
            <w:top w:val="none" w:sz="0" w:space="0" w:color="auto"/>
            <w:left w:val="none" w:sz="0" w:space="0" w:color="auto"/>
            <w:bottom w:val="none" w:sz="0" w:space="0" w:color="auto"/>
            <w:right w:val="none" w:sz="0" w:space="0" w:color="auto"/>
          </w:divBdr>
        </w:div>
        <w:div w:id="1335914026">
          <w:marLeft w:val="547"/>
          <w:marRight w:val="0"/>
          <w:marTop w:val="0"/>
          <w:marBottom w:val="0"/>
          <w:divBdr>
            <w:top w:val="none" w:sz="0" w:space="0" w:color="auto"/>
            <w:left w:val="none" w:sz="0" w:space="0" w:color="auto"/>
            <w:bottom w:val="none" w:sz="0" w:space="0" w:color="auto"/>
            <w:right w:val="none" w:sz="0" w:space="0" w:color="auto"/>
          </w:divBdr>
        </w:div>
        <w:div w:id="1368333211">
          <w:marLeft w:val="547"/>
          <w:marRight w:val="0"/>
          <w:marTop w:val="0"/>
          <w:marBottom w:val="0"/>
          <w:divBdr>
            <w:top w:val="none" w:sz="0" w:space="0" w:color="auto"/>
            <w:left w:val="none" w:sz="0" w:space="0" w:color="auto"/>
            <w:bottom w:val="none" w:sz="0" w:space="0" w:color="auto"/>
            <w:right w:val="none" w:sz="0" w:space="0" w:color="auto"/>
          </w:divBdr>
        </w:div>
        <w:div w:id="1443646778">
          <w:marLeft w:val="547"/>
          <w:marRight w:val="0"/>
          <w:marTop w:val="0"/>
          <w:marBottom w:val="0"/>
          <w:divBdr>
            <w:top w:val="none" w:sz="0" w:space="0" w:color="auto"/>
            <w:left w:val="none" w:sz="0" w:space="0" w:color="auto"/>
            <w:bottom w:val="none" w:sz="0" w:space="0" w:color="auto"/>
            <w:right w:val="none" w:sz="0" w:space="0" w:color="auto"/>
          </w:divBdr>
        </w:div>
        <w:div w:id="1621377369">
          <w:marLeft w:val="547"/>
          <w:marRight w:val="0"/>
          <w:marTop w:val="0"/>
          <w:marBottom w:val="0"/>
          <w:divBdr>
            <w:top w:val="none" w:sz="0" w:space="0" w:color="auto"/>
            <w:left w:val="none" w:sz="0" w:space="0" w:color="auto"/>
            <w:bottom w:val="none" w:sz="0" w:space="0" w:color="auto"/>
            <w:right w:val="none" w:sz="0" w:space="0" w:color="auto"/>
          </w:divBdr>
        </w:div>
      </w:divsChild>
    </w:div>
    <w:div w:id="922564652">
      <w:bodyDiv w:val="1"/>
      <w:marLeft w:val="0"/>
      <w:marRight w:val="0"/>
      <w:marTop w:val="0"/>
      <w:marBottom w:val="0"/>
      <w:divBdr>
        <w:top w:val="none" w:sz="0" w:space="0" w:color="auto"/>
        <w:left w:val="none" w:sz="0" w:space="0" w:color="auto"/>
        <w:bottom w:val="none" w:sz="0" w:space="0" w:color="auto"/>
        <w:right w:val="none" w:sz="0" w:space="0" w:color="auto"/>
      </w:divBdr>
    </w:div>
    <w:div w:id="929198721">
      <w:bodyDiv w:val="1"/>
      <w:marLeft w:val="0"/>
      <w:marRight w:val="0"/>
      <w:marTop w:val="0"/>
      <w:marBottom w:val="0"/>
      <w:divBdr>
        <w:top w:val="none" w:sz="0" w:space="0" w:color="auto"/>
        <w:left w:val="none" w:sz="0" w:space="0" w:color="auto"/>
        <w:bottom w:val="none" w:sz="0" w:space="0" w:color="auto"/>
        <w:right w:val="none" w:sz="0" w:space="0" w:color="auto"/>
      </w:divBdr>
    </w:div>
    <w:div w:id="958798790">
      <w:bodyDiv w:val="1"/>
      <w:marLeft w:val="0"/>
      <w:marRight w:val="0"/>
      <w:marTop w:val="0"/>
      <w:marBottom w:val="0"/>
      <w:divBdr>
        <w:top w:val="none" w:sz="0" w:space="0" w:color="auto"/>
        <w:left w:val="none" w:sz="0" w:space="0" w:color="auto"/>
        <w:bottom w:val="none" w:sz="0" w:space="0" w:color="auto"/>
        <w:right w:val="none" w:sz="0" w:space="0" w:color="auto"/>
      </w:divBdr>
    </w:div>
    <w:div w:id="1009019247">
      <w:bodyDiv w:val="1"/>
      <w:marLeft w:val="0"/>
      <w:marRight w:val="0"/>
      <w:marTop w:val="0"/>
      <w:marBottom w:val="0"/>
      <w:divBdr>
        <w:top w:val="none" w:sz="0" w:space="0" w:color="auto"/>
        <w:left w:val="none" w:sz="0" w:space="0" w:color="auto"/>
        <w:bottom w:val="none" w:sz="0" w:space="0" w:color="auto"/>
        <w:right w:val="none" w:sz="0" w:space="0" w:color="auto"/>
      </w:divBdr>
    </w:div>
    <w:div w:id="1265108860">
      <w:bodyDiv w:val="1"/>
      <w:marLeft w:val="0"/>
      <w:marRight w:val="0"/>
      <w:marTop w:val="0"/>
      <w:marBottom w:val="0"/>
      <w:divBdr>
        <w:top w:val="none" w:sz="0" w:space="0" w:color="auto"/>
        <w:left w:val="none" w:sz="0" w:space="0" w:color="auto"/>
        <w:bottom w:val="none" w:sz="0" w:space="0" w:color="auto"/>
        <w:right w:val="none" w:sz="0" w:space="0" w:color="auto"/>
      </w:divBdr>
    </w:div>
    <w:div w:id="1348022244">
      <w:bodyDiv w:val="1"/>
      <w:marLeft w:val="0"/>
      <w:marRight w:val="0"/>
      <w:marTop w:val="0"/>
      <w:marBottom w:val="0"/>
      <w:divBdr>
        <w:top w:val="none" w:sz="0" w:space="0" w:color="auto"/>
        <w:left w:val="none" w:sz="0" w:space="0" w:color="auto"/>
        <w:bottom w:val="none" w:sz="0" w:space="0" w:color="auto"/>
        <w:right w:val="none" w:sz="0" w:space="0" w:color="auto"/>
      </w:divBdr>
    </w:div>
    <w:div w:id="1385836047">
      <w:bodyDiv w:val="1"/>
      <w:marLeft w:val="0"/>
      <w:marRight w:val="0"/>
      <w:marTop w:val="0"/>
      <w:marBottom w:val="0"/>
      <w:divBdr>
        <w:top w:val="none" w:sz="0" w:space="0" w:color="auto"/>
        <w:left w:val="none" w:sz="0" w:space="0" w:color="auto"/>
        <w:bottom w:val="none" w:sz="0" w:space="0" w:color="auto"/>
        <w:right w:val="none" w:sz="0" w:space="0" w:color="auto"/>
      </w:divBdr>
    </w:div>
    <w:div w:id="1413503507">
      <w:bodyDiv w:val="1"/>
      <w:marLeft w:val="0"/>
      <w:marRight w:val="0"/>
      <w:marTop w:val="0"/>
      <w:marBottom w:val="0"/>
      <w:divBdr>
        <w:top w:val="none" w:sz="0" w:space="0" w:color="auto"/>
        <w:left w:val="none" w:sz="0" w:space="0" w:color="auto"/>
        <w:bottom w:val="none" w:sz="0" w:space="0" w:color="auto"/>
        <w:right w:val="none" w:sz="0" w:space="0" w:color="auto"/>
      </w:divBdr>
    </w:div>
    <w:div w:id="1440642535">
      <w:bodyDiv w:val="1"/>
      <w:marLeft w:val="0"/>
      <w:marRight w:val="0"/>
      <w:marTop w:val="0"/>
      <w:marBottom w:val="0"/>
      <w:divBdr>
        <w:top w:val="none" w:sz="0" w:space="0" w:color="auto"/>
        <w:left w:val="none" w:sz="0" w:space="0" w:color="auto"/>
        <w:bottom w:val="none" w:sz="0" w:space="0" w:color="auto"/>
        <w:right w:val="none" w:sz="0" w:space="0" w:color="auto"/>
      </w:divBdr>
    </w:div>
    <w:div w:id="1565216070">
      <w:bodyDiv w:val="1"/>
      <w:marLeft w:val="0"/>
      <w:marRight w:val="0"/>
      <w:marTop w:val="0"/>
      <w:marBottom w:val="0"/>
      <w:divBdr>
        <w:top w:val="none" w:sz="0" w:space="0" w:color="auto"/>
        <w:left w:val="none" w:sz="0" w:space="0" w:color="auto"/>
        <w:bottom w:val="none" w:sz="0" w:space="0" w:color="auto"/>
        <w:right w:val="none" w:sz="0" w:space="0" w:color="auto"/>
      </w:divBdr>
    </w:div>
    <w:div w:id="1587880303">
      <w:bodyDiv w:val="1"/>
      <w:marLeft w:val="0"/>
      <w:marRight w:val="0"/>
      <w:marTop w:val="0"/>
      <w:marBottom w:val="0"/>
      <w:divBdr>
        <w:top w:val="none" w:sz="0" w:space="0" w:color="auto"/>
        <w:left w:val="none" w:sz="0" w:space="0" w:color="auto"/>
        <w:bottom w:val="none" w:sz="0" w:space="0" w:color="auto"/>
        <w:right w:val="none" w:sz="0" w:space="0" w:color="auto"/>
      </w:divBdr>
    </w:div>
    <w:div w:id="1606696305">
      <w:bodyDiv w:val="1"/>
      <w:marLeft w:val="0"/>
      <w:marRight w:val="0"/>
      <w:marTop w:val="0"/>
      <w:marBottom w:val="0"/>
      <w:divBdr>
        <w:top w:val="none" w:sz="0" w:space="0" w:color="auto"/>
        <w:left w:val="none" w:sz="0" w:space="0" w:color="auto"/>
        <w:bottom w:val="none" w:sz="0" w:space="0" w:color="auto"/>
        <w:right w:val="none" w:sz="0" w:space="0" w:color="auto"/>
      </w:divBdr>
    </w:div>
    <w:div w:id="1670907251">
      <w:bodyDiv w:val="1"/>
      <w:marLeft w:val="0"/>
      <w:marRight w:val="0"/>
      <w:marTop w:val="0"/>
      <w:marBottom w:val="0"/>
      <w:divBdr>
        <w:top w:val="none" w:sz="0" w:space="0" w:color="auto"/>
        <w:left w:val="none" w:sz="0" w:space="0" w:color="auto"/>
        <w:bottom w:val="none" w:sz="0" w:space="0" w:color="auto"/>
        <w:right w:val="none" w:sz="0" w:space="0" w:color="auto"/>
      </w:divBdr>
    </w:div>
    <w:div w:id="1725182202">
      <w:bodyDiv w:val="1"/>
      <w:marLeft w:val="0"/>
      <w:marRight w:val="0"/>
      <w:marTop w:val="0"/>
      <w:marBottom w:val="0"/>
      <w:divBdr>
        <w:top w:val="none" w:sz="0" w:space="0" w:color="auto"/>
        <w:left w:val="none" w:sz="0" w:space="0" w:color="auto"/>
        <w:bottom w:val="none" w:sz="0" w:space="0" w:color="auto"/>
        <w:right w:val="none" w:sz="0" w:space="0" w:color="auto"/>
      </w:divBdr>
    </w:div>
    <w:div w:id="1838186293">
      <w:bodyDiv w:val="1"/>
      <w:marLeft w:val="0"/>
      <w:marRight w:val="0"/>
      <w:marTop w:val="0"/>
      <w:marBottom w:val="0"/>
      <w:divBdr>
        <w:top w:val="none" w:sz="0" w:space="0" w:color="auto"/>
        <w:left w:val="none" w:sz="0" w:space="0" w:color="auto"/>
        <w:bottom w:val="none" w:sz="0" w:space="0" w:color="auto"/>
        <w:right w:val="none" w:sz="0" w:space="0" w:color="auto"/>
      </w:divBdr>
    </w:div>
    <w:div w:id="1895507583">
      <w:bodyDiv w:val="1"/>
      <w:marLeft w:val="0"/>
      <w:marRight w:val="0"/>
      <w:marTop w:val="0"/>
      <w:marBottom w:val="0"/>
      <w:divBdr>
        <w:top w:val="none" w:sz="0" w:space="0" w:color="auto"/>
        <w:left w:val="none" w:sz="0" w:space="0" w:color="auto"/>
        <w:bottom w:val="none" w:sz="0" w:space="0" w:color="auto"/>
        <w:right w:val="none" w:sz="0" w:space="0" w:color="auto"/>
      </w:divBdr>
    </w:div>
    <w:div w:id="1936131104">
      <w:bodyDiv w:val="1"/>
      <w:marLeft w:val="0"/>
      <w:marRight w:val="0"/>
      <w:marTop w:val="0"/>
      <w:marBottom w:val="0"/>
      <w:divBdr>
        <w:top w:val="none" w:sz="0" w:space="0" w:color="auto"/>
        <w:left w:val="none" w:sz="0" w:space="0" w:color="auto"/>
        <w:bottom w:val="none" w:sz="0" w:space="0" w:color="auto"/>
        <w:right w:val="none" w:sz="0" w:space="0" w:color="auto"/>
      </w:divBdr>
    </w:div>
    <w:div w:id="1972469407">
      <w:bodyDiv w:val="1"/>
      <w:marLeft w:val="0"/>
      <w:marRight w:val="0"/>
      <w:marTop w:val="0"/>
      <w:marBottom w:val="0"/>
      <w:divBdr>
        <w:top w:val="none" w:sz="0" w:space="0" w:color="auto"/>
        <w:left w:val="none" w:sz="0" w:space="0" w:color="auto"/>
        <w:bottom w:val="none" w:sz="0" w:space="0" w:color="auto"/>
        <w:right w:val="none" w:sz="0" w:space="0" w:color="auto"/>
      </w:divBdr>
    </w:div>
    <w:div w:id="2000498882">
      <w:bodyDiv w:val="1"/>
      <w:marLeft w:val="0"/>
      <w:marRight w:val="0"/>
      <w:marTop w:val="0"/>
      <w:marBottom w:val="0"/>
      <w:divBdr>
        <w:top w:val="none" w:sz="0" w:space="0" w:color="auto"/>
        <w:left w:val="none" w:sz="0" w:space="0" w:color="auto"/>
        <w:bottom w:val="none" w:sz="0" w:space="0" w:color="auto"/>
        <w:right w:val="none" w:sz="0" w:space="0" w:color="auto"/>
      </w:divBdr>
    </w:div>
    <w:div w:id="2020038232">
      <w:bodyDiv w:val="1"/>
      <w:marLeft w:val="0"/>
      <w:marRight w:val="0"/>
      <w:marTop w:val="0"/>
      <w:marBottom w:val="0"/>
      <w:divBdr>
        <w:top w:val="none" w:sz="0" w:space="0" w:color="auto"/>
        <w:left w:val="none" w:sz="0" w:space="0" w:color="auto"/>
        <w:bottom w:val="none" w:sz="0" w:space="0" w:color="auto"/>
        <w:right w:val="none" w:sz="0" w:space="0" w:color="auto"/>
      </w:divBdr>
    </w:div>
    <w:div w:id="2021541816">
      <w:bodyDiv w:val="1"/>
      <w:marLeft w:val="0"/>
      <w:marRight w:val="0"/>
      <w:marTop w:val="0"/>
      <w:marBottom w:val="0"/>
      <w:divBdr>
        <w:top w:val="none" w:sz="0" w:space="0" w:color="auto"/>
        <w:left w:val="none" w:sz="0" w:space="0" w:color="auto"/>
        <w:bottom w:val="none" w:sz="0" w:space="0" w:color="auto"/>
        <w:right w:val="none" w:sz="0" w:space="0" w:color="auto"/>
      </w:divBdr>
    </w:div>
    <w:div w:id="204459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nextcloud.com/pricing/" TargetMode="External"/><Relationship Id="rId39" Type="http://schemas.openxmlformats.org/officeDocument/2006/relationships/footer" Target="footer2.xml"/><Relationship Id="rId21" Type="http://schemas.openxmlformats.org/officeDocument/2006/relationships/hyperlink" Target="https://shop.netgate.com/products/8200-max-pfsense" TargetMode="External"/><Relationship Id="rId34" Type="http://schemas.openxmlformats.org/officeDocument/2006/relationships/hyperlink" Target="https://www.grandstream.com/products/ip-voice-telephony-gxp-series-ip-phones/gxp-series-basic-ip-phones/product/gxp1620/gxp1625"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www.ubnt.com.au/unifi-access-point-ac-pro"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dell.com/en-au/shop/servers-storage-and-networking/poweredge-r760-rack-server/spd/poweredge-r760/per76020a?view=configurations&amp;configurationid=6b61e7ea-d72a-4d5d-a1fa-6193a4ce68a7" TargetMode="External"/><Relationship Id="rId32" Type="http://schemas.openxmlformats.org/officeDocument/2006/relationships/hyperlink" Target="https://fedoraproject.org/"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kaspersky.com/small-to-medium-business-security/endpoint-select" TargetMode="External"/><Relationship Id="rId28" Type="http://schemas.openxmlformats.org/officeDocument/2006/relationships/hyperlink" Target="https://www.aussiebroadband.com.au/business/internet/aussie-fibre/"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fs.com/au/products/108718.html" TargetMode="External"/><Relationship Id="rId31" Type="http://schemas.openxmlformats.org/officeDocument/2006/relationships/hyperlink" Target="https://www.microsoft.com/en-au/windows-server/pric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s://www.adremsoft.com/pricing/" TargetMode="External"/><Relationship Id="rId30" Type="http://schemas.openxmlformats.org/officeDocument/2006/relationships/image" Target="media/image11.png"/><Relationship Id="rId35" Type="http://schemas.openxmlformats.org/officeDocument/2006/relationships/image" Target="media/image1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iretap.com.au/product/c9300-48u-m/?gad_source=1&amp;gclid=Cj0KCQjwu8uyBhC6ARIsAKwBGpTzKTY9vgaIaEBuXoSIYyIox47o2d1jhYaXDT8j_te6VMKTvMGT2p8aAv00EALw_wcB" TargetMode="External"/><Relationship Id="rId25" Type="http://schemas.openxmlformats.org/officeDocument/2006/relationships/image" Target="media/image10.png"/><Relationship Id="rId33" Type="http://schemas.openxmlformats.org/officeDocument/2006/relationships/hyperlink" Target="https://www.freepbx.org/"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EB5C7E759B7542951DC6F7F2BEE612" ma:contentTypeVersion="18" ma:contentTypeDescription="Create a new document." ma:contentTypeScope="" ma:versionID="3d8efc63f7581e87c3476766144da8a6">
  <xsd:schema xmlns:xsd="http://www.w3.org/2001/XMLSchema" xmlns:xs="http://www.w3.org/2001/XMLSchema" xmlns:p="http://schemas.microsoft.com/office/2006/metadata/properties" xmlns:ns1="http://schemas.microsoft.com/sharepoint/v3" xmlns:ns2="688aeeea-db70-49fc-acfa-1a2dd513aa3d" xmlns:ns3="ccda9f58-1f93-4a49-8fd5-9ad0648138ec" targetNamespace="http://schemas.microsoft.com/office/2006/metadata/properties" ma:root="true" ma:fieldsID="d12307e8067a14f6b05fb9ae2cd4a514" ns1:_="" ns2:_="" ns3:_="">
    <xsd:import namespace="http://schemas.microsoft.com/sharepoint/v3"/>
    <xsd:import namespace="688aeeea-db70-49fc-acfa-1a2dd513aa3d"/>
    <xsd:import namespace="ccda9f58-1f93-4a49-8fd5-9ad0648138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1:_ip_UnifiedCompliancePolicyProperties" minOccurs="0"/>
                <xsd:element ref="ns1:_ip_UnifiedCompliancePolicyUIActio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8aeeea-db70-49fc-acfa-1a2dd513aa3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463035-ca11-4c67-998b-eb848b95b33b}" ma:internalName="TaxCatchAll" ma:showField="CatchAllData" ma:web="688aeeea-db70-49fc-acfa-1a2dd513aa3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ccda9f58-1f93-4a49-8fd5-9ad0648138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814af272-23ad-4963-abe4-d4236d2d4a0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Pro</b:Tag>
    <b:SourceType>InternetSite</b:SourceType>
    <b:Guid>{15E1BD03-8739-42C2-902E-9B1D24312E69}</b:Guid>
    <b:Author>
      <b:Author>
        <b:Corporate>NetGate</b:Corporate>
      </b:Author>
    </b:Author>
    <b:Title>Netgare 8200 Max pfSense + Security Gateway</b:Title>
    <b:InternetSiteTitle>Progoffice.com</b:InternetSiteTitle>
    <b:URL>https://shop.netgate.com/products/8200-max-pfsense?variant=40539952283763</b:URL>
    <b:RefOrder>1</b:RefOrder>
  </b:Source>
  <b:Source>
    <b:Tag>NetCrunch</b:Tag>
    <b:SourceType>InternetSite</b:SourceType>
    <b:Guid>{7F6E9327-714C-47C8-BE68-206C7679B2CA}</b:Guid>
    <b:Author>
      <b:Author>
        <b:Corporate>NetCrunch</b:Corporate>
      </b:Author>
    </b:Author>
    <b:Title>AdreamSoft</b:Title>
    <b:InternetSiteTitle>products.office.com</b:InternetSiteTitle>
    <b:URL>https://www.adremsoft.com/pricing/</b:URL>
    <b:RefOrder>2</b:RefOrder>
  </b:Source>
  <b:Source>
    <b:Tag>AussieBroadband</b:Tag>
    <b:SourceType>InternetSite</b:SourceType>
    <b:Guid>{93E2E238-29C3-4FD8-A1C2-694156035B89}</b:Guid>
    <b:Author>
      <b:Author>
        <b:Corporate>Aussiebroadband</b:Corporate>
      </b:Author>
    </b:Author>
    <b:Title>Fibre-1000</b:Title>
    <b:InternetSiteTitle>TPG.com.au</b:InternetSiteTitle>
    <b:URL>https://www.aussiebroadband.com.au/business/internet/aussie-fibre/#fibreForm</b:URL>
    <b:RefOrder>3</b:RefOrder>
  </b:Source>
  <b:Source>
    <b:Tag>Cisco</b:Tag>
    <b:SourceType>InternetSite</b:SourceType>
    <b:Guid>{F5AEC58F-EA01-4B60-84A6-014C4ADEBA75}</b:Guid>
    <b:Author>
      <b:Author>
        <b:Corporate>Cisco</b:Corporate>
      </b:Author>
    </b:Author>
    <b:Title>Meraki Catalyst 9300-M 48-port GbE UPoE switch</b:Title>
    <b:InternetSiteTitle>Monoprice.com</b:InternetSiteTitle>
    <b:URL>https://wiretap.com.au/product/c9300-48u-m/?gad_source=1&amp;gclid=Cj0KCQjwu8uyBhC6ARIsAKwBGpTzKTY9vgaIaEBuXoSIYyIox47o2d1jhYaXDT8j_te6VMKTvMGT2p8aAv00EALw_wcB</b:URL>
    <b:RefOrder>4</b:RefOrder>
  </b:Source>
  <b:Source>
    <b:Tag>Del1</b:Tag>
    <b:SourceType>InternetSite</b:SourceType>
    <b:Guid>{9C7E3C74-58C4-4A13-A2DC-FD00E11DB0CF}</b:Guid>
    <b:Author>
      <b:Author>
        <b:Corporate>Cisco</b:Corporate>
      </b:Author>
    </b:Author>
    <b:Title>24-Port Gigabit Ethernet L2+ PoE+ Switch</b:Title>
    <b:InternetSiteTitle>Dell.com</b:InternetSiteTitle>
    <b:URL>https://www.fs.com/au/products/108718.html</b:URL>
    <b:RefOrder>5</b:RefOrder>
  </b:Source>
  <b:Source>
    <b:Tag>hop</b:Tag>
    <b:SourceType>InternetSite</b:SourceType>
    <b:Guid>{7A39C7C2-B2E0-417D-9E0B-F42C98E1A4EC}</b:Guid>
    <b:Author>
      <b:Author>
        <b:Corporate>Nextcloud</b:Corporate>
      </b:Author>
    </b:Author>
    <b:InternetSiteTitle>https://nextcloud.com/pricing/</b:InternetSiteTitle>
    <b:URL>https://nextcloud.com/pricing/</b:URL>
    <b:RefOrder>6</b:RefOrder>
  </b:Source>
  <b:Source>
    <b:Tag>Del</b:Tag>
    <b:SourceType>InternetSite</b:SourceType>
    <b:Guid>{AD89A307-8E85-4231-9E63-6628BA242DCC}</b:Guid>
    <b:Author>
      <b:Author>
        <b:Corporate>Dell</b:Corporate>
      </b:Author>
    </b:Author>
    <b:Title>PowerEdge R760 Rack Server</b:Title>
    <b:InternetSiteTitle>Dell.com</b:InternetSiteTitle>
    <b:URL>https://www.dell.com/en-au/shop/servers-storage-and-networking/poweredge-r760-rack-server/spd/poweredge-r760/per76020a?view=configurations&amp;configurationid=6b61e7ea-d72a-4d5d-a1fa-6193a4ce68a7 </b:URL>
    <b:RefOrder>7</b:RefOrder>
  </b:Source>
  <b:Source>
    <b:Tag>Par24</b:Tag>
    <b:SourceType>InternetSite</b:SourceType>
    <b:Guid>{D204366F-EB1C-4D7D-A9BE-51A61DB38ACA}</b:Guid>
    <b:Title>Network design and implementation with redundancy and Network Security</b:Title>
    <b:Year>2024</b:Year>
    <b:Month>March</b:Month>
    <b:Author>
      <b:Author>
        <b:NameList>
          <b:Person>
            <b:Last>Ladola</b:Last>
            <b:First>Parth</b:First>
          </b:Person>
        </b:NameList>
      </b:Author>
    </b:Author>
    <b:URL>https://media.licdn.com/dms/image/D4D22AQHq_4UTr09RfA/feedshare-shrink_2048_1536/0/1708407398845?e=1720051200&amp;v=beta&amp;t=bldkgix5W7EHaiCFWWae8qllAAio9vk-QkXAxVItSFw</b:URL>
    <b:RefOrder>8</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688aeeea-db70-49fc-acfa-1a2dd513aa3d" xsi:nil="true"/>
    <lcf76f155ced4ddcb4097134ff3c332f xmlns="ccda9f58-1f93-4a49-8fd5-9ad0648138ec">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01A5D26A-E60C-4574-AE99-E060D350E3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88aeeea-db70-49fc-acfa-1a2dd513aa3d"/>
    <ds:schemaRef ds:uri="ccda9f58-1f93-4a49-8fd5-9ad0648138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720F2F-C03C-46CB-8977-AC1FCD68FC77}">
  <ds:schemaRefs>
    <ds:schemaRef ds:uri="http://schemas.microsoft.com/sharepoint/v3/contenttype/forms"/>
  </ds:schemaRefs>
</ds:datastoreItem>
</file>

<file path=customXml/itemProps3.xml><?xml version="1.0" encoding="utf-8"?>
<ds:datastoreItem xmlns:ds="http://schemas.openxmlformats.org/officeDocument/2006/customXml" ds:itemID="{EE5362BC-954D-4B9A-A8F6-ED7A21B169A4}">
  <ds:schemaRefs>
    <ds:schemaRef ds:uri="http://schemas.openxmlformats.org/officeDocument/2006/bibliography"/>
  </ds:schemaRefs>
</ds:datastoreItem>
</file>

<file path=customXml/itemProps4.xml><?xml version="1.0" encoding="utf-8"?>
<ds:datastoreItem xmlns:ds="http://schemas.openxmlformats.org/officeDocument/2006/customXml" ds:itemID="{FC4B79FB-675E-4778-BBAC-5EEAB3C11E7F}">
  <ds:schemaRefs>
    <ds:schemaRef ds:uri="http://schemas.microsoft.com/office/2006/metadata/properties"/>
    <ds:schemaRef ds:uri="http://schemas.microsoft.com/office/infopath/2007/PartnerControls"/>
    <ds:schemaRef ds:uri="http://schemas.microsoft.com/sharepoint/v3"/>
    <ds:schemaRef ds:uri="688aeeea-db70-49fc-acfa-1a2dd513aa3d"/>
    <ds:schemaRef ds:uri="ccda9f58-1f93-4a49-8fd5-9ad0648138ec"/>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23</Pages>
  <Words>2836</Words>
  <Characters>18764</Characters>
  <Application>Microsoft Office Word</Application>
  <DocSecurity>4</DocSecurity>
  <Lines>856</Lines>
  <Paragraphs>563</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21114</CharactersWithSpaces>
  <SharedDoc>false</SharedDoc>
  <HLinks>
    <vt:vector size="210" baseType="variant">
      <vt:variant>
        <vt:i4>2228265</vt:i4>
      </vt:variant>
      <vt:variant>
        <vt:i4>183</vt:i4>
      </vt:variant>
      <vt:variant>
        <vt:i4>0</vt:i4>
      </vt:variant>
      <vt:variant>
        <vt:i4>5</vt:i4>
      </vt:variant>
      <vt:variant>
        <vt:lpwstr>https://www.grandstream.com/products/ip-voice-telephony-gxp-series-ip-phones/gxp-series-basic-ip-phones/product/gxp1620/gxp1625</vt:lpwstr>
      </vt:variant>
      <vt:variant>
        <vt:lpwstr/>
      </vt:variant>
      <vt:variant>
        <vt:i4>5111875</vt:i4>
      </vt:variant>
      <vt:variant>
        <vt:i4>180</vt:i4>
      </vt:variant>
      <vt:variant>
        <vt:i4>0</vt:i4>
      </vt:variant>
      <vt:variant>
        <vt:i4>5</vt:i4>
      </vt:variant>
      <vt:variant>
        <vt:lpwstr>https://www.freepbx.org/</vt:lpwstr>
      </vt:variant>
      <vt:variant>
        <vt:lpwstr/>
      </vt:variant>
      <vt:variant>
        <vt:i4>7471158</vt:i4>
      </vt:variant>
      <vt:variant>
        <vt:i4>177</vt:i4>
      </vt:variant>
      <vt:variant>
        <vt:i4>0</vt:i4>
      </vt:variant>
      <vt:variant>
        <vt:i4>5</vt:i4>
      </vt:variant>
      <vt:variant>
        <vt:lpwstr>https://fedoraproject.org/</vt:lpwstr>
      </vt:variant>
      <vt:variant>
        <vt:lpwstr/>
      </vt:variant>
      <vt:variant>
        <vt:i4>2687032</vt:i4>
      </vt:variant>
      <vt:variant>
        <vt:i4>174</vt:i4>
      </vt:variant>
      <vt:variant>
        <vt:i4>0</vt:i4>
      </vt:variant>
      <vt:variant>
        <vt:i4>5</vt:i4>
      </vt:variant>
      <vt:variant>
        <vt:lpwstr>https://www.microsoft.com/en-au/windows-server/pricing</vt:lpwstr>
      </vt:variant>
      <vt:variant>
        <vt:lpwstr/>
      </vt:variant>
      <vt:variant>
        <vt:i4>1900631</vt:i4>
      </vt:variant>
      <vt:variant>
        <vt:i4>171</vt:i4>
      </vt:variant>
      <vt:variant>
        <vt:i4>0</vt:i4>
      </vt:variant>
      <vt:variant>
        <vt:i4>5</vt:i4>
      </vt:variant>
      <vt:variant>
        <vt:lpwstr>https://www.ubnt.com.au/unifi-access-point-ac-pro</vt:lpwstr>
      </vt:variant>
      <vt:variant>
        <vt:lpwstr/>
      </vt:variant>
      <vt:variant>
        <vt:i4>7405620</vt:i4>
      </vt:variant>
      <vt:variant>
        <vt:i4>168</vt:i4>
      </vt:variant>
      <vt:variant>
        <vt:i4>0</vt:i4>
      </vt:variant>
      <vt:variant>
        <vt:i4>5</vt:i4>
      </vt:variant>
      <vt:variant>
        <vt:lpwstr>https://www.aussiebroadband.com.au/business/internet/aussie-fibre/</vt:lpwstr>
      </vt:variant>
      <vt:variant>
        <vt:lpwstr>fibreForm</vt:lpwstr>
      </vt:variant>
      <vt:variant>
        <vt:i4>6422588</vt:i4>
      </vt:variant>
      <vt:variant>
        <vt:i4>165</vt:i4>
      </vt:variant>
      <vt:variant>
        <vt:i4>0</vt:i4>
      </vt:variant>
      <vt:variant>
        <vt:i4>5</vt:i4>
      </vt:variant>
      <vt:variant>
        <vt:lpwstr>https://www.adremsoft.com/pricing/</vt:lpwstr>
      </vt:variant>
      <vt:variant>
        <vt:lpwstr/>
      </vt:variant>
      <vt:variant>
        <vt:i4>2555943</vt:i4>
      </vt:variant>
      <vt:variant>
        <vt:i4>162</vt:i4>
      </vt:variant>
      <vt:variant>
        <vt:i4>0</vt:i4>
      </vt:variant>
      <vt:variant>
        <vt:i4>5</vt:i4>
      </vt:variant>
      <vt:variant>
        <vt:lpwstr>https://nextcloud.com/pricing/</vt:lpwstr>
      </vt:variant>
      <vt:variant>
        <vt:lpwstr/>
      </vt:variant>
      <vt:variant>
        <vt:i4>4063346</vt:i4>
      </vt:variant>
      <vt:variant>
        <vt:i4>159</vt:i4>
      </vt:variant>
      <vt:variant>
        <vt:i4>0</vt:i4>
      </vt:variant>
      <vt:variant>
        <vt:i4>5</vt:i4>
      </vt:variant>
      <vt:variant>
        <vt:lpwstr>https://www.dell.com/en-au/shop/servers-storage-and-networking/poweredge-r760-rack-server/spd/poweredge-r760/per76020a?view=configurations&amp;configurationid=6b61e7ea-d72a-4d5d-a1fa-6193a4ce68a7</vt:lpwstr>
      </vt:variant>
      <vt:variant>
        <vt:lpwstr/>
      </vt:variant>
      <vt:variant>
        <vt:i4>7340147</vt:i4>
      </vt:variant>
      <vt:variant>
        <vt:i4>156</vt:i4>
      </vt:variant>
      <vt:variant>
        <vt:i4>0</vt:i4>
      </vt:variant>
      <vt:variant>
        <vt:i4>5</vt:i4>
      </vt:variant>
      <vt:variant>
        <vt:lpwstr>https://www.kaspersky.com/small-to-medium-business-security/endpoint-select</vt:lpwstr>
      </vt:variant>
      <vt:variant>
        <vt:lpwstr/>
      </vt:variant>
      <vt:variant>
        <vt:i4>3604597</vt:i4>
      </vt:variant>
      <vt:variant>
        <vt:i4>153</vt:i4>
      </vt:variant>
      <vt:variant>
        <vt:i4>0</vt:i4>
      </vt:variant>
      <vt:variant>
        <vt:i4>5</vt:i4>
      </vt:variant>
      <vt:variant>
        <vt:lpwstr>https://shop.netgate.com/products/8200-max-pfsense</vt:lpwstr>
      </vt:variant>
      <vt:variant>
        <vt:lpwstr/>
      </vt:variant>
      <vt:variant>
        <vt:i4>7536694</vt:i4>
      </vt:variant>
      <vt:variant>
        <vt:i4>150</vt:i4>
      </vt:variant>
      <vt:variant>
        <vt:i4>0</vt:i4>
      </vt:variant>
      <vt:variant>
        <vt:i4>5</vt:i4>
      </vt:variant>
      <vt:variant>
        <vt:lpwstr>https://www.fs.com/au/products/108718.html</vt:lpwstr>
      </vt:variant>
      <vt:variant>
        <vt:lpwstr/>
      </vt:variant>
      <vt:variant>
        <vt:i4>1638504</vt:i4>
      </vt:variant>
      <vt:variant>
        <vt:i4>147</vt:i4>
      </vt:variant>
      <vt:variant>
        <vt:i4>0</vt:i4>
      </vt:variant>
      <vt:variant>
        <vt:i4>5</vt:i4>
      </vt:variant>
      <vt:variant>
        <vt:lpwstr>https://wiretap.com.au/product/c9300-48u-m/?gad_source=1&amp;gclid=Cj0KCQjwu8uyBhC6ARIsAKwBGpTzKTY9vgaIaEBuXoSIYyIox47o2d1jhYaXDT8j_te6VMKTvMGT2p8aAv00EALw_wcB</vt:lpwstr>
      </vt:variant>
      <vt:variant>
        <vt:lpwstr/>
      </vt:variant>
      <vt:variant>
        <vt:i4>2031675</vt:i4>
      </vt:variant>
      <vt:variant>
        <vt:i4>128</vt:i4>
      </vt:variant>
      <vt:variant>
        <vt:i4>0</vt:i4>
      </vt:variant>
      <vt:variant>
        <vt:i4>5</vt:i4>
      </vt:variant>
      <vt:variant>
        <vt:lpwstr/>
      </vt:variant>
      <vt:variant>
        <vt:lpwstr>_Toc168479532</vt:lpwstr>
      </vt:variant>
      <vt:variant>
        <vt:i4>2031675</vt:i4>
      </vt:variant>
      <vt:variant>
        <vt:i4>122</vt:i4>
      </vt:variant>
      <vt:variant>
        <vt:i4>0</vt:i4>
      </vt:variant>
      <vt:variant>
        <vt:i4>5</vt:i4>
      </vt:variant>
      <vt:variant>
        <vt:lpwstr/>
      </vt:variant>
      <vt:variant>
        <vt:lpwstr>_Toc168479531</vt:lpwstr>
      </vt:variant>
      <vt:variant>
        <vt:i4>2031675</vt:i4>
      </vt:variant>
      <vt:variant>
        <vt:i4>116</vt:i4>
      </vt:variant>
      <vt:variant>
        <vt:i4>0</vt:i4>
      </vt:variant>
      <vt:variant>
        <vt:i4>5</vt:i4>
      </vt:variant>
      <vt:variant>
        <vt:lpwstr/>
      </vt:variant>
      <vt:variant>
        <vt:lpwstr>_Toc168479530</vt:lpwstr>
      </vt:variant>
      <vt:variant>
        <vt:i4>1966139</vt:i4>
      </vt:variant>
      <vt:variant>
        <vt:i4>110</vt:i4>
      </vt:variant>
      <vt:variant>
        <vt:i4>0</vt:i4>
      </vt:variant>
      <vt:variant>
        <vt:i4>5</vt:i4>
      </vt:variant>
      <vt:variant>
        <vt:lpwstr/>
      </vt:variant>
      <vt:variant>
        <vt:lpwstr>_Toc168479529</vt:lpwstr>
      </vt:variant>
      <vt:variant>
        <vt:i4>1966139</vt:i4>
      </vt:variant>
      <vt:variant>
        <vt:i4>104</vt:i4>
      </vt:variant>
      <vt:variant>
        <vt:i4>0</vt:i4>
      </vt:variant>
      <vt:variant>
        <vt:i4>5</vt:i4>
      </vt:variant>
      <vt:variant>
        <vt:lpwstr/>
      </vt:variant>
      <vt:variant>
        <vt:lpwstr>_Toc168479528</vt:lpwstr>
      </vt:variant>
      <vt:variant>
        <vt:i4>1966139</vt:i4>
      </vt:variant>
      <vt:variant>
        <vt:i4>98</vt:i4>
      </vt:variant>
      <vt:variant>
        <vt:i4>0</vt:i4>
      </vt:variant>
      <vt:variant>
        <vt:i4>5</vt:i4>
      </vt:variant>
      <vt:variant>
        <vt:lpwstr/>
      </vt:variant>
      <vt:variant>
        <vt:lpwstr>_Toc168479527</vt:lpwstr>
      </vt:variant>
      <vt:variant>
        <vt:i4>1966139</vt:i4>
      </vt:variant>
      <vt:variant>
        <vt:i4>92</vt:i4>
      </vt:variant>
      <vt:variant>
        <vt:i4>0</vt:i4>
      </vt:variant>
      <vt:variant>
        <vt:i4>5</vt:i4>
      </vt:variant>
      <vt:variant>
        <vt:lpwstr/>
      </vt:variant>
      <vt:variant>
        <vt:lpwstr>_Toc168479526</vt:lpwstr>
      </vt:variant>
      <vt:variant>
        <vt:i4>1966139</vt:i4>
      </vt:variant>
      <vt:variant>
        <vt:i4>86</vt:i4>
      </vt:variant>
      <vt:variant>
        <vt:i4>0</vt:i4>
      </vt:variant>
      <vt:variant>
        <vt:i4>5</vt:i4>
      </vt:variant>
      <vt:variant>
        <vt:lpwstr/>
      </vt:variant>
      <vt:variant>
        <vt:lpwstr>_Toc168479525</vt:lpwstr>
      </vt:variant>
      <vt:variant>
        <vt:i4>1966139</vt:i4>
      </vt:variant>
      <vt:variant>
        <vt:i4>80</vt:i4>
      </vt:variant>
      <vt:variant>
        <vt:i4>0</vt:i4>
      </vt:variant>
      <vt:variant>
        <vt:i4>5</vt:i4>
      </vt:variant>
      <vt:variant>
        <vt:lpwstr/>
      </vt:variant>
      <vt:variant>
        <vt:lpwstr>_Toc168479524</vt:lpwstr>
      </vt:variant>
      <vt:variant>
        <vt:i4>1966139</vt:i4>
      </vt:variant>
      <vt:variant>
        <vt:i4>74</vt:i4>
      </vt:variant>
      <vt:variant>
        <vt:i4>0</vt:i4>
      </vt:variant>
      <vt:variant>
        <vt:i4>5</vt:i4>
      </vt:variant>
      <vt:variant>
        <vt:lpwstr/>
      </vt:variant>
      <vt:variant>
        <vt:lpwstr>_Toc168479523</vt:lpwstr>
      </vt:variant>
      <vt:variant>
        <vt:i4>1966139</vt:i4>
      </vt:variant>
      <vt:variant>
        <vt:i4>68</vt:i4>
      </vt:variant>
      <vt:variant>
        <vt:i4>0</vt:i4>
      </vt:variant>
      <vt:variant>
        <vt:i4>5</vt:i4>
      </vt:variant>
      <vt:variant>
        <vt:lpwstr/>
      </vt:variant>
      <vt:variant>
        <vt:lpwstr>_Toc168479522</vt:lpwstr>
      </vt:variant>
      <vt:variant>
        <vt:i4>1966139</vt:i4>
      </vt:variant>
      <vt:variant>
        <vt:i4>62</vt:i4>
      </vt:variant>
      <vt:variant>
        <vt:i4>0</vt:i4>
      </vt:variant>
      <vt:variant>
        <vt:i4>5</vt:i4>
      </vt:variant>
      <vt:variant>
        <vt:lpwstr/>
      </vt:variant>
      <vt:variant>
        <vt:lpwstr>_Toc168479521</vt:lpwstr>
      </vt:variant>
      <vt:variant>
        <vt:i4>1966139</vt:i4>
      </vt:variant>
      <vt:variant>
        <vt:i4>56</vt:i4>
      </vt:variant>
      <vt:variant>
        <vt:i4>0</vt:i4>
      </vt:variant>
      <vt:variant>
        <vt:i4>5</vt:i4>
      </vt:variant>
      <vt:variant>
        <vt:lpwstr/>
      </vt:variant>
      <vt:variant>
        <vt:lpwstr>_Toc168479520</vt:lpwstr>
      </vt:variant>
      <vt:variant>
        <vt:i4>1900603</vt:i4>
      </vt:variant>
      <vt:variant>
        <vt:i4>50</vt:i4>
      </vt:variant>
      <vt:variant>
        <vt:i4>0</vt:i4>
      </vt:variant>
      <vt:variant>
        <vt:i4>5</vt:i4>
      </vt:variant>
      <vt:variant>
        <vt:lpwstr/>
      </vt:variant>
      <vt:variant>
        <vt:lpwstr>_Toc168479519</vt:lpwstr>
      </vt:variant>
      <vt:variant>
        <vt:i4>1900603</vt:i4>
      </vt:variant>
      <vt:variant>
        <vt:i4>44</vt:i4>
      </vt:variant>
      <vt:variant>
        <vt:i4>0</vt:i4>
      </vt:variant>
      <vt:variant>
        <vt:i4>5</vt:i4>
      </vt:variant>
      <vt:variant>
        <vt:lpwstr/>
      </vt:variant>
      <vt:variant>
        <vt:lpwstr>_Toc168479518</vt:lpwstr>
      </vt:variant>
      <vt:variant>
        <vt:i4>1900603</vt:i4>
      </vt:variant>
      <vt:variant>
        <vt:i4>38</vt:i4>
      </vt:variant>
      <vt:variant>
        <vt:i4>0</vt:i4>
      </vt:variant>
      <vt:variant>
        <vt:i4>5</vt:i4>
      </vt:variant>
      <vt:variant>
        <vt:lpwstr/>
      </vt:variant>
      <vt:variant>
        <vt:lpwstr>_Toc168479517</vt:lpwstr>
      </vt:variant>
      <vt:variant>
        <vt:i4>1900603</vt:i4>
      </vt:variant>
      <vt:variant>
        <vt:i4>32</vt:i4>
      </vt:variant>
      <vt:variant>
        <vt:i4>0</vt:i4>
      </vt:variant>
      <vt:variant>
        <vt:i4>5</vt:i4>
      </vt:variant>
      <vt:variant>
        <vt:lpwstr/>
      </vt:variant>
      <vt:variant>
        <vt:lpwstr>_Toc168479516</vt:lpwstr>
      </vt:variant>
      <vt:variant>
        <vt:i4>1900603</vt:i4>
      </vt:variant>
      <vt:variant>
        <vt:i4>26</vt:i4>
      </vt:variant>
      <vt:variant>
        <vt:i4>0</vt:i4>
      </vt:variant>
      <vt:variant>
        <vt:i4>5</vt:i4>
      </vt:variant>
      <vt:variant>
        <vt:lpwstr/>
      </vt:variant>
      <vt:variant>
        <vt:lpwstr>_Toc168479515</vt:lpwstr>
      </vt:variant>
      <vt:variant>
        <vt:i4>1900603</vt:i4>
      </vt:variant>
      <vt:variant>
        <vt:i4>20</vt:i4>
      </vt:variant>
      <vt:variant>
        <vt:i4>0</vt:i4>
      </vt:variant>
      <vt:variant>
        <vt:i4>5</vt:i4>
      </vt:variant>
      <vt:variant>
        <vt:lpwstr/>
      </vt:variant>
      <vt:variant>
        <vt:lpwstr>_Toc168479514</vt:lpwstr>
      </vt:variant>
      <vt:variant>
        <vt:i4>1900603</vt:i4>
      </vt:variant>
      <vt:variant>
        <vt:i4>14</vt:i4>
      </vt:variant>
      <vt:variant>
        <vt:i4>0</vt:i4>
      </vt:variant>
      <vt:variant>
        <vt:i4>5</vt:i4>
      </vt:variant>
      <vt:variant>
        <vt:lpwstr/>
      </vt:variant>
      <vt:variant>
        <vt:lpwstr>_Toc168479513</vt:lpwstr>
      </vt:variant>
      <vt:variant>
        <vt:i4>1900603</vt:i4>
      </vt:variant>
      <vt:variant>
        <vt:i4>8</vt:i4>
      </vt:variant>
      <vt:variant>
        <vt:i4>0</vt:i4>
      </vt:variant>
      <vt:variant>
        <vt:i4>5</vt:i4>
      </vt:variant>
      <vt:variant>
        <vt:lpwstr/>
      </vt:variant>
      <vt:variant>
        <vt:lpwstr>_Toc168479512</vt:lpwstr>
      </vt:variant>
      <vt:variant>
        <vt:i4>1900603</vt:i4>
      </vt:variant>
      <vt:variant>
        <vt:i4>2</vt:i4>
      </vt:variant>
      <vt:variant>
        <vt:i4>0</vt:i4>
      </vt:variant>
      <vt:variant>
        <vt:i4>5</vt:i4>
      </vt:variant>
      <vt:variant>
        <vt:lpwstr/>
      </vt:variant>
      <vt:variant>
        <vt:lpwstr>_Toc168479511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 Fiona</dc:creator>
  <cp:keywords/>
  <cp:lastModifiedBy>Thong THAO</cp:lastModifiedBy>
  <cp:revision>996</cp:revision>
  <cp:lastPrinted>2024-05-31T16:28:00Z</cp:lastPrinted>
  <dcterms:created xsi:type="dcterms:W3CDTF">2024-05-24T06:20:00Z</dcterms:created>
  <dcterms:modified xsi:type="dcterms:W3CDTF">2024-06-05T18:33:00Z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0x01010043EB5C7E759B7542951DC6F7F2BEE612</vt:lpwstr>
  </property>
  <property fmtid="{D5CDD505-2E9C-101B-9397-08002B2CF9AE}" pid="3" name="GrammarlyDocumentId">
    <vt:lpwstr>fb74085194ac1d13315d6e1e5ae51aa0ea8dbc20563117849c53276832249a84</vt:lpwstr>
  </property>
</Properties>
</file>