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B1AA" w14:textId="776D3258" w:rsidR="00513A2C" w:rsidRDefault="004543A4" w:rsidP="00CB47AD">
      <w:pPr>
        <w:pStyle w:val="1"/>
        <w:numPr>
          <w:ilvl w:val="0"/>
          <w:numId w:val="12"/>
        </w:numPr>
        <w:ind w:left="-567"/>
        <w:jc w:val="center"/>
        <w:rPr>
          <w:caps/>
        </w:rPr>
      </w:pPr>
      <w:r>
        <w:rPr>
          <w:noProof/>
        </w:rPr>
        <w:drawing>
          <wp:inline distT="0" distB="0" distL="0" distR="0" wp14:anchorId="692FCDF9" wp14:editId="5A9FE1C0">
            <wp:extent cx="5707117" cy="9244422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" r="2655"/>
                    <a:stretch/>
                  </pic:blipFill>
                  <pic:spPr bwMode="auto">
                    <a:xfrm>
                      <a:off x="0" y="0"/>
                      <a:ext cx="5708236" cy="924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7F5D">
        <w:rPr>
          <w:caps/>
        </w:rPr>
        <w:lastRenderedPageBreak/>
        <w:t>Пояснительная записка</w:t>
      </w:r>
    </w:p>
    <w:p w14:paraId="64C1A205" w14:textId="77777777" w:rsidR="00513A2C" w:rsidRDefault="00513A2C">
      <w:pPr>
        <w:pStyle w:val="1"/>
        <w:ind w:left="851"/>
        <w:rPr>
          <w:caps/>
        </w:rPr>
      </w:pPr>
    </w:p>
    <w:p w14:paraId="73717CCB" w14:textId="77777777" w:rsidR="00513A2C" w:rsidRDefault="00597F5D">
      <w:pPr>
        <w:pStyle w:val="110"/>
        <w:tabs>
          <w:tab w:val="left" w:pos="1412"/>
        </w:tabs>
        <w:ind w:left="491"/>
        <w:jc w:val="both"/>
        <w:rPr>
          <w:b w:val="0"/>
          <w:bCs w:val="0"/>
          <w:sz w:val="24"/>
          <w:szCs w:val="24"/>
        </w:rPr>
      </w:pPr>
      <w:r>
        <w:rPr>
          <w:sz w:val="24"/>
          <w:szCs w:val="24"/>
        </w:rPr>
        <w:t xml:space="preserve">1.1. Дополнительная общеобразовательная общеразвивающая программа «Изучение русского языка» </w:t>
      </w:r>
      <w:r>
        <w:rPr>
          <w:b w:val="0"/>
          <w:bCs w:val="0"/>
          <w:sz w:val="24"/>
          <w:szCs w:val="24"/>
        </w:rPr>
        <w:t>(далее – программа) разработана в соответствии со следующими нормативно-правовыми актами Российской Федерации:</w:t>
      </w:r>
    </w:p>
    <w:p w14:paraId="63CD75EC" w14:textId="77777777" w:rsidR="00513A2C" w:rsidRDefault="00597F5D">
      <w:pPr>
        <w:pStyle w:val="110"/>
        <w:numPr>
          <w:ilvl w:val="0"/>
          <w:numId w:val="11"/>
        </w:numPr>
        <w:tabs>
          <w:tab w:val="left" w:pos="1412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Федеральным законом Российской Федерации от 29.12.2012 № 273-ФЗ «Об образовании в Российской Федерации»;</w:t>
      </w:r>
    </w:p>
    <w:p w14:paraId="5C31DA71" w14:textId="77777777" w:rsidR="00513A2C" w:rsidRDefault="00597F5D">
      <w:pPr>
        <w:pStyle w:val="110"/>
        <w:numPr>
          <w:ilvl w:val="0"/>
          <w:numId w:val="11"/>
        </w:numPr>
        <w:tabs>
          <w:tab w:val="left" w:pos="1412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Распоряжением Правительства РФ от 31.03.2022 N 678-р «Об утверждении Концепции развития дополнительного образования детей и признании утратившим силу Распоряжения Правительства РФ от 04.09.2014 N 1726-р (вместе с Концепцией развития дополнительного образования детей до 2030 года, Планом мероприятий по реализации Концепции развития дополнительного образования детей до 2030 года, I этап (2022 - 2024 годы))»;</w:t>
      </w:r>
      <w:r>
        <w:rPr>
          <w:sz w:val="24"/>
          <w:szCs w:val="24"/>
        </w:rPr>
        <w:t xml:space="preserve"> </w:t>
      </w:r>
    </w:p>
    <w:p w14:paraId="7F95F69E" w14:textId="77777777" w:rsidR="00513A2C" w:rsidRDefault="00597F5D">
      <w:pPr>
        <w:pStyle w:val="110"/>
        <w:numPr>
          <w:ilvl w:val="0"/>
          <w:numId w:val="11"/>
        </w:numPr>
        <w:tabs>
          <w:tab w:val="left" w:pos="1412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Приказом Министерства просвещения РФ от 27 июля 2022 года N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3722F5DF" w14:textId="77777777" w:rsidR="00513A2C" w:rsidRDefault="00597F5D">
      <w:pPr>
        <w:pStyle w:val="110"/>
        <w:numPr>
          <w:ilvl w:val="0"/>
          <w:numId w:val="11"/>
        </w:numPr>
        <w:tabs>
          <w:tab w:val="left" w:pos="1412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Методическими рекомендациями по проектированию дополнительных общеразвивающих программ (включая разноуровневые программы) – Письмо Минобрнауки России от 18.11.2015 № 09-3242 «О направлении информации (вместе с Методическими рекомендациями по проектированию дополнительных общеразвивающих программ (включая разноуровневые программы)»;</w:t>
      </w:r>
    </w:p>
    <w:p w14:paraId="533F4A32" w14:textId="77777777" w:rsidR="00513A2C" w:rsidRDefault="00597F5D">
      <w:pPr>
        <w:pStyle w:val="110"/>
        <w:numPr>
          <w:ilvl w:val="0"/>
          <w:numId w:val="11"/>
        </w:numPr>
        <w:tabs>
          <w:tab w:val="left" w:pos="1412"/>
        </w:tabs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Постановлением Главного государственного санитарного врача РФ от 28 сентября 2020 г. № 28 «Об утверждении санитарных правил СП 2.4.3648-20 «Санитарно-эпидемиологические требования к организациям воспитания и обучения, отдыха и оздоровления детей и </w:t>
      </w:r>
      <w:proofErr w:type="spellStart"/>
      <w:r>
        <w:rPr>
          <w:b w:val="0"/>
          <w:bCs w:val="0"/>
          <w:sz w:val="24"/>
          <w:szCs w:val="24"/>
        </w:rPr>
        <w:t>молодежи</w:t>
      </w:r>
      <w:proofErr w:type="spellEnd"/>
      <w:r>
        <w:rPr>
          <w:b w:val="0"/>
          <w:bCs w:val="0"/>
          <w:sz w:val="24"/>
          <w:szCs w:val="24"/>
        </w:rPr>
        <w:t xml:space="preserve">». </w:t>
      </w:r>
    </w:p>
    <w:p w14:paraId="3E0E465E" w14:textId="77777777" w:rsidR="00513A2C" w:rsidRDefault="00513A2C">
      <w:pPr>
        <w:pStyle w:val="110"/>
        <w:tabs>
          <w:tab w:val="left" w:pos="1412"/>
        </w:tabs>
        <w:ind w:left="491"/>
        <w:rPr>
          <w:sz w:val="24"/>
          <w:szCs w:val="24"/>
        </w:rPr>
      </w:pPr>
    </w:p>
    <w:p w14:paraId="44AE54B2" w14:textId="77777777" w:rsidR="00513A2C" w:rsidRDefault="00597F5D">
      <w:pPr>
        <w:pStyle w:val="110"/>
        <w:tabs>
          <w:tab w:val="left" w:pos="1412"/>
        </w:tabs>
        <w:ind w:left="491"/>
        <w:rPr>
          <w:sz w:val="24"/>
          <w:szCs w:val="24"/>
        </w:rPr>
      </w:pPr>
      <w:r>
        <w:rPr>
          <w:sz w:val="24"/>
          <w:szCs w:val="24"/>
        </w:rPr>
        <w:t>1.2. Направленность программы: социально-гуманитарная.</w:t>
      </w:r>
    </w:p>
    <w:p w14:paraId="6EF4149E" w14:textId="77777777" w:rsidR="00513A2C" w:rsidRDefault="00513A2C">
      <w:pPr>
        <w:pStyle w:val="110"/>
        <w:tabs>
          <w:tab w:val="left" w:pos="1412"/>
        </w:tabs>
        <w:ind w:left="491"/>
        <w:rPr>
          <w:b w:val="0"/>
          <w:bCs w:val="0"/>
          <w:sz w:val="24"/>
          <w:szCs w:val="24"/>
        </w:rPr>
      </w:pPr>
    </w:p>
    <w:p w14:paraId="24C7D714" w14:textId="77777777" w:rsidR="00513A2C" w:rsidRDefault="00597F5D">
      <w:pPr>
        <w:pStyle w:val="110"/>
        <w:tabs>
          <w:tab w:val="left" w:pos="1412"/>
        </w:tabs>
        <w:ind w:left="0" w:firstLine="0"/>
        <w:rPr>
          <w:sz w:val="24"/>
          <w:szCs w:val="24"/>
        </w:rPr>
      </w:pPr>
      <w:r>
        <w:rPr>
          <w:sz w:val="24"/>
          <w:szCs w:val="24"/>
        </w:rPr>
        <w:t>1.3. Уровень освоения – стартовый (ознакомительный).</w:t>
      </w:r>
    </w:p>
    <w:p w14:paraId="2192E07A" w14:textId="77777777" w:rsidR="00513A2C" w:rsidRDefault="00513A2C">
      <w:pPr>
        <w:pStyle w:val="110"/>
        <w:tabs>
          <w:tab w:val="left" w:pos="1412"/>
        </w:tabs>
        <w:ind w:left="0" w:firstLine="0"/>
        <w:rPr>
          <w:color w:val="FF0000"/>
          <w:sz w:val="24"/>
          <w:szCs w:val="24"/>
        </w:rPr>
      </w:pPr>
    </w:p>
    <w:p w14:paraId="1ABA635E" w14:textId="77777777" w:rsidR="00513A2C" w:rsidRDefault="00597F5D">
      <w:pPr>
        <w:pStyle w:val="28"/>
        <w:shd w:val="clear" w:color="auto" w:fill="auto"/>
        <w:spacing w:before="0" w:after="0" w:line="317" w:lineRule="exact"/>
        <w:ind w:firstLine="740"/>
        <w:jc w:val="both"/>
        <w:rPr>
          <w:sz w:val="24"/>
          <w:szCs w:val="24"/>
        </w:rPr>
      </w:pPr>
      <w:r>
        <w:rPr>
          <w:b/>
          <w:bCs/>
          <w:sz w:val="24"/>
          <w:szCs w:val="24"/>
          <w:lang w:eastAsia="ru-RU"/>
        </w:rPr>
        <w:t xml:space="preserve">1.4. </w:t>
      </w:r>
      <w:r>
        <w:rPr>
          <w:b/>
          <w:bCs/>
          <w:sz w:val="24"/>
          <w:szCs w:val="24"/>
        </w:rPr>
        <w:t>Актуальность программы</w:t>
      </w:r>
      <w:r>
        <w:rPr>
          <w:sz w:val="24"/>
          <w:szCs w:val="24"/>
        </w:rPr>
        <w:t xml:space="preserve"> данной программы обусловлена тем, что д</w:t>
      </w:r>
      <w:r>
        <w:rPr>
          <w:sz w:val="24"/>
          <w:szCs w:val="24"/>
          <w:lang w:eastAsia="ru-RU" w:bidi="ru-RU"/>
        </w:rPr>
        <w:t xml:space="preserve">анная программа </w:t>
      </w:r>
      <w:r>
        <w:rPr>
          <w:color w:val="000000"/>
          <w:sz w:val="24"/>
          <w:szCs w:val="24"/>
          <w:lang w:eastAsia="ru-RU" w:bidi="ru-RU"/>
        </w:rPr>
        <w:t xml:space="preserve">позволяет каждому </w:t>
      </w:r>
      <w:proofErr w:type="spellStart"/>
      <w:r>
        <w:rPr>
          <w:color w:val="000000"/>
          <w:sz w:val="24"/>
          <w:szCs w:val="24"/>
          <w:lang w:eastAsia="ru-RU" w:bidi="ru-RU"/>
        </w:rPr>
        <w:t>ребенку</w:t>
      </w:r>
      <w:proofErr w:type="spellEnd"/>
      <w:r>
        <w:rPr>
          <w:color w:val="000000"/>
          <w:sz w:val="24"/>
          <w:szCs w:val="24"/>
          <w:lang w:eastAsia="ru-RU" w:bidi="ru-RU"/>
        </w:rPr>
        <w:t xml:space="preserve"> получить новые знания, приобрести различные навыки и социальный опыт, а </w:t>
      </w:r>
      <w:proofErr w:type="spellStart"/>
      <w:r>
        <w:rPr>
          <w:color w:val="000000"/>
          <w:sz w:val="24"/>
          <w:szCs w:val="24"/>
          <w:lang w:eastAsia="ru-RU" w:bidi="ru-RU"/>
        </w:rPr>
        <w:t>приобретенные</w:t>
      </w:r>
      <w:proofErr w:type="spellEnd"/>
      <w:r>
        <w:rPr>
          <w:color w:val="000000"/>
          <w:sz w:val="24"/>
          <w:szCs w:val="24"/>
          <w:lang w:eastAsia="ru-RU" w:bidi="ru-RU"/>
        </w:rPr>
        <w:t xml:space="preserve"> знания помогут в самосовершенствовании и самореализации своих возможностей.</w:t>
      </w:r>
    </w:p>
    <w:p w14:paraId="7B82C5B7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2E80300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80B36" w14:textId="77777777" w:rsidR="00513A2C" w:rsidRDefault="00597F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1.5. </w:t>
      </w:r>
      <w:r>
        <w:rPr>
          <w:rFonts w:ascii="Times New Roman" w:hAnsi="Times New Roman" w:cs="Times New Roman"/>
          <w:b/>
          <w:sz w:val="24"/>
          <w:szCs w:val="24"/>
        </w:rPr>
        <w:t xml:space="preserve">Адресат программы: </w:t>
      </w:r>
      <w:r>
        <w:rPr>
          <w:rFonts w:ascii="Times New Roman" w:hAnsi="Times New Roman" w:cs="Times New Roman"/>
          <w:bCs/>
          <w:sz w:val="24"/>
          <w:szCs w:val="24"/>
        </w:rPr>
        <w:t>програм</w:t>
      </w:r>
      <w:r>
        <w:rPr>
          <w:rFonts w:ascii="Times New Roman" w:hAnsi="Times New Roman" w:cs="Times New Roman"/>
          <w:sz w:val="24"/>
          <w:szCs w:val="24"/>
        </w:rPr>
        <w:t xml:space="preserve">ма адресована детям в возрасте 13-17 лет. </w:t>
      </w:r>
    </w:p>
    <w:p w14:paraId="0A630C42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9FA59" w14:textId="77777777" w:rsidR="00513A2C" w:rsidRDefault="00597F5D">
      <w:pPr>
        <w:pStyle w:val="a3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Объем программы: </w:t>
      </w:r>
      <w:r>
        <w:rPr>
          <w:rFonts w:ascii="Times New Roman" w:hAnsi="Times New Roman" w:cs="Times New Roman"/>
          <w:sz w:val="24"/>
          <w:szCs w:val="24"/>
        </w:rPr>
        <w:t xml:space="preserve">288 академических часов. </w:t>
      </w:r>
    </w:p>
    <w:p w14:paraId="0965EEEB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B64E5" w14:textId="77777777" w:rsidR="00513A2C" w:rsidRDefault="00597F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1.7. Срок реализации программы: </w:t>
      </w:r>
      <w:r>
        <w:rPr>
          <w:rFonts w:ascii="Times New Roman" w:hAnsi="Times New Roman" w:cs="Times New Roman"/>
          <w:sz w:val="24"/>
          <w:szCs w:val="24"/>
        </w:rPr>
        <w:t>36 недель</w:t>
      </w:r>
    </w:p>
    <w:p w14:paraId="4CAA6F85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1852259" w14:textId="77777777" w:rsidR="00513A2C" w:rsidRDefault="00597F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7978346"/>
      <w:r>
        <w:rPr>
          <w:rFonts w:ascii="Times New Roman" w:hAnsi="Times New Roman" w:cs="Times New Roman"/>
          <w:b/>
          <w:bCs/>
          <w:sz w:val="24"/>
          <w:szCs w:val="24"/>
        </w:rPr>
        <w:t>1.8. Режим занятий: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4543A4">
        <w:rPr>
          <w:rFonts w:ascii="Times New Roman" w:hAnsi="Times New Roman" w:cs="Times New Roman"/>
          <w:sz w:val="24"/>
          <w:szCs w:val="24"/>
        </w:rPr>
        <w:t xml:space="preserve">-5 </w:t>
      </w:r>
      <w:r>
        <w:rPr>
          <w:rFonts w:ascii="Times New Roman" w:hAnsi="Times New Roman" w:cs="Times New Roman"/>
          <w:sz w:val="24"/>
          <w:szCs w:val="24"/>
        </w:rPr>
        <w:t xml:space="preserve">раз в неделю по 2ак. часов согласно расписанию. Для всех видов занятий академический час устанавливается продолжительностью 45 минут. </w:t>
      </w:r>
      <w:bookmarkEnd w:id="0"/>
    </w:p>
    <w:p w14:paraId="2B8392CA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1A31CC8" w14:textId="77777777" w:rsidR="00513A2C" w:rsidRDefault="00597F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1.9. Форма обучения: </w:t>
      </w:r>
      <w:r>
        <w:rPr>
          <w:rFonts w:ascii="Times New Roman" w:hAnsi="Times New Roman" w:cs="Times New Roman"/>
          <w:sz w:val="24"/>
          <w:szCs w:val="24"/>
        </w:rPr>
        <w:t>очная.</w:t>
      </w:r>
    </w:p>
    <w:p w14:paraId="199416DA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3D55C7" w14:textId="77777777" w:rsidR="00513A2C" w:rsidRDefault="00597F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Особенности набора: </w:t>
      </w:r>
      <w:r>
        <w:rPr>
          <w:rFonts w:ascii="Times New Roman" w:hAnsi="Times New Roman" w:cs="Times New Roman"/>
          <w:sz w:val="24"/>
          <w:szCs w:val="24"/>
        </w:rPr>
        <w:t xml:space="preserve">программа предусматривает свободный набор детей. Уровень </w:t>
      </w:r>
      <w:r>
        <w:rPr>
          <w:rFonts w:ascii="Times New Roman" w:eastAsia="Times New Roman" w:hAnsi="Times New Roman" w:cs="Times New Roman"/>
          <w:sz w:val="24"/>
          <w:szCs w:val="24"/>
        </w:rPr>
        <w:t>подготовки</w:t>
      </w:r>
      <w:r>
        <w:rPr>
          <w:rFonts w:ascii="Times New Roman" w:hAnsi="Times New Roman" w:cs="Times New Roman"/>
          <w:sz w:val="24"/>
          <w:szCs w:val="24"/>
        </w:rPr>
        <w:t xml:space="preserve"> не требуется, так как программа рассчитана на стартовый (ознакомительный) уровень. </w:t>
      </w:r>
    </w:p>
    <w:p w14:paraId="0910900F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B733DFA" w14:textId="77777777" w:rsidR="00513A2C" w:rsidRDefault="00597F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Новизна </w:t>
      </w:r>
      <w:r>
        <w:rPr>
          <w:rFonts w:ascii="Times New Roman" w:hAnsi="Times New Roman" w:cs="Times New Roman"/>
          <w:sz w:val="24"/>
          <w:szCs w:val="24"/>
        </w:rPr>
        <w:t xml:space="preserve">программы заключается в гармоничном изучении новых </w:t>
      </w:r>
      <w:proofErr w:type="gramStart"/>
      <w:r>
        <w:rPr>
          <w:rFonts w:ascii="Times New Roman" w:hAnsi="Times New Roman" w:cs="Times New Roman"/>
          <w:sz w:val="24"/>
          <w:szCs w:val="24"/>
        </w:rPr>
        <w:t>тем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русском языке , а также закреплении уже изученных аспектов и расширении знаний. Программа включает в себя основные темы изучения русского языка в соответствии с возрастом детей. </w:t>
      </w:r>
    </w:p>
    <w:p w14:paraId="6F1D984D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8C52C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Отличительными особенностями данной программы </w:t>
      </w:r>
      <w:r>
        <w:rPr>
          <w:rFonts w:ascii="Times New Roman" w:hAnsi="Times New Roman" w:cs="Times New Roman"/>
          <w:sz w:val="24"/>
          <w:szCs w:val="24"/>
        </w:rPr>
        <w:t xml:space="preserve">являются:  </w:t>
      </w:r>
    </w:p>
    <w:p w14:paraId="176104ED" w14:textId="77777777" w:rsidR="00513A2C" w:rsidRDefault="00597F5D">
      <w:pPr>
        <w:pStyle w:val="a3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определение видов организации деятельности обучающихся, направленных на достижение личностных, метапредметных и предметных результатов; </w:t>
      </w:r>
    </w:p>
    <w:p w14:paraId="0006A6B5" w14:textId="77777777" w:rsidR="00513A2C" w:rsidRDefault="00597F5D">
      <w:pPr>
        <w:pStyle w:val="a3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основу реализации программы положен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возрастных и индивидуальных особенностей обучающихся.</w:t>
      </w:r>
    </w:p>
    <w:p w14:paraId="1A36207C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Ведущая идея, на которой базируется программа: </w:t>
      </w:r>
      <w:r>
        <w:rPr>
          <w:rFonts w:ascii="Times New Roman" w:hAnsi="Times New Roman" w:cs="Times New Roman"/>
          <w:sz w:val="24"/>
          <w:szCs w:val="24"/>
        </w:rPr>
        <w:t xml:space="preserve">каждый обучающийся есть неповторимая индивидуальность, обладающая свойственными только ей психическими, физическими и прочими особенностями. Необходимо всестороннее изучение этих особенностей и творческий, комплексный подход к формам и методам их развития. </w:t>
      </w:r>
    </w:p>
    <w:p w14:paraId="2988E767" w14:textId="77777777" w:rsidR="00513A2C" w:rsidRDefault="00513A2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21DF3" w14:textId="77777777" w:rsidR="00513A2C" w:rsidRDefault="00597F5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  <w:t>Цель и задачи программы</w:t>
      </w:r>
    </w:p>
    <w:p w14:paraId="2BE3B823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66011176"/>
      <w:bookmarkStart w:id="2" w:name="_Hlk166056233"/>
      <w:bookmarkStart w:id="3" w:name="_Hlk141278156"/>
      <w:bookmarkStart w:id="4" w:name="_Hlk163634432"/>
      <w:bookmarkStart w:id="5" w:name="_Hlk144201195"/>
      <w:r>
        <w:rPr>
          <w:rFonts w:ascii="Times New Roman" w:hAnsi="Times New Roman" w:cs="Times New Roman"/>
          <w:b/>
          <w:bCs/>
          <w:sz w:val="24"/>
          <w:szCs w:val="24"/>
        </w:rPr>
        <w:t>Цель программы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bookmarkEnd w:id="1"/>
      <w:bookmarkEnd w:id="2"/>
      <w:r>
        <w:rPr>
          <w:rFonts w:ascii="Times New Roman" w:hAnsi="Times New Roman" w:cs="Times New Roman"/>
          <w:sz w:val="24"/>
          <w:szCs w:val="24"/>
        </w:rPr>
        <w:t xml:space="preserve">развитие познавательных и творческих способностей обучающихся, удовлетворение их индивидуальных потребностей в интеллектуальном, физическом и нравственном совершенствовании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формирования 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интеллектуальной деятельности; создание условий для разносторонней развивающей и досуговой деятельности.</w:t>
      </w:r>
      <w:bookmarkEnd w:id="3"/>
    </w:p>
    <w:p w14:paraId="5A1BEDC8" w14:textId="77777777" w:rsidR="00513A2C" w:rsidRDefault="00513A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7DEE0A" w14:textId="77777777" w:rsidR="00513A2C" w:rsidRDefault="00597F5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программы:</w:t>
      </w:r>
    </w:p>
    <w:p w14:paraId="0621F46A" w14:textId="77777777" w:rsidR="00513A2C" w:rsidRDefault="00597F5D">
      <w:pPr>
        <w:pStyle w:val="Default"/>
        <w:ind w:firstLine="708"/>
        <w:jc w:val="both"/>
        <w:rPr>
          <w:b/>
          <w:bCs/>
          <w:i/>
          <w:iCs/>
          <w:color w:val="auto"/>
        </w:rPr>
      </w:pPr>
      <w:bookmarkStart w:id="6" w:name="_Hlk166010204"/>
      <w:bookmarkStart w:id="7" w:name="_Hlk123679628"/>
      <w:bookmarkStart w:id="8" w:name="_Hlk141284080"/>
      <w:bookmarkStart w:id="9" w:name="_Hlk136209116"/>
      <w:r>
        <w:rPr>
          <w:b/>
          <w:bCs/>
          <w:i/>
          <w:iCs/>
          <w:color w:val="auto"/>
        </w:rPr>
        <w:t>Обучающие задачи:</w:t>
      </w:r>
    </w:p>
    <w:p w14:paraId="5FAA46DF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>
        <w:rPr>
          <w:rFonts w:ascii="Times New Roman" w:hAnsi="Times New Roman" w:cs="Times New Roman"/>
          <w:sz w:val="24"/>
          <w:szCs w:val="24"/>
        </w:rPr>
        <w:t xml:space="preserve">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интеллектуальной деятельности;</w:t>
      </w:r>
    </w:p>
    <w:p w14:paraId="226DB3FA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>
        <w:rPr>
          <w:rFonts w:ascii="Times New Roman" w:hAnsi="Times New Roman" w:cs="Times New Roman"/>
          <w:sz w:val="24"/>
          <w:szCs w:val="24"/>
        </w:rPr>
        <w:t xml:space="preserve">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художественно-эстетической;</w:t>
      </w:r>
    </w:p>
    <w:p w14:paraId="659E44ED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Развивающие задачи:</w:t>
      </w:r>
    </w:p>
    <w:p w14:paraId="03C72067" w14:textId="77777777" w:rsidR="00513A2C" w:rsidRDefault="00597F5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условия для развития социально-активной, творческой личности, обладающей навыками самоорганизации;</w:t>
      </w:r>
    </w:p>
    <w:p w14:paraId="0932BCE7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творческих и познавательных способностей обучающихся;</w:t>
      </w:r>
    </w:p>
    <w:p w14:paraId="7A85A735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Воспитательные задачи:</w:t>
      </w:r>
    </w:p>
    <w:p w14:paraId="746C8C6B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осознанного стремления к изучению русского языка; </w:t>
      </w:r>
    </w:p>
    <w:p w14:paraId="0353E1EE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нравственно-эстетических, гражданско-патриотических качеств и общечеловеческих ценностей;</w:t>
      </w:r>
    </w:p>
    <w:p w14:paraId="440F2115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навыков толерантного общения, бесконфликтного поведения обучающихся;</w:t>
      </w:r>
    </w:p>
    <w:bookmarkEnd w:id="4"/>
    <w:bookmarkEnd w:id="6"/>
    <w:bookmarkEnd w:id="7"/>
    <w:p w14:paraId="1374F043" w14:textId="77777777" w:rsidR="00513A2C" w:rsidRDefault="00513A2C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0831E55A" w14:textId="77777777" w:rsidR="00513A2C" w:rsidRDefault="00597F5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  <w:t>Планируемые результаты обучения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386B35" w14:textId="77777777" w:rsidR="00513A2C" w:rsidRDefault="00513A2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Hlk148425960"/>
    </w:p>
    <w:p w14:paraId="7875D553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" w:name="_Hlk142421022"/>
      <w:bookmarkStart w:id="12" w:name="_Hlk163635494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Предметные результаты:</w:t>
      </w:r>
    </w:p>
    <w:p w14:paraId="5B85C1C5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совершенствование </w:t>
      </w:r>
      <w:r>
        <w:rPr>
          <w:rFonts w:ascii="Times New Roman" w:hAnsi="Times New Roman" w:cs="Times New Roman"/>
          <w:sz w:val="24"/>
          <w:szCs w:val="24"/>
        </w:rPr>
        <w:t xml:space="preserve">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изучения русского языка; </w:t>
      </w:r>
    </w:p>
    <w:p w14:paraId="35677CB5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совершенствование</w:t>
      </w:r>
      <w:r>
        <w:rPr>
          <w:rFonts w:ascii="Times New Roman" w:hAnsi="Times New Roman" w:cs="Times New Roman"/>
          <w:sz w:val="24"/>
          <w:szCs w:val="24"/>
        </w:rPr>
        <w:t xml:space="preserve"> 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художественно-эстетической и интеллектуальной деятельности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E27F2EF" w14:textId="77777777" w:rsidR="00513A2C" w:rsidRDefault="00513A2C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FAA18" w14:textId="77777777" w:rsidR="00513A2C" w:rsidRDefault="00597F5D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Метапредметные результаты:</w:t>
      </w:r>
    </w:p>
    <w:p w14:paraId="314D2A72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совершенствование умения взаимодействовать с окружающими;</w:t>
      </w:r>
    </w:p>
    <w:p w14:paraId="78621514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развитие творческих и познавательных способностей обучающихся;</w:t>
      </w:r>
    </w:p>
    <w:p w14:paraId="65CF8CE9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навыков применения полученных знаний в жизни: в общении с людьми, в будущей работе</w:t>
      </w:r>
      <w:r w:rsidRPr="004543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665DAF2B" w14:textId="77777777" w:rsidR="00513A2C" w:rsidRDefault="00513A2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3315ED5F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Личностные результаты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bookmarkEnd w:id="11"/>
    </w:p>
    <w:p w14:paraId="6B402CCD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культуры здорового образа жизни; </w:t>
      </w:r>
    </w:p>
    <w:p w14:paraId="1803A5C4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нравственно-эстетических, гражданско-патриотических качеств и общечеловеческих ценностей;</w:t>
      </w:r>
    </w:p>
    <w:p w14:paraId="5EFB1C41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навыков толерантного общения, бесконфликтного поведения обучающихся;</w:t>
      </w:r>
    </w:p>
    <w:bookmarkEnd w:id="5"/>
    <w:bookmarkEnd w:id="8"/>
    <w:bookmarkEnd w:id="9"/>
    <w:bookmarkEnd w:id="12"/>
    <w:p w14:paraId="6277D176" w14:textId="77777777" w:rsidR="00513A2C" w:rsidRDefault="00513A2C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29AB92A1" w14:textId="77777777" w:rsidR="00513A2C" w:rsidRDefault="00597F5D">
      <w:pPr>
        <w:pStyle w:val="af"/>
        <w:rPr>
          <w:b w:val="0"/>
          <w:bCs w:val="0"/>
          <w:caps/>
        </w:rPr>
      </w:pPr>
      <w:r>
        <w:rPr>
          <w:bCs w:val="0"/>
        </w:rPr>
        <w:t xml:space="preserve">4. </w:t>
      </w:r>
      <w:r>
        <w:rPr>
          <w:bCs w:val="0"/>
          <w:caps/>
        </w:rPr>
        <w:t>Учебный план</w:t>
      </w:r>
      <w:r>
        <w:rPr>
          <w:b w:val="0"/>
          <w:bCs w:val="0"/>
          <w:caps/>
        </w:rPr>
        <w:t xml:space="preserve"> </w:t>
      </w:r>
    </w:p>
    <w:p w14:paraId="36250082" w14:textId="77777777" w:rsidR="00513A2C" w:rsidRDefault="00513A2C">
      <w:pPr>
        <w:pStyle w:val="af"/>
        <w:rPr>
          <w:caps/>
        </w:rPr>
      </w:pPr>
    </w:p>
    <w:tbl>
      <w:tblPr>
        <w:tblStyle w:val="TableNormal"/>
        <w:tblW w:w="9202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7"/>
        <w:gridCol w:w="3402"/>
        <w:gridCol w:w="810"/>
        <w:gridCol w:w="1228"/>
        <w:gridCol w:w="1364"/>
        <w:gridCol w:w="1701"/>
      </w:tblGrid>
      <w:tr w:rsidR="00513A2C" w14:paraId="0587528C" w14:textId="77777777">
        <w:trPr>
          <w:trHeight w:val="288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449142C8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3" w:name="_Hlk141284480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13BBDE68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294FF6E7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Количество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часов</w:t>
            </w:r>
            <w:proofErr w:type="spellEnd"/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BBFBB74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аттестации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контроля</w:t>
            </w:r>
            <w:proofErr w:type="spellEnd"/>
          </w:p>
        </w:tc>
      </w:tr>
      <w:tr w:rsidR="00513A2C" w14:paraId="7861F251" w14:textId="77777777">
        <w:trPr>
          <w:trHeight w:val="777"/>
        </w:trPr>
        <w:tc>
          <w:tcPr>
            <w:tcW w:w="697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33766CA6" w14:textId="77777777" w:rsidR="00513A2C" w:rsidRDefault="00597F5D">
            <w:pPr>
              <w:ind w:right="83"/>
              <w:jc w:val="center"/>
              <w:rPr>
                <w:rFonts w:ascii="Times New Roman" w:eastAsia="Times New Roman" w:hAnsi="Times New Roman" w:cs="Times New Roman"/>
                <w:b/>
                <w:spacing w:val="-5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spacing w:val="-52"/>
                <w:sz w:val="24"/>
                <w:szCs w:val="24"/>
              </w:rPr>
              <w:t xml:space="preserve">  </w:t>
            </w:r>
          </w:p>
          <w:p w14:paraId="6132E116" w14:textId="77777777" w:rsidR="00513A2C" w:rsidRDefault="00597F5D">
            <w:pPr>
              <w:ind w:right="8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3402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77F1FF73" w14:textId="77777777" w:rsidR="00513A2C" w:rsidRDefault="00597F5D">
            <w:pPr>
              <w:ind w:left="175" w:right="18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темы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19E1E5A7" w14:textId="77777777" w:rsidR="00513A2C" w:rsidRDefault="00513A2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33E959" w14:textId="77777777" w:rsidR="00513A2C" w:rsidRDefault="00597F5D">
            <w:pPr>
              <w:ind w:right="8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048BBF39" w14:textId="77777777" w:rsidR="00513A2C" w:rsidRDefault="00513A2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33908E" w14:textId="77777777" w:rsidR="00513A2C" w:rsidRDefault="00597F5D">
            <w:pPr>
              <w:ind w:right="14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Теория</w:t>
            </w:r>
            <w:proofErr w:type="spellEnd"/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553D3675" w14:textId="77777777" w:rsidR="00513A2C" w:rsidRDefault="00513A2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5EFA0D" w14:textId="77777777" w:rsidR="00513A2C" w:rsidRDefault="00597F5D">
            <w:pPr>
              <w:ind w:right="13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Практика</w:t>
            </w:r>
            <w:proofErr w:type="spellEnd"/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EAB9AE3" w14:textId="77777777" w:rsidR="00513A2C" w:rsidRDefault="0051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A2C" w14:paraId="2C0B00F8" w14:textId="77777777">
        <w:trPr>
          <w:trHeight w:val="80"/>
        </w:trPr>
        <w:tc>
          <w:tcPr>
            <w:tcW w:w="69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174B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7A7B" w14:textId="77777777" w:rsidR="00513A2C" w:rsidRDefault="00513A2C">
            <w:pPr>
              <w:ind w:left="17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792E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B1E8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BCBD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285FD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3A2C" w14:paraId="1A15CD89" w14:textId="77777777">
        <w:trPr>
          <w:trHeight w:val="277"/>
        </w:trPr>
        <w:tc>
          <w:tcPr>
            <w:tcW w:w="697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0FD90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402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647E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Модуль 1. Изучение русского языка»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EDD3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 xml:space="preserve">288 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B6609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100</w:t>
            </w:r>
          </w:p>
        </w:tc>
        <w:tc>
          <w:tcPr>
            <w:tcW w:w="1364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62B74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GB"/>
              </w:rPr>
              <w:t>188</w:t>
            </w:r>
          </w:p>
        </w:tc>
        <w:tc>
          <w:tcPr>
            <w:tcW w:w="1701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E638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Педагогический контроль</w:t>
            </w:r>
          </w:p>
        </w:tc>
      </w:tr>
      <w:tr w:rsidR="00513A2C" w14:paraId="23EF3749" w14:textId="77777777">
        <w:trPr>
          <w:trHeight w:val="317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B66B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02CE" w14:textId="77777777" w:rsidR="00513A2C" w:rsidRDefault="00597F5D">
            <w:pPr>
              <w:ind w:left="17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942C" w14:textId="77777777" w:rsidR="00513A2C" w:rsidRDefault="00597F5D">
            <w:pPr>
              <w:ind w:right="8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GB"/>
              </w:rPr>
              <w:t xml:space="preserve">288 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0EDD" w14:textId="77777777" w:rsidR="00513A2C" w:rsidRDefault="00597F5D">
            <w:pPr>
              <w:ind w:right="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100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F493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/>
              </w:rPr>
              <w:t>188</w:t>
            </w:r>
          </w:p>
        </w:tc>
        <w:bookmarkEnd w:id="13"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7F65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28AD15" w14:textId="77777777" w:rsidR="00513A2C" w:rsidRDefault="00513A2C">
      <w:pPr>
        <w:pStyle w:val="af"/>
        <w:rPr>
          <w:color w:val="FF0000"/>
        </w:rPr>
      </w:pPr>
    </w:p>
    <w:p w14:paraId="5284D5FF" w14:textId="77777777" w:rsidR="00513A2C" w:rsidRDefault="00597F5D">
      <w:pPr>
        <w:pStyle w:val="af"/>
        <w:rPr>
          <w:caps/>
        </w:rPr>
      </w:pPr>
      <w:r>
        <w:t xml:space="preserve">5. </w:t>
      </w:r>
      <w:r>
        <w:rPr>
          <w:iCs/>
          <w:caps/>
        </w:rPr>
        <w:t xml:space="preserve">Календарный учебный график </w:t>
      </w:r>
    </w:p>
    <w:p w14:paraId="4D126988" w14:textId="77777777" w:rsidR="00513A2C" w:rsidRDefault="00597F5D">
      <w:pPr>
        <w:spacing w:after="0" w:line="240" w:lineRule="auto"/>
        <w:ind w:firstLine="525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Календарный учебный график является примерным и утверждается отдельно для каждой учебной группы.</w:t>
      </w:r>
    </w:p>
    <w:p w14:paraId="566774B3" w14:textId="77777777" w:rsidR="00513A2C" w:rsidRDefault="00597F5D">
      <w:pPr>
        <w:spacing w:after="0" w:line="240" w:lineRule="auto"/>
        <w:ind w:firstLine="525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59F4DF40" w14:textId="77777777" w:rsidR="00513A2C" w:rsidRDefault="00597F5D">
      <w:pPr>
        <w:spacing w:after="0" w:line="240" w:lineRule="auto"/>
        <w:ind w:firstLine="525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Режим занятий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</w:t>
      </w:r>
      <w:bookmarkStart w:id="14" w:name="_Hlk99626865"/>
      <w:bookmarkEnd w:id="14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2 раза в неделю по 2 </w:t>
      </w:r>
      <w:proofErr w:type="spellStart"/>
      <w:proofErr w:type="gramStart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ак.часасогласно</w:t>
      </w:r>
      <w:proofErr w:type="spellEnd"/>
      <w:proofErr w:type="gramEnd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 расписанию. Для всех видов занятий академический час устанавливается продолжительностью 45 минут.</w:t>
      </w:r>
    </w:p>
    <w:p w14:paraId="22258D7E" w14:textId="77777777" w:rsidR="00513A2C" w:rsidRDefault="00597F5D">
      <w:pPr>
        <w:spacing w:after="0" w:line="240" w:lineRule="auto"/>
        <w:ind w:firstLine="525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341"/>
        <w:gridCol w:w="1098"/>
        <w:gridCol w:w="1088"/>
        <w:gridCol w:w="4724"/>
      </w:tblGrid>
      <w:tr w:rsidR="00513A2C" w14:paraId="103B82DB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DC30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bookmarkStart w:id="15" w:name="_Hlk144201368"/>
            <w:bookmarkEnd w:id="15"/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Дата начала занятий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8E6DE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Дата окончания занятий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DACC9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Кол-во учебных недель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A8891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Кол-во учебных часов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5EB95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ru-RU"/>
              </w:rPr>
              <w:t>Режим занятий </w:t>
            </w:r>
          </w:p>
        </w:tc>
      </w:tr>
      <w:tr w:rsidR="00513A2C" w14:paraId="1913F79E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7C939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01.09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F7C5A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31.05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27112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89A5A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 w:eastAsia="ru-RU"/>
              </w:rPr>
              <w:t>288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64E3B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</w:pPr>
            <w:r w:rsidRPr="004543A4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4-5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раз</w:t>
            </w:r>
            <w:r w:rsidRPr="004543A4"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в неделю по 1-2 </w:t>
            </w: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ак.часа</w:t>
            </w:r>
            <w:proofErr w:type="spellEnd"/>
            <w:proofErr w:type="gram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 согласно расписанию . Для всех видов занятий академический час устанавливается продолжительностью 45 минут.</w:t>
            </w:r>
          </w:p>
        </w:tc>
      </w:tr>
    </w:tbl>
    <w:p w14:paraId="2E0F1522" w14:textId="77777777" w:rsidR="00513A2C" w:rsidRDefault="00597F5D">
      <w:pPr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13AA7DB0" w14:textId="77777777" w:rsidR="00513A2C" w:rsidRDefault="00513A2C">
      <w:pPr>
        <w:pStyle w:val="af"/>
        <w:rPr>
          <w:bCs w:val="0"/>
          <w:color w:val="FF0000"/>
        </w:rPr>
      </w:pPr>
    </w:p>
    <w:p w14:paraId="0EA49598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6. РАБОЧАЯ ПРОГРАММА</w:t>
      </w:r>
    </w:p>
    <w:p w14:paraId="5B0B94BA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6" w:name="_Hlk141286124"/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 xml:space="preserve">6.1.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Рабочая программа</w:t>
      </w:r>
    </w:p>
    <w:p w14:paraId="6655795C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Модуля 1. «Изучение русского языка»</w:t>
      </w:r>
    </w:p>
    <w:p w14:paraId="781DBDCC" w14:textId="77777777" w:rsidR="00513A2C" w:rsidRDefault="00513A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8073339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 программы</w:t>
      </w:r>
      <w:r>
        <w:rPr>
          <w:rFonts w:ascii="Times New Roman" w:hAnsi="Times New Roman" w:cs="Times New Roman"/>
          <w:sz w:val="24"/>
          <w:szCs w:val="24"/>
        </w:rPr>
        <w:t xml:space="preserve"> – развитие познавательных и творческих способностей обучающихся, удовлетворение их индивидуальных потребностей в интеллектуальном, физическом и нравственном совершенствовании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путем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формирования 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интеллектуальной деятельности; создание условий для разносторонней развивающей и досуговой деятельности.</w:t>
      </w:r>
    </w:p>
    <w:p w14:paraId="3744CBC7" w14:textId="77777777" w:rsidR="00513A2C" w:rsidRDefault="00513A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54A625D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Задачи программы:</w:t>
      </w:r>
    </w:p>
    <w:p w14:paraId="71AC7827" w14:textId="77777777" w:rsidR="00513A2C" w:rsidRDefault="00513A2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08A5F5E" w14:textId="77777777" w:rsidR="00513A2C" w:rsidRDefault="00597F5D">
      <w:pPr>
        <w:pStyle w:val="Default"/>
        <w:ind w:firstLine="708"/>
        <w:jc w:val="both"/>
        <w:rPr>
          <w:b/>
          <w:bCs/>
          <w:i/>
          <w:iCs/>
          <w:color w:val="auto"/>
        </w:rPr>
      </w:pPr>
      <w:r>
        <w:rPr>
          <w:b/>
          <w:bCs/>
          <w:i/>
          <w:iCs/>
          <w:color w:val="auto"/>
        </w:rPr>
        <w:t>Обучающие задачи:</w:t>
      </w:r>
    </w:p>
    <w:p w14:paraId="57793B8A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>
        <w:rPr>
          <w:rFonts w:ascii="Times New Roman" w:hAnsi="Times New Roman" w:cs="Times New Roman"/>
          <w:sz w:val="24"/>
          <w:szCs w:val="24"/>
        </w:rPr>
        <w:t xml:space="preserve">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интеллектуальной деятельности;</w:t>
      </w:r>
    </w:p>
    <w:p w14:paraId="60EE0548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>
        <w:rPr>
          <w:rFonts w:ascii="Times New Roman" w:hAnsi="Times New Roman" w:cs="Times New Roman"/>
          <w:sz w:val="24"/>
          <w:szCs w:val="24"/>
        </w:rPr>
        <w:t xml:space="preserve">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художественно-эстетической;</w:t>
      </w:r>
    </w:p>
    <w:p w14:paraId="264D92E5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Развивающие задачи:</w:t>
      </w:r>
    </w:p>
    <w:p w14:paraId="090918B6" w14:textId="77777777" w:rsidR="00513A2C" w:rsidRDefault="00597F5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условия для развития социально-активной, творческой личности, обладающей навыками самоорганизации;</w:t>
      </w:r>
    </w:p>
    <w:p w14:paraId="3D05B677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творческих и познавательных способностей обучающихся;</w:t>
      </w:r>
    </w:p>
    <w:p w14:paraId="1F35BD7D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Воспитательные задачи:</w:t>
      </w:r>
    </w:p>
    <w:p w14:paraId="6BB3181C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осознанного стремления к изучению русского языка; </w:t>
      </w:r>
    </w:p>
    <w:p w14:paraId="50B0D0BF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нравственно-эстетических, гражданско-патриотических качеств и общечеловеческих ценностей;</w:t>
      </w:r>
    </w:p>
    <w:p w14:paraId="2A4522DA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навыков толерантного общения, бесконфликтного поведения обучающихся;</w:t>
      </w:r>
    </w:p>
    <w:p w14:paraId="3956DB83" w14:textId="77777777" w:rsidR="00513A2C" w:rsidRDefault="00513A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</w:p>
    <w:p w14:paraId="54301405" w14:textId="77777777" w:rsidR="00513A2C" w:rsidRDefault="00597F5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Планируемые результаты обучения </w:t>
      </w:r>
    </w:p>
    <w:p w14:paraId="537CDF14" w14:textId="77777777" w:rsidR="00513A2C" w:rsidRDefault="00513A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FF0000"/>
          <w:sz w:val="24"/>
          <w:szCs w:val="24"/>
          <w:lang w:eastAsia="ru-RU"/>
        </w:rPr>
      </w:pPr>
    </w:p>
    <w:p w14:paraId="7886E53E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Предметные результаты:</w:t>
      </w:r>
    </w:p>
    <w:p w14:paraId="6A1579B3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совершенствование </w:t>
      </w:r>
      <w:r>
        <w:rPr>
          <w:rFonts w:ascii="Times New Roman" w:hAnsi="Times New Roman" w:cs="Times New Roman"/>
          <w:sz w:val="24"/>
          <w:szCs w:val="24"/>
        </w:rPr>
        <w:t xml:space="preserve">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изучения русского языка; </w:t>
      </w:r>
    </w:p>
    <w:p w14:paraId="54EAC3BC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совершенствование</w:t>
      </w:r>
      <w:r>
        <w:rPr>
          <w:rFonts w:ascii="Times New Roman" w:hAnsi="Times New Roman" w:cs="Times New Roman"/>
          <w:sz w:val="24"/>
          <w:szCs w:val="24"/>
        </w:rPr>
        <w:t xml:space="preserve"> знаний и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навыков  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области художественно-эстетической и интеллектуальной деятельности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4D63D8DD" w14:textId="77777777" w:rsidR="00513A2C" w:rsidRDefault="00513A2C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8380C3" w14:textId="77777777" w:rsidR="00513A2C" w:rsidRDefault="00597F5D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Метапредметные результаты:</w:t>
      </w:r>
    </w:p>
    <w:p w14:paraId="71EF7095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совершенствование умения взаимодействовать с окружающими;</w:t>
      </w:r>
    </w:p>
    <w:p w14:paraId="09BF09BB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творческих и познавательных способностей обучающихся;</w:t>
      </w:r>
    </w:p>
    <w:p w14:paraId="00E4F952" w14:textId="77777777" w:rsidR="00513A2C" w:rsidRDefault="00597F5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развитие навыков применения полученных знаний в жизни: в общении с людьми, в будущей работе</w:t>
      </w:r>
      <w:r w:rsidRPr="004543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6B3D5C9C" w14:textId="77777777" w:rsidR="00513A2C" w:rsidRDefault="00513A2C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2C16B1C1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Личностные результаты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DADF979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культуры здорового образа жизни; </w:t>
      </w:r>
    </w:p>
    <w:p w14:paraId="16489849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нравственно-эстетических, гражданско-патриотических качеств и общечеловеческих ценностей;</w:t>
      </w:r>
    </w:p>
    <w:p w14:paraId="7A06EFC6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навыков толерантного общения, бесконфликтного поведения обучающихся;</w:t>
      </w:r>
    </w:p>
    <w:p w14:paraId="7729752A" w14:textId="77777777" w:rsidR="00513A2C" w:rsidRDefault="00513A2C">
      <w:pPr>
        <w:pStyle w:val="a3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</w:p>
    <w:p w14:paraId="0C80BE61" w14:textId="77777777" w:rsidR="00513A2C" w:rsidRDefault="00597F5D">
      <w:pPr>
        <w:pStyle w:val="af"/>
        <w:rPr>
          <w:b w:val="0"/>
          <w:bCs w:val="0"/>
        </w:rPr>
      </w:pPr>
      <w:r>
        <w:rPr>
          <w:bCs w:val="0"/>
        </w:rPr>
        <w:t>Учебный план</w:t>
      </w:r>
      <w:r>
        <w:rPr>
          <w:b w:val="0"/>
          <w:bCs w:val="0"/>
        </w:rPr>
        <w:t xml:space="preserve"> </w:t>
      </w:r>
    </w:p>
    <w:p w14:paraId="421434ED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Модуля 1. «Изучение русского языка»</w:t>
      </w:r>
    </w:p>
    <w:p w14:paraId="1C3F4FF3" w14:textId="77777777" w:rsidR="00513A2C" w:rsidRDefault="00513A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TableNormal"/>
        <w:tblW w:w="8777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5"/>
        <w:gridCol w:w="2869"/>
        <w:gridCol w:w="810"/>
        <w:gridCol w:w="1228"/>
        <w:gridCol w:w="1276"/>
        <w:gridCol w:w="1789"/>
      </w:tblGrid>
      <w:tr w:rsidR="00513A2C" w14:paraId="1C2B1FB3" w14:textId="77777777">
        <w:trPr>
          <w:trHeight w:val="28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43EAEDAD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bookmarkStart w:id="17" w:name="_Hlk166011444"/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26ACDBDE" w14:textId="77777777" w:rsidR="00513A2C" w:rsidRDefault="00513A2C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/>
              </w:rPr>
            </w:pPr>
          </w:p>
        </w:tc>
        <w:tc>
          <w:tcPr>
            <w:tcW w:w="3314" w:type="dxa"/>
            <w:gridSpan w:val="3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507B9B34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Количество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часов</w:t>
            </w:r>
            <w:proofErr w:type="spellEnd"/>
          </w:p>
        </w:tc>
        <w:tc>
          <w:tcPr>
            <w:tcW w:w="1789" w:type="dxa"/>
            <w:vMerge w:val="restart"/>
            <w:tcBorders>
              <w:top w:val="single" w:sz="4" w:space="0" w:color="auto"/>
              <w:left w:val="single" w:sz="4" w:space="0" w:color="000000"/>
              <w:bottom w:val="none" w:sz="4" w:space="0" w:color="000000"/>
              <w:right w:val="single" w:sz="4" w:space="0" w:color="auto"/>
            </w:tcBorders>
          </w:tcPr>
          <w:p w14:paraId="30FE05A4" w14:textId="77777777" w:rsidR="00513A2C" w:rsidRDefault="00597F5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аттестации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контроля</w:t>
            </w:r>
            <w:proofErr w:type="spellEnd"/>
          </w:p>
        </w:tc>
      </w:tr>
      <w:tr w:rsidR="00513A2C" w14:paraId="0E85DDCE" w14:textId="77777777">
        <w:trPr>
          <w:trHeight w:val="777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3D6BD591" w14:textId="77777777" w:rsidR="00513A2C" w:rsidRDefault="00597F5D">
            <w:pPr>
              <w:ind w:right="83"/>
              <w:jc w:val="center"/>
              <w:rPr>
                <w:rFonts w:ascii="Times New Roman" w:eastAsia="Times New Roman" w:hAnsi="Times New Roman" w:cs="Times New Roman"/>
                <w:b/>
                <w:spacing w:val="-5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  <w:r>
              <w:rPr>
                <w:rFonts w:ascii="Times New Roman" w:eastAsia="Times New Roman" w:hAnsi="Times New Roman" w:cs="Times New Roman"/>
                <w:b/>
                <w:spacing w:val="-52"/>
                <w:sz w:val="24"/>
                <w:szCs w:val="24"/>
              </w:rPr>
              <w:t xml:space="preserve">  </w:t>
            </w:r>
          </w:p>
          <w:p w14:paraId="6CECF6B6" w14:textId="77777777" w:rsidR="00513A2C" w:rsidRDefault="00597F5D">
            <w:pPr>
              <w:ind w:right="8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59C1988E" w14:textId="77777777" w:rsidR="00513A2C" w:rsidRDefault="00597F5D">
            <w:pPr>
              <w:ind w:right="18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Наименование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темы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730663EA" w14:textId="77777777" w:rsidR="00513A2C" w:rsidRDefault="00513A2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733EA2A" w14:textId="77777777" w:rsidR="00513A2C" w:rsidRDefault="00597F5D">
            <w:pPr>
              <w:ind w:right="8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7DAB254C" w14:textId="77777777" w:rsidR="00513A2C" w:rsidRDefault="00513A2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C2BEDC" w14:textId="77777777" w:rsidR="00513A2C" w:rsidRDefault="00597F5D">
            <w:pPr>
              <w:ind w:right="14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Теория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</w:tcPr>
          <w:p w14:paraId="2F20C747" w14:textId="77777777" w:rsidR="00513A2C" w:rsidRDefault="00513A2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89C1F7" w14:textId="77777777" w:rsidR="00513A2C" w:rsidRDefault="00597F5D">
            <w:pPr>
              <w:ind w:right="13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Практика</w:t>
            </w:r>
            <w:proofErr w:type="spellEnd"/>
          </w:p>
        </w:tc>
        <w:tc>
          <w:tcPr>
            <w:tcW w:w="1789" w:type="dxa"/>
            <w:vMerge/>
            <w:tcBorders>
              <w:top w:val="single" w:sz="4" w:space="0" w:color="auto"/>
              <w:left w:val="single" w:sz="4" w:space="0" w:color="000000"/>
              <w:bottom w:val="none" w:sz="4" w:space="0" w:color="000000"/>
              <w:right w:val="single" w:sz="4" w:space="0" w:color="auto"/>
            </w:tcBorders>
            <w:vAlign w:val="center"/>
          </w:tcPr>
          <w:p w14:paraId="1AE2EC09" w14:textId="77777777" w:rsidR="00513A2C" w:rsidRDefault="00513A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3A2C" w14:paraId="2E94456A" w14:textId="77777777">
        <w:trPr>
          <w:trHeight w:val="80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D4B8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F691E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684F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7251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8289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0BE60" w14:textId="77777777" w:rsidR="00513A2C" w:rsidRDefault="00513A2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13A2C" w14:paraId="256470A7" w14:textId="77777777">
        <w:trPr>
          <w:trHeight w:val="277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7B380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ED9F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Фонетика 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1C87A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36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4B063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F850E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41AD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Педагогический контроль</w:t>
            </w:r>
          </w:p>
        </w:tc>
      </w:tr>
      <w:tr w:rsidR="00513A2C" w14:paraId="2787868B" w14:textId="77777777">
        <w:trPr>
          <w:trHeight w:val="219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723D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5126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Словообразование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E11E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42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0C38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16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B5C2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26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9F28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Педагогический контроль</w:t>
            </w:r>
          </w:p>
        </w:tc>
      </w:tr>
      <w:tr w:rsidR="00513A2C" w14:paraId="42C2DE78" w14:textId="77777777">
        <w:trPr>
          <w:trHeight w:val="219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14124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AFDD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Лексика 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6415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44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7FAD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E80A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24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9974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 xml:space="preserve">Педагогический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lastRenderedPageBreak/>
              <w:t>контроль</w:t>
            </w:r>
          </w:p>
        </w:tc>
      </w:tr>
      <w:tr w:rsidR="00513A2C" w14:paraId="684F6D96" w14:textId="77777777">
        <w:trPr>
          <w:trHeight w:val="219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67A7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E4523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Морфология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36E5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44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A750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83C6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295B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Педагогический контроль</w:t>
            </w:r>
          </w:p>
        </w:tc>
      </w:tr>
      <w:tr w:rsidR="00513A2C" w14:paraId="6E36A647" w14:textId="77777777">
        <w:trPr>
          <w:trHeight w:val="219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F20D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BF68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Пословицы и поговорки 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8B4B9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36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030A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4457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18FCF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3A2C" w14:paraId="7F35F0E9" w14:textId="77777777">
        <w:trPr>
          <w:trHeight w:val="219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E6D5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556F7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Игротека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168C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44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EA5F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45D5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34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D804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3A2C" w14:paraId="5B768BC5" w14:textId="77777777">
        <w:trPr>
          <w:trHeight w:val="219"/>
        </w:trPr>
        <w:tc>
          <w:tcPr>
            <w:tcW w:w="805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0438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286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AFA2" w14:textId="77777777" w:rsidR="00513A2C" w:rsidRDefault="00597F5D">
            <w:pPr>
              <w:ind w:left="175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</w:t>
            </w:r>
          </w:p>
        </w:tc>
        <w:tc>
          <w:tcPr>
            <w:tcW w:w="81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CB24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42</w:t>
            </w:r>
          </w:p>
        </w:tc>
        <w:tc>
          <w:tcPr>
            <w:tcW w:w="1228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167F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1276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C79F" w14:textId="77777777" w:rsidR="00513A2C" w:rsidRDefault="00597F5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178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1585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13A2C" w14:paraId="5278F851" w14:textId="77777777">
        <w:trPr>
          <w:trHeight w:val="317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F987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9EA3" w14:textId="77777777" w:rsidR="00513A2C" w:rsidRDefault="00597F5D">
            <w:pPr>
              <w:ind w:left="17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Итого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BB0F4" w14:textId="77777777" w:rsidR="00513A2C" w:rsidRDefault="00597F5D">
            <w:pPr>
              <w:ind w:right="8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288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03D08" w14:textId="77777777" w:rsidR="00513A2C" w:rsidRDefault="00597F5D">
            <w:pPr>
              <w:ind w:right="14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100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452E" w14:textId="77777777" w:rsidR="00513A2C" w:rsidRDefault="00597F5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188</w:t>
            </w:r>
          </w:p>
        </w:tc>
        <w:bookmarkEnd w:id="17"/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D76B" w14:textId="77777777" w:rsidR="00513A2C" w:rsidRDefault="00513A2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DB0A1B" w14:textId="77777777" w:rsidR="00513A2C" w:rsidRDefault="00513A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FF0000"/>
          <w:sz w:val="24"/>
          <w:szCs w:val="24"/>
          <w:lang w:eastAsia="ru-RU"/>
        </w:rPr>
      </w:pPr>
    </w:p>
    <w:p w14:paraId="3F1F56A5" w14:textId="77777777" w:rsidR="00513A2C" w:rsidRDefault="00513A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</w:p>
    <w:p w14:paraId="304BD18F" w14:textId="77777777" w:rsidR="00513A2C" w:rsidRDefault="00597F5D">
      <w:pPr>
        <w:pStyle w:val="af"/>
        <w:rPr>
          <w:iCs/>
        </w:rPr>
      </w:pPr>
      <w:r>
        <w:rPr>
          <w:iCs/>
        </w:rPr>
        <w:t xml:space="preserve">Календарный учебный график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1687"/>
        <w:gridCol w:w="1451"/>
        <w:gridCol w:w="1569"/>
        <w:gridCol w:w="2904"/>
      </w:tblGrid>
      <w:tr w:rsidR="00513A2C" w14:paraId="6956C450" w14:textId="77777777">
        <w:trPr>
          <w:trHeight w:val="391"/>
          <w:jc w:val="center"/>
        </w:trPr>
        <w:tc>
          <w:tcPr>
            <w:tcW w:w="1569" w:type="dxa"/>
          </w:tcPr>
          <w:p w14:paraId="67B317B7" w14:textId="77777777" w:rsidR="00513A2C" w:rsidRDefault="00597F5D">
            <w:pPr>
              <w:pStyle w:val="af"/>
            </w:pPr>
            <w:r>
              <w:t xml:space="preserve">Дата начала занятий </w:t>
            </w:r>
          </w:p>
        </w:tc>
        <w:tc>
          <w:tcPr>
            <w:tcW w:w="1687" w:type="dxa"/>
          </w:tcPr>
          <w:p w14:paraId="5CA1AD3B" w14:textId="77777777" w:rsidR="00513A2C" w:rsidRDefault="00597F5D">
            <w:pPr>
              <w:pStyle w:val="af"/>
            </w:pPr>
            <w:r>
              <w:t xml:space="preserve">Дата окончания занятий </w:t>
            </w:r>
          </w:p>
        </w:tc>
        <w:tc>
          <w:tcPr>
            <w:tcW w:w="1451" w:type="dxa"/>
          </w:tcPr>
          <w:p w14:paraId="417FA3E6" w14:textId="77777777" w:rsidR="00513A2C" w:rsidRDefault="00597F5D">
            <w:pPr>
              <w:pStyle w:val="af"/>
            </w:pPr>
            <w:r>
              <w:t xml:space="preserve">Кол-во учебных недель </w:t>
            </w:r>
          </w:p>
        </w:tc>
        <w:tc>
          <w:tcPr>
            <w:tcW w:w="1569" w:type="dxa"/>
          </w:tcPr>
          <w:p w14:paraId="58BF84DF" w14:textId="77777777" w:rsidR="00513A2C" w:rsidRDefault="00597F5D">
            <w:pPr>
              <w:pStyle w:val="af"/>
            </w:pPr>
            <w:r>
              <w:t xml:space="preserve">Кол-во учебных часов </w:t>
            </w:r>
          </w:p>
        </w:tc>
        <w:tc>
          <w:tcPr>
            <w:tcW w:w="2904" w:type="dxa"/>
          </w:tcPr>
          <w:p w14:paraId="46594271" w14:textId="77777777" w:rsidR="00513A2C" w:rsidRDefault="00597F5D">
            <w:pPr>
              <w:pStyle w:val="af"/>
            </w:pPr>
            <w:r>
              <w:t xml:space="preserve">Режим занятий </w:t>
            </w:r>
          </w:p>
        </w:tc>
      </w:tr>
      <w:tr w:rsidR="00513A2C" w14:paraId="06A39373" w14:textId="77777777">
        <w:trPr>
          <w:trHeight w:val="391"/>
          <w:jc w:val="center"/>
        </w:trPr>
        <w:tc>
          <w:tcPr>
            <w:tcW w:w="1569" w:type="dxa"/>
          </w:tcPr>
          <w:p w14:paraId="40B6140B" w14:textId="77777777" w:rsidR="00513A2C" w:rsidRDefault="00597F5D">
            <w:pPr>
              <w:pStyle w:val="af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01.09</w:t>
            </w:r>
          </w:p>
        </w:tc>
        <w:tc>
          <w:tcPr>
            <w:tcW w:w="1687" w:type="dxa"/>
          </w:tcPr>
          <w:p w14:paraId="242BC1D0" w14:textId="77777777" w:rsidR="00513A2C" w:rsidRDefault="00597F5D">
            <w:pPr>
              <w:pStyle w:val="af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31.05</w:t>
            </w:r>
          </w:p>
        </w:tc>
        <w:tc>
          <w:tcPr>
            <w:tcW w:w="1451" w:type="dxa"/>
          </w:tcPr>
          <w:p w14:paraId="3DB71DE8" w14:textId="77777777" w:rsidR="00513A2C" w:rsidRDefault="00597F5D">
            <w:pPr>
              <w:pStyle w:val="af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36</w:t>
            </w:r>
          </w:p>
        </w:tc>
        <w:tc>
          <w:tcPr>
            <w:tcW w:w="1569" w:type="dxa"/>
          </w:tcPr>
          <w:p w14:paraId="350322DA" w14:textId="77777777" w:rsidR="00513A2C" w:rsidRDefault="00597F5D">
            <w:pPr>
              <w:pStyle w:val="af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288</w:t>
            </w:r>
          </w:p>
        </w:tc>
        <w:tc>
          <w:tcPr>
            <w:tcW w:w="2904" w:type="dxa"/>
          </w:tcPr>
          <w:p w14:paraId="545CC94E" w14:textId="77777777" w:rsidR="00513A2C" w:rsidRDefault="00597F5D">
            <w:pPr>
              <w:pStyle w:val="af"/>
              <w:rPr>
                <w:b w:val="0"/>
                <w:bCs w:val="0"/>
              </w:rPr>
            </w:pPr>
            <w:r w:rsidRPr="004543A4">
              <w:rPr>
                <w:rFonts w:eastAsiaTheme="minorEastAsia"/>
              </w:rPr>
              <w:t xml:space="preserve">4-5 </w:t>
            </w:r>
            <w:r>
              <w:rPr>
                <w:rFonts w:eastAsiaTheme="minorEastAsia"/>
              </w:rPr>
              <w:t>раз</w:t>
            </w:r>
            <w:r w:rsidRPr="004543A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в неделю по 1-2 </w:t>
            </w:r>
            <w:proofErr w:type="spellStart"/>
            <w:proofErr w:type="gramStart"/>
            <w:r>
              <w:rPr>
                <w:rFonts w:eastAsiaTheme="minorEastAsia"/>
              </w:rPr>
              <w:t>ак.часа</w:t>
            </w:r>
            <w:proofErr w:type="spellEnd"/>
            <w:proofErr w:type="gramEnd"/>
            <w:r>
              <w:rPr>
                <w:rFonts w:eastAsiaTheme="minorEastAsia"/>
              </w:rPr>
              <w:t> согласно расписанию . Для всех видов занятий академический час устанавливается продолжительностью 45 минут.</w:t>
            </w:r>
          </w:p>
        </w:tc>
      </w:tr>
    </w:tbl>
    <w:p w14:paraId="4C5C5BA6" w14:textId="77777777" w:rsidR="00513A2C" w:rsidRDefault="00513A2C">
      <w:pPr>
        <w:pStyle w:val="af"/>
        <w:rPr>
          <w:bCs w:val="0"/>
          <w:color w:val="FF0000"/>
        </w:rPr>
      </w:pPr>
    </w:p>
    <w:p w14:paraId="0E34C3FA" w14:textId="77777777" w:rsidR="00513A2C" w:rsidRDefault="00597F5D">
      <w:pPr>
        <w:pStyle w:val="af"/>
        <w:rPr>
          <w:bCs w:val="0"/>
        </w:rPr>
      </w:pPr>
      <w:bookmarkStart w:id="18" w:name="_Hlk148435025"/>
      <w:r>
        <w:rPr>
          <w:bCs w:val="0"/>
        </w:rPr>
        <w:t>Содержание обучения</w:t>
      </w:r>
    </w:p>
    <w:bookmarkEnd w:id="18"/>
    <w:p w14:paraId="194F0B0A" w14:textId="77777777" w:rsidR="00513A2C" w:rsidRDefault="00513A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</w:p>
    <w:p w14:paraId="08674179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Тема 1. Фонетика.</w:t>
      </w:r>
    </w:p>
    <w:p w14:paraId="7C477354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 расширение знаний о звуках русского языка, «мозговой штурм».</w:t>
      </w:r>
    </w:p>
    <w:p w14:paraId="5C205C71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Практика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игра «Исправь ошибки», работа с произведениями, где допущены орфографические ошибки, творческие задания для формирования орфографической зоркости, изучение новых </w:t>
      </w:r>
      <w:proofErr w:type="gramStart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форм  и</w:t>
      </w:r>
      <w:proofErr w:type="gramEnd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 сочетание звуков в фонетике, разбор произведений</w:t>
      </w:r>
    </w:p>
    <w:p w14:paraId="60874FDD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Тема 2. Словообразование.</w:t>
      </w:r>
    </w:p>
    <w:p w14:paraId="420FB1F1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 расширение знаний о частях слова, их значении в словообразовании, «мозговой штурм».</w:t>
      </w:r>
    </w:p>
    <w:p w14:paraId="6F2A5087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Практика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игры на превращения слов, работа со схемами, шарады, логически-поисковые задания на развитие познавательного </w:t>
      </w:r>
      <w:proofErr w:type="gramStart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интереса  к</w:t>
      </w:r>
      <w:proofErr w:type="gramEnd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 русскому языку.</w:t>
      </w:r>
    </w:p>
    <w:p w14:paraId="45602D0D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Тема 3 Лексика</w:t>
      </w:r>
    </w:p>
    <w:p w14:paraId="15AD15AE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 беседа о богатстве лексики русского языка «добрыми словами», знакомство со словами-неологизмами архаизмами, фразеологизмами русского языка.</w:t>
      </w:r>
    </w:p>
    <w:p w14:paraId="2C257267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Практика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игры на расширение словарного запаса школьников, работа со словарями и энциклопедиями, активное использование в речи фразеологических оборотов, логически-поисковые задания на развитие познавательного </w:t>
      </w:r>
      <w:proofErr w:type="gramStart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интереса  к</w:t>
      </w:r>
      <w:proofErr w:type="gramEnd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 русскому языку</w:t>
      </w:r>
    </w:p>
    <w:p w14:paraId="33A2AA1E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Тема 4. Морфология.</w:t>
      </w:r>
    </w:p>
    <w:p w14:paraId="02650C6E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 расширение знаний о частях речи, их морфологических признаках.</w:t>
      </w:r>
    </w:p>
    <w:p w14:paraId="799A8F08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Практика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игры на знание частей речи, расшифровывание фраз и текстов, логически-поисковые задания на развитие познавательного </w:t>
      </w:r>
      <w:proofErr w:type="gramStart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интереса  к</w:t>
      </w:r>
      <w:proofErr w:type="gramEnd"/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 русскому языку.</w:t>
      </w:r>
    </w:p>
    <w:p w14:paraId="396E1328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Тема 5. Пословицы и поговорки.</w:t>
      </w:r>
    </w:p>
    <w:p w14:paraId="4EE1A9A4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основные пословицы и поговорки, важность в старину, значение пословиц в наше время </w:t>
      </w:r>
    </w:p>
    <w:p w14:paraId="4235D6B0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Практика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 активное использование в речи пословиц и поговорок, подбор пословиц к заданной ситуации.</w:t>
      </w:r>
    </w:p>
    <w:p w14:paraId="2679FD2C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Тема 6. Игротека.</w:t>
      </w:r>
    </w:p>
    <w:p w14:paraId="30F255A8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закрепление изученных тем в игровой форме, подготовка к практической части </w:t>
      </w:r>
    </w:p>
    <w:p w14:paraId="5BCCCB3F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Практика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: логически-поисковые задания, направленные на развитие познавательных способностей, отгадывание загадок, разгадывание кроссвордов, криптограмм, игры на знание и развитие интереса к родному языку, на проверку знаний по русскому языку.</w:t>
      </w:r>
    </w:p>
    <w:p w14:paraId="5A9E1916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Тема 7. Текст</w:t>
      </w:r>
    </w:p>
    <w:p w14:paraId="7E353BBA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4"/>
          <w:szCs w:val="24"/>
          <w:lang w:eastAsia="ru-RU"/>
        </w:rPr>
        <w:t>Теория</w:t>
      </w: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: правильное составление предложений и сочинений, структура рассказа, виды текстов и писем </w:t>
      </w:r>
    </w:p>
    <w:p w14:paraId="5B414D7F" w14:textId="77777777" w:rsidR="00513A2C" w:rsidRDefault="00597F5D">
      <w:pPr>
        <w:spacing w:after="150" w:line="240" w:lineRule="auto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 xml:space="preserve">Практика: на примере произведений великих писателей научиться красиво описывать явления и процессы вокруг нас. </w:t>
      </w:r>
    </w:p>
    <w:p w14:paraId="7346F5F2" w14:textId="77777777" w:rsidR="00513A2C" w:rsidRDefault="00597F5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Организационно-педагогические условия реализации </w:t>
      </w:r>
    </w:p>
    <w:p w14:paraId="04564BF0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9" w:name="_Hlk141285558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Модуля 1. «Изучение русского языка»</w:t>
      </w:r>
    </w:p>
    <w:p w14:paraId="7DABF5F3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9075B38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Реализация программы осуществляется через организацию проведения занятий в игровой и познавательной форме. Содержание занятий призваны способствовать воспитанию нравственных и волевых качеств личности, формированию самостоятельности обучающихся и их интеллектуальному развитию.</w:t>
      </w:r>
    </w:p>
    <w:p w14:paraId="3A435B92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51CBCEA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Принципы отбора содержания программы</w:t>
      </w:r>
    </w:p>
    <w:p w14:paraId="7A8844C8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отборе теоретического материала и установлении его последовательности соблюдаются следующий принципы:</w:t>
      </w:r>
    </w:p>
    <w:p w14:paraId="58C39C73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структурирование учебного материала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объективно существующих связей между его темами;</w:t>
      </w:r>
    </w:p>
    <w:p w14:paraId="6355C1EA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актуальность, значимость учебного материала для обучающегося.</w:t>
      </w:r>
    </w:p>
    <w:p w14:paraId="6BFD1B8D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816DF7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0" w:name="_Hlk163636037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Основные формы и методы</w:t>
      </w:r>
    </w:p>
    <w:p w14:paraId="5088B492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Формы занятий делятся на следующие категории:</w:t>
      </w:r>
    </w:p>
    <w:p w14:paraId="2784300A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микрогрупповые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33B1CC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групповые.</w:t>
      </w:r>
    </w:p>
    <w:p w14:paraId="7B38A17E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6985C6E" w14:textId="77777777" w:rsidR="00513A2C" w:rsidRDefault="00597F5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21" w:name="_Hlk166011762"/>
      <w:bookmarkStart w:id="22" w:name="_Hlk148428719"/>
      <w:bookmarkStart w:id="23" w:name="_Hlk144214229"/>
      <w:r>
        <w:rPr>
          <w:rFonts w:ascii="Times New Roman" w:eastAsia="Times New Roman" w:hAnsi="Times New Roman" w:cs="Times New Roman"/>
          <w:bCs/>
          <w:sz w:val="24"/>
          <w:szCs w:val="24"/>
        </w:rPr>
        <w:t>Основные формы проведения занятий:</w:t>
      </w:r>
    </w:p>
    <w:p w14:paraId="5E1EB2F6" w14:textId="77777777" w:rsidR="00513A2C" w:rsidRDefault="00597F5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  <w:bookmarkStart w:id="24" w:name="_Hlk166057491"/>
      <w:r>
        <w:rPr>
          <w:rFonts w:ascii="Times New Roman" w:eastAsia="Times New Roman" w:hAnsi="Times New Roman" w:cs="Times New Roman"/>
          <w:bCs/>
          <w:sz w:val="24"/>
          <w:szCs w:val="24"/>
        </w:rPr>
        <w:t>беседы, дискуссии, обсуждения;</w:t>
      </w:r>
    </w:p>
    <w:p w14:paraId="5AC480C0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практическая работа, выполнение упражнений, обсуждения, работа в парах, конкурсы, соревнования, мастер-классы, игры, экскурсии, олимпиады и т.д.</w:t>
      </w:r>
      <w:bookmarkEnd w:id="20"/>
      <w:bookmarkEnd w:id="21"/>
      <w:bookmarkEnd w:id="24"/>
    </w:p>
    <w:p w14:paraId="3F8C297B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F202474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реализации программы используются следующие </w:t>
      </w:r>
      <w:r>
        <w:rPr>
          <w:rFonts w:ascii="Times New Roman" w:hAnsi="Times New Roman" w:cs="Times New Roman"/>
          <w:i/>
          <w:iCs/>
          <w:sz w:val="24"/>
          <w:szCs w:val="24"/>
        </w:rPr>
        <w:t>методы обучения: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36F01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Методы обучения.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Методическое обеспечение программы предусматривает наличие следующих видов методического материала: учебно-методические пособия, энциклопедии и др. информационные материалы.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5D662C63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обучения по данной программе используются следующие методы:</w:t>
      </w:r>
    </w:p>
    <w:p w14:paraId="33C1C68E" w14:textId="77777777" w:rsidR="00513A2C" w:rsidRDefault="00597F5D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Словесные: рассказ, объяснение, беседа. </w:t>
      </w:r>
    </w:p>
    <w:p w14:paraId="2BEB0157" w14:textId="77777777" w:rsidR="00513A2C" w:rsidRDefault="00597F5D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Практические: основаны на практической деятельности детей и формируют практические умения и навыки. Выполнение практических заданий является неотъемлемой частью осуществления системно–деятельностного подхода, проводится во время или после ознакомления детей с тем или иным содержанием и носят творческий характер. Практическая деятельность проводится не только в организованной образовательной деятельности, но и в совместной и самостоятельной деятельности. Педагогами создаются условия в образовательной среде для возникновения самостоятельной практической и продуктивной деятельности</w:t>
      </w:r>
      <w:bookmarkEnd w:id="22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23"/>
    </w:p>
    <w:p w14:paraId="719F3294" w14:textId="77777777" w:rsidR="00513A2C" w:rsidRDefault="00597F5D">
      <w:pPr>
        <w:widowControl w:val="0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Педагогические технологии и методики.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обучении применяются особые технологии, выбор которых будет зависеть от выбранной модели обучения индивидуально с каждым обучающимся.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Личностно – ориентированные технологии ставят в центр всей образовательной системы личность обучаемого. Обеспечение комфортных, бесконфликтных условий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развития, реализацию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природных потенциалов. Именно на такие технологии опирается программа с индивидуальным форматом обучения. </w:t>
      </w:r>
    </w:p>
    <w:p w14:paraId="03645F04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1) Технология индивидуального образовательного маршрута</w:t>
      </w:r>
    </w:p>
    <w:p w14:paraId="3C9DCAAF" w14:textId="77777777" w:rsidR="00513A2C" w:rsidRDefault="00597F5D">
      <w:pPr>
        <w:spacing w:after="0" w:line="240" w:lineRule="auto"/>
        <w:ind w:left="260" w:firstLine="374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Данная технология имеет целью реализовать следующие права и возможности обучающегося: </w:t>
      </w:r>
    </w:p>
    <w:p w14:paraId="0C757830" w14:textId="77777777" w:rsidR="00513A2C" w:rsidRDefault="00597F5D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на выбор или выявление индивидуального смысла и целей в обучении;</w:t>
      </w:r>
    </w:p>
    <w:p w14:paraId="11909066" w14:textId="77777777" w:rsidR="00513A2C" w:rsidRDefault="00597F5D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выбора индивидуального темпа обучения, форм и методов решения образовательных задач, способов контроля, рефлексии и самооценки своей деятельности;</w:t>
      </w:r>
    </w:p>
    <w:p w14:paraId="72004D0D" w14:textId="77777777" w:rsidR="00513A2C" w:rsidRDefault="00597F5D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превышение (опережение или углубление) осваиваемого содержания учебного плана.</w:t>
      </w:r>
    </w:p>
    <w:p w14:paraId="1098EE2D" w14:textId="77777777" w:rsidR="00513A2C" w:rsidRDefault="00597F5D">
      <w:pPr>
        <w:spacing w:after="0" w:line="240" w:lineRule="auto"/>
        <w:ind w:firstLine="6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элементы индивидуальной образовательной деятельности обучающегося – это смысл деятельности (зачем я это делаю); постановка личной цели (предвосхищающий результат); план деятельности; реализация плана; рефлексия (осознание собственной деятельности); оценка; корректировка или переопределение целей.</w:t>
      </w:r>
    </w:p>
    <w:p w14:paraId="55F5F0F7" w14:textId="77777777" w:rsidR="00513A2C" w:rsidRDefault="00597F5D">
      <w:pPr>
        <w:spacing w:after="0" w:line="240" w:lineRule="auto"/>
        <w:ind w:firstLine="6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Условием достижения целей и задач личностно-ориентированного обучения является сохранение индивидуальных особенностей обучающегося, его уникальности и разноплановости. Для этого применяются следующие способы; индивидуальные задания; формулировка обучающимся открытых заданий, которые предполагают их выполнение индивидуально каждым обучающимся; предложение обучающемуся составить план занятия для себя, выбрать содержание своего задания для самостоятельной работы.</w:t>
      </w:r>
    </w:p>
    <w:p w14:paraId="572A0B8C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2) Технология сотрудничества</w:t>
      </w:r>
    </w:p>
    <w:p w14:paraId="0309CF35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 обучения в сотрудничестве — педагог и обучающийся вместе проходят весь образовательный процесс, находятся на равных позициях, что помогают обучающемуся чувствовать себя более раскованно и быстрее адаптироваться к образовательному процессу. Такая технология предполагает общность цели и задач, индивидуальную ответственность и равные возможности успеха.</w:t>
      </w:r>
    </w:p>
    <w:p w14:paraId="2A5ED376" w14:textId="77777777" w:rsidR="00513A2C" w:rsidRDefault="00513A2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E319FC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5" w:name="_Hlk148428761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Учебно-методический комплекс программы состоит из трех компонентов: </w:t>
      </w:r>
    </w:p>
    <w:p w14:paraId="2D6880EF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учебные и методические материалы для обучения; </w:t>
      </w:r>
    </w:p>
    <w:p w14:paraId="1D2726FF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система средств обучения; </w:t>
      </w:r>
    </w:p>
    <w:p w14:paraId="020FB3C5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система средств контроля результативности обучения. </w:t>
      </w:r>
    </w:p>
    <w:p w14:paraId="2F7049B6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1C886FE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Первый компонент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списки литературы, необходимые для обучения. </w:t>
      </w:r>
    </w:p>
    <w:p w14:paraId="04EF676A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Второй компонент </w:t>
      </w:r>
      <w:r>
        <w:rPr>
          <w:rFonts w:ascii="Times New Roman" w:hAnsi="Times New Roman" w:cs="Times New Roman"/>
          <w:sz w:val="24"/>
          <w:szCs w:val="24"/>
        </w:rPr>
        <w:t xml:space="preserve">– система средств обучения. </w:t>
      </w:r>
    </w:p>
    <w:p w14:paraId="6F5EF645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Дидактические средства: </w:t>
      </w:r>
      <w:r>
        <w:rPr>
          <w:rFonts w:ascii="Times New Roman" w:hAnsi="Times New Roman" w:cs="Times New Roman"/>
          <w:sz w:val="24"/>
          <w:szCs w:val="24"/>
        </w:rPr>
        <w:t xml:space="preserve">иллюстративный материал к темам программы. </w:t>
      </w:r>
    </w:p>
    <w:p w14:paraId="291A9EB5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Третий компонент </w:t>
      </w:r>
      <w:r>
        <w:rPr>
          <w:rFonts w:ascii="Times New Roman" w:hAnsi="Times New Roman" w:cs="Times New Roman"/>
          <w:sz w:val="24"/>
          <w:szCs w:val="24"/>
        </w:rPr>
        <w:t xml:space="preserve">− система средств контроля результативности реализации программы: </w:t>
      </w:r>
      <w:bookmarkEnd w:id="25"/>
      <w:r>
        <w:rPr>
          <w:rFonts w:ascii="Times New Roman" w:hAnsi="Times New Roman" w:cs="Times New Roman"/>
          <w:sz w:val="24"/>
          <w:szCs w:val="24"/>
        </w:rPr>
        <w:t>педагогический контроль.</w:t>
      </w:r>
    </w:p>
    <w:p w14:paraId="7D4754CD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348D2E84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Педагогические (кадровые) условия </w:t>
      </w:r>
    </w:p>
    <w:p w14:paraId="273E431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Программу реализует педагог(и) дополнительного образования.</w:t>
      </w:r>
    </w:p>
    <w:p w14:paraId="1AA17C1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Реализация программы обеспечивается педагогическими кадрами, имеющими среднее профессиональное или высшее образование (по направлению, соответствующему направлению программы, реализуемой организацией, осуществляющей образовательную деятельность) и отвечающими квалификационным требованиям, указанным в квалификационных справочниках, и (или) профессиональным стандартам.</w:t>
      </w:r>
      <w:bookmarkEnd w:id="19"/>
    </w:p>
    <w:p w14:paraId="40233070" w14:textId="77777777" w:rsidR="00513A2C" w:rsidRDefault="00513A2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06129B" w14:textId="77777777" w:rsidR="00513A2C" w:rsidRDefault="00597F5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6" w:name="_Hlk148428992"/>
      <w:r>
        <w:rPr>
          <w:rFonts w:ascii="Times New Roman" w:hAnsi="Times New Roman" w:cs="Times New Roman"/>
          <w:b/>
          <w:sz w:val="24"/>
          <w:szCs w:val="24"/>
        </w:rPr>
        <w:t xml:space="preserve">Материально-технические условия реализации </w:t>
      </w:r>
    </w:p>
    <w:p w14:paraId="01047697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Модуля 1. «Изучение русского языка»</w:t>
      </w:r>
    </w:p>
    <w:p w14:paraId="23462DC3" w14:textId="77777777" w:rsidR="00513A2C" w:rsidRDefault="00513A2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566071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Образовательная организация располагает материально-технической базой, обеспечивающей проведение предусмотренных программой теоретических и практических занятий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соответствующей действующим санитарным и противопожарным правилам и нормам.</w:t>
      </w:r>
    </w:p>
    <w:p w14:paraId="4ABEA2C8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Помещения для занятий достаточно просторны и освещены согласно нормам СанПин. Мебель соответствует нормам. </w:t>
      </w:r>
    </w:p>
    <w:p w14:paraId="0E77BF02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Материально-техническая база образовательной организации включает в себя: учебные помещения для мелкогрупповых и групповых занятий со специальным учебным оборудованием и мебелью (столами, стульями, стеллажами для хранения методической литературы и дидактических материалов и др.). </w:t>
      </w:r>
    </w:p>
    <w:p w14:paraId="22E755DE" w14:textId="77777777" w:rsidR="00513A2C" w:rsidRDefault="00597F5D">
      <w:pPr>
        <w:spacing w:after="0" w:line="240" w:lineRule="auto"/>
        <w:ind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Необходимый для реализации программы перечень материально-технического обеспечения включает в себя:  </w:t>
      </w:r>
    </w:p>
    <w:p w14:paraId="1FD5EA96" w14:textId="77777777" w:rsidR="00513A2C" w:rsidRDefault="00597F5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27" w:name="_Hlk157979796"/>
      <w:r>
        <w:rPr>
          <w:rFonts w:ascii="Times New Roman" w:hAnsi="Times New Roman" w:cs="Times New Roman"/>
          <w:bCs/>
          <w:sz w:val="24"/>
          <w:szCs w:val="24"/>
        </w:rPr>
        <w:t>Удобные, комфортные учебные помещения и площадки для проведения теоретических и практических занятий;</w:t>
      </w:r>
    </w:p>
    <w:p w14:paraId="6C953429" w14:textId="77777777" w:rsidR="00513A2C" w:rsidRDefault="00597F5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Стеллажи для хранения учебной литературы, инвентаря, оборудования и наглядных пособий;</w:t>
      </w:r>
    </w:p>
    <w:p w14:paraId="32FF0786" w14:textId="77777777" w:rsidR="00513A2C" w:rsidRDefault="00597F5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Демонстрационные материалы (иллюстративный материал к темам программы).</w:t>
      </w:r>
    </w:p>
    <w:p w14:paraId="7CD0789E" w14:textId="77777777" w:rsidR="00513A2C" w:rsidRDefault="00513A2C">
      <w:pPr>
        <w:spacing w:after="0" w:line="240" w:lineRule="auto"/>
        <w:ind w:left="121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B0368A" w14:textId="77777777" w:rsidR="00513A2C" w:rsidRDefault="00597F5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Hlk163636186"/>
      <w:r>
        <w:rPr>
          <w:rFonts w:ascii="Times New Roman" w:hAnsi="Times New Roman" w:cs="Times New Roman"/>
          <w:b/>
          <w:bCs/>
          <w:sz w:val="24"/>
          <w:szCs w:val="24"/>
        </w:rPr>
        <w:t>Перечень учебного оборудования для занятий:</w:t>
      </w:r>
    </w:p>
    <w:p w14:paraId="572930C3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29" w:name="_Hlk144214367"/>
      <w:r>
        <w:rPr>
          <w:rFonts w:ascii="Times New Roman" w:hAnsi="Times New Roman" w:cs="Times New Roman"/>
          <w:bCs/>
          <w:sz w:val="24"/>
          <w:szCs w:val="24"/>
        </w:rPr>
        <w:t xml:space="preserve">Стол для учителя </w:t>
      </w:r>
    </w:p>
    <w:p w14:paraId="62408081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Стул для учителя </w:t>
      </w:r>
    </w:p>
    <w:p w14:paraId="5F8EC2A2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Ученическая доска </w:t>
      </w:r>
    </w:p>
    <w:p w14:paraId="02CD9EAA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Столы для учеников </w:t>
      </w:r>
    </w:p>
    <w:p w14:paraId="254CA31F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Стулья для учеников </w:t>
      </w:r>
    </w:p>
    <w:p w14:paraId="081A9B0F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Компьютер </w:t>
      </w:r>
    </w:p>
    <w:p w14:paraId="7FBB3ACE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30" w:name="_Hlk144217859"/>
      <w:bookmarkEnd w:id="29"/>
      <w:r>
        <w:rPr>
          <w:rFonts w:ascii="Times New Roman" w:hAnsi="Times New Roman" w:cs="Times New Roman"/>
          <w:bCs/>
          <w:sz w:val="24"/>
          <w:szCs w:val="24"/>
        </w:rPr>
        <w:t xml:space="preserve">Проектор </w:t>
      </w:r>
    </w:p>
    <w:p w14:paraId="4CCBDF0E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Экран</w:t>
      </w:r>
    </w:p>
    <w:p w14:paraId="4438FD6B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Аудио-техника </w:t>
      </w:r>
    </w:p>
    <w:p w14:paraId="595EC9D6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Колонки </w:t>
      </w:r>
    </w:p>
    <w:p w14:paraId="2471FA06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Спортивный инвентарь и оборудование</w:t>
      </w:r>
    </w:p>
    <w:p w14:paraId="43918581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Канцелярские товары</w:t>
      </w:r>
    </w:p>
    <w:p w14:paraId="40BB9116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bookmarkEnd w:id="27"/>
    <w:bookmarkEnd w:id="28"/>
    <w:bookmarkEnd w:id="30"/>
    <w:p w14:paraId="76B9D00E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6FABD6" w14:textId="77777777" w:rsidR="00513A2C" w:rsidRDefault="00597F5D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Реализация программы обеспечена учебно-методической документацией, учебными и учебно-методическими изданиями, справочниками и т.д., формируемыми в соответствии с темами учебного плана.</w:t>
      </w:r>
      <w:bookmarkEnd w:id="26"/>
    </w:p>
    <w:p w14:paraId="4420093C" w14:textId="77777777" w:rsidR="00513A2C" w:rsidRDefault="00513A2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0F0A22" w14:textId="77777777" w:rsidR="00513A2C" w:rsidRDefault="00597F5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Информационные и учебно-методические условия</w:t>
      </w:r>
    </w:p>
    <w:p w14:paraId="08046AD5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Модуля 1. «Изучение русского языка»</w:t>
      </w:r>
    </w:p>
    <w:p w14:paraId="2C8334DD" w14:textId="77777777" w:rsidR="00513A2C" w:rsidRDefault="00513A2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aps/>
          <w:color w:val="FF0000"/>
          <w:sz w:val="24"/>
          <w:szCs w:val="24"/>
          <w:lang w:eastAsia="ru-RU"/>
        </w:rPr>
      </w:pPr>
    </w:p>
    <w:p w14:paraId="408FC0B3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bookmarkStart w:id="31" w:name="_Hlk157979839"/>
      <w:bookmarkStart w:id="32" w:name="_Hlk144214619"/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Учебно-теоретические материалы:</w:t>
      </w:r>
    </w:p>
    <w:p w14:paraId="65E078A1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 Русский язык: Грамматика. Текст, Стили речи: Учебник для средних и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старших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общеобразоват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учреждений/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Власенков,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Рыбченкова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– 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М,Просвещение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2022</w:t>
      </w:r>
    </w:p>
    <w:p w14:paraId="6F809E03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Гольцова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Шамшин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Мищерина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Русский язык. 10-11 классы: ООО 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«Русское слово – РС», 2020</w:t>
      </w:r>
    </w:p>
    <w:p w14:paraId="343ADE04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Греков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В.Ф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Пособие для занятий по русскому языку в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средней  школе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В.Ф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Греков,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С.Е.Крючкова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Чешко. – М.: Просвещение, 2022​</w:t>
      </w:r>
    </w:p>
    <w:p w14:paraId="5163FBEB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 Розенталь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Д.Э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Русский язык: Сборник упражнение по русскому языку для поступающих в вузы. – М.: Дрофа, 2020</w:t>
      </w:r>
    </w:p>
    <w:p w14:paraId="03C4569E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1E3BA29F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Учебно-практические материалы:</w:t>
      </w:r>
    </w:p>
    <w:p w14:paraId="70DA8294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 Миловидова И. Проверяем свою грамотность. Тесты. / И. Миловидова. М.: ООО «Айрис», 2018</w:t>
      </w:r>
    </w:p>
    <w:p w14:paraId="09D05949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Цыбулько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Русский язык. Тренировочные задания/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Цыбулько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Львов,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Коханова. – М.: Эксмо, 2016</w:t>
      </w:r>
    </w:p>
    <w:p w14:paraId="18FE0031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Единый государственный экзамен 2010: Контрольно-измерительные материалы: Рус. яз.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Капинос (рук.),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Львова,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Пучкова и др.; М-во образования РФ. – М.: Просвещение, 2016</w:t>
      </w:r>
    </w:p>
    <w:p w14:paraId="635A13E4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11BA0598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Учебно-справочные материалы:</w:t>
      </w:r>
    </w:p>
    <w:p w14:paraId="2875640C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 Русский язык: Большой справочник для школьников и поступающих в вузы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Т.М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Воителева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Войлочкова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Герасимова и др. – 2 –е издание - М.: Дрофа, 1999</w:t>
      </w:r>
    </w:p>
    <w:p w14:paraId="3A8BF34E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 Ожегов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Шведова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Н.Ю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Толковый словарь русского языка /Российская академия наук. Институт русского языка им.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Виноградова – М.: Азбуковник, 1998</w:t>
      </w:r>
    </w:p>
    <w:p w14:paraId="2601D419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Словари разных типов: орфографический, словообразовательный, синонимов, антонимов, омонимов и т.д. (издания последних лет).</w:t>
      </w:r>
    </w:p>
    <w:p w14:paraId="2F3297FA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bookmarkEnd w:id="16"/>
    <w:bookmarkEnd w:id="31"/>
    <w:bookmarkEnd w:id="32"/>
    <w:p w14:paraId="42FD23F1" w14:textId="77777777" w:rsidR="00513A2C" w:rsidRDefault="00513A2C">
      <w:pPr>
        <w:spacing w:line="240" w:lineRule="auto"/>
        <w:ind w:left="360"/>
        <w:contextualSpacing/>
        <w:jc w:val="both"/>
        <w:rPr>
          <w:rFonts w:ascii="Times New Roman" w:hAnsi="Times New Roman" w:cs="Times New Roman"/>
          <w:bCs/>
          <w:iCs/>
          <w:color w:val="FF0000"/>
          <w:sz w:val="24"/>
          <w:szCs w:val="24"/>
          <w:highlight w:val="yellow"/>
        </w:rPr>
      </w:pPr>
    </w:p>
    <w:p w14:paraId="0458B164" w14:textId="77777777" w:rsidR="00513A2C" w:rsidRDefault="00513A2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99FED3" w14:textId="77777777" w:rsidR="00513A2C" w:rsidRDefault="00597F5D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  <w:t>Оценочные и методические материалы</w:t>
      </w:r>
    </w:p>
    <w:p w14:paraId="03D1D905" w14:textId="77777777" w:rsidR="00513A2C" w:rsidRDefault="00513A2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  <w:lang w:eastAsia="ru-RU"/>
        </w:rPr>
      </w:pPr>
    </w:p>
    <w:p w14:paraId="247F4BAA" w14:textId="77777777" w:rsidR="00513A2C" w:rsidRDefault="00597F5D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pacing w:val="-6"/>
          <w:sz w:val="24"/>
          <w:szCs w:val="24"/>
        </w:rPr>
      </w:pPr>
      <w:r>
        <w:rPr>
          <w:rFonts w:ascii="Times New Roman" w:eastAsia="Calibri" w:hAnsi="Times New Roman" w:cs="Times New Roman"/>
          <w:b/>
          <w:spacing w:val="-6"/>
          <w:sz w:val="24"/>
          <w:szCs w:val="24"/>
        </w:rPr>
        <w:t>Формы аттестации и контроля</w:t>
      </w:r>
    </w:p>
    <w:p w14:paraId="42869119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качества освоения программы производится в отношении соответствия результатов освоения программы заявленным целям и планируемым результатам обучения.</w:t>
      </w:r>
    </w:p>
    <w:p w14:paraId="3F794BD7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реализации программы используется текущий контроль. </w:t>
      </w:r>
    </w:p>
    <w:p w14:paraId="2B5F5631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контроль включает в себя наблюдение преподавателя за работой обучающихся.</w:t>
      </w:r>
    </w:p>
    <w:p w14:paraId="037A5C8A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Основные принципы системы оценки:</w:t>
      </w:r>
    </w:p>
    <w:p w14:paraId="083CB93B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•</w:t>
      </w:r>
      <w:r>
        <w:rPr>
          <w:rFonts w:ascii="Times New Roman" w:hAnsi="Times New Roman" w:cs="Times New Roman"/>
          <w:iCs/>
          <w:sz w:val="24"/>
          <w:szCs w:val="24"/>
        </w:rPr>
        <w:tab/>
        <w:t>доброжелательное отношение к слушателю;</w:t>
      </w:r>
    </w:p>
    <w:p w14:paraId="1C9ACE86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•</w:t>
      </w:r>
      <w:r>
        <w:rPr>
          <w:rFonts w:ascii="Times New Roman" w:hAnsi="Times New Roman" w:cs="Times New Roman"/>
          <w:iCs/>
          <w:sz w:val="24"/>
          <w:szCs w:val="24"/>
        </w:rPr>
        <w:tab/>
        <w:t>конкретный анализ трудностей, которые испытал слушатель при выполнении практических заданий, а также допущенных им ошибок;</w:t>
      </w:r>
    </w:p>
    <w:p w14:paraId="79F1A618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•</w:t>
      </w:r>
      <w:r>
        <w:rPr>
          <w:rFonts w:ascii="Times New Roman" w:hAnsi="Times New Roman" w:cs="Times New Roman"/>
          <w:iCs/>
          <w:sz w:val="24"/>
          <w:szCs w:val="24"/>
        </w:rPr>
        <w:tab/>
        <w:t>конкретные указания на то, как можно улучшить достигнутый результат во время следующей попытки.</w:t>
      </w:r>
    </w:p>
    <w:p w14:paraId="467DE87F" w14:textId="77777777" w:rsidR="00513A2C" w:rsidRDefault="00597F5D">
      <w:pPr>
        <w:spacing w:after="0" w:line="240" w:lineRule="auto"/>
        <w:ind w:firstLine="567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Подобный подход к контролю и оценке умений обучающихся ориентирован на успехи, а не на неудачи, на их поощрение, поддержку.</w:t>
      </w:r>
    </w:p>
    <w:p w14:paraId="674D1AB0" w14:textId="77777777" w:rsidR="00513A2C" w:rsidRDefault="00513A2C">
      <w:pPr>
        <w:spacing w:after="0" w:line="240" w:lineRule="auto"/>
        <w:ind w:firstLine="567"/>
        <w:rPr>
          <w:rFonts w:ascii="Times New Roman" w:hAnsi="Times New Roman" w:cs="Times New Roman"/>
          <w:iCs/>
          <w:sz w:val="24"/>
          <w:szCs w:val="24"/>
        </w:rPr>
      </w:pPr>
    </w:p>
    <w:p w14:paraId="1405C7E1" w14:textId="77777777" w:rsidR="00513A2C" w:rsidRDefault="00597F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оценки уровня сформированности умений и навыков.</w:t>
      </w:r>
    </w:p>
    <w:p w14:paraId="3CD1B278" w14:textId="77777777" w:rsidR="00513A2C" w:rsidRDefault="00513A2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961"/>
        <w:gridCol w:w="7384"/>
      </w:tblGrid>
      <w:tr w:rsidR="00513A2C" w14:paraId="7B0E1888" w14:textId="77777777">
        <w:tc>
          <w:tcPr>
            <w:tcW w:w="1980" w:type="dxa"/>
          </w:tcPr>
          <w:p w14:paraId="53B8741E" w14:textId="77777777" w:rsidR="00513A2C" w:rsidRDefault="00597F5D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Уровень</w:t>
            </w:r>
          </w:p>
        </w:tc>
        <w:tc>
          <w:tcPr>
            <w:tcW w:w="7513" w:type="dxa"/>
          </w:tcPr>
          <w:p w14:paraId="664B8A86" w14:textId="77777777" w:rsidR="00513A2C" w:rsidRDefault="00597F5D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</w:tr>
      <w:tr w:rsidR="00513A2C" w14:paraId="74E2DBC3" w14:textId="77777777">
        <w:tc>
          <w:tcPr>
            <w:tcW w:w="1980" w:type="dxa"/>
          </w:tcPr>
          <w:p w14:paraId="66D02226" w14:textId="77777777" w:rsidR="00513A2C" w:rsidRDefault="00597F5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Высокий </w:t>
            </w:r>
          </w:p>
        </w:tc>
        <w:tc>
          <w:tcPr>
            <w:tcW w:w="7513" w:type="dxa"/>
          </w:tcPr>
          <w:p w14:paraId="59BAF8AD" w14:textId="77777777" w:rsidR="00513A2C" w:rsidRDefault="00597F5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Самостоятельная деятельность слушателя; при выполнении той или иной деятельности слушатель не испытывает особых затруднений; </w:t>
            </w:r>
          </w:p>
        </w:tc>
      </w:tr>
      <w:tr w:rsidR="00513A2C" w14:paraId="2707BD01" w14:textId="77777777">
        <w:tc>
          <w:tcPr>
            <w:tcW w:w="1980" w:type="dxa"/>
          </w:tcPr>
          <w:p w14:paraId="3E15BCA7" w14:textId="77777777" w:rsidR="00513A2C" w:rsidRDefault="00597F5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Средний </w:t>
            </w:r>
          </w:p>
        </w:tc>
        <w:tc>
          <w:tcPr>
            <w:tcW w:w="7513" w:type="dxa"/>
          </w:tcPr>
          <w:p w14:paraId="62F33366" w14:textId="77777777" w:rsidR="00513A2C" w:rsidRDefault="00597F5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выполнении той или иной деятельности слушатель испытывает минимальные затруднения, прибегает к помощи преподавателя, стремиться исправить указанные ошибки, самостоятельно выполняет задания</w:t>
            </w:r>
          </w:p>
        </w:tc>
      </w:tr>
      <w:tr w:rsidR="00513A2C" w14:paraId="22D158C8" w14:textId="77777777">
        <w:tc>
          <w:tcPr>
            <w:tcW w:w="1980" w:type="dxa"/>
          </w:tcPr>
          <w:p w14:paraId="6EEA86E2" w14:textId="77777777" w:rsidR="00513A2C" w:rsidRDefault="00597F5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Низкий </w:t>
            </w:r>
          </w:p>
        </w:tc>
        <w:tc>
          <w:tcPr>
            <w:tcW w:w="7513" w:type="dxa"/>
          </w:tcPr>
          <w:p w14:paraId="36457CCB" w14:textId="77777777" w:rsidR="00513A2C" w:rsidRDefault="00597F5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Слушатель испытывает </w:t>
            </w:r>
            <w:proofErr w:type="spellStart"/>
            <w:r>
              <w:rPr>
                <w:sz w:val="24"/>
                <w:szCs w:val="24"/>
              </w:rPr>
              <w:t>серьезные</w:t>
            </w:r>
            <w:proofErr w:type="spellEnd"/>
            <w:r>
              <w:rPr>
                <w:sz w:val="24"/>
                <w:szCs w:val="24"/>
              </w:rPr>
              <w:t xml:space="preserve"> затруднения при выполнении той или иной деятельности, нуждается в постоянной помощи и контроле преподавателя; овладел менее чем 1/3 навыками, умениями</w:t>
            </w:r>
          </w:p>
        </w:tc>
      </w:tr>
    </w:tbl>
    <w:p w14:paraId="5447ACBF" w14:textId="77777777" w:rsidR="00513A2C" w:rsidRDefault="00513A2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BB0F26" w14:textId="77777777" w:rsidR="00513A2C" w:rsidRDefault="00597F5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8. </w:t>
      </w:r>
      <w:r>
        <w:rPr>
          <w:rFonts w:ascii="Times New Roman" w:eastAsia="Calibri" w:hAnsi="Times New Roman" w:cs="Times New Roman"/>
          <w:b/>
          <w:bCs/>
          <w:caps/>
          <w:sz w:val="24"/>
          <w:szCs w:val="24"/>
        </w:rPr>
        <w:t xml:space="preserve"> Рабочая программа воспитания</w:t>
      </w:r>
    </w:p>
    <w:p w14:paraId="0F411700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Рабочая программа воспитания предназначена для всех групп обучающихся по дополнительной общеобразовательной общеразвивающей программе «</w:t>
      </w:r>
      <w:r>
        <w:rPr>
          <w:rFonts w:ascii="Times New Roman" w:eastAsia="Calibri" w:hAnsi="Times New Roman" w:cs="Times New Roman"/>
          <w:bCs/>
          <w:sz w:val="24"/>
          <w:szCs w:val="24"/>
        </w:rPr>
        <w:t>Изучение русского языка»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1C0795" w14:textId="77777777" w:rsidR="00513A2C" w:rsidRDefault="00513A2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u w:val="single"/>
          <w:shd w:val="clear" w:color="auto" w:fill="FFFFFF"/>
        </w:rPr>
      </w:pPr>
    </w:p>
    <w:p w14:paraId="015BBBE5" w14:textId="77777777" w:rsidR="00513A2C" w:rsidRDefault="00597F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  <w:u w:val="single"/>
          <w:shd w:val="clear" w:color="auto" w:fill="FFFFFF"/>
        </w:rPr>
        <w:t>Цель</w:t>
      </w:r>
      <w:r>
        <w:rPr>
          <w:rFonts w:ascii="Times New Roman" w:eastAsia="Calibri" w:hAnsi="Times New Roman" w:cs="Times New Roman"/>
          <w:sz w:val="24"/>
          <w:szCs w:val="24"/>
          <w:u w:val="single"/>
          <w:shd w:val="clear" w:color="auto" w:fill="FFFFFF"/>
        </w:rPr>
        <w:t>:</w:t>
      </w:r>
      <w:r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совершенствование 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важнейших сторон личности обучающегося, таких как </w:t>
      </w:r>
      <w:r>
        <w:rPr>
          <w:rFonts w:ascii="Times New Roman" w:eastAsia="Calibri" w:hAnsi="Times New Roman" w:cs="Times New Roman"/>
          <w:sz w:val="24"/>
          <w:szCs w:val="24"/>
        </w:rPr>
        <w:t xml:space="preserve">саморазвитие на основе мотивации к познанию, развитие самостоятельности,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целеустремленности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, общей культуры. </w:t>
      </w:r>
    </w:p>
    <w:p w14:paraId="3743EEB9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A0154" w14:textId="77777777" w:rsidR="00513A2C" w:rsidRDefault="00597F5D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Задачи: </w:t>
      </w:r>
    </w:p>
    <w:p w14:paraId="1A81DBD2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сформировать готовность и способность обучающихся к саморазвитию и самообразованию на основе мотивации к познанию, осознанному выбору и построению дальнейшей индивидуальной траектории образования на базе ориентировки в мире профессий и профессиональных предпочтений,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устойчивых познавательных интересов;</w:t>
      </w:r>
    </w:p>
    <w:p w14:paraId="02DAB4C6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целостное мировоззрение, соответствующее современному уровню развития науки и общественной практики;</w:t>
      </w:r>
    </w:p>
    <w:p w14:paraId="1B55CD39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воспитать осознанное, уважительное и доброжелательное отношение к другому человеку, его мнению, мировоззрению, культуре; </w:t>
      </w:r>
    </w:p>
    <w:p w14:paraId="45AECD84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воспитать умение воспринимать социальные нормы, правила поведения.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0F0835" w14:textId="77777777" w:rsidR="00513A2C" w:rsidRDefault="00513A2C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1BACF7F" w14:textId="77777777" w:rsidR="00513A2C" w:rsidRDefault="00597F5D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</w:rPr>
        <w:t>Планируемые результаты реализации программы воспитания:</w:t>
      </w:r>
    </w:p>
    <w:p w14:paraId="76B6E060" w14:textId="77777777" w:rsidR="00513A2C" w:rsidRDefault="00597F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Содержание программы воспитания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дает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возможность формировать у обучающихся такие результаты, как:</w:t>
      </w:r>
    </w:p>
    <w:p w14:paraId="60CAA748" w14:textId="77777777" w:rsidR="00513A2C" w:rsidRDefault="00597F5D">
      <w:pPr>
        <w:pStyle w:val="a3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готовности и способности обучающихся к саморазвитию и самообразованию на основе мотивации к познанию, осознанному выбору и построению дальнейшей индивидуальной траектории образования на базе ориентировки в мире профессий и профессиональных предпочтений,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устойчивых познавательных интересов;</w:t>
      </w:r>
    </w:p>
    <w:p w14:paraId="59804EFE" w14:textId="77777777" w:rsidR="00513A2C" w:rsidRDefault="00597F5D">
      <w:pPr>
        <w:pStyle w:val="a3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целостного мировоззрения, соответствующего современному уровню развития науки и общественной практики;</w:t>
      </w:r>
    </w:p>
    <w:p w14:paraId="2A635E4F" w14:textId="77777777" w:rsidR="00513A2C" w:rsidRDefault="00597F5D">
      <w:pPr>
        <w:pStyle w:val="a3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воспитание осознанного, уважительного и доброжелательного отношения к другому человеку, его мнению, мировоззрению, культуре; </w:t>
      </w:r>
    </w:p>
    <w:p w14:paraId="4125D617" w14:textId="77777777" w:rsidR="00513A2C" w:rsidRDefault="00597F5D">
      <w:pPr>
        <w:pStyle w:val="a3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освоение социальных норм, правил поведения;</w:t>
      </w:r>
    </w:p>
    <w:p w14:paraId="6392FE94" w14:textId="77777777" w:rsidR="00513A2C" w:rsidRDefault="00513A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3D65E2" w14:textId="77777777" w:rsidR="00513A2C" w:rsidRDefault="00597F5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Содержание работы с обучающимися</w:t>
      </w:r>
    </w:p>
    <w:p w14:paraId="637A5B14" w14:textId="77777777" w:rsidR="00513A2C" w:rsidRDefault="00513A2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804EF25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Работа с обучающимися включает:</w:t>
      </w:r>
    </w:p>
    <w:p w14:paraId="20575953" w14:textId="77777777" w:rsidR="00513A2C" w:rsidRDefault="00597F5D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формирование умений и навыков самостоятельной деятельности, самоорганизации, ответственности;</w:t>
      </w:r>
    </w:p>
    <w:p w14:paraId="520A9ACB" w14:textId="77777777" w:rsidR="00513A2C" w:rsidRDefault="00597F5D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развитие творческого потенциала обучающихся;</w:t>
      </w:r>
    </w:p>
    <w:p w14:paraId="7BE14F2F" w14:textId="77777777" w:rsidR="00513A2C" w:rsidRDefault="00597F5D">
      <w:pPr>
        <w:pStyle w:val="a3"/>
        <w:numPr>
          <w:ilvl w:val="0"/>
          <w:numId w:val="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содействие формированию активной позиции.</w:t>
      </w:r>
    </w:p>
    <w:p w14:paraId="0DA7BE6E" w14:textId="77777777" w:rsidR="00513A2C" w:rsidRDefault="00513A2C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7413B47" w14:textId="77777777" w:rsidR="00513A2C" w:rsidRDefault="00597F5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 ОЦЕНОЧНЫЕ И ДИАГНОСТИЧЕСКИЕ МАТЕРИАЛЫ</w:t>
      </w:r>
    </w:p>
    <w:p w14:paraId="1C8C1146" w14:textId="77777777" w:rsidR="00513A2C" w:rsidRDefault="00513A2C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47F7548" w14:textId="77777777" w:rsidR="00513A2C" w:rsidRDefault="00597F5D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Оценка результативности реализации программы воспитания</w:t>
      </w:r>
    </w:p>
    <w:p w14:paraId="68C3369A" w14:textId="77777777" w:rsidR="00513A2C" w:rsidRDefault="00513A2C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4129DEB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процессе реализации программы используются следующие диагностические методики: </w:t>
      </w:r>
    </w:p>
    <w:p w14:paraId="79411064" w14:textId="77777777" w:rsidR="00513A2C" w:rsidRDefault="00513A2C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</w:p>
    <w:p w14:paraId="501ECC3B" w14:textId="77777777" w:rsidR="00513A2C" w:rsidRDefault="00597F5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Карта самооценки обучающимся и экспертной оценки педагогом компетентности обучающегося</w:t>
      </w:r>
    </w:p>
    <w:p w14:paraId="488DCFAC" w14:textId="77777777" w:rsidR="00513A2C" w:rsidRDefault="00597F5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Оцените, пожалуйста, по пятибалльной шкале знания и умения, которые вы получили, при этом впишите соответствующую цифру (1 – самая низкая оценка, 5 – самая высокая).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3402"/>
        <w:gridCol w:w="567"/>
        <w:gridCol w:w="591"/>
        <w:gridCol w:w="645"/>
        <w:gridCol w:w="646"/>
        <w:gridCol w:w="646"/>
        <w:gridCol w:w="1134"/>
        <w:gridCol w:w="1583"/>
      </w:tblGrid>
      <w:tr w:rsidR="00513A2C" w14:paraId="3926A594" w14:textId="77777777">
        <w:trPr>
          <w:trHeight w:val="247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C3F8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  <w:p w14:paraId="4BBEA356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F474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Характеристика знаний, умений, навыков</w:t>
            </w:r>
          </w:p>
        </w:tc>
        <w:tc>
          <w:tcPr>
            <w:tcW w:w="30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FAA8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Шкала оценки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C3E5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Сумма баллов</w:t>
            </w:r>
          </w:p>
        </w:tc>
        <w:tc>
          <w:tcPr>
            <w:tcW w:w="15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D8E5" w14:textId="77777777" w:rsidR="00513A2C" w:rsidRDefault="00597F5D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513A2C" w14:paraId="33CE9354" w14:textId="77777777">
        <w:trPr>
          <w:trHeight w:val="247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AF72F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8670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51A6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3AC6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A63C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F948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FC73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9195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1D7BF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13A2C" w14:paraId="1D7F3B76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6C84C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C9BA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Освоил теоретический материал по разделам и темам программы (могу ответить на вопросы педагога)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AE4C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8F9F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A3E6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7FEE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8AFB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7788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66A8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20527402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DE3B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5866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Понимаю термины, используемые на занятиях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082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F532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5303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5763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146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BBE6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202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62C90FA4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35B8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9A5A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Научился использовать полученные на занятиях знания в практической деятельности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459D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667D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83B5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765E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D628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867D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279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1F60A202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F88B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D0E7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Научился самостоятельно выполнять творческие задания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F0AF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16FB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77DE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73EF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946E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1C6C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3A9E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6E66B9A6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DBB3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4BFA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Умею воплощать свои творческие замыслы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8985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62AC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5328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06146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9A6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A221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D315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6323F438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FA28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BD41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Могу научить других тому, чему научился сам на занятиях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2FAB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90C8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2471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F073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26BF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455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70FA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3DF46F82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CFA88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2CB8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Научился получать информацию из различных источников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4551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104B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B4E1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1F50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2F7B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5F58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8EC3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13A2C" w14:paraId="2A4146C3" w14:textId="77777777">
        <w:trPr>
          <w:trHeight w:val="247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AF8E" w14:textId="77777777" w:rsidR="00513A2C" w:rsidRDefault="00513A2C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D8EB" w14:textId="77777777" w:rsidR="00513A2C" w:rsidRDefault="00597F5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Мои достижения в результате занятий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6C4B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E2036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7C79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2B62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5180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81ED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B46A0" w14:textId="77777777" w:rsidR="00513A2C" w:rsidRDefault="00513A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5446A21" w14:textId="77777777" w:rsidR="00513A2C" w:rsidRDefault="00513A2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CA82BCF" w14:textId="77777777" w:rsidR="00513A2C" w:rsidRDefault="00597F5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10. </w:t>
      </w:r>
      <w:r>
        <w:rPr>
          <w:rFonts w:ascii="Times New Roman" w:hAnsi="Times New Roman" w:cs="Times New Roman"/>
          <w:b/>
          <w:caps/>
          <w:sz w:val="24"/>
          <w:szCs w:val="24"/>
        </w:rPr>
        <w:t>Организационно-педагогические условия реализации программы</w:t>
      </w:r>
    </w:p>
    <w:p w14:paraId="6AA58A66" w14:textId="77777777" w:rsidR="00513A2C" w:rsidRDefault="00513A2C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caps/>
          <w:color w:val="FF0000"/>
          <w:sz w:val="24"/>
          <w:szCs w:val="24"/>
        </w:rPr>
      </w:pPr>
    </w:p>
    <w:p w14:paraId="6BBB61F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Реализация программы осуществляется через организацию проведения занятий в игровой и познавательной форме. Содержание занятий призваны способствовать воспитанию нравственных и волевых качеств личности, формированию самостоятельности обучающихся и их интеллектуальному развитию.</w:t>
      </w:r>
    </w:p>
    <w:p w14:paraId="0EAA24B0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04E336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Принципы отбора содержания программы</w:t>
      </w:r>
    </w:p>
    <w:p w14:paraId="4316CA7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отборе теоретического материала и установлении его последовательности соблюдаются следующий принципы:</w:t>
      </w:r>
    </w:p>
    <w:p w14:paraId="5C62EF9B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структурирование учебного материала с </w:t>
      </w:r>
      <w:proofErr w:type="spellStart"/>
      <w:r>
        <w:rPr>
          <w:rFonts w:ascii="Times New Roman" w:hAnsi="Times New Roman" w:cs="Times New Roman"/>
          <w:sz w:val="24"/>
          <w:szCs w:val="24"/>
        </w:rPr>
        <w:t>учетом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объективно существующих связей между его темами;</w:t>
      </w:r>
    </w:p>
    <w:p w14:paraId="5A8EF11D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актуальность, значимость учебного материала для обучающегося.</w:t>
      </w:r>
    </w:p>
    <w:p w14:paraId="38C4BD47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E9E1B2A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Основные формы и методы</w:t>
      </w:r>
    </w:p>
    <w:p w14:paraId="42851A4F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Формы занятий делятся на следующие категории:</w:t>
      </w:r>
    </w:p>
    <w:p w14:paraId="074F32E0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микрогрупповые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5F7D9E" w14:textId="77777777" w:rsidR="00513A2C" w:rsidRDefault="00597F5D">
      <w:pPr>
        <w:pStyle w:val="a3"/>
        <w:numPr>
          <w:ilvl w:val="0"/>
          <w:numId w:val="4"/>
        </w:numPr>
        <w:spacing w:after="0" w:line="24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групповые.</w:t>
      </w:r>
    </w:p>
    <w:p w14:paraId="5E62B963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6F0481" w14:textId="77777777" w:rsidR="00513A2C" w:rsidRDefault="00597F5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Основные формы проведения занятий:</w:t>
      </w:r>
    </w:p>
    <w:p w14:paraId="1A0C6DCE" w14:textId="77777777" w:rsidR="00513A2C" w:rsidRDefault="00597F5D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беседы, дискуссии, обсуждения;</w:t>
      </w:r>
    </w:p>
    <w:p w14:paraId="69DD405D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>практическая работа, выполнение упражнений, обсуждения, работа в парах, конкурсы, соревнования, мастер-классы, игры, экскурсии, олимпиады и т.д.</w:t>
      </w:r>
    </w:p>
    <w:p w14:paraId="67FB2964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96FD9F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процессе реализации программы используются следующие </w:t>
      </w:r>
      <w:r>
        <w:rPr>
          <w:rFonts w:ascii="Times New Roman" w:hAnsi="Times New Roman" w:cs="Times New Roman"/>
          <w:i/>
          <w:iCs/>
          <w:sz w:val="24"/>
          <w:szCs w:val="24"/>
        </w:rPr>
        <w:t>методы обучения: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099D24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Методы обучения.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Методическое обеспечение программы предусматривает наличие следующих видов методического материала: учебно-методические пособия, энциклопедии и др. информационные материалы.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62DE41B2" w14:textId="77777777" w:rsidR="00513A2C" w:rsidRDefault="00597F5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процессе обучения по данной программе используются следующие методы:</w:t>
      </w:r>
    </w:p>
    <w:p w14:paraId="038B3EC8" w14:textId="77777777" w:rsidR="00513A2C" w:rsidRDefault="00597F5D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Словесные: рассказ, объяснение, беседа. </w:t>
      </w:r>
    </w:p>
    <w:p w14:paraId="0FF42E77" w14:textId="77777777" w:rsidR="00513A2C" w:rsidRDefault="00597F5D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Практические: основаны на практической деятельности детей и формируют практические умения и навыки. Выполнение практических заданий является неотъемлемой частью осуществления системно–деятельностного подхода, проводится во время или после ознакомления детей с тем или иным содержанием и носят творческий характер. Практическая деятельность проводится не только в организованной образовательной деятельности, но и в совместной и самостоятельной деятельности. Педагогами создаются условия в образовательной среде для возникновения самостоятельной практической и продуктивной деятельности.</w:t>
      </w:r>
    </w:p>
    <w:p w14:paraId="25A73A5D" w14:textId="77777777" w:rsidR="00513A2C" w:rsidRDefault="00597F5D">
      <w:pPr>
        <w:widowControl w:val="0"/>
        <w:spacing w:after="0" w:line="240" w:lineRule="auto"/>
        <w:ind w:firstLine="7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Педагогические технологии и методики.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обучении применяются особые технологии, выбор которых будет зависеть от выбранной модели обучения индивидуально с каждым обучающимся.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Личностно – ориентированные технологии ставят в центр всей образовательной системы личность обучаемого. Обеспечение комфортных, бесконфликтных условий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развития, реализацию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природных потенциалов. Именно на такие технологии опирается программа с индивидуальным форматом обучения. </w:t>
      </w:r>
    </w:p>
    <w:p w14:paraId="1B76BEEE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1) Технология индивидуального образовательного маршрута</w:t>
      </w:r>
    </w:p>
    <w:p w14:paraId="35876C54" w14:textId="77777777" w:rsidR="00513A2C" w:rsidRDefault="00597F5D">
      <w:pPr>
        <w:spacing w:after="0" w:line="240" w:lineRule="auto"/>
        <w:ind w:left="260" w:firstLine="374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Данная технология имеет целью реализовать следующие права и возможности обучающегося: </w:t>
      </w:r>
    </w:p>
    <w:p w14:paraId="2753B160" w14:textId="77777777" w:rsidR="00513A2C" w:rsidRDefault="00597F5D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на выбор или выявление индивидуального смысла и целей в обучении;</w:t>
      </w:r>
    </w:p>
    <w:p w14:paraId="50C88811" w14:textId="77777777" w:rsidR="00513A2C" w:rsidRDefault="00597F5D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выбора индивидуального темпа обучения, форм и методов решения образовательных задач, способов контроля, рефлексии и самооценки своей деятельности;</w:t>
      </w:r>
    </w:p>
    <w:p w14:paraId="3818C600" w14:textId="77777777" w:rsidR="00513A2C" w:rsidRDefault="00597F5D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превышение (опережение или углубление) осваиваемого содержания учебного плана.</w:t>
      </w:r>
    </w:p>
    <w:p w14:paraId="2970AEF7" w14:textId="77777777" w:rsidR="00513A2C" w:rsidRDefault="00597F5D">
      <w:pPr>
        <w:spacing w:after="0" w:line="240" w:lineRule="auto"/>
        <w:ind w:firstLine="6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элементы индивидуальной образовательной деятельности обучающегося – это смысл деятельности (зачем я это делаю); постановка личной цели (предвосхищающий результат); план деятельности; реализация плана; рефлексия (осознание собственной деятельности); оценка; корректировка или переопределение целей.</w:t>
      </w:r>
    </w:p>
    <w:p w14:paraId="62F4FFB6" w14:textId="77777777" w:rsidR="00513A2C" w:rsidRDefault="00597F5D">
      <w:pPr>
        <w:spacing w:after="0" w:line="240" w:lineRule="auto"/>
        <w:ind w:firstLine="6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Условием достижения целей и задач личностно-ориентированного обучения является сохранение индивидуальных особенностей обучающегося, его уникальности и разноплановости. Для этого применяются следующие способы; индивидуальные задания; формулировка обучающимся открытых заданий, которые предполагают их выполнение индивидуально каждым обучающимся; предложение обучающемуся составить план занятия для себя, выбрать содержание своего задания для самостоятельной работы.</w:t>
      </w:r>
    </w:p>
    <w:p w14:paraId="6C02DBFB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2) Технология сотрудничества</w:t>
      </w:r>
    </w:p>
    <w:p w14:paraId="44BE177B" w14:textId="77777777" w:rsidR="00513A2C" w:rsidRDefault="00597F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 обучения в сотрудничестве — педагог и обучающийся вместе проходят весь образовательный процесс, находятся на равных позициях, что помогают обучающемуся чувствовать себя более раскованно и быстрее адаптироваться к образовательному процессу. Такая технология предполагает общность цели и задач, индивидуальную ответственность и равные возможности успеха.</w:t>
      </w:r>
    </w:p>
    <w:p w14:paraId="4B97A7B8" w14:textId="77777777" w:rsidR="00513A2C" w:rsidRDefault="00513A2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0A161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Учебно-методический комплекс программы состоит из трех компонентов: </w:t>
      </w:r>
    </w:p>
    <w:p w14:paraId="61FF08F6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учебные и методические материалы для обучения; </w:t>
      </w:r>
    </w:p>
    <w:p w14:paraId="1007A893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система средств обучения; </w:t>
      </w:r>
    </w:p>
    <w:p w14:paraId="10DAD5C3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система средств контроля результативности обучения. </w:t>
      </w:r>
    </w:p>
    <w:p w14:paraId="364762D2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BA6E8FB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Первый компонент </w:t>
      </w:r>
      <w:r>
        <w:rPr>
          <w:rFonts w:ascii="Times New Roman" w:hAnsi="Times New Roman" w:cs="Times New Roman"/>
          <w:sz w:val="24"/>
          <w:szCs w:val="24"/>
        </w:rPr>
        <w:t xml:space="preserve">включает в себя списки литературы, необходимые для обучения. </w:t>
      </w:r>
    </w:p>
    <w:p w14:paraId="7D44C51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Второй компонент </w:t>
      </w:r>
      <w:r>
        <w:rPr>
          <w:rFonts w:ascii="Times New Roman" w:hAnsi="Times New Roman" w:cs="Times New Roman"/>
          <w:sz w:val="24"/>
          <w:szCs w:val="24"/>
        </w:rPr>
        <w:t xml:space="preserve">– система средств обучения. </w:t>
      </w:r>
    </w:p>
    <w:p w14:paraId="5249F060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Дидактические средства: </w:t>
      </w:r>
      <w:r>
        <w:rPr>
          <w:rFonts w:ascii="Times New Roman" w:hAnsi="Times New Roman" w:cs="Times New Roman"/>
          <w:sz w:val="24"/>
          <w:szCs w:val="24"/>
        </w:rPr>
        <w:t xml:space="preserve">иллюстративный материал к темам программы. </w:t>
      </w:r>
    </w:p>
    <w:p w14:paraId="799777C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Третий компонент </w:t>
      </w:r>
      <w:r>
        <w:rPr>
          <w:rFonts w:ascii="Times New Roman" w:hAnsi="Times New Roman" w:cs="Times New Roman"/>
          <w:sz w:val="24"/>
          <w:szCs w:val="24"/>
        </w:rPr>
        <w:t>− система средств контроля результативности реализации программы: педагогический контроль.</w:t>
      </w:r>
    </w:p>
    <w:p w14:paraId="42DBE703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color w:val="FF0000"/>
          <w:sz w:val="24"/>
          <w:szCs w:val="24"/>
        </w:rPr>
      </w:pPr>
    </w:p>
    <w:p w14:paraId="093A3B8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Педагогические (кадровые) условия </w:t>
      </w:r>
    </w:p>
    <w:p w14:paraId="1A0A70EE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D9B077F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Программу реализует педагог(и) дополнительного образования.</w:t>
      </w:r>
    </w:p>
    <w:p w14:paraId="5F7B4CFB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Реализация программы обеспечивается педагогическими кадрами, имеющими среднее профессиональное или высшее образование (по направлению, соответствующему направлению программы, реализуемой организацией, осуществляющей образовательную деятельность) и отвечающими квалификационным требованиям, указанным в квалификационных справочниках, и (или) профессиональным стандартам.</w:t>
      </w:r>
    </w:p>
    <w:p w14:paraId="18451BB8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Cs/>
          <w:sz w:val="24"/>
          <w:szCs w:val="24"/>
          <w:u w:val="single"/>
        </w:rPr>
        <w:t>Требования к педагогам дополнительного образования</w:t>
      </w:r>
    </w:p>
    <w:p w14:paraId="2E450FDA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Требования к образованию и обучению: </w:t>
      </w:r>
    </w:p>
    <w:p w14:paraId="2A7DE5E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Высшее образование или среднее профессиональное образование в рамках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укрупненных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групп специальностей и направлений подготовки высшего образования и специальностей среднего профессионального образования "Образование и педагогические науки"</w:t>
      </w:r>
    </w:p>
    <w:p w14:paraId="3AE9A23D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или</w:t>
      </w:r>
    </w:p>
    <w:p w14:paraId="3001D767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Высшее образование либо среднее профессиональное образование в рамках иных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укрупненных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групп специальностей и направлений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дополнительным </w:t>
      </w:r>
      <w:r>
        <w:rPr>
          <w:rFonts w:ascii="Times New Roman" w:hAnsi="Times New Roman" w:cs="Times New Roman"/>
          <w:iCs/>
          <w:sz w:val="24"/>
          <w:szCs w:val="24"/>
        </w:rPr>
        <w:lastRenderedPageBreak/>
        <w:t>предпрофессиональным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педагогической направленности</w:t>
      </w:r>
    </w:p>
    <w:p w14:paraId="51B14AB5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или</w:t>
      </w:r>
    </w:p>
    <w:p w14:paraId="198BD5C0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Успешное прохождение обучающимися промежуточной аттестации не менее чем за два года обучения по образовательным программам высшего образования по специальностям и направлениям подготовки, соответствующим направленности дополнительных общеобразовательных программ. </w:t>
      </w:r>
    </w:p>
    <w:p w14:paraId="2493F1FB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Требования к опыту практической работы: не менее двух лет в должности педагога дополнительного образования, иной должности педагогического работника - для старшего педагога дополнительного образования.</w:t>
      </w:r>
    </w:p>
    <w:p w14:paraId="5AB6EBBF" w14:textId="77777777" w:rsidR="00513A2C" w:rsidRDefault="00513A2C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  <w:u w:val="single"/>
        </w:rPr>
      </w:pPr>
    </w:p>
    <w:p w14:paraId="367ED5C1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Cs/>
          <w:sz w:val="24"/>
          <w:szCs w:val="24"/>
          <w:u w:val="single"/>
        </w:rPr>
        <w:t xml:space="preserve">Особые условия допуска к работе: </w:t>
      </w:r>
    </w:p>
    <w:p w14:paraId="3ADB1F03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Отсутствие ограничений на занятие педагогической деятельностью, установленных законодательством Российской Федерации; </w:t>
      </w:r>
    </w:p>
    <w:p w14:paraId="03417E06" w14:textId="77777777" w:rsidR="00513A2C" w:rsidRDefault="00597F5D">
      <w:pPr>
        <w:spacing w:after="0" w:line="240" w:lineRule="auto"/>
        <w:ind w:firstLine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Прохождение обязательных предварительных и периодических медицинских осмотров.</w:t>
      </w:r>
    </w:p>
    <w:p w14:paraId="028C6E0C" w14:textId="77777777" w:rsidR="00513A2C" w:rsidRDefault="00513A2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6668E0" w14:textId="77777777" w:rsidR="00513A2C" w:rsidRDefault="00597F5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11. Материально-технические условия реализации программы</w:t>
      </w:r>
    </w:p>
    <w:p w14:paraId="53D231C9" w14:textId="77777777" w:rsidR="00513A2C" w:rsidRDefault="00513A2C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FF0000"/>
          <w:sz w:val="24"/>
          <w:szCs w:val="24"/>
        </w:rPr>
      </w:pPr>
    </w:p>
    <w:p w14:paraId="41CCCB1B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Образовательная организация располагает материально-технической базой, обеспечивающей проведение предусмотренных программой теоретических и практических занятий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соответствующей действующим санитарным и противопожарным правилам и нормам.</w:t>
      </w:r>
    </w:p>
    <w:p w14:paraId="6898918A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Помещения для занятий достаточно просторны и освещены согласно нормам СанПин. Мебель соответствует нормам. </w:t>
      </w:r>
    </w:p>
    <w:p w14:paraId="401446F4" w14:textId="77777777" w:rsidR="00513A2C" w:rsidRDefault="00597F5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Материально-техническая база образовательной организации включает в себя: учебные помещения для мелкогрупповых и групповых занятий со специальным учебным оборудованием и мебелью (столами, стульями, стеллажами для хранения методической литературы и дидактических материалов и др.). </w:t>
      </w:r>
    </w:p>
    <w:p w14:paraId="64F2E717" w14:textId="77777777" w:rsidR="00513A2C" w:rsidRDefault="00597F5D">
      <w:pPr>
        <w:spacing w:after="0" w:line="240" w:lineRule="auto"/>
        <w:ind w:firstLine="4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Необходимый для реализации программы перечень материально-технического обеспечения включает в себя:  </w:t>
      </w:r>
    </w:p>
    <w:p w14:paraId="55983F23" w14:textId="77777777" w:rsidR="00513A2C" w:rsidRDefault="00597F5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Удобные, комфортные учебные помещения и площадки для проведения теоретических и практических занятий;</w:t>
      </w:r>
    </w:p>
    <w:p w14:paraId="4CBAFD20" w14:textId="77777777" w:rsidR="00513A2C" w:rsidRDefault="00597F5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Стеллажи для хранения учебной литературы, инвентаря, оборудования и наглядных пособий;</w:t>
      </w:r>
    </w:p>
    <w:p w14:paraId="3C8DA58B" w14:textId="77777777" w:rsidR="00513A2C" w:rsidRDefault="00597F5D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Демонстрационные материалы (иллюстративный материал к темам программы).</w:t>
      </w:r>
    </w:p>
    <w:p w14:paraId="21149512" w14:textId="77777777" w:rsidR="00513A2C" w:rsidRDefault="00513A2C">
      <w:pPr>
        <w:spacing w:after="0" w:line="240" w:lineRule="auto"/>
        <w:ind w:left="1212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A7A9A2" w14:textId="77777777" w:rsidR="00513A2C" w:rsidRDefault="00597F5D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Перечень учебного оборудования для занятий:</w:t>
      </w:r>
    </w:p>
    <w:p w14:paraId="14237A61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Стол для учителя </w:t>
      </w:r>
    </w:p>
    <w:p w14:paraId="301A9C81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Стул для учителя </w:t>
      </w:r>
    </w:p>
    <w:p w14:paraId="07F2BC5C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Ученическая доска </w:t>
      </w:r>
    </w:p>
    <w:p w14:paraId="0630D171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Столы для учеников </w:t>
      </w:r>
    </w:p>
    <w:p w14:paraId="19DFA27C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Стулья для учеников </w:t>
      </w:r>
    </w:p>
    <w:p w14:paraId="33693EFF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Компьютер </w:t>
      </w:r>
    </w:p>
    <w:p w14:paraId="67A28F35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Проектор </w:t>
      </w:r>
    </w:p>
    <w:p w14:paraId="625CC489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Экран</w:t>
      </w:r>
    </w:p>
    <w:p w14:paraId="1BECA545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Аудио-техника </w:t>
      </w:r>
    </w:p>
    <w:p w14:paraId="608D1850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Колонки </w:t>
      </w:r>
    </w:p>
    <w:p w14:paraId="1FEAA382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Спортивный инвентарь и оборудование</w:t>
      </w:r>
    </w:p>
    <w:p w14:paraId="078F8207" w14:textId="77777777" w:rsidR="00513A2C" w:rsidRDefault="00597F5D">
      <w:pPr>
        <w:pStyle w:val="a3"/>
        <w:numPr>
          <w:ilvl w:val="0"/>
          <w:numId w:val="10"/>
        </w:numPr>
        <w:spacing w:after="0" w:line="240" w:lineRule="auto"/>
        <w:ind w:left="15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Канцелярские товары</w:t>
      </w:r>
    </w:p>
    <w:p w14:paraId="277C0B2E" w14:textId="77777777" w:rsidR="00513A2C" w:rsidRDefault="00513A2C">
      <w:pPr>
        <w:spacing w:after="0" w:line="240" w:lineRule="auto"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5CC5A5DF" w14:textId="77777777" w:rsidR="00513A2C" w:rsidRDefault="00597F5D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Реализация программы обеспечена учебно-методической документацией, учебными и учебно-методическими изданиями, справочниками и т.д., формируемыми в соответствии с темами учебного плана.</w:t>
      </w:r>
    </w:p>
    <w:p w14:paraId="257944C3" w14:textId="77777777" w:rsidR="00513A2C" w:rsidRDefault="00513A2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4FC422" w14:textId="77777777" w:rsidR="00513A2C" w:rsidRDefault="00597F5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12. информационные и учебно-методические условия</w:t>
      </w:r>
    </w:p>
    <w:p w14:paraId="67241747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Учебно-теоретические материалы:</w:t>
      </w:r>
    </w:p>
    <w:p w14:paraId="6E9DF135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 Русский язык: Грамматика. Текст, Стили речи: Учебник для средних и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старших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общеобразоват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учреждений/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Власенков,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Рыбченкова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– 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М,Просвещение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2022</w:t>
      </w:r>
    </w:p>
    <w:p w14:paraId="3C3B661B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Гольцова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Шамшин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Мищерина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Русский язык. 10-11 классы: ООО 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«Русское слово – РС», 2020</w:t>
      </w:r>
    </w:p>
    <w:p w14:paraId="4DC8EA5B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Греков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В.Ф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Пособие для занятий по русскому языку в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средней  школе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В.Ф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Греков,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С.Е.Крючкова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Чешко. – М.: Просвещение, 2022​</w:t>
      </w:r>
    </w:p>
    <w:p w14:paraId="2FD38904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 Розенталь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Д.Э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Русский язык: Сборник упражнение по русскому языку для поступающих в вузы. – М.: Дрофа, 2020</w:t>
      </w:r>
    </w:p>
    <w:p w14:paraId="613C1DC4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5A4ED4B3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Учебно-практические материалы:</w:t>
      </w:r>
    </w:p>
    <w:p w14:paraId="1D42B178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 Миловидова И. Проверяем свою грамотность. Тесты. / И. Миловидова. М.: ООО «Айрис», 2018</w:t>
      </w:r>
    </w:p>
    <w:p w14:paraId="229F054A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Цыбулько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Русский язык. Тренировочные задания/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И.П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Цыбулько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Львов,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Коханова. – М.: Эксмо, 2016</w:t>
      </w:r>
    </w:p>
    <w:p w14:paraId="499AA04E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Единый государственный экзамен 2010: Контрольно-измерительные материалы: Рус. яз.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Капинос (рук.),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Львова,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Пучкова и др.; М-во образования РФ. – М.: Просвещение, 2016</w:t>
      </w:r>
    </w:p>
    <w:p w14:paraId="4C04A18F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68B6C0E4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Учебно-справочные материалы:</w:t>
      </w:r>
    </w:p>
    <w:p w14:paraId="4612D1C8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1. Русский язык: Большой справочник для школьников и поступающих в вузы /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Т.М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Воителева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Войлочкова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Герасимова и др. – 2 –е издание - М.: Дрофа, 1999</w:t>
      </w:r>
    </w:p>
    <w:p w14:paraId="5B06AF29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 Ожегов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С.И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Шведова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Н.Ю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Толковый словарь русского языка /Российская академия наук. Институт русского языка им.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В.В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Виноградова – М.: Азбуковник, 1998</w:t>
      </w:r>
    </w:p>
    <w:p w14:paraId="2A7A9901" w14:textId="77777777" w:rsidR="00513A2C" w:rsidRDefault="00597F5D">
      <w:pPr>
        <w:spacing w:after="0" w:line="240" w:lineRule="auto"/>
        <w:ind w:hanging="27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Словари разных типов: орфографический, словообразовательный, синонимов, антонимов, омонимов и т.д. (издания последних лет).</w:t>
      </w:r>
    </w:p>
    <w:p w14:paraId="3C4C7E6D" w14:textId="77777777" w:rsidR="00513A2C" w:rsidRDefault="00597F5D">
      <w:pPr>
        <w:spacing w:after="0" w:line="324" w:lineRule="atLeast"/>
        <w:jc w:val="both"/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color w:val="000000"/>
          <w:sz w:val="24"/>
          <w:szCs w:val="24"/>
          <w:lang w:eastAsia="ru-RU"/>
        </w:rPr>
        <w:t> </w:t>
      </w:r>
    </w:p>
    <w:p w14:paraId="5D9AE4E0" w14:textId="77777777" w:rsidR="00513A2C" w:rsidRDefault="00513A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13A2C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A7918" w14:textId="77777777" w:rsidR="009E573C" w:rsidRDefault="009E573C">
      <w:pPr>
        <w:spacing w:after="0" w:line="240" w:lineRule="auto"/>
      </w:pPr>
      <w:r>
        <w:separator/>
      </w:r>
    </w:p>
  </w:endnote>
  <w:endnote w:type="continuationSeparator" w:id="0">
    <w:p w14:paraId="302EBC36" w14:textId="77777777" w:rsidR="009E573C" w:rsidRDefault="009E5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agmatica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6146233"/>
      <w:docPartObj>
        <w:docPartGallery w:val="Page Numbers (Bottom of Page)"/>
        <w:docPartUnique/>
      </w:docPartObj>
    </w:sdtPr>
    <w:sdtEndPr/>
    <w:sdtContent>
      <w:p w14:paraId="0CD4D60A" w14:textId="77777777" w:rsidR="00513A2C" w:rsidRDefault="00597F5D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23F54E" w14:textId="77777777" w:rsidR="00513A2C" w:rsidRDefault="00513A2C">
    <w:pPr>
      <w:pStyle w:val="a7"/>
    </w:pPr>
  </w:p>
  <w:p w14:paraId="6A868999" w14:textId="77777777" w:rsidR="00513A2C" w:rsidRDefault="00513A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FE39A" w14:textId="77777777" w:rsidR="009E573C" w:rsidRDefault="009E573C">
      <w:pPr>
        <w:spacing w:after="0" w:line="240" w:lineRule="auto"/>
      </w:pPr>
      <w:r>
        <w:separator/>
      </w:r>
    </w:p>
  </w:footnote>
  <w:footnote w:type="continuationSeparator" w:id="0">
    <w:p w14:paraId="0A73C63F" w14:textId="77777777" w:rsidR="009E573C" w:rsidRDefault="009E5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4E31"/>
    <w:multiLevelType w:val="multilevel"/>
    <w:tmpl w:val="E8468BCA"/>
    <w:lvl w:ilvl="0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211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11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571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571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931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291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9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651" w:hanging="2160"/>
      </w:pPr>
      <w:rPr>
        <w:rFonts w:hint="default"/>
        <w:b/>
      </w:rPr>
    </w:lvl>
  </w:abstractNum>
  <w:abstractNum w:abstractNumId="1" w15:restartNumberingAfterBreak="0">
    <w:nsid w:val="0AA3325E"/>
    <w:multiLevelType w:val="hybridMultilevel"/>
    <w:tmpl w:val="213C56E4"/>
    <w:lvl w:ilvl="0" w:tplc="BD668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3ABB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D8F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C2A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2A8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9D60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2B4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279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A05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56AA"/>
    <w:multiLevelType w:val="hybridMultilevel"/>
    <w:tmpl w:val="E3CC87BA"/>
    <w:lvl w:ilvl="0" w:tplc="79A42B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1260B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42EC65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9325B7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AEA313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39EFF6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6CE93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B14E72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39A6C2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5E667F"/>
    <w:multiLevelType w:val="hybridMultilevel"/>
    <w:tmpl w:val="E1CE6034"/>
    <w:lvl w:ilvl="0" w:tplc="33AE13B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63C519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878254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B2C84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7B259C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549C5E3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E9A4B1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90425B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A64C67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B2B4DB4"/>
    <w:multiLevelType w:val="hybridMultilevel"/>
    <w:tmpl w:val="55B43A2E"/>
    <w:lvl w:ilvl="0" w:tplc="7256D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E4A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02D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403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025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5C47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29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009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329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B0A00"/>
    <w:multiLevelType w:val="hybridMultilevel"/>
    <w:tmpl w:val="B9383EC0"/>
    <w:lvl w:ilvl="0" w:tplc="9850B622">
      <w:start w:val="1"/>
      <w:numFmt w:val="decimal"/>
      <w:lvlText w:val="%1."/>
      <w:lvlJc w:val="left"/>
      <w:pPr>
        <w:ind w:left="360" w:hanging="360"/>
      </w:pPr>
    </w:lvl>
    <w:lvl w:ilvl="1" w:tplc="B48CF22A">
      <w:start w:val="1"/>
      <w:numFmt w:val="lowerLetter"/>
      <w:lvlText w:val="%2."/>
      <w:lvlJc w:val="left"/>
      <w:pPr>
        <w:ind w:left="1080" w:hanging="360"/>
      </w:pPr>
    </w:lvl>
    <w:lvl w:ilvl="2" w:tplc="BA7A76C0">
      <w:start w:val="1"/>
      <w:numFmt w:val="lowerRoman"/>
      <w:lvlText w:val="%3."/>
      <w:lvlJc w:val="right"/>
      <w:pPr>
        <w:ind w:left="1800" w:hanging="180"/>
      </w:pPr>
    </w:lvl>
    <w:lvl w:ilvl="3" w:tplc="1F681F1C">
      <w:start w:val="1"/>
      <w:numFmt w:val="decimal"/>
      <w:lvlText w:val="%4."/>
      <w:lvlJc w:val="left"/>
      <w:pPr>
        <w:ind w:left="2520" w:hanging="360"/>
      </w:pPr>
    </w:lvl>
    <w:lvl w:ilvl="4" w:tplc="D8421526">
      <w:start w:val="1"/>
      <w:numFmt w:val="lowerLetter"/>
      <w:lvlText w:val="%5."/>
      <w:lvlJc w:val="left"/>
      <w:pPr>
        <w:ind w:left="3240" w:hanging="360"/>
      </w:pPr>
    </w:lvl>
    <w:lvl w:ilvl="5" w:tplc="D6400614">
      <w:start w:val="1"/>
      <w:numFmt w:val="lowerRoman"/>
      <w:lvlText w:val="%6."/>
      <w:lvlJc w:val="right"/>
      <w:pPr>
        <w:ind w:left="3960" w:hanging="180"/>
      </w:pPr>
    </w:lvl>
    <w:lvl w:ilvl="6" w:tplc="9CC603DE">
      <w:start w:val="1"/>
      <w:numFmt w:val="decimal"/>
      <w:lvlText w:val="%7."/>
      <w:lvlJc w:val="left"/>
      <w:pPr>
        <w:ind w:left="4680" w:hanging="360"/>
      </w:pPr>
    </w:lvl>
    <w:lvl w:ilvl="7" w:tplc="AC7A707E">
      <w:start w:val="1"/>
      <w:numFmt w:val="lowerLetter"/>
      <w:lvlText w:val="%8."/>
      <w:lvlJc w:val="left"/>
      <w:pPr>
        <w:ind w:left="5400" w:hanging="360"/>
      </w:pPr>
    </w:lvl>
    <w:lvl w:ilvl="8" w:tplc="FDB6B3C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243B06"/>
    <w:multiLevelType w:val="hybridMultilevel"/>
    <w:tmpl w:val="35C0820C"/>
    <w:lvl w:ilvl="0" w:tplc="9B9C4BF2">
      <w:start w:val="1"/>
      <w:numFmt w:val="decimal"/>
      <w:lvlText w:val="%1."/>
      <w:lvlJc w:val="left"/>
      <w:pPr>
        <w:ind w:left="360" w:hanging="360"/>
      </w:pPr>
    </w:lvl>
    <w:lvl w:ilvl="1" w:tplc="08FC2E24">
      <w:start w:val="1"/>
      <w:numFmt w:val="lowerLetter"/>
      <w:lvlText w:val="%2."/>
      <w:lvlJc w:val="left"/>
      <w:pPr>
        <w:ind w:left="1080" w:hanging="360"/>
      </w:pPr>
    </w:lvl>
    <w:lvl w:ilvl="2" w:tplc="9C480890">
      <w:start w:val="1"/>
      <w:numFmt w:val="lowerRoman"/>
      <w:lvlText w:val="%3."/>
      <w:lvlJc w:val="right"/>
      <w:pPr>
        <w:ind w:left="1800" w:hanging="180"/>
      </w:pPr>
    </w:lvl>
    <w:lvl w:ilvl="3" w:tplc="E5B0197C">
      <w:start w:val="1"/>
      <w:numFmt w:val="decimal"/>
      <w:lvlText w:val="%4."/>
      <w:lvlJc w:val="left"/>
      <w:pPr>
        <w:ind w:left="2520" w:hanging="360"/>
      </w:pPr>
    </w:lvl>
    <w:lvl w:ilvl="4" w:tplc="272E72D0">
      <w:start w:val="1"/>
      <w:numFmt w:val="lowerLetter"/>
      <w:lvlText w:val="%5."/>
      <w:lvlJc w:val="left"/>
      <w:pPr>
        <w:ind w:left="3240" w:hanging="360"/>
      </w:pPr>
    </w:lvl>
    <w:lvl w:ilvl="5" w:tplc="3350EDCC">
      <w:start w:val="1"/>
      <w:numFmt w:val="lowerRoman"/>
      <w:lvlText w:val="%6."/>
      <w:lvlJc w:val="right"/>
      <w:pPr>
        <w:ind w:left="3960" w:hanging="180"/>
      </w:pPr>
    </w:lvl>
    <w:lvl w:ilvl="6" w:tplc="749C0CC8">
      <w:start w:val="1"/>
      <w:numFmt w:val="decimal"/>
      <w:lvlText w:val="%7."/>
      <w:lvlJc w:val="left"/>
      <w:pPr>
        <w:ind w:left="4680" w:hanging="360"/>
      </w:pPr>
    </w:lvl>
    <w:lvl w:ilvl="7" w:tplc="AA90090A">
      <w:start w:val="1"/>
      <w:numFmt w:val="lowerLetter"/>
      <w:lvlText w:val="%8."/>
      <w:lvlJc w:val="left"/>
      <w:pPr>
        <w:ind w:left="5400" w:hanging="360"/>
      </w:pPr>
    </w:lvl>
    <w:lvl w:ilvl="8" w:tplc="19FC61B2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686AE8"/>
    <w:multiLevelType w:val="hybridMultilevel"/>
    <w:tmpl w:val="386AC630"/>
    <w:lvl w:ilvl="0" w:tplc="BDF63F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75D869EE">
      <w:start w:val="1"/>
      <w:numFmt w:val="lowerLetter"/>
      <w:lvlText w:val="%2."/>
      <w:lvlJc w:val="left"/>
      <w:pPr>
        <w:ind w:left="1789" w:hanging="360"/>
      </w:pPr>
    </w:lvl>
    <w:lvl w:ilvl="2" w:tplc="611845D8">
      <w:start w:val="1"/>
      <w:numFmt w:val="lowerRoman"/>
      <w:lvlText w:val="%3."/>
      <w:lvlJc w:val="right"/>
      <w:pPr>
        <w:ind w:left="2509" w:hanging="180"/>
      </w:pPr>
    </w:lvl>
    <w:lvl w:ilvl="3" w:tplc="D91242E6">
      <w:start w:val="1"/>
      <w:numFmt w:val="decimal"/>
      <w:lvlText w:val="%4."/>
      <w:lvlJc w:val="left"/>
      <w:pPr>
        <w:ind w:left="3229" w:hanging="360"/>
      </w:pPr>
    </w:lvl>
    <w:lvl w:ilvl="4" w:tplc="DF94B7A4">
      <w:start w:val="1"/>
      <w:numFmt w:val="lowerLetter"/>
      <w:lvlText w:val="%5."/>
      <w:lvlJc w:val="left"/>
      <w:pPr>
        <w:ind w:left="3949" w:hanging="360"/>
      </w:pPr>
    </w:lvl>
    <w:lvl w:ilvl="5" w:tplc="C10EAF4E">
      <w:start w:val="1"/>
      <w:numFmt w:val="lowerRoman"/>
      <w:lvlText w:val="%6."/>
      <w:lvlJc w:val="right"/>
      <w:pPr>
        <w:ind w:left="4669" w:hanging="180"/>
      </w:pPr>
    </w:lvl>
    <w:lvl w:ilvl="6" w:tplc="D9E81F50">
      <w:start w:val="1"/>
      <w:numFmt w:val="decimal"/>
      <w:lvlText w:val="%7."/>
      <w:lvlJc w:val="left"/>
      <w:pPr>
        <w:ind w:left="5389" w:hanging="360"/>
      </w:pPr>
    </w:lvl>
    <w:lvl w:ilvl="7" w:tplc="C0ECD242">
      <w:start w:val="1"/>
      <w:numFmt w:val="lowerLetter"/>
      <w:lvlText w:val="%8."/>
      <w:lvlJc w:val="left"/>
      <w:pPr>
        <w:ind w:left="6109" w:hanging="360"/>
      </w:pPr>
    </w:lvl>
    <w:lvl w:ilvl="8" w:tplc="C1A45FA6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4403445"/>
    <w:multiLevelType w:val="hybridMultilevel"/>
    <w:tmpl w:val="FD7E58DE"/>
    <w:lvl w:ilvl="0" w:tplc="9D683F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D2872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5328ED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1BC4EF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2E8F6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EDECFD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424DE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DD24E02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196DB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8C143E"/>
    <w:multiLevelType w:val="multilevel"/>
    <w:tmpl w:val="65029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0" w15:restartNumberingAfterBreak="0">
    <w:nsid w:val="710474A4"/>
    <w:multiLevelType w:val="hybridMultilevel"/>
    <w:tmpl w:val="19145DC6"/>
    <w:lvl w:ilvl="0" w:tplc="FB44171C">
      <w:start w:val="1"/>
      <w:numFmt w:val="bullet"/>
      <w:lvlText w:val=""/>
      <w:lvlJc w:val="left"/>
      <w:pPr>
        <w:ind w:left="1354" w:hanging="360"/>
      </w:pPr>
      <w:rPr>
        <w:rFonts w:ascii="Symbol" w:hAnsi="Symbol" w:hint="default"/>
      </w:rPr>
    </w:lvl>
    <w:lvl w:ilvl="1" w:tplc="F1D89D9E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1F763A42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550AD122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BA76DBE6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A32EB562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1116BB52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AEE8A2B0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D86E9B5E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1" w15:restartNumberingAfterBreak="0">
    <w:nsid w:val="746B700F"/>
    <w:multiLevelType w:val="hybridMultilevel"/>
    <w:tmpl w:val="92427FA2"/>
    <w:lvl w:ilvl="0" w:tplc="F9C0EFB4">
      <w:start w:val="1"/>
      <w:numFmt w:val="decimal"/>
      <w:lvlText w:val="%1."/>
      <w:lvlJc w:val="left"/>
      <w:pPr>
        <w:ind w:left="720" w:hanging="360"/>
      </w:pPr>
    </w:lvl>
    <w:lvl w:ilvl="1" w:tplc="8C1EF348">
      <w:start w:val="1"/>
      <w:numFmt w:val="lowerLetter"/>
      <w:lvlText w:val="%2."/>
      <w:lvlJc w:val="left"/>
      <w:pPr>
        <w:ind w:left="1440" w:hanging="360"/>
      </w:pPr>
    </w:lvl>
    <w:lvl w:ilvl="2" w:tplc="BBC2BB9A">
      <w:start w:val="1"/>
      <w:numFmt w:val="lowerRoman"/>
      <w:lvlText w:val="%3."/>
      <w:lvlJc w:val="right"/>
      <w:pPr>
        <w:ind w:left="2160" w:hanging="180"/>
      </w:pPr>
    </w:lvl>
    <w:lvl w:ilvl="3" w:tplc="83E684A6">
      <w:start w:val="1"/>
      <w:numFmt w:val="decimal"/>
      <w:lvlText w:val="%4."/>
      <w:lvlJc w:val="left"/>
      <w:pPr>
        <w:ind w:left="2880" w:hanging="360"/>
      </w:pPr>
    </w:lvl>
    <w:lvl w:ilvl="4" w:tplc="339E8222">
      <w:start w:val="1"/>
      <w:numFmt w:val="lowerLetter"/>
      <w:lvlText w:val="%5."/>
      <w:lvlJc w:val="left"/>
      <w:pPr>
        <w:ind w:left="3600" w:hanging="360"/>
      </w:pPr>
    </w:lvl>
    <w:lvl w:ilvl="5" w:tplc="EE8C0182">
      <w:start w:val="1"/>
      <w:numFmt w:val="lowerRoman"/>
      <w:lvlText w:val="%6."/>
      <w:lvlJc w:val="right"/>
      <w:pPr>
        <w:ind w:left="4320" w:hanging="180"/>
      </w:pPr>
    </w:lvl>
    <w:lvl w:ilvl="6" w:tplc="52EC86D4">
      <w:start w:val="1"/>
      <w:numFmt w:val="decimal"/>
      <w:lvlText w:val="%7."/>
      <w:lvlJc w:val="left"/>
      <w:pPr>
        <w:ind w:left="5040" w:hanging="360"/>
      </w:pPr>
    </w:lvl>
    <w:lvl w:ilvl="7" w:tplc="DEF4BB50">
      <w:start w:val="1"/>
      <w:numFmt w:val="lowerLetter"/>
      <w:lvlText w:val="%8."/>
      <w:lvlJc w:val="left"/>
      <w:pPr>
        <w:ind w:left="5760" w:hanging="360"/>
      </w:pPr>
    </w:lvl>
    <w:lvl w:ilvl="8" w:tplc="87C05CA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D356E"/>
    <w:multiLevelType w:val="hybridMultilevel"/>
    <w:tmpl w:val="D9369E5A"/>
    <w:lvl w:ilvl="0" w:tplc="5CA24F7C">
      <w:start w:val="1"/>
      <w:numFmt w:val="decimal"/>
      <w:lvlText w:val="%1."/>
      <w:lvlJc w:val="left"/>
      <w:pPr>
        <w:ind w:left="360" w:hanging="360"/>
      </w:pPr>
    </w:lvl>
    <w:lvl w:ilvl="1" w:tplc="A3A807F4">
      <w:start w:val="1"/>
      <w:numFmt w:val="lowerLetter"/>
      <w:lvlText w:val="%2."/>
      <w:lvlJc w:val="left"/>
      <w:pPr>
        <w:ind w:left="1080" w:hanging="360"/>
      </w:pPr>
    </w:lvl>
    <w:lvl w:ilvl="2" w:tplc="6F92B6E6">
      <w:start w:val="1"/>
      <w:numFmt w:val="lowerRoman"/>
      <w:lvlText w:val="%3."/>
      <w:lvlJc w:val="right"/>
      <w:pPr>
        <w:ind w:left="1800" w:hanging="180"/>
      </w:pPr>
    </w:lvl>
    <w:lvl w:ilvl="3" w:tplc="417CC2EA">
      <w:start w:val="1"/>
      <w:numFmt w:val="decimal"/>
      <w:lvlText w:val="%4."/>
      <w:lvlJc w:val="left"/>
      <w:pPr>
        <w:ind w:left="2520" w:hanging="360"/>
      </w:pPr>
    </w:lvl>
    <w:lvl w:ilvl="4" w:tplc="296A261A">
      <w:start w:val="1"/>
      <w:numFmt w:val="lowerLetter"/>
      <w:lvlText w:val="%5."/>
      <w:lvlJc w:val="left"/>
      <w:pPr>
        <w:ind w:left="3240" w:hanging="360"/>
      </w:pPr>
    </w:lvl>
    <w:lvl w:ilvl="5" w:tplc="318AED6C">
      <w:start w:val="1"/>
      <w:numFmt w:val="lowerRoman"/>
      <w:lvlText w:val="%6."/>
      <w:lvlJc w:val="right"/>
      <w:pPr>
        <w:ind w:left="3960" w:hanging="180"/>
      </w:pPr>
    </w:lvl>
    <w:lvl w:ilvl="6" w:tplc="C8225718">
      <w:start w:val="1"/>
      <w:numFmt w:val="decimal"/>
      <w:lvlText w:val="%7."/>
      <w:lvlJc w:val="left"/>
      <w:pPr>
        <w:ind w:left="4680" w:hanging="360"/>
      </w:pPr>
    </w:lvl>
    <w:lvl w:ilvl="7" w:tplc="C4E87B3A">
      <w:start w:val="1"/>
      <w:numFmt w:val="lowerLetter"/>
      <w:lvlText w:val="%8."/>
      <w:lvlJc w:val="left"/>
      <w:pPr>
        <w:ind w:left="5400" w:hanging="360"/>
      </w:pPr>
    </w:lvl>
    <w:lvl w:ilvl="8" w:tplc="ECD678B4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4018EE"/>
    <w:multiLevelType w:val="hybridMultilevel"/>
    <w:tmpl w:val="46908FDA"/>
    <w:lvl w:ilvl="0" w:tplc="20CC75D0">
      <w:start w:val="1"/>
      <w:numFmt w:val="bullet"/>
      <w:lvlText w:val=""/>
      <w:lvlJc w:val="left"/>
      <w:pPr>
        <w:ind w:left="1212" w:hanging="360"/>
      </w:pPr>
      <w:rPr>
        <w:rFonts w:ascii="Wingdings" w:hAnsi="Wingdings" w:hint="default"/>
      </w:rPr>
    </w:lvl>
    <w:lvl w:ilvl="1" w:tplc="37DECB26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18F83086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F6EA0F6A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9DAC62B4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F124AB2E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AC166B9E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1068D5F2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48D21D02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14" w15:restartNumberingAfterBreak="0">
    <w:nsid w:val="7F8736FA"/>
    <w:multiLevelType w:val="hybridMultilevel"/>
    <w:tmpl w:val="A1DE5A22"/>
    <w:lvl w:ilvl="0" w:tplc="52F26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1E37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B2E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423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B62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069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F4E8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86A0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908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10"/>
  </w:num>
  <w:num w:numId="7">
    <w:abstractNumId w:val="14"/>
  </w:num>
  <w:num w:numId="8">
    <w:abstractNumId w:val="12"/>
  </w:num>
  <w:num w:numId="9">
    <w:abstractNumId w:val="13"/>
  </w:num>
  <w:num w:numId="10">
    <w:abstractNumId w:val="11"/>
  </w:num>
  <w:num w:numId="11">
    <w:abstractNumId w:val="1"/>
  </w:num>
  <w:num w:numId="12">
    <w:abstractNumId w:val="0"/>
  </w:num>
  <w:num w:numId="13">
    <w:abstractNumId w:val="3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A2C"/>
    <w:rsid w:val="004543A4"/>
    <w:rsid w:val="00513A2C"/>
    <w:rsid w:val="00597F5D"/>
    <w:rsid w:val="00697F5F"/>
    <w:rsid w:val="009E573C"/>
    <w:rsid w:val="00CB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5EC3"/>
  <w15:docId w15:val="{042B1B8D-2F13-400B-97D5-9097C1CA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widowControl w:val="0"/>
      <w:spacing w:after="0" w:line="240" w:lineRule="auto"/>
      <w:ind w:left="2154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pPr>
      <w:keepNext/>
      <w:keepLines/>
      <w:spacing w:after="0"/>
      <w:ind w:right="-169"/>
      <w:jc w:val="both"/>
      <w:outlineLvl w:val="2"/>
    </w:pPr>
    <w:rPr>
      <w:rFonts w:ascii="Montserrat" w:eastAsia="Montserrat" w:hAnsi="Montserrat" w:cs="Montserrat"/>
      <w:b/>
      <w:sz w:val="24"/>
      <w:szCs w:val="24"/>
      <w:u w:val="single"/>
      <w:lang w:val="ru" w:eastAsia="zh-CN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rFonts w:ascii="Montserrat" w:eastAsia="Montserrat" w:hAnsi="Montserrat" w:cs="Montserrat"/>
      <w:color w:val="666666"/>
      <w:sz w:val="24"/>
      <w:szCs w:val="24"/>
      <w:lang w:val="ru" w:eastAsia="zh-CN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rFonts w:ascii="Montserrat" w:eastAsia="Montserrat" w:hAnsi="Montserrat" w:cs="Montserrat"/>
      <w:i/>
      <w:color w:val="666666"/>
      <w:lang w:val="ru" w:eastAsia="zh-CN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lang w:val="ru" w:eastAsia="zh-CN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lang w:val="ru" w:eastAsia="zh-CN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  <w:lang w:val="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1">
    <w:name w:val="Сетка таблицы1"/>
    <w:basedOn w:val="a1"/>
    <w:next w:val="a4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a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Pr>
      <w:sz w:val="20"/>
      <w:szCs w:val="20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paragraph" w:customStyle="1" w:styleId="110">
    <w:name w:val="Заголовок 11"/>
    <w:basedOn w:val="a"/>
    <w:uiPriority w:val="1"/>
    <w:qFormat/>
    <w:pPr>
      <w:widowControl w:val="0"/>
      <w:spacing w:after="0" w:line="240" w:lineRule="auto"/>
      <w:ind w:left="1412" w:hanging="49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f">
    <w:name w:val="Title"/>
    <w:basedOn w:val="a"/>
    <w:link w:val="af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0">
    <w:name w:val="Заголовок Знак"/>
    <w:basedOn w:val="a0"/>
    <w:link w:val="a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f1">
    <w:name w:val="No Spacing"/>
    <w:uiPriority w:val="1"/>
    <w:qFormat/>
    <w:pPr>
      <w:spacing w:after="0" w:line="240" w:lineRule="auto"/>
    </w:pPr>
  </w:style>
  <w:style w:type="table" w:customStyle="1" w:styleId="111">
    <w:name w:val="Сетка таблицы11"/>
    <w:basedOn w:val="a1"/>
    <w:uiPriority w:val="3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2">
    <w:name w:val="Strong"/>
    <w:uiPriority w:val="22"/>
    <w:qFormat/>
    <w:rPr>
      <w:b/>
      <w:bCs/>
    </w:rPr>
  </w:style>
  <w:style w:type="character" w:customStyle="1" w:styleId="dash041e005f0431005f044b005f0447005f043d005f044b005f0439005f005fchar1char1">
    <w:name w:val="dash041e_005f0431_005f044b_005f0447_005f043d_005f044b_005f0439_005f_005fchar1__char1"/>
    <w:basedOn w:val="a0"/>
    <w:uiPriority w:val="99"/>
    <w:rPr>
      <w:rFonts w:ascii="Times New Roman" w:hAnsi="Times New Roman" w:cs="Times New Roman"/>
      <w:sz w:val="24"/>
      <w:szCs w:val="24"/>
      <w:u w:val="none"/>
    </w:rPr>
  </w:style>
  <w:style w:type="paragraph" w:customStyle="1" w:styleId="dash041e005f0431005f044b005f0447005f043d005f044b005f0439">
    <w:name w:val="dash041e_005f0431_005f044b_005f0447_005f043d_005f044b_005f0439"/>
    <w:basedOn w:val="a"/>
    <w:uiPriority w:val="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Основной текст_"/>
    <w:basedOn w:val="a0"/>
    <w:link w:val="41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41">
    <w:name w:val="Основной текст4"/>
    <w:basedOn w:val="a"/>
    <w:link w:val="af3"/>
    <w:pPr>
      <w:shd w:val="clear" w:color="auto" w:fill="FFFFFF"/>
      <w:spacing w:before="180" w:after="180" w:line="0" w:lineRule="atLeast"/>
      <w:ind w:hanging="320"/>
    </w:pPr>
    <w:rPr>
      <w:rFonts w:ascii="Times New Roman" w:eastAsia="Times New Roman" w:hAnsi="Times New Roman" w:cs="Times New Roman"/>
      <w:sz w:val="21"/>
      <w:szCs w:val="21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21">
    <w:name w:val="Сетка таблицы2"/>
    <w:basedOn w:val="a1"/>
    <w:next w:val="a4"/>
    <w:uiPriority w:val="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Emphasis"/>
    <w:basedOn w:val="a0"/>
    <w:uiPriority w:val="20"/>
    <w:qFormat/>
    <w:rPr>
      <w:i/>
      <w:iCs/>
    </w:rPr>
  </w:style>
  <w:style w:type="paragraph" w:styleId="af7">
    <w:name w:val="Body Text"/>
    <w:basedOn w:val="a"/>
    <w:link w:val="af8"/>
    <w:uiPriority w:val="1"/>
    <w:qFormat/>
    <w:pPr>
      <w:widowControl w:val="0"/>
      <w:spacing w:after="0" w:line="240" w:lineRule="auto"/>
      <w:ind w:left="831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af8">
    <w:name w:val="Основной текст Знак"/>
    <w:basedOn w:val="a0"/>
    <w:link w:val="af7"/>
    <w:uiPriority w:val="1"/>
    <w:rPr>
      <w:rFonts w:ascii="Times New Roman" w:eastAsia="Times New Roman" w:hAnsi="Times New Roman" w:cs="Times New Roman"/>
      <w:sz w:val="23"/>
      <w:szCs w:val="23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30">
    <w:name w:val="Заголовок 3 Знак"/>
    <w:basedOn w:val="a0"/>
    <w:link w:val="3"/>
    <w:rPr>
      <w:rFonts w:ascii="Montserrat" w:eastAsia="Montserrat" w:hAnsi="Montserrat" w:cs="Montserrat"/>
      <w:b/>
      <w:sz w:val="24"/>
      <w:szCs w:val="24"/>
      <w:u w:val="single"/>
      <w:lang w:val="ru" w:eastAsia="zh-CN"/>
    </w:rPr>
  </w:style>
  <w:style w:type="character" w:customStyle="1" w:styleId="40">
    <w:name w:val="Заголовок 4 Знак"/>
    <w:basedOn w:val="a0"/>
    <w:link w:val="4"/>
    <w:rPr>
      <w:rFonts w:ascii="Montserrat" w:eastAsia="Montserrat" w:hAnsi="Montserrat" w:cs="Montserrat"/>
      <w:color w:val="666666"/>
      <w:sz w:val="24"/>
      <w:szCs w:val="24"/>
      <w:lang w:val="ru" w:eastAsia="zh-CN"/>
    </w:rPr>
  </w:style>
  <w:style w:type="character" w:customStyle="1" w:styleId="60">
    <w:name w:val="Заголовок 6 Знак"/>
    <w:basedOn w:val="a0"/>
    <w:link w:val="6"/>
    <w:rPr>
      <w:rFonts w:ascii="Montserrat" w:eastAsia="Montserrat" w:hAnsi="Montserrat" w:cs="Montserrat"/>
      <w:i/>
      <w:color w:val="666666"/>
      <w:lang w:val="ru" w:eastAsia="zh-CN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lang w:val="ru" w:eastAsia="zh-CN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lang w:val="ru" w:eastAsia="zh-CN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  <w:lang w:val="ru" w:eastAsia="zh-CN"/>
    </w:rPr>
  </w:style>
  <w:style w:type="character" w:customStyle="1" w:styleId="af9">
    <w:name w:val="Подзаголовок Знак"/>
    <w:link w:val="afa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spacing w:after="0"/>
      <w:ind w:left="720" w:right="720"/>
    </w:pPr>
    <w:rPr>
      <w:rFonts w:ascii="Montserrat" w:eastAsia="Montserrat" w:hAnsi="Montserrat" w:cs="Montserrat"/>
      <w:i/>
      <w:sz w:val="20"/>
      <w:szCs w:val="20"/>
      <w:lang w:val="ru" w:eastAsia="zh-CN"/>
    </w:rPr>
  </w:style>
  <w:style w:type="character" w:customStyle="1" w:styleId="23">
    <w:name w:val="Цитата 2 Знак"/>
    <w:basedOn w:val="a0"/>
    <w:link w:val="22"/>
    <w:uiPriority w:val="29"/>
    <w:rPr>
      <w:rFonts w:ascii="Montserrat" w:eastAsia="Montserrat" w:hAnsi="Montserrat" w:cs="Montserrat"/>
      <w:i/>
      <w:sz w:val="20"/>
      <w:szCs w:val="20"/>
      <w:lang w:val="ru" w:eastAsia="zh-CN"/>
    </w:rPr>
  </w:style>
  <w:style w:type="paragraph" w:styleId="afb">
    <w:name w:val="Intense Quote"/>
    <w:basedOn w:val="a"/>
    <w:next w:val="a"/>
    <w:link w:val="af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0"/>
      <w:ind w:left="720" w:right="720"/>
    </w:pPr>
    <w:rPr>
      <w:rFonts w:ascii="Montserrat" w:eastAsia="Montserrat" w:hAnsi="Montserrat" w:cs="Montserrat"/>
      <w:i/>
      <w:sz w:val="20"/>
      <w:szCs w:val="20"/>
      <w:lang w:val="ru" w:eastAsia="zh-CN"/>
    </w:rPr>
  </w:style>
  <w:style w:type="character" w:customStyle="1" w:styleId="afc">
    <w:name w:val="Выделенная цитата Знак"/>
    <w:basedOn w:val="a0"/>
    <w:link w:val="afb"/>
    <w:uiPriority w:val="30"/>
    <w:rPr>
      <w:rFonts w:ascii="Montserrat" w:eastAsia="Montserrat" w:hAnsi="Montserrat" w:cs="Montserrat"/>
      <w:i/>
      <w:sz w:val="20"/>
      <w:szCs w:val="20"/>
      <w:shd w:val="clear" w:color="auto" w:fill="F2F2F2"/>
      <w:lang w:val="ru" w:eastAsia="zh-CN"/>
    </w:rPr>
  </w:style>
  <w:style w:type="character" w:customStyle="1" w:styleId="FooterChar">
    <w:name w:val="Footer Char"/>
    <w:uiPriority w:val="99"/>
  </w:style>
  <w:style w:type="paragraph" w:styleId="afd">
    <w:name w:val="caption"/>
    <w:basedOn w:val="a"/>
    <w:next w:val="a"/>
    <w:uiPriority w:val="35"/>
    <w:semiHidden/>
    <w:unhideWhenUsed/>
    <w:qFormat/>
    <w:pPr>
      <w:spacing w:after="0"/>
    </w:pPr>
    <w:rPr>
      <w:rFonts w:ascii="Montserrat" w:eastAsia="Montserrat" w:hAnsi="Montserrat" w:cs="Montserrat"/>
      <w:b/>
      <w:bCs/>
      <w:color w:val="4F81BD" w:themeColor="accent1"/>
      <w:sz w:val="18"/>
      <w:szCs w:val="18"/>
      <w:lang w:val="ru" w:eastAsia="zh-CN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color w:val="404040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e">
    <w:name w:val="endnote text"/>
    <w:basedOn w:val="a"/>
    <w:link w:val="aff"/>
    <w:uiPriority w:val="99"/>
    <w:semiHidden/>
    <w:unhideWhenUsed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Pr>
      <w:rFonts w:ascii="Montserrat" w:eastAsia="Montserrat" w:hAnsi="Montserrat" w:cs="Montserrat"/>
      <w:sz w:val="20"/>
      <w:szCs w:val="20"/>
      <w:lang w:val="ru" w:eastAsia="zh-CN"/>
    </w:rPr>
  </w:style>
  <w:style w:type="character" w:styleId="aff0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25">
    <w:name w:val="toc 2"/>
    <w:basedOn w:val="a"/>
    <w:next w:val="a"/>
    <w:uiPriority w:val="39"/>
    <w:unhideWhenUsed/>
    <w:pPr>
      <w:spacing w:after="57"/>
      <w:ind w:left="283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aff1">
    <w:name w:val="TOC Heading"/>
    <w:uiPriority w:val="39"/>
    <w:unhideWhenUsed/>
    <w:pPr>
      <w:spacing w:after="0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  <w:rPr>
      <w:rFonts w:ascii="Montserrat" w:eastAsia="Montserrat" w:hAnsi="Montserrat" w:cs="Montserrat"/>
      <w:sz w:val="20"/>
      <w:szCs w:val="20"/>
      <w:lang w:val="ru" w:eastAsia="zh-CN"/>
    </w:rPr>
  </w:style>
  <w:style w:type="paragraph" w:styleId="afa">
    <w:name w:val="Subtitle"/>
    <w:basedOn w:val="a"/>
    <w:next w:val="a"/>
    <w:link w:val="af9"/>
    <w:uiPriority w:val="11"/>
    <w:pPr>
      <w:keepNext/>
      <w:keepLines/>
      <w:spacing w:after="320"/>
    </w:pPr>
    <w:rPr>
      <w:sz w:val="24"/>
      <w:szCs w:val="24"/>
    </w:rPr>
  </w:style>
  <w:style w:type="character" w:customStyle="1" w:styleId="15">
    <w:name w:val="Подзаголовок Знак1"/>
    <w:basedOn w:val="a0"/>
    <w:uiPriority w:val="11"/>
    <w:rPr>
      <w:rFonts w:eastAsiaTheme="minorEastAsia"/>
      <w:color w:val="5A5A5A" w:themeColor="text1" w:themeTint="A5"/>
      <w:spacing w:val="15"/>
    </w:rPr>
  </w:style>
  <w:style w:type="paragraph" w:styleId="aff3">
    <w:name w:val="annotation text"/>
    <w:basedOn w:val="a"/>
    <w:link w:val="aff4"/>
    <w:uiPriority w:val="99"/>
    <w:semiHidden/>
    <w:unhideWhenUsed/>
    <w:pPr>
      <w:spacing w:after="0" w:line="240" w:lineRule="auto"/>
    </w:pPr>
    <w:rPr>
      <w:rFonts w:ascii="Montserrat" w:eastAsia="Montserrat" w:hAnsi="Montserrat" w:cs="Montserrat"/>
      <w:sz w:val="20"/>
      <w:szCs w:val="20"/>
      <w:lang w:val="ru" w:eastAsia="zh-CN"/>
    </w:rPr>
  </w:style>
  <w:style w:type="character" w:customStyle="1" w:styleId="aff4">
    <w:name w:val="Текст примечания Знак"/>
    <w:basedOn w:val="a0"/>
    <w:link w:val="aff3"/>
    <w:uiPriority w:val="99"/>
    <w:semiHidden/>
    <w:rPr>
      <w:rFonts w:ascii="Montserrat" w:eastAsia="Montserrat" w:hAnsi="Montserrat" w:cs="Montserrat"/>
      <w:sz w:val="20"/>
      <w:szCs w:val="20"/>
      <w:lang w:val="ru"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26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nswernumber">
    <w:name w:val="answernumber"/>
    <w:basedOn w:val="a0"/>
  </w:style>
  <w:style w:type="paragraph" w:customStyle="1" w:styleId="16">
    <w:name w:val="Обычный1"/>
    <w:pPr>
      <w:spacing w:after="0"/>
    </w:pPr>
    <w:rPr>
      <w:rFonts w:ascii="Arial" w:eastAsia="Arial" w:hAnsi="Arial" w:cs="Arial"/>
      <w:lang w:eastAsia="ru-RU"/>
    </w:rPr>
  </w:style>
  <w:style w:type="character" w:customStyle="1" w:styleId="subquestion">
    <w:name w:val="subquestion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StGen0">
    <w:name w:val="StGen0"/>
    <w:basedOn w:val="TableNormal"/>
    <w:pPr>
      <w:widowControl/>
      <w:spacing w:line="276" w:lineRule="auto"/>
    </w:pPr>
    <w:rPr>
      <w:rFonts w:ascii="Arial" w:eastAsia="Arial" w:hAnsi="Arial" w:cs="Arial"/>
      <w:lang w:val="ru-RU" w:eastAsia="ru-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pPr>
      <w:widowControl/>
      <w:spacing w:line="276" w:lineRule="auto"/>
    </w:pPr>
    <w:rPr>
      <w:rFonts w:ascii="Arial" w:eastAsia="Arial" w:hAnsi="Arial" w:cs="Arial"/>
      <w:lang w:val="ru-RU" w:eastAsia="ru-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pPr>
      <w:widowControl/>
      <w:spacing w:line="276" w:lineRule="auto"/>
    </w:pPr>
    <w:rPr>
      <w:rFonts w:ascii="Arial" w:eastAsia="Arial" w:hAnsi="Arial" w:cs="Arial"/>
      <w:lang w:val="ru-RU" w:eastAsia="ru-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pPr>
      <w:widowControl/>
      <w:spacing w:line="276" w:lineRule="auto"/>
    </w:pPr>
    <w:rPr>
      <w:rFonts w:ascii="Arial" w:eastAsia="Arial" w:hAnsi="Arial" w:cs="Arial"/>
      <w:lang w:val="ru-RU" w:eastAsia="ru-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fontstyle01">
    <w:name w:val="fontstyle01"/>
    <w:basedOn w:val="a0"/>
    <w:rPr>
      <w:rFonts w:ascii="PragmaticaC" w:hAnsi="PragmaticaC" w:hint="default"/>
      <w:b w:val="0"/>
      <w:bCs w:val="0"/>
      <w:i w:val="0"/>
      <w:iCs w:val="0"/>
      <w:color w:val="231F20"/>
      <w:sz w:val="20"/>
      <w:szCs w:val="20"/>
    </w:rPr>
  </w:style>
  <w:style w:type="paragraph" w:styleId="aff6">
    <w:name w:val="annotation subject"/>
    <w:basedOn w:val="aff3"/>
    <w:next w:val="aff3"/>
    <w:link w:val="aff7"/>
    <w:uiPriority w:val="99"/>
    <w:semiHidden/>
    <w:unhideWhenUsed/>
    <w:pPr>
      <w:spacing w:after="200"/>
    </w:pPr>
    <w:rPr>
      <w:rFonts w:asciiTheme="minorHAnsi" w:eastAsiaTheme="minorHAnsi" w:hAnsiTheme="minorHAnsi" w:cstheme="minorBidi"/>
      <w:b/>
      <w:bCs/>
      <w:lang w:val="ru-RU" w:eastAsia="en-US"/>
    </w:rPr>
  </w:style>
  <w:style w:type="character" w:customStyle="1" w:styleId="aff7">
    <w:name w:val="Тема примечания Знак"/>
    <w:basedOn w:val="aff4"/>
    <w:link w:val="aff6"/>
    <w:uiPriority w:val="99"/>
    <w:semiHidden/>
    <w:rPr>
      <w:rFonts w:ascii="Montserrat" w:eastAsia="Montserrat" w:hAnsi="Montserrat" w:cs="Montserrat"/>
      <w:b/>
      <w:bCs/>
      <w:sz w:val="20"/>
      <w:szCs w:val="20"/>
      <w:lang w:val="ru" w:eastAsia="zh-CN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7">
    <w:name w:val="Основной текст (2)_"/>
    <w:basedOn w:val="a0"/>
    <w:link w:val="2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8">
    <w:name w:val="Основной текст (2)"/>
    <w:basedOn w:val="a"/>
    <w:link w:val="27"/>
    <w:pPr>
      <w:widowControl w:val="0"/>
      <w:shd w:val="clear" w:color="auto" w:fill="FFFFFF"/>
      <w:spacing w:before="920" w:after="320" w:line="326" w:lineRule="exact"/>
      <w:jc w:val="center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s30">
    <w:name w:val="s30"/>
    <w:basedOn w:val="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23">
    <w:name w:val="s23"/>
    <w:basedOn w:val="a0"/>
  </w:style>
  <w:style w:type="character" w:customStyle="1" w:styleId="bumpedfont15">
    <w:name w:val="bumpedfont15"/>
    <w:basedOn w:val="a0"/>
  </w:style>
  <w:style w:type="character" w:customStyle="1" w:styleId="s13">
    <w:name w:val="s13"/>
    <w:basedOn w:val="a0"/>
  </w:style>
  <w:style w:type="character" w:customStyle="1" w:styleId="apple-converted-space">
    <w:name w:val="apple-converted-space"/>
    <w:basedOn w:val="a0"/>
  </w:style>
  <w:style w:type="paragraph" w:customStyle="1" w:styleId="s16">
    <w:name w:val="s16"/>
    <w:basedOn w:val="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18">
    <w:name w:val="s18"/>
    <w:basedOn w:val="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s22">
    <w:name w:val="s22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049C7-6D56-42E6-AAC4-D8D23AB27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4843</Words>
  <Characters>27611</Characters>
  <Application>Microsoft Office Word</Application>
  <DocSecurity>0</DocSecurity>
  <Lines>230</Lines>
  <Paragraphs>64</Paragraphs>
  <ScaleCrop>false</ScaleCrop>
  <Company>Microsoft</Company>
  <LinksUpToDate>false</LinksUpToDate>
  <CharactersWithSpaces>32390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Савельева</dc:creator>
  <cp:lastModifiedBy>fds ytn</cp:lastModifiedBy>
  <cp:revision>60</cp:revision>
  <dcterms:created xsi:type="dcterms:W3CDTF">2024-10-07T04:10:00Z</dcterms:created>
  <dcterms:modified xsi:type="dcterms:W3CDTF">2024-10-10T18:32:00Z</dcterms:modified>
</cp:coreProperties>
</file>