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1EBE848" w14:textId="77777777" w:rsidR="002F7569" w:rsidRPr="00931701" w:rsidRDefault="002F7569" w:rsidP="3D28A338">
            <w:pPr>
              <w:jc w:val="both"/>
              <w:rPr>
                <w:rFonts w:eastAsiaTheme="majorEastAsia"/>
                <w:color w:val="767171" w:themeColor="background2" w:themeShade="80"/>
                <w:sz w:val="24"/>
                <w:szCs w:val="24"/>
              </w:rPr>
            </w:pPr>
          </w:p>
          <w:p w14:paraId="672D74B8" w14:textId="30326E92" w:rsidR="004F2A8B" w:rsidRPr="002F7569" w:rsidRDefault="002F7569" w:rsidP="3D28A338">
            <w:pPr>
              <w:jc w:val="both"/>
              <w:rPr>
                <w:rFonts w:eastAsiaTheme="majorEastAsia"/>
                <w:sz w:val="24"/>
                <w:szCs w:val="24"/>
              </w:rPr>
            </w:pPr>
            <w:r w:rsidRPr="002F7569">
              <w:rPr>
                <w:rFonts w:eastAsiaTheme="majorEastAsia"/>
                <w:sz w:val="24"/>
                <w:szCs w:val="24"/>
              </w:rPr>
              <w:t>En lo central vamos al día con el cronograma. Ya quedó armado nuestro ambiente de trabajo en el computador, funciona el componente que lee archivos PDF y Word, y logramos conectar una primera versión del buscador por palabras clave (BM25).</w:t>
            </w:r>
          </w:p>
          <w:p w14:paraId="1B0663A3" w14:textId="77777777" w:rsidR="004F2A8B" w:rsidRDefault="004F2A8B" w:rsidP="3D28A338">
            <w:pPr>
              <w:jc w:val="both"/>
              <w:rPr>
                <w:rFonts w:ascii="Calibri" w:hAnsi="Calibri"/>
                <w:b/>
                <w:bCs/>
                <w:color w:val="1F4E79" w:themeColor="accent1" w:themeShade="80"/>
              </w:rPr>
            </w:pPr>
          </w:p>
          <w:p w14:paraId="768A82F1" w14:textId="77777777" w:rsidR="002F7569" w:rsidRDefault="002F7569" w:rsidP="3D28A338">
            <w:pPr>
              <w:jc w:val="both"/>
              <w:rPr>
                <w:rFonts w:ascii="Calibri" w:hAnsi="Calibri"/>
              </w:rPr>
            </w:pPr>
            <w:r w:rsidRPr="002F7569">
              <w:rPr>
                <w:rFonts w:ascii="Calibri" w:hAnsi="Calibri"/>
              </w:rPr>
              <w:t>Lo que nos ha ayudado: cada uno sabe bien qué le toca hacer, y las herramientas libres que elegimos son confiables y tienen buena documentación.</w:t>
            </w:r>
            <w:proofErr w:type="spellStart"/>
            <w:proofErr w:type="gramStart"/>
            <w:proofErr w:type="spellEnd"/>
            <w:proofErr w:type="gramEnd"/>
          </w:p>
          <w:p w14:paraId="1873DF96" w14:textId="77777777" w:rsidR="002F7569" w:rsidRDefault="002F7569" w:rsidP="3D28A338">
            <w:pPr>
              <w:jc w:val="both"/>
              <w:rPr>
                <w:rFonts w:ascii="Calibri" w:hAnsi="Calibri"/>
              </w:rPr>
            </w:pPr>
          </w:p>
          <w:p w14:paraId="74F78CC7" w14:textId="3ACE53DC" w:rsidR="002F7569" w:rsidRPr="002F7569" w:rsidRDefault="002F7569" w:rsidP="3D28A338">
            <w:pPr>
              <w:jc w:val="both"/>
              <w:rPr>
                <w:rFonts w:ascii="Calibri" w:hAnsi="Calibri"/>
              </w:rPr>
            </w:pPr>
            <w:r w:rsidRPr="002F7569">
              <w:rPr>
                <w:rFonts w:ascii="Calibri" w:hAnsi="Calibri"/>
              </w:rPr>
              <w:t>Lo que nos ha costado: conseguir que Llama 3.2, corriendo a través de Ollama, responda rápido en notebooks comunes, sin necesitar un equipo potente ni tarjetas especiales.</w:t>
            </w:r>
            <w:proofErr w:type="spellStart"/>
            <w:proofErr w:type="spellEnd"/>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39CD9B7" w14:textId="38F47784" w:rsidR="002F7569" w:rsidRPr="002F7569" w:rsidRDefault="002F7569" w:rsidP="3D28A338">
            <w:pPr>
              <w:jc w:val="both"/>
              <w:rPr>
                <w:rFonts w:ascii="Calibri" w:hAnsi="Calibri"/>
              </w:rPr>
            </w:pPr>
            <w:r w:rsidRPr="002F7569">
              <w:rPr>
                <w:rFonts w:ascii="Calibri" w:hAnsi="Calibri"/>
              </w:rPr>
              <w:t>Como los modelos basados en vectores consumían demasiados recursos de nuestros equipos, cambiamos de estrategia y usamos búsqueda por coincidencia de términos con BM25. Eso aligeró el procesamiento y el sistema sigue respondiendo bien. Por otro lado, trabajar con GitHub nos permite juntar el código de todos de manera ordenada, evitando choques entre versiones.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E2A5BC4" w:rsidR="004F2A8B" w:rsidRDefault="002F7569" w:rsidP="3D28A338">
            <w:pPr>
              <w:jc w:val="both"/>
              <w:rPr>
                <w:rFonts w:ascii="Calibri" w:hAnsi="Calibri"/>
              </w:rPr>
            </w:pPr>
            <w:r w:rsidRPr="002F7569">
              <w:rPr>
                <w:rFonts w:ascii="Calibri" w:hAnsi="Calibri"/>
              </w:rPr>
              <w:t>Creo que el balance es muy bueno. Ya contamos con una versión de prueba que funciona y que permite subir y consultar datos delicados sin que nada salga del computador, además de pedir usuario y contraseña para entrar.</w:t>
            </w:r>
          </w:p>
          <w:p w14:paraId="14C1FCE6" w14:textId="77777777" w:rsidR="002F7569" w:rsidRDefault="002F7569" w:rsidP="3D28A338">
            <w:pPr>
              <w:jc w:val="both"/>
              <w:rPr>
                <w:rFonts w:ascii="Calibri" w:hAnsi="Calibri"/>
              </w:rPr>
            </w:pPr>
          </w:p>
          <w:p w14:paraId="55FD2061" w14:textId="77777777" w:rsidR="002F7569" w:rsidRDefault="002F7569" w:rsidP="3D28A338">
            <w:pPr>
              <w:jc w:val="both"/>
              <w:rPr>
                <w:rFonts w:ascii="Calibri" w:hAnsi="Calibri"/>
              </w:rPr>
            </w:pPr>
            <w:r w:rsidRPr="002F7569">
              <w:rPr>
                <w:rFonts w:ascii="Calibri" w:hAnsi="Calibri"/>
              </w:rPr>
              <w:t>Lo más fuerte: una arquitectura RAG local bien armada y el cuidado constante por la reserva de la información.</w:t>
            </w:r>
          </w:p>
          <w:p w14:paraId="499721FD" w14:textId="77777777" w:rsidR="002F7569" w:rsidRDefault="002F7569" w:rsidP="3D28A338">
            <w:pPr>
              <w:jc w:val="both"/>
              <w:rPr>
                <w:rFonts w:ascii="Calibri" w:hAnsi="Calibri"/>
              </w:rPr>
            </w:pPr>
          </w:p>
          <w:p w14:paraId="04746DFE" w14:textId="407F4D8D" w:rsidR="002F7569" w:rsidRPr="002F7569" w:rsidRDefault="002F7569" w:rsidP="3D28A338">
            <w:pPr>
              <w:jc w:val="both"/>
              <w:rPr>
                <w:rFonts w:ascii="Calibri" w:hAnsi="Calibri"/>
              </w:rPr>
            </w:pPr>
            <w:r w:rsidRPr="002F7569">
              <w:rPr>
                <w:rFonts w:ascii="Calibri" w:hAnsi="Calibri"/>
              </w:rPr>
              <w:t>Lo que falta pulir: probar más a fondo la generación del ejecutable, para confirmar que corra sin problemas en otros computadores distintos al nuestro.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519C83E" w14:textId="77777777" w:rsidR="002F7569" w:rsidRPr="002F7569" w:rsidRDefault="002F7569" w:rsidP="002F7569">
            <w:pPr>
              <w:jc w:val="both"/>
              <w:rPr>
                <w:rFonts w:ascii="Calibri" w:hAnsi="Calibri"/>
              </w:rPr>
            </w:pPr>
            <w:r w:rsidRPr="002F7569">
              <w:rPr>
                <w:rFonts w:ascii="Calibri" w:hAnsi="Calibri"/>
              </w:rPr>
              <w:t>Dudas sobre los siguientes pasos:</w:t>
            </w:r>
          </w:p>
          <w:p w14:paraId="4D9260D8" w14:textId="0923B97C" w:rsidR="004F2A8B" w:rsidRDefault="002F7569" w:rsidP="002F7569">
            <w:pPr>
              <w:jc w:val="both"/>
              <w:rPr>
                <w:rFonts w:ascii="Calibri" w:hAnsi="Calibri"/>
              </w:rPr>
            </w:pPr>
            <w:r w:rsidRPr="002F7569">
              <w:rPr>
                <w:rFonts w:ascii="Calibri" w:hAnsi="Calibri"/>
              </w:rPr>
              <w:t>Todavía no tenemos claro cuál es la mejor forma de dejar evidencia escrita de que el programa no se comunica con redes externas, algo que necesitaremos mostrar en la presentación final.</w:t>
            </w:r>
          </w:p>
          <w:p w14:paraId="2DE36E73" w14:textId="77777777" w:rsidR="002F7569" w:rsidRDefault="002F7569" w:rsidP="002F7569">
            <w:pPr>
              <w:jc w:val="both"/>
              <w:rPr>
                <w:rFonts w:ascii="Calibri" w:hAnsi="Calibri"/>
              </w:rPr>
            </w:pPr>
          </w:p>
          <w:p w14:paraId="0307E389" w14:textId="77777777" w:rsidR="002F7569" w:rsidRPr="002F7569" w:rsidRDefault="002F7569" w:rsidP="002F7569">
            <w:pPr>
              <w:jc w:val="both"/>
              <w:rPr>
                <w:rFonts w:ascii="Calibri" w:hAnsi="Calibri"/>
              </w:rPr>
            </w:pPr>
            <w:r w:rsidRPr="002F7569">
              <w:rPr>
                <w:rFonts w:ascii="Calibri" w:hAnsi="Calibri"/>
              </w:rPr>
              <w:t>Consulta para el profesor o los compañeros:</w:t>
            </w:r>
          </w:p>
          <w:p w14:paraId="699390A2" w14:textId="58A8BD46" w:rsidR="002F7569" w:rsidRPr="002F7569" w:rsidRDefault="002F7569" w:rsidP="002F7569">
            <w:pPr>
              <w:jc w:val="both"/>
              <w:rPr>
                <w:rFonts w:ascii="Calibri" w:hAnsi="Calibri"/>
              </w:rPr>
            </w:pPr>
            <w:r w:rsidRPr="002F7569">
              <w:rPr>
                <w:rFonts w:ascii="Calibri" w:hAnsi="Calibri"/>
              </w:rPr>
              <w:t>Dado que el sistema une un buscador por palabras (BM25) con Llama 3.2, ¿qué medidas conviene priorizar para demostrar, de forma objetiva, qué tan correctas son las respuestas ante los evaluadores?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A5F467A" w:rsidR="004F2A8B" w:rsidRPr="002F7569" w:rsidRDefault="002F7569" w:rsidP="3D28A338">
            <w:pPr>
              <w:jc w:val="both"/>
              <w:rPr>
                <w:rFonts w:eastAsiaTheme="majorEastAsia"/>
                <w:sz w:val="24"/>
                <w:szCs w:val="24"/>
              </w:rPr>
            </w:pPr>
            <w:r w:rsidRPr="002F7569">
              <w:rPr>
                <w:rFonts w:eastAsiaTheme="majorEastAsia"/>
                <w:sz w:val="24"/>
                <w:szCs w:val="24"/>
              </w:rPr>
              <w:t>Pensamos que no hace falta reorganizar mucho, pues el reparto actual de responsabilidades nos ha dado buenos resultados.</w:t>
            </w:r>
          </w:p>
          <w:p w14:paraId="3C35FF15" w14:textId="77777777" w:rsidR="004F2A8B" w:rsidRDefault="004F2A8B" w:rsidP="3D28A338">
            <w:pPr>
              <w:jc w:val="both"/>
              <w:rPr>
                <w:rFonts w:eastAsiaTheme="majorEastAsia"/>
                <w:color w:val="767171" w:themeColor="background2" w:themeShade="80"/>
                <w:sz w:val="24"/>
                <w:szCs w:val="24"/>
              </w:rPr>
            </w:pPr>
          </w:p>
          <w:p w14:paraId="4618F28A" w14:textId="7F58960F" w:rsidR="002F7569" w:rsidRPr="002F7569" w:rsidRDefault="002F7569" w:rsidP="3D28A338">
            <w:pPr>
              <w:jc w:val="both"/>
              <w:rPr>
                <w:rFonts w:eastAsiaTheme="majorEastAsia"/>
                <w:sz w:val="24"/>
                <w:szCs w:val="24"/>
              </w:rPr>
            </w:pPr>
            <w:r w:rsidRPr="002F7569">
              <w:rPr>
                <w:rFonts w:eastAsiaTheme="majorEastAsia"/>
                <w:sz w:val="24"/>
                <w:szCs w:val="24"/>
              </w:rPr>
              <w:t>De cara al cierre, los integrantes se sumarán a revisar en conjunto que todo funcione unido y a dejar listos los instaladores del programa.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54B3EFC" w:rsidR="004F2A8B" w:rsidRPr="002F7569" w:rsidRDefault="002F7569" w:rsidP="3D28A338">
            <w:pPr>
              <w:jc w:val="both"/>
              <w:rPr>
                <w:rFonts w:eastAsiaTheme="majorEastAsia"/>
                <w:sz w:val="24"/>
                <w:szCs w:val="24"/>
              </w:rPr>
            </w:pPr>
            <w:r w:rsidRPr="002F7569">
              <w:rPr>
                <w:rFonts w:eastAsiaTheme="majorEastAsia"/>
                <w:sz w:val="24"/>
                <w:szCs w:val="24"/>
              </w:rPr>
              <w:t>Nos llevamos muy bien como equipo: nos comunicamos con facilidad y todos están comprometidos con sacar el proyecto adelante.</w:t>
            </w:r>
          </w:p>
          <w:p w14:paraId="5CFD58DE" w14:textId="77777777" w:rsidR="004F2A8B" w:rsidRDefault="004F2A8B" w:rsidP="3D28A338">
            <w:pPr>
              <w:jc w:val="both"/>
              <w:rPr>
                <w:rFonts w:eastAsiaTheme="majorEastAsia"/>
                <w:color w:val="767171" w:themeColor="background2" w:themeShade="80"/>
                <w:sz w:val="24"/>
                <w:szCs w:val="24"/>
              </w:rPr>
            </w:pPr>
          </w:p>
          <w:p w14:paraId="3EAF687D" w14:textId="77777777" w:rsidR="002F7569" w:rsidRDefault="002F7569" w:rsidP="3D28A338">
            <w:pPr>
              <w:jc w:val="both"/>
              <w:rPr>
                <w:rFonts w:eastAsiaTheme="majorEastAsia"/>
                <w:sz w:val="24"/>
                <w:szCs w:val="24"/>
              </w:rPr>
            </w:pPr>
            <w:r w:rsidRPr="002F7569">
              <w:rPr>
                <w:rFonts w:eastAsiaTheme="majorEastAsia"/>
                <w:sz w:val="24"/>
                <w:szCs w:val="24"/>
              </w:rPr>
              <w:t>Lo bueno y lo que se puede mejorar:</w:t>
            </w:r>
          </w:p>
          <w:p w14:paraId="73036AE1" w14:textId="77777777" w:rsidR="002F7569" w:rsidRDefault="002F7569" w:rsidP="3D28A338">
            <w:pPr>
              <w:jc w:val="both"/>
              <w:rPr>
                <w:rFonts w:eastAsiaTheme="majorEastAsia"/>
                <w:sz w:val="24"/>
                <w:szCs w:val="24"/>
              </w:rPr>
            </w:pPr>
          </w:p>
          <w:p w14:paraId="51A896B7" w14:textId="77777777" w:rsidR="002F7569" w:rsidRDefault="002F7569" w:rsidP="3D28A338">
            <w:pPr>
              <w:jc w:val="both"/>
              <w:rPr>
                <w:rFonts w:eastAsiaTheme="majorEastAsia"/>
                <w:sz w:val="24"/>
                <w:szCs w:val="24"/>
              </w:rPr>
            </w:pPr>
            <w:r w:rsidRPr="002F7569">
              <w:rPr>
                <w:rFonts w:eastAsiaTheme="majorEastAsia"/>
                <w:sz w:val="24"/>
                <w:szCs w:val="24"/>
              </w:rPr>
              <w:t>Lo bueno: nos complementamos, porque entre nosotros hay conocimientos de desarrollo web completo, inteligencia artificial y seguridad informática.</w:t>
            </w:r>
            <w:proofErr w:type="spellStart"/>
            <w:proofErr w:type="spellEnd"/>
          </w:p>
          <w:p w14:paraId="733CD84F" w14:textId="77777777" w:rsidR="002F7569" w:rsidRDefault="002F7569" w:rsidP="3D28A338">
            <w:pPr>
              <w:jc w:val="both"/>
              <w:rPr>
                <w:rFonts w:eastAsiaTheme="majorEastAsia"/>
                <w:sz w:val="24"/>
                <w:szCs w:val="24"/>
              </w:rPr>
            </w:pPr>
          </w:p>
          <w:p w14:paraId="39470060" w14:textId="4BAAD1BB" w:rsidR="002F7569" w:rsidRPr="002F7569" w:rsidRDefault="002F7569" w:rsidP="3D28A338">
            <w:pPr>
              <w:jc w:val="both"/>
              <w:rPr>
                <w:rFonts w:eastAsiaTheme="majorEastAsia"/>
                <w:sz w:val="24"/>
                <w:szCs w:val="24"/>
              </w:rPr>
            </w:pPr>
            <w:r w:rsidRPr="002F7569">
              <w:rPr>
                <w:rFonts w:eastAsiaTheme="majorEastAsia"/>
                <w:sz w:val="24"/>
                <w:szCs w:val="24"/>
              </w:rPr>
              <w:t>Lo que mejorar: juntarnos con más frecuencia para destrabar rápido los problemas chicos que aparezcan en esta última etapa.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A426" w14:textId="77777777" w:rsidR="00BE1545" w:rsidRDefault="00BE1545" w:rsidP="00DF38AE">
      <w:pPr>
        <w:spacing w:after="0" w:line="240" w:lineRule="auto"/>
      </w:pPr>
      <w:r>
        <w:separator/>
      </w:r>
    </w:p>
  </w:endnote>
  <w:endnote w:type="continuationSeparator" w:id="0">
    <w:p w14:paraId="45639387" w14:textId="77777777" w:rsidR="00BE1545" w:rsidRDefault="00BE15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DA45D" w14:textId="77777777" w:rsidR="00BE1545" w:rsidRDefault="00BE1545" w:rsidP="00DF38AE">
      <w:pPr>
        <w:spacing w:after="0" w:line="240" w:lineRule="auto"/>
      </w:pPr>
      <w:r>
        <w:separator/>
      </w:r>
    </w:p>
  </w:footnote>
  <w:footnote w:type="continuationSeparator" w:id="0">
    <w:p w14:paraId="3A1F2F20" w14:textId="77777777" w:rsidR="00BE1545" w:rsidRDefault="00BE15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2333609">
    <w:abstractNumId w:val="3"/>
  </w:num>
  <w:num w:numId="2" w16cid:durableId="1476609173">
    <w:abstractNumId w:val="8"/>
  </w:num>
  <w:num w:numId="3" w16cid:durableId="1023438802">
    <w:abstractNumId w:val="12"/>
  </w:num>
  <w:num w:numId="4" w16cid:durableId="342518016">
    <w:abstractNumId w:val="28"/>
  </w:num>
  <w:num w:numId="5" w16cid:durableId="621762875">
    <w:abstractNumId w:val="30"/>
  </w:num>
  <w:num w:numId="6" w16cid:durableId="338625965">
    <w:abstractNumId w:val="4"/>
  </w:num>
  <w:num w:numId="7" w16cid:durableId="1393970249">
    <w:abstractNumId w:val="11"/>
  </w:num>
  <w:num w:numId="8" w16cid:durableId="869074949">
    <w:abstractNumId w:val="19"/>
  </w:num>
  <w:num w:numId="9" w16cid:durableId="1926374126">
    <w:abstractNumId w:val="15"/>
  </w:num>
  <w:num w:numId="10" w16cid:durableId="49614195">
    <w:abstractNumId w:val="9"/>
  </w:num>
  <w:num w:numId="11" w16cid:durableId="1233931309">
    <w:abstractNumId w:val="24"/>
  </w:num>
  <w:num w:numId="12" w16cid:durableId="2066489430">
    <w:abstractNumId w:val="35"/>
  </w:num>
  <w:num w:numId="13" w16cid:durableId="565995309">
    <w:abstractNumId w:val="29"/>
  </w:num>
  <w:num w:numId="14" w16cid:durableId="68622295">
    <w:abstractNumId w:val="1"/>
  </w:num>
  <w:num w:numId="15" w16cid:durableId="1660767075">
    <w:abstractNumId w:val="36"/>
  </w:num>
  <w:num w:numId="16" w16cid:durableId="2013026176">
    <w:abstractNumId w:val="21"/>
  </w:num>
  <w:num w:numId="17" w16cid:durableId="110249647">
    <w:abstractNumId w:val="17"/>
  </w:num>
  <w:num w:numId="18" w16cid:durableId="1349798815">
    <w:abstractNumId w:val="31"/>
  </w:num>
  <w:num w:numId="19" w16cid:durableId="1120297911">
    <w:abstractNumId w:val="10"/>
  </w:num>
  <w:num w:numId="20" w16cid:durableId="1610235501">
    <w:abstractNumId w:val="39"/>
  </w:num>
  <w:num w:numId="21" w16cid:durableId="189610325">
    <w:abstractNumId w:val="34"/>
  </w:num>
  <w:num w:numId="22" w16cid:durableId="1198394892">
    <w:abstractNumId w:val="13"/>
  </w:num>
  <w:num w:numId="23" w16cid:durableId="832524790">
    <w:abstractNumId w:val="14"/>
  </w:num>
  <w:num w:numId="24" w16cid:durableId="1810705973">
    <w:abstractNumId w:val="5"/>
  </w:num>
  <w:num w:numId="25" w16cid:durableId="1904682085">
    <w:abstractNumId w:val="16"/>
  </w:num>
  <w:num w:numId="26" w16cid:durableId="1361855078">
    <w:abstractNumId w:val="20"/>
  </w:num>
  <w:num w:numId="27" w16cid:durableId="1199010911">
    <w:abstractNumId w:val="23"/>
  </w:num>
  <w:num w:numId="28" w16cid:durableId="1210652620">
    <w:abstractNumId w:val="0"/>
  </w:num>
  <w:num w:numId="29" w16cid:durableId="203178175">
    <w:abstractNumId w:val="18"/>
  </w:num>
  <w:num w:numId="30" w16cid:durableId="1736664769">
    <w:abstractNumId w:val="22"/>
  </w:num>
  <w:num w:numId="31" w16cid:durableId="987438850">
    <w:abstractNumId w:val="2"/>
  </w:num>
  <w:num w:numId="32" w16cid:durableId="255098356">
    <w:abstractNumId w:val="7"/>
  </w:num>
  <w:num w:numId="33" w16cid:durableId="533078704">
    <w:abstractNumId w:val="32"/>
  </w:num>
  <w:num w:numId="34" w16cid:durableId="1728340054">
    <w:abstractNumId w:val="38"/>
  </w:num>
  <w:num w:numId="35" w16cid:durableId="1071193404">
    <w:abstractNumId w:val="6"/>
  </w:num>
  <w:num w:numId="36" w16cid:durableId="869147681">
    <w:abstractNumId w:val="25"/>
  </w:num>
  <w:num w:numId="37" w16cid:durableId="1202472551">
    <w:abstractNumId w:val="37"/>
  </w:num>
  <w:num w:numId="38" w16cid:durableId="824590301">
    <w:abstractNumId w:val="27"/>
  </w:num>
  <w:num w:numId="39" w16cid:durableId="172572871">
    <w:abstractNumId w:val="26"/>
  </w:num>
  <w:num w:numId="40" w16cid:durableId="18956950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2F7569"/>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31CA"/>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1545"/>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640</Words>
  <Characters>3523</Characters>
  <Application>Microsoft Office Word</Application>
  <DocSecurity>0</DocSecurity>
  <Lines>29</Lines>
  <Paragraphs>8</Paragraphs>
  <ScaleCrop>false</ScaleCrop>
  <Company>Wal-Mart Stores, Inc.</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LOPEZ</cp:lastModifiedBy>
  <cp:revision>43</cp:revision>
  <cp:lastPrinted>2019-12-16T20:10:00Z</cp:lastPrinted>
  <dcterms:created xsi:type="dcterms:W3CDTF">2021-12-31T12:50:00Z</dcterms:created>
  <dcterms:modified xsi:type="dcterms:W3CDTF">2026-10-15T02:00:00Z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