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1ECDB020"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w:t>
      </w:r>
      <w:r w:rsidR="00064B73">
        <w:rPr>
          <w:rFonts w:eastAsia="Times New Roman"/>
          <w:color w:val="000000" w:themeColor="text1"/>
        </w:rPr>
        <w:t xml:space="preserve"> – Project 2 -</w:t>
      </w:r>
      <w:r w:rsidRPr="00B91069">
        <w:rPr>
          <w:rFonts w:eastAsia="Times New Roman"/>
          <w:color w:val="000000" w:themeColor="text1"/>
        </w:rPr>
        <w:t xml:space="preserve"> README </w:t>
      </w:r>
    </w:p>
    <w:p w14:paraId="6B9DA20D" w14:textId="4C3509CB" w:rsidR="003154C1" w:rsidRPr="002E7106" w:rsidRDefault="000B7A66" w:rsidP="00B91069">
      <w:pPr>
        <w:spacing w:after="0" w:line="240" w:lineRule="auto"/>
        <w:rPr>
          <w:rFonts w:cstheme="minorHAnsi"/>
          <w:b/>
          <w:i/>
          <w:iCs/>
        </w:rPr>
      </w:pPr>
      <w:r w:rsidRPr="002E7106">
        <w:rPr>
          <w:rFonts w:cstheme="minorHAnsi"/>
          <w:i/>
          <w:iCs/>
        </w:rPr>
        <w:br/>
      </w:r>
    </w:p>
    <w:p w14:paraId="68D81179" w14:textId="0BE645CF" w:rsidR="00822035" w:rsidRPr="00B91069" w:rsidRDefault="006F4A07"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Project Two: Grazioso Salvare – Animal Shelter DASH </w:t>
      </w:r>
    </w:p>
    <w:p w14:paraId="442337DB" w14:textId="6424B1D2" w:rsidR="00822035" w:rsidRDefault="00786AED" w:rsidP="00D21845">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This project was a culmination and test of the skills learned over the past eight weeks in CS-340.</w:t>
      </w:r>
      <w:r w:rsidR="00540168">
        <w:rPr>
          <w:rFonts w:eastAsia="Times New Roman" w:cstheme="minorHAnsi"/>
          <w:iCs/>
          <w:color w:val="000000" w:themeColor="text1"/>
        </w:rPr>
        <w:t xml:space="preserve"> The project is a dash and mongo DB collaboration using python and Java </w:t>
      </w:r>
      <w:r w:rsidR="00E176A9">
        <w:rPr>
          <w:rFonts w:eastAsia="Times New Roman" w:cstheme="minorHAnsi"/>
          <w:iCs/>
          <w:color w:val="000000" w:themeColor="text1"/>
        </w:rPr>
        <w:t>to</w:t>
      </w:r>
      <w:r w:rsidR="00540168">
        <w:rPr>
          <w:rFonts w:eastAsia="Times New Roman" w:cstheme="minorHAnsi"/>
          <w:iCs/>
          <w:color w:val="000000" w:themeColor="text1"/>
        </w:rPr>
        <w:t xml:space="preserve"> create a mockup of a functioning website for rescues. </w:t>
      </w:r>
      <w:r w:rsidR="006B12B8">
        <w:rPr>
          <w:rFonts w:eastAsia="Times New Roman" w:cstheme="minorHAnsi"/>
          <w:iCs/>
          <w:color w:val="000000" w:themeColor="text1"/>
        </w:rPr>
        <w:t xml:space="preserve">Due to the nature of python in that it is easily manipulatable with other languages as well as </w:t>
      </w:r>
      <w:r w:rsidR="006C116A">
        <w:rPr>
          <w:rFonts w:eastAsia="Times New Roman" w:cstheme="minorHAnsi"/>
          <w:iCs/>
          <w:color w:val="000000" w:themeColor="text1"/>
        </w:rPr>
        <w:t>data sets, it made for the perfect language for working through this data. This</w:t>
      </w:r>
      <w:r w:rsidR="00E176A9">
        <w:rPr>
          <w:rFonts w:eastAsia="Times New Roman" w:cstheme="minorHAnsi"/>
          <w:iCs/>
          <w:color w:val="000000" w:themeColor="text1"/>
        </w:rPr>
        <w:t xml:space="preserve"> Project serves as a</w:t>
      </w:r>
      <w:r w:rsidR="00085BC7">
        <w:rPr>
          <w:rFonts w:eastAsia="Times New Roman" w:cstheme="minorHAnsi"/>
          <w:iCs/>
          <w:color w:val="000000" w:themeColor="text1"/>
        </w:rPr>
        <w:t>n assignment from Grazioso Salvare</w:t>
      </w:r>
      <w:r w:rsidR="00F975C7">
        <w:rPr>
          <w:rFonts w:eastAsia="Times New Roman" w:cstheme="minorHAnsi"/>
          <w:iCs/>
          <w:color w:val="000000" w:themeColor="text1"/>
        </w:rPr>
        <w:t xml:space="preserve"> to the company Global Rain, whom I “work for”.</w:t>
      </w:r>
      <w:r w:rsidR="00085BC7">
        <w:rPr>
          <w:rFonts w:eastAsia="Times New Roman" w:cstheme="minorHAnsi"/>
          <w:iCs/>
          <w:color w:val="000000" w:themeColor="text1"/>
        </w:rPr>
        <w:t xml:space="preserve"> </w:t>
      </w:r>
    </w:p>
    <w:p w14:paraId="3DBE4B46" w14:textId="3ED0CFF9" w:rsidR="00D21845" w:rsidRDefault="00D2184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p>
    <w:p w14:paraId="1B7A530D" w14:textId="6AF7FCFD" w:rsidR="00D21845" w:rsidRDefault="00D2184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The </w:t>
      </w:r>
      <w:r w:rsidR="00F85551">
        <w:rPr>
          <w:rFonts w:eastAsia="Times New Roman" w:cstheme="minorHAnsi"/>
          <w:iCs/>
          <w:color w:val="000000" w:themeColor="text1"/>
        </w:rPr>
        <w:t>Dash site is meant to display several species of dogs from local surrounding</w:t>
      </w:r>
      <w:r w:rsidR="00D2218C">
        <w:rPr>
          <w:rFonts w:eastAsia="Times New Roman" w:cstheme="minorHAnsi"/>
          <w:iCs/>
          <w:color w:val="000000" w:themeColor="text1"/>
        </w:rPr>
        <w:t xml:space="preserve"> shelters in Texas that could be utilized and trained for different styles of rescues and first aids. Additionally, the Dash site displays the Geolocation of a </w:t>
      </w:r>
      <w:r w:rsidR="00E6177E">
        <w:rPr>
          <w:rFonts w:eastAsia="Times New Roman" w:cstheme="minorHAnsi"/>
          <w:iCs/>
          <w:color w:val="000000" w:themeColor="text1"/>
        </w:rPr>
        <w:t>pin</w:t>
      </w:r>
      <w:r w:rsidR="006F4A07">
        <w:rPr>
          <w:rFonts w:eastAsia="Times New Roman" w:cstheme="minorHAnsi"/>
          <w:iCs/>
          <w:color w:val="000000" w:themeColor="text1"/>
        </w:rPr>
        <w:t xml:space="preserve"> for access to where animals are located</w:t>
      </w:r>
      <w:r w:rsidR="00E6177E">
        <w:rPr>
          <w:rFonts w:eastAsia="Times New Roman" w:cstheme="minorHAnsi"/>
          <w:iCs/>
          <w:color w:val="000000" w:themeColor="text1"/>
        </w:rPr>
        <w:t>.</w:t>
      </w:r>
      <w:r w:rsidR="00C02C39">
        <w:rPr>
          <w:rFonts w:eastAsia="Times New Roman" w:cstheme="minorHAnsi"/>
          <w:iCs/>
          <w:color w:val="000000" w:themeColor="text1"/>
        </w:rPr>
        <w:t xml:space="preserve"> </w:t>
      </w:r>
    </w:p>
    <w:p w14:paraId="3F36E91C" w14:textId="38999F54" w:rsidR="00161655" w:rsidRDefault="0016165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p>
    <w:p w14:paraId="36521895" w14:textId="77777777" w:rsidR="00E2619E" w:rsidRDefault="00161655" w:rsidP="00E2619E">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The project had several specifications that had to be addressed </w:t>
      </w:r>
      <w:r w:rsidR="00B50B9D">
        <w:rPr>
          <w:rFonts w:eastAsia="Times New Roman" w:cstheme="minorHAnsi"/>
          <w:iCs/>
          <w:color w:val="000000" w:themeColor="text1"/>
        </w:rPr>
        <w:t>for</w:t>
      </w:r>
      <w:r>
        <w:rPr>
          <w:rFonts w:eastAsia="Times New Roman" w:cstheme="minorHAnsi"/>
          <w:iCs/>
          <w:color w:val="000000" w:themeColor="text1"/>
        </w:rPr>
        <w:t xml:space="preserve"> the site </w:t>
      </w:r>
      <w:r w:rsidR="00B50B9D">
        <w:rPr>
          <w:rFonts w:eastAsia="Times New Roman" w:cstheme="minorHAnsi"/>
          <w:iCs/>
          <w:color w:val="000000" w:themeColor="text1"/>
        </w:rPr>
        <w:t>to</w:t>
      </w:r>
      <w:r>
        <w:rPr>
          <w:rFonts w:eastAsia="Times New Roman" w:cstheme="minorHAnsi"/>
          <w:iCs/>
          <w:color w:val="000000" w:themeColor="text1"/>
        </w:rPr>
        <w:t xml:space="preserve"> be suc</w:t>
      </w:r>
      <w:r w:rsidR="006C7E77">
        <w:rPr>
          <w:rFonts w:eastAsia="Times New Roman" w:cstheme="minorHAnsi"/>
          <w:iCs/>
          <w:color w:val="000000" w:themeColor="text1"/>
        </w:rPr>
        <w:t xml:space="preserve">cessful and useful to its commissioner. The website needed to be able to filter data interactively </w:t>
      </w:r>
      <w:r w:rsidR="00B50B9D">
        <w:rPr>
          <w:rFonts w:eastAsia="Times New Roman" w:cstheme="minorHAnsi"/>
          <w:iCs/>
          <w:color w:val="000000" w:themeColor="text1"/>
        </w:rPr>
        <w:t>similar to</w:t>
      </w:r>
      <w:r w:rsidR="006C7E77">
        <w:rPr>
          <w:rFonts w:eastAsia="Times New Roman" w:cstheme="minorHAnsi"/>
          <w:iCs/>
          <w:color w:val="000000" w:themeColor="text1"/>
        </w:rPr>
        <w:t xml:space="preserve"> a database</w:t>
      </w:r>
      <w:r w:rsidR="00B50B9D">
        <w:rPr>
          <w:rFonts w:eastAsia="Times New Roman" w:cstheme="minorHAnsi"/>
          <w:iCs/>
          <w:color w:val="000000" w:themeColor="text1"/>
        </w:rPr>
        <w:t xml:space="preserve">, by water </w:t>
      </w:r>
      <w:r w:rsidR="001D6DA3">
        <w:rPr>
          <w:rFonts w:eastAsia="Times New Roman" w:cstheme="minorHAnsi"/>
          <w:iCs/>
          <w:color w:val="000000" w:themeColor="text1"/>
        </w:rPr>
        <w:t>rescue</w:t>
      </w:r>
      <w:r w:rsidR="00B50B9D">
        <w:rPr>
          <w:rFonts w:eastAsia="Times New Roman" w:cstheme="minorHAnsi"/>
          <w:iCs/>
          <w:color w:val="000000" w:themeColor="text1"/>
        </w:rPr>
        <w:t xml:space="preserve">, mountain rescue, </w:t>
      </w:r>
      <w:r w:rsidR="001D6DA3">
        <w:rPr>
          <w:rFonts w:eastAsia="Times New Roman" w:cstheme="minorHAnsi"/>
          <w:iCs/>
          <w:color w:val="000000" w:themeColor="text1"/>
        </w:rPr>
        <w:t xml:space="preserve">disaster rescue or individual tracking, and a function to reset the options. Additionally, </w:t>
      </w:r>
      <w:r w:rsidR="0081046A">
        <w:rPr>
          <w:rFonts w:eastAsia="Times New Roman" w:cstheme="minorHAnsi"/>
          <w:iCs/>
          <w:color w:val="000000" w:themeColor="text1"/>
        </w:rPr>
        <w:t xml:space="preserve">the project needed to include a dynamically updatable set of </w:t>
      </w:r>
      <w:r w:rsidR="006731BB">
        <w:rPr>
          <w:rFonts w:eastAsia="Times New Roman" w:cstheme="minorHAnsi"/>
          <w:iCs/>
          <w:color w:val="000000" w:themeColor="text1"/>
        </w:rPr>
        <w:t xml:space="preserve">charts; </w:t>
      </w:r>
      <w:r w:rsidR="0081046A">
        <w:rPr>
          <w:rFonts w:eastAsia="Times New Roman" w:cstheme="minorHAnsi"/>
          <w:iCs/>
          <w:color w:val="000000" w:themeColor="text1"/>
        </w:rPr>
        <w:t>geolocation</w:t>
      </w:r>
      <w:r w:rsidR="006731BB">
        <w:rPr>
          <w:rFonts w:eastAsia="Times New Roman" w:cstheme="minorHAnsi"/>
          <w:iCs/>
          <w:color w:val="000000" w:themeColor="text1"/>
        </w:rPr>
        <w:t xml:space="preserve"> and one of my choice, which happened to be a histogram for clearer depiction of numerical data.</w:t>
      </w:r>
      <w:r w:rsidR="00E2619E" w:rsidRPr="00E2619E">
        <w:rPr>
          <w:rFonts w:eastAsia="Times New Roman" w:cstheme="minorHAnsi"/>
          <w:iCs/>
          <w:color w:val="000000" w:themeColor="text1"/>
        </w:rPr>
        <w:t xml:space="preserve"> </w:t>
      </w:r>
      <w:r w:rsidR="00E2619E">
        <w:rPr>
          <w:rFonts w:eastAsia="Times New Roman" w:cstheme="minorHAnsi"/>
          <w:iCs/>
          <w:color w:val="000000" w:themeColor="text1"/>
        </w:rPr>
        <w:t xml:space="preserve">The commissioner also requested that my name be associated with the project as I developed it. </w:t>
      </w:r>
    </w:p>
    <w:p w14:paraId="5919552C" w14:textId="77777777" w:rsidR="00E2619E" w:rsidRDefault="00E2619E" w:rsidP="00E2619E">
      <w:pPr>
        <w:suppressAutoHyphens/>
        <w:spacing w:after="0" w:line="240" w:lineRule="auto"/>
        <w:contextualSpacing/>
        <w:rPr>
          <w:rFonts w:eastAsia="Times New Roman" w:cstheme="minorHAnsi"/>
          <w:iCs/>
          <w:color w:val="000000" w:themeColor="text1"/>
        </w:rPr>
      </w:pPr>
    </w:p>
    <w:p w14:paraId="35832109" w14:textId="41ACCB73" w:rsidR="00161655" w:rsidRPr="00786AED" w:rsidRDefault="006F4A07" w:rsidP="00E2619E">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 </w:t>
      </w:r>
      <w:r w:rsidR="00E80665">
        <w:rPr>
          <w:rFonts w:eastAsia="Times New Roman" w:cstheme="minorHAnsi"/>
          <w:iCs/>
          <w:color w:val="000000" w:themeColor="text1"/>
        </w:rPr>
        <w:t xml:space="preserve">It is also important to note that for the purposes of training the animals, they needed to all fall within certain age ranges </w:t>
      </w:r>
      <w:r w:rsidR="002B01DA">
        <w:rPr>
          <w:rFonts w:eastAsia="Times New Roman" w:cstheme="minorHAnsi"/>
          <w:iCs/>
          <w:color w:val="000000" w:themeColor="text1"/>
        </w:rPr>
        <w:t>to</w:t>
      </w:r>
      <w:r w:rsidR="00E80665">
        <w:rPr>
          <w:rFonts w:eastAsia="Times New Roman" w:cstheme="minorHAnsi"/>
          <w:iCs/>
          <w:color w:val="000000" w:themeColor="text1"/>
        </w:rPr>
        <w:t xml:space="preserve"> be trained for the different rescue types. For </w:t>
      </w:r>
      <w:r w:rsidR="003B6DD8">
        <w:rPr>
          <w:rFonts w:eastAsia="Times New Roman" w:cstheme="minorHAnsi"/>
          <w:iCs/>
          <w:color w:val="000000" w:themeColor="text1"/>
        </w:rPr>
        <w:t xml:space="preserve">water rescues research indicated that Labrador retriever Mix, </w:t>
      </w:r>
      <w:r w:rsidR="009349CD">
        <w:rPr>
          <w:rFonts w:eastAsia="Times New Roman" w:cstheme="minorHAnsi"/>
          <w:iCs/>
          <w:color w:val="000000" w:themeColor="text1"/>
        </w:rPr>
        <w:t xml:space="preserve">Chesapeake Bay Retriever, and Newfoundland dogs between the ages of 26 to 156 weeks were the ideal candidates. For mountain or wilderness rescues, German shepherd, Alaskan Malamutes, </w:t>
      </w:r>
      <w:r w:rsidR="008D3F7A">
        <w:rPr>
          <w:rFonts w:eastAsia="Times New Roman" w:cstheme="minorHAnsi"/>
          <w:iCs/>
          <w:color w:val="000000" w:themeColor="text1"/>
        </w:rPr>
        <w:t xml:space="preserve">Old, English Sheepdogs, Siberian Huskies, and Rottweilers between the ages of </w:t>
      </w:r>
      <w:r w:rsidR="00037ED2">
        <w:rPr>
          <w:rFonts w:eastAsia="Times New Roman" w:cstheme="minorHAnsi"/>
          <w:iCs/>
          <w:color w:val="000000" w:themeColor="text1"/>
        </w:rPr>
        <w:t xml:space="preserve">26 to 156 weeks were prime candidates. For the last rescue, the age range and breed selections differed </w:t>
      </w:r>
      <w:r w:rsidR="00E2619E">
        <w:rPr>
          <w:rFonts w:eastAsia="Times New Roman" w:cstheme="minorHAnsi"/>
          <w:iCs/>
          <w:color w:val="000000" w:themeColor="text1"/>
        </w:rPr>
        <w:t>slightly as</w:t>
      </w:r>
      <w:r w:rsidR="00037ED2">
        <w:rPr>
          <w:rFonts w:eastAsia="Times New Roman" w:cstheme="minorHAnsi"/>
          <w:iCs/>
          <w:color w:val="000000" w:themeColor="text1"/>
        </w:rPr>
        <w:t xml:space="preserve"> </w:t>
      </w:r>
      <w:r w:rsidR="002B01DA">
        <w:rPr>
          <w:rFonts w:eastAsia="Times New Roman" w:cstheme="minorHAnsi"/>
          <w:iCs/>
          <w:color w:val="000000" w:themeColor="text1"/>
        </w:rPr>
        <w:t>well, being</w:t>
      </w:r>
      <w:r w:rsidR="00315C9F">
        <w:rPr>
          <w:rFonts w:eastAsia="Times New Roman" w:cstheme="minorHAnsi"/>
          <w:iCs/>
          <w:color w:val="000000" w:themeColor="text1"/>
        </w:rPr>
        <w:t xml:space="preserve"> that the Doberman Pinscher, German Shepherd, Golden Retriever, </w:t>
      </w:r>
      <w:r w:rsidR="00E2619E">
        <w:rPr>
          <w:rFonts w:eastAsia="Times New Roman" w:cstheme="minorHAnsi"/>
          <w:iCs/>
          <w:color w:val="000000" w:themeColor="text1"/>
        </w:rPr>
        <w:t>Bloodhound, and Rottweilers between the ages of 220 to 300 weeks were of ideal candidacy.</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6DA2490F" w:rsidR="00822035" w:rsidRPr="00C02C39" w:rsidRDefault="00C02C3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exists to serve as a </w:t>
      </w:r>
      <w:r w:rsidR="000A3B10">
        <w:rPr>
          <w:rFonts w:eastAsia="Times New Roman" w:cstheme="minorHAnsi"/>
          <w:iCs/>
          <w:color w:val="000000" w:themeColor="text1"/>
        </w:rPr>
        <w:t>reliable source of information for rescue workers and rescue animal trainers. Due to an ongoing need for animals that can assist and rescue people in various situations, Global Rain was hired to build the Dash site I have created for several purposes. For me, this project stands as a test of knowledge, fortitude, and the willingness to adapt and learn new things quickly</w:t>
      </w:r>
      <w:r w:rsidR="00E378DB">
        <w:rPr>
          <w:rFonts w:eastAsia="Times New Roman" w:cstheme="minorHAnsi"/>
          <w:iCs/>
          <w:color w:val="000000" w:themeColor="text1"/>
        </w:rPr>
        <w:t xml:space="preserve"> while under a major time crunch</w:t>
      </w:r>
      <w:r w:rsidR="000A3B10">
        <w:rPr>
          <w:rFonts w:eastAsia="Times New Roman" w:cstheme="minorHAnsi"/>
          <w:iCs/>
          <w:color w:val="000000" w:themeColor="text1"/>
        </w:rPr>
        <w:t xml:space="preserve">.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063ECE86" w:rsidR="00822035" w:rsidRPr="00E378DB" w:rsidRDefault="00E378DB" w:rsidP="00B91069">
      <w:pPr>
        <w:suppressAutoHyphens/>
        <w:spacing w:after="0" w:line="240" w:lineRule="auto"/>
        <w:contextualSpacing/>
        <w:rPr>
          <w:rFonts w:eastAsia="Times New Roman" w:cstheme="minorHAnsi"/>
          <w:iCs/>
          <w:color w:val="000000" w:themeColor="text1"/>
        </w:rPr>
      </w:pPr>
      <w:r w:rsidRPr="00E378DB">
        <w:rPr>
          <w:rFonts w:eastAsia="Times New Roman" w:cstheme="minorHAnsi"/>
          <w:iCs/>
          <w:color w:val="000000" w:themeColor="text1"/>
        </w:rPr>
        <w:t>Getting started is simple if you follow the below steps!</w:t>
      </w:r>
    </w:p>
    <w:p w14:paraId="57AB3E78" w14:textId="42984DBB" w:rsidR="00B91069" w:rsidRDefault="00E378DB" w:rsidP="00E378DB">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Download the </w:t>
      </w:r>
      <w:r w:rsidR="00BB71AA">
        <w:rPr>
          <w:rFonts w:eastAsia="Times New Roman" w:cstheme="minorHAnsi"/>
          <w:iCs/>
          <w:color w:val="000000" w:themeColor="text1"/>
        </w:rPr>
        <w:t xml:space="preserve">following </w:t>
      </w:r>
      <w:r>
        <w:rPr>
          <w:rFonts w:eastAsia="Times New Roman" w:cstheme="minorHAnsi"/>
          <w:iCs/>
          <w:color w:val="000000" w:themeColor="text1"/>
        </w:rPr>
        <w:t>files</w:t>
      </w:r>
      <w:r w:rsidR="00BB71AA">
        <w:rPr>
          <w:rFonts w:eastAsia="Times New Roman" w:cstheme="minorHAnsi"/>
          <w:iCs/>
          <w:color w:val="000000" w:themeColor="text1"/>
        </w:rPr>
        <w:t xml:space="preserve"> from the </w:t>
      </w:r>
      <w:r w:rsidR="002B77B1">
        <w:rPr>
          <w:rFonts w:eastAsia="Times New Roman" w:cstheme="minorHAnsi"/>
          <w:iCs/>
          <w:color w:val="000000" w:themeColor="text1"/>
        </w:rPr>
        <w:t>GitHub Repository</w:t>
      </w:r>
      <w:r w:rsidR="003775D0">
        <w:rPr>
          <w:rFonts w:eastAsia="Times New Roman" w:cstheme="minorHAnsi"/>
          <w:iCs/>
          <w:color w:val="000000" w:themeColor="text1"/>
        </w:rPr>
        <w:t>:</w:t>
      </w:r>
    </w:p>
    <w:p w14:paraId="0FFC7F7E" w14:textId="7F6187FF" w:rsidR="003775D0" w:rsidRDefault="00AD7FB9" w:rsidP="003775D0">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ProjectTwoDashboard(Final).ipynb</w:t>
      </w:r>
    </w:p>
    <w:p w14:paraId="5199E2FD" w14:textId="1C6103C1" w:rsidR="00AD7FB9" w:rsidRDefault="00B52F04" w:rsidP="003775D0">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Austin Animal Center Outcomes spreadsheet</w:t>
      </w:r>
    </w:p>
    <w:p w14:paraId="4C38A547" w14:textId="62D92D7D" w:rsidR="00B52F04" w:rsidRDefault="00B52F04" w:rsidP="003775D0">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Animal_shelter.py</w:t>
      </w:r>
    </w:p>
    <w:p w14:paraId="2F13F4C3" w14:textId="6D6DD753" w:rsidR="00B52F04" w:rsidRDefault="00B52F04" w:rsidP="003775D0">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Grazio</w:t>
      </w:r>
      <w:r w:rsidR="00BB71AA">
        <w:rPr>
          <w:rFonts w:eastAsia="Times New Roman" w:cstheme="minorHAnsi"/>
          <w:iCs/>
          <w:color w:val="000000" w:themeColor="text1"/>
        </w:rPr>
        <w:t>so Salvare Logo.png</w:t>
      </w:r>
    </w:p>
    <w:p w14:paraId="39E265CB" w14:textId="3BE667D0" w:rsidR="00CF52B4" w:rsidRDefault="00CF52B4" w:rsidP="00716F32">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In a virtual environment or in a </w:t>
      </w:r>
      <w:r w:rsidR="00716F32">
        <w:rPr>
          <w:rFonts w:eastAsia="Times New Roman" w:cstheme="minorHAnsi"/>
          <w:iCs/>
          <w:color w:val="000000" w:themeColor="text1"/>
        </w:rPr>
        <w:t>Linux</w:t>
      </w:r>
      <w:r>
        <w:rPr>
          <w:rFonts w:eastAsia="Times New Roman" w:cstheme="minorHAnsi"/>
          <w:iCs/>
          <w:color w:val="000000" w:themeColor="text1"/>
        </w:rPr>
        <w:t xml:space="preserve"> command shell, import the data set from the </w:t>
      </w:r>
      <w:r>
        <w:rPr>
          <w:rFonts w:eastAsia="Times New Roman" w:cstheme="minorHAnsi"/>
          <w:iCs/>
          <w:color w:val="000000" w:themeColor="text1"/>
        </w:rPr>
        <w:t xml:space="preserve">Austin Animal Center Outcomes </w:t>
      </w:r>
      <w:r w:rsidR="00716F32">
        <w:rPr>
          <w:rFonts w:eastAsia="Times New Roman" w:cstheme="minorHAnsi"/>
          <w:iCs/>
          <w:color w:val="000000" w:themeColor="text1"/>
        </w:rPr>
        <w:t>spreadsheet.</w:t>
      </w:r>
    </w:p>
    <w:p w14:paraId="25B77665" w14:textId="70C7598B" w:rsidR="00BB71AA" w:rsidRDefault="00716F32" w:rsidP="00BB71AA">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 xml:space="preserve">Create an AAC user account and an admin account </w:t>
      </w:r>
      <w:r w:rsidR="00821A30">
        <w:rPr>
          <w:rFonts w:eastAsia="Times New Roman" w:cstheme="minorHAnsi"/>
          <w:iCs/>
          <w:color w:val="000000" w:themeColor="text1"/>
        </w:rPr>
        <w:t>to</w:t>
      </w:r>
      <w:r>
        <w:rPr>
          <w:rFonts w:eastAsia="Times New Roman" w:cstheme="minorHAnsi"/>
          <w:iCs/>
          <w:color w:val="000000" w:themeColor="text1"/>
        </w:rPr>
        <w:t xml:space="preserve"> access the data sets within the command shell.</w:t>
      </w:r>
    </w:p>
    <w:p w14:paraId="03C95043" w14:textId="603AE1E0" w:rsidR="00716F32" w:rsidRDefault="00716F32" w:rsidP="00BB71AA">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In the program of your choice, load the .PY and the </w:t>
      </w:r>
      <w:r w:rsidR="008300E7">
        <w:rPr>
          <w:rFonts w:eastAsia="Times New Roman" w:cstheme="minorHAnsi"/>
          <w:iCs/>
          <w:color w:val="000000" w:themeColor="text1"/>
        </w:rPr>
        <w:t>.IPYNB files.</w:t>
      </w:r>
    </w:p>
    <w:p w14:paraId="448D5341" w14:textId="47420E8D" w:rsidR="008300E7" w:rsidRPr="00E378DB" w:rsidRDefault="008300E7" w:rsidP="00BB71AA">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Run the IPYNB file and open in new</w:t>
      </w:r>
      <w:r w:rsidR="001D7733">
        <w:rPr>
          <w:rFonts w:eastAsia="Times New Roman" w:cstheme="minorHAnsi"/>
          <w:iCs/>
          <w:color w:val="000000" w:themeColor="text1"/>
        </w:rPr>
        <w:t xml:space="preserve"> window the corresponding </w:t>
      </w:r>
      <w:r w:rsidR="006F4A07">
        <w:rPr>
          <w:rFonts w:eastAsia="Times New Roman" w:cstheme="minorHAnsi"/>
          <w:iCs/>
          <w:color w:val="000000" w:themeColor="text1"/>
        </w:rPr>
        <w:t>dash program.</w:t>
      </w:r>
      <w:r>
        <w:rPr>
          <w:rFonts w:eastAsia="Times New Roman" w:cstheme="minorHAnsi"/>
          <w:iCs/>
          <w:color w:val="000000" w:themeColor="text1"/>
        </w:rPr>
        <w:t xml:space="preserve"> </w:t>
      </w:r>
    </w:p>
    <w:p w14:paraId="222D07ED" w14:textId="77777777" w:rsidR="00E378DB" w:rsidRPr="00E378DB" w:rsidRDefault="00E378DB" w:rsidP="00E378DB">
      <w:pPr>
        <w:suppressAutoHyphens/>
        <w:contextualSpacing/>
        <w:rPr>
          <w:rFonts w:eastAsia="Times New Roman" w:cstheme="minorHAnsi"/>
          <w:iCs/>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0D9EBD8" w14:textId="37194753" w:rsidR="0012517F" w:rsidRDefault="0012517F" w:rsidP="0012517F">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In this section I am going to identify its primary functions and us</w:t>
      </w:r>
      <w:r w:rsidR="00C5449E">
        <w:rPr>
          <w:rFonts w:eastAsia="Times New Roman" w:cstheme="minorHAnsi"/>
          <w:iCs/>
          <w:color w:val="000000" w:themeColor="text1"/>
        </w:rPr>
        <w:t>es</w:t>
      </w:r>
      <w:r>
        <w:rPr>
          <w:rFonts w:eastAsia="Times New Roman" w:cstheme="minorHAnsi"/>
          <w:iCs/>
          <w:color w:val="000000" w:themeColor="text1"/>
        </w:rPr>
        <w:t xml:space="preserve"> in several screen shots</w:t>
      </w:r>
      <w:r w:rsidR="007C2984">
        <w:rPr>
          <w:rFonts w:eastAsia="Times New Roman" w:cstheme="minorHAnsi"/>
          <w:iCs/>
          <w:color w:val="000000" w:themeColor="text1"/>
        </w:rPr>
        <w:t>.</w:t>
      </w:r>
    </w:p>
    <w:p w14:paraId="16D004BA" w14:textId="261B49FE" w:rsidR="00C5449E" w:rsidRDefault="005A4C24" w:rsidP="005A4C24">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The first Function I would like to display is the initial screen when you load in the completed project. </w:t>
      </w:r>
    </w:p>
    <w:p w14:paraId="26F559D0" w14:textId="7FF251E3" w:rsidR="005A4C24" w:rsidRDefault="005A4C24" w:rsidP="005A4C24">
      <w:pPr>
        <w:suppressAutoHyphens/>
        <w:contextualSpacing/>
        <w:rPr>
          <w:rFonts w:eastAsia="Times New Roman" w:cstheme="minorHAnsi"/>
          <w:iCs/>
          <w:color w:val="000000" w:themeColor="text1"/>
        </w:rPr>
      </w:pPr>
      <w:r>
        <w:rPr>
          <w:rFonts w:eastAsia="Times New Roman" w:cstheme="minorHAnsi"/>
          <w:iCs/>
          <w:noProof/>
          <w:color w:val="000000" w:themeColor="text1"/>
        </w:rPr>
        <w:drawing>
          <wp:anchor distT="0" distB="0" distL="114300" distR="114300" simplePos="0" relativeHeight="251658240" behindDoc="1" locked="0" layoutInCell="1" allowOverlap="1" wp14:anchorId="27A1AFFD" wp14:editId="58A5A744">
            <wp:simplePos x="0" y="0"/>
            <wp:positionH relativeFrom="page">
              <wp:align>left</wp:align>
            </wp:positionH>
            <wp:positionV relativeFrom="paragraph">
              <wp:posOffset>233680</wp:posOffset>
            </wp:positionV>
            <wp:extent cx="7750175" cy="3676650"/>
            <wp:effectExtent l="0" t="0" r="3175" b="0"/>
            <wp:wrapTight wrapText="bothSides">
              <wp:wrapPolygon edited="0">
                <wp:start x="0" y="0"/>
                <wp:lineTo x="0" y="21488"/>
                <wp:lineTo x="21556" y="21488"/>
                <wp:lineTo x="21556" y="0"/>
                <wp:lineTo x="0" y="0"/>
              </wp:wrapPolygon>
            </wp:wrapTight>
            <wp:docPr id="47885427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54274" name="Picture 4"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53780" cy="3678215"/>
                    </a:xfrm>
                    <a:prstGeom prst="rect">
                      <a:avLst/>
                    </a:prstGeom>
                  </pic:spPr>
                </pic:pic>
              </a:graphicData>
            </a:graphic>
            <wp14:sizeRelH relativeFrom="margin">
              <wp14:pctWidth>0</wp14:pctWidth>
            </wp14:sizeRelH>
            <wp14:sizeRelV relativeFrom="margin">
              <wp14:pctHeight>0</wp14:pctHeight>
            </wp14:sizeRelV>
          </wp:anchor>
        </w:drawing>
      </w:r>
    </w:p>
    <w:p w14:paraId="74924B6E" w14:textId="0A34F5D5" w:rsidR="005A4C24" w:rsidRDefault="005A4C24" w:rsidP="005A4C24">
      <w:pPr>
        <w:suppressAutoHyphens/>
        <w:contextualSpacing/>
        <w:rPr>
          <w:rFonts w:eastAsia="Times New Roman" w:cstheme="minorHAnsi"/>
          <w:iCs/>
          <w:color w:val="000000" w:themeColor="text1"/>
        </w:rPr>
      </w:pPr>
    </w:p>
    <w:p w14:paraId="5053841D" w14:textId="77777777" w:rsidR="005A4C24" w:rsidRDefault="005A4C24" w:rsidP="005A4C24">
      <w:pPr>
        <w:suppressAutoHyphens/>
        <w:contextualSpacing/>
        <w:rPr>
          <w:rFonts w:eastAsia="Times New Roman" w:cstheme="minorHAnsi"/>
          <w:iCs/>
          <w:color w:val="000000" w:themeColor="text1"/>
        </w:rPr>
      </w:pPr>
    </w:p>
    <w:p w14:paraId="5E853996" w14:textId="77777777" w:rsidR="005A4C24" w:rsidRDefault="005A4C24" w:rsidP="005A4C24">
      <w:pPr>
        <w:suppressAutoHyphens/>
        <w:contextualSpacing/>
        <w:rPr>
          <w:rFonts w:eastAsia="Times New Roman" w:cstheme="minorHAnsi"/>
          <w:iCs/>
          <w:color w:val="000000" w:themeColor="text1"/>
        </w:rPr>
      </w:pPr>
    </w:p>
    <w:p w14:paraId="5229449B" w14:textId="0E3DF4E2" w:rsidR="005A4C24" w:rsidRPr="005A4C24" w:rsidRDefault="005A4C24" w:rsidP="005A4C24">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This Shows the </w:t>
      </w:r>
      <w:r w:rsidR="009E255E">
        <w:rPr>
          <w:rFonts w:eastAsia="Times New Roman" w:cstheme="minorHAnsi"/>
          <w:iCs/>
          <w:color w:val="000000" w:themeColor="text1"/>
        </w:rPr>
        <w:t>Company’s logo, the filter options, my name, the data sets, geolocation table, and the histogram table.</w:t>
      </w:r>
    </w:p>
    <w:p w14:paraId="07B78BDE" w14:textId="77777777" w:rsidR="005A4C24" w:rsidRDefault="005A4C24" w:rsidP="005A4C24">
      <w:pPr>
        <w:suppressAutoHyphens/>
        <w:contextualSpacing/>
        <w:rPr>
          <w:rFonts w:eastAsia="Times New Roman" w:cstheme="minorHAnsi"/>
          <w:iCs/>
          <w:color w:val="000000" w:themeColor="text1"/>
        </w:rPr>
      </w:pPr>
    </w:p>
    <w:p w14:paraId="1518E3BD" w14:textId="77777777" w:rsidR="005A4C24" w:rsidRDefault="005A4C24" w:rsidP="005A4C24">
      <w:pPr>
        <w:suppressAutoHyphens/>
        <w:contextualSpacing/>
        <w:rPr>
          <w:rFonts w:eastAsia="Times New Roman" w:cstheme="minorHAnsi"/>
          <w:iCs/>
          <w:color w:val="000000" w:themeColor="text1"/>
        </w:rPr>
      </w:pPr>
    </w:p>
    <w:p w14:paraId="5C775F77" w14:textId="77777777" w:rsidR="005A4C24" w:rsidRDefault="005A4C24" w:rsidP="005A4C24">
      <w:pPr>
        <w:suppressAutoHyphens/>
        <w:contextualSpacing/>
        <w:rPr>
          <w:rFonts w:eastAsia="Times New Roman" w:cstheme="minorHAnsi"/>
          <w:iCs/>
          <w:color w:val="000000" w:themeColor="text1"/>
        </w:rPr>
      </w:pPr>
    </w:p>
    <w:p w14:paraId="1F452BA0" w14:textId="77777777" w:rsidR="005A4C24" w:rsidRDefault="005A4C24" w:rsidP="005A4C24">
      <w:pPr>
        <w:suppressAutoHyphens/>
        <w:contextualSpacing/>
        <w:rPr>
          <w:rFonts w:eastAsia="Times New Roman" w:cstheme="minorHAnsi"/>
          <w:iCs/>
          <w:color w:val="000000" w:themeColor="text1"/>
        </w:rPr>
      </w:pPr>
    </w:p>
    <w:p w14:paraId="21068A02" w14:textId="77777777" w:rsidR="005A4C24" w:rsidRDefault="005A4C24" w:rsidP="005A4C24">
      <w:pPr>
        <w:suppressAutoHyphens/>
        <w:contextualSpacing/>
        <w:rPr>
          <w:rFonts w:eastAsia="Times New Roman" w:cstheme="minorHAnsi"/>
          <w:iCs/>
          <w:color w:val="000000" w:themeColor="text1"/>
        </w:rPr>
      </w:pPr>
    </w:p>
    <w:p w14:paraId="1966C1CD" w14:textId="77777777" w:rsidR="005A4C24" w:rsidRDefault="005A4C24" w:rsidP="005A4C24">
      <w:pPr>
        <w:suppressAutoHyphens/>
        <w:contextualSpacing/>
        <w:rPr>
          <w:rFonts w:eastAsia="Times New Roman" w:cstheme="minorHAnsi"/>
          <w:iCs/>
          <w:color w:val="000000" w:themeColor="text1"/>
        </w:rPr>
      </w:pPr>
    </w:p>
    <w:p w14:paraId="39EF5958" w14:textId="77777777" w:rsidR="005A4C24" w:rsidRPr="005A4C24" w:rsidRDefault="005A4C24" w:rsidP="005A4C24">
      <w:pPr>
        <w:suppressAutoHyphens/>
        <w:contextualSpacing/>
        <w:rPr>
          <w:rFonts w:eastAsia="Times New Roman" w:cstheme="minorHAnsi"/>
          <w:iCs/>
          <w:color w:val="000000" w:themeColor="text1"/>
        </w:rPr>
      </w:pPr>
    </w:p>
    <w:p w14:paraId="49F33F5F" w14:textId="1531BE7D" w:rsidR="007C2984" w:rsidRDefault="007C2984" w:rsidP="007C2984">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The</w:t>
      </w:r>
      <w:r w:rsidR="00C5449E">
        <w:rPr>
          <w:rFonts w:eastAsia="Times New Roman" w:cstheme="minorHAnsi"/>
          <w:iCs/>
          <w:color w:val="000000" w:themeColor="text1"/>
        </w:rPr>
        <w:t xml:space="preserve"> second</w:t>
      </w:r>
      <w:r>
        <w:rPr>
          <w:rFonts w:eastAsia="Times New Roman" w:cstheme="minorHAnsi"/>
          <w:iCs/>
          <w:color w:val="000000" w:themeColor="text1"/>
        </w:rPr>
        <w:t xml:space="preserve"> function I would like to identify is the filtering options</w:t>
      </w:r>
      <w:r w:rsidR="00BD48DB">
        <w:rPr>
          <w:rFonts w:eastAsia="Times New Roman" w:cstheme="minorHAnsi"/>
          <w:iCs/>
          <w:color w:val="000000" w:themeColor="text1"/>
        </w:rPr>
        <w:t xml:space="preserve">. These functions filter the results of the data set by the specifications allotted in </w:t>
      </w:r>
      <w:r w:rsidR="00C5449E">
        <w:rPr>
          <w:rFonts w:eastAsia="Times New Roman" w:cstheme="minorHAnsi"/>
          <w:iCs/>
          <w:color w:val="000000" w:themeColor="text1"/>
        </w:rPr>
        <w:t>paragraph four of the Project description.</w:t>
      </w:r>
    </w:p>
    <w:p w14:paraId="2510FAED" w14:textId="77777777" w:rsidR="00C5449E" w:rsidRDefault="00C5449E" w:rsidP="00C5449E">
      <w:pPr>
        <w:suppressAutoHyphens/>
        <w:contextualSpacing/>
        <w:rPr>
          <w:rFonts w:eastAsia="Times New Roman" w:cstheme="minorHAnsi"/>
          <w:iCs/>
          <w:color w:val="000000" w:themeColor="text1"/>
        </w:rPr>
      </w:pPr>
    </w:p>
    <w:p w14:paraId="5C2EEB68" w14:textId="775824B0" w:rsidR="00C5449E" w:rsidRDefault="00C5449E" w:rsidP="00C5449E">
      <w:pPr>
        <w:suppressAutoHyphens/>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B8462AF" wp14:editId="0255E1FF">
            <wp:extent cx="5943600" cy="2202815"/>
            <wp:effectExtent l="0" t="0" r="0" b="6985"/>
            <wp:docPr id="1253517166"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17166" name="Picture 1"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02815"/>
                    </a:xfrm>
                    <a:prstGeom prst="rect">
                      <a:avLst/>
                    </a:prstGeom>
                  </pic:spPr>
                </pic:pic>
              </a:graphicData>
            </a:graphic>
          </wp:inline>
        </w:drawing>
      </w:r>
    </w:p>
    <w:p w14:paraId="2538E7D6" w14:textId="35228244" w:rsidR="00C5449E" w:rsidRDefault="00C5449E" w:rsidP="00C5449E">
      <w:pPr>
        <w:suppressAutoHyphens/>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7EC3FAD" wp14:editId="34F080C5">
            <wp:extent cx="5943600" cy="2195195"/>
            <wp:effectExtent l="0" t="0" r="0" b="0"/>
            <wp:docPr id="378791365" name="Picture 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91365" name="Picture 2" descr="Chart,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95195"/>
                    </a:xfrm>
                    <a:prstGeom prst="rect">
                      <a:avLst/>
                    </a:prstGeom>
                  </pic:spPr>
                </pic:pic>
              </a:graphicData>
            </a:graphic>
          </wp:inline>
        </w:drawing>
      </w:r>
    </w:p>
    <w:p w14:paraId="62FDC9CE" w14:textId="079869A6" w:rsidR="00C5449E" w:rsidRPr="00C5449E" w:rsidRDefault="00C5449E" w:rsidP="00C5449E">
      <w:pPr>
        <w:suppressAutoHyphens/>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D19BF72" wp14:editId="7A3838E4">
            <wp:extent cx="5943600" cy="2508885"/>
            <wp:effectExtent l="0" t="0" r="0" b="5715"/>
            <wp:docPr id="197608170"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8170" name="Picture 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14:paraId="60DDA066" w14:textId="2EAE3432" w:rsidR="003154C1" w:rsidRPr="009E255E" w:rsidRDefault="009E255E" w:rsidP="009E255E">
      <w:pPr>
        <w:pStyle w:val="ListParagraph"/>
        <w:numPr>
          <w:ilvl w:val="0"/>
          <w:numId w:val="9"/>
        </w:numPr>
        <w:rPr>
          <w:rFonts w:cstheme="minorHAnsi"/>
        </w:rPr>
      </w:pPr>
      <w:r>
        <w:rPr>
          <w:rFonts w:cstheme="minorHAnsi"/>
        </w:rPr>
        <w:t>Notice that the information dynamically changes based on the option.</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01E5EF7E" w14:textId="1DB6D3BE" w:rsidR="009E255E" w:rsidRDefault="00AC4CCB" w:rsidP="00E31563">
      <w:pPr>
        <w:pStyle w:val="Heading2"/>
        <w:numPr>
          <w:ilvl w:val="0"/>
          <w:numId w:val="8"/>
        </w:numPr>
        <w:spacing w:after="0"/>
        <w:contextualSpacing/>
        <w:rPr>
          <w:rFonts w:asciiTheme="minorHAnsi" w:hAnsiTheme="minorHAnsi" w:cstheme="minorHAnsi"/>
          <w:b w:val="0"/>
          <w:bCs w:val="0"/>
          <w:sz w:val="22"/>
          <w:szCs w:val="22"/>
        </w:rPr>
      </w:pPr>
      <w:r>
        <w:rPr>
          <w:noProof/>
        </w:rPr>
        <w:lastRenderedPageBreak/>
        <w:drawing>
          <wp:anchor distT="0" distB="0" distL="114300" distR="114300" simplePos="0" relativeHeight="251659264" behindDoc="1" locked="0" layoutInCell="1" allowOverlap="1" wp14:anchorId="2DF78F14" wp14:editId="09E5F4FF">
            <wp:simplePos x="0" y="0"/>
            <wp:positionH relativeFrom="margin">
              <wp:align>center</wp:align>
            </wp:positionH>
            <wp:positionV relativeFrom="paragraph">
              <wp:posOffset>454025</wp:posOffset>
            </wp:positionV>
            <wp:extent cx="7166934" cy="3076575"/>
            <wp:effectExtent l="0" t="0" r="0" b="0"/>
            <wp:wrapTight wrapText="bothSides">
              <wp:wrapPolygon edited="0">
                <wp:start x="0" y="0"/>
                <wp:lineTo x="0" y="21399"/>
                <wp:lineTo x="21531" y="21399"/>
                <wp:lineTo x="21531" y="0"/>
                <wp:lineTo x="0" y="0"/>
              </wp:wrapPolygon>
            </wp:wrapTight>
            <wp:docPr id="1112811861"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11861" name="Picture 5" descr="Graphical user interfac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66934" cy="3076575"/>
                    </a:xfrm>
                    <a:prstGeom prst="rect">
                      <a:avLst/>
                    </a:prstGeom>
                  </pic:spPr>
                </pic:pic>
              </a:graphicData>
            </a:graphic>
          </wp:anchor>
        </w:drawing>
      </w:r>
      <w:r w:rsidR="00E31563">
        <w:rPr>
          <w:rFonts w:asciiTheme="minorHAnsi" w:hAnsiTheme="minorHAnsi" w:cstheme="minorHAnsi"/>
          <w:b w:val="0"/>
          <w:bCs w:val="0"/>
          <w:sz w:val="22"/>
          <w:szCs w:val="22"/>
        </w:rPr>
        <w:t xml:space="preserve">The third function is the reset filter </w:t>
      </w:r>
      <w:r>
        <w:rPr>
          <w:rFonts w:asciiTheme="minorHAnsi" w:hAnsiTheme="minorHAnsi" w:cstheme="minorHAnsi"/>
          <w:b w:val="0"/>
          <w:bCs w:val="0"/>
          <w:sz w:val="22"/>
          <w:szCs w:val="22"/>
        </w:rPr>
        <w:t>bringing it back to how it was displayed in the initial dashboard.</w:t>
      </w:r>
    </w:p>
    <w:p w14:paraId="7ADFC2AC" w14:textId="380C3FE5" w:rsidR="00AC4CCB" w:rsidRDefault="00AC4CCB" w:rsidP="00AC4CCB"/>
    <w:p w14:paraId="24C0E3B8" w14:textId="56A4E632" w:rsidR="00AC4CCB" w:rsidRDefault="00EB615D" w:rsidP="00AC4CCB">
      <w:pPr>
        <w:pStyle w:val="ListParagraph"/>
        <w:numPr>
          <w:ilvl w:val="0"/>
          <w:numId w:val="8"/>
        </w:numPr>
      </w:pPr>
      <w:r>
        <w:rPr>
          <w:noProof/>
        </w:rPr>
        <w:drawing>
          <wp:anchor distT="0" distB="0" distL="114300" distR="114300" simplePos="0" relativeHeight="251660288" behindDoc="1" locked="0" layoutInCell="1" allowOverlap="1" wp14:anchorId="63B2857F" wp14:editId="56B0BDA5">
            <wp:simplePos x="0" y="0"/>
            <wp:positionH relativeFrom="margin">
              <wp:align>center</wp:align>
            </wp:positionH>
            <wp:positionV relativeFrom="paragraph">
              <wp:posOffset>464820</wp:posOffset>
            </wp:positionV>
            <wp:extent cx="7213929" cy="2974975"/>
            <wp:effectExtent l="0" t="0" r="6350" b="0"/>
            <wp:wrapTight wrapText="bothSides">
              <wp:wrapPolygon edited="0">
                <wp:start x="0" y="0"/>
                <wp:lineTo x="0" y="21439"/>
                <wp:lineTo x="21562" y="21439"/>
                <wp:lineTo x="21562" y="0"/>
                <wp:lineTo x="0" y="0"/>
              </wp:wrapPolygon>
            </wp:wrapTight>
            <wp:docPr id="997386315"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86315" name="Picture 6" descr="Graphical user interfac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13929" cy="2974975"/>
                    </a:xfrm>
                    <a:prstGeom prst="rect">
                      <a:avLst/>
                    </a:prstGeom>
                  </pic:spPr>
                </pic:pic>
              </a:graphicData>
            </a:graphic>
          </wp:anchor>
        </w:drawing>
      </w:r>
      <w:r w:rsidR="00AC4CCB">
        <w:t>The next function to highlight is the ability to highlight columns of data</w:t>
      </w:r>
      <w:r w:rsidR="003D3A3D">
        <w:t xml:space="preserve">, </w:t>
      </w:r>
      <w:r w:rsidR="00AC4CCB">
        <w:t>individual data points</w:t>
      </w:r>
      <w:r w:rsidR="003D3A3D">
        <w:t xml:space="preserve"> on the data table, and more precise hover information with the </w:t>
      </w:r>
      <w:r w:rsidR="0063276C">
        <w:t>histogram</w:t>
      </w:r>
      <w:r w:rsidR="003D3A3D">
        <w:t>.</w:t>
      </w:r>
    </w:p>
    <w:p w14:paraId="27E11279" w14:textId="77076B45" w:rsidR="003D3A3D" w:rsidRDefault="003D3A3D" w:rsidP="003D3A3D">
      <w:pPr>
        <w:pStyle w:val="ListParagraph"/>
      </w:pPr>
    </w:p>
    <w:p w14:paraId="0EB3EEE9" w14:textId="16184191" w:rsidR="003D3A3D" w:rsidRPr="00AC4CCB" w:rsidRDefault="003D3A3D" w:rsidP="003D3A3D"/>
    <w:p w14:paraId="3627AB3C" w14:textId="5F601D5C" w:rsidR="009E255E" w:rsidRDefault="00EB615D"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lastRenderedPageBreak/>
        <w:t>Challenges</w:t>
      </w:r>
    </w:p>
    <w:p w14:paraId="649643D6" w14:textId="064015D6" w:rsidR="00EB615D" w:rsidRPr="00EB615D" w:rsidRDefault="00203289" w:rsidP="00EB615D">
      <w:r>
        <w:t xml:space="preserve">I struggled greatly with getting the virtual environment to function correctly, which ultimately was a case of it needing time to work itself out. Additionally, I struggled greatly for a large amount of time </w:t>
      </w:r>
      <w:r w:rsidR="00D8110C">
        <w:t xml:space="preserve">trying to internalize and understand the content. This material is complex and difficult, but with time, practice, and </w:t>
      </w:r>
      <w:r w:rsidR="0063276C">
        <w:t>perseverance, achievable. Finally, a big struggle for me was the learning of different aspects of DASH and HTML overall. These came as a very fast approaching wall to which I still have a long way to go but am looking forward to learning more about it.</w:t>
      </w:r>
      <w:r w:rsidR="00B53B61">
        <w:t xml:space="preserve"> Many of my problems were solved with copious amounts of googling and </w:t>
      </w:r>
      <w:r w:rsidR="00AC017B">
        <w:t>YouTube</w:t>
      </w:r>
      <w:r w:rsidR="00B53B61">
        <w:t xml:space="preserve"> videos detailing dash, python, and mongo as a whole. This was an invaluable resource for me as I am a visual-Kinesthetic learner, meaning I need to observe something done while </w:t>
      </w:r>
      <w:r w:rsidR="00AC017B">
        <w:t>working through it in order to understand how to do it.</w:t>
      </w:r>
    </w:p>
    <w:p w14:paraId="129965F1" w14:textId="77777777" w:rsidR="009E255E" w:rsidRDefault="009E255E" w:rsidP="00B91069">
      <w:pPr>
        <w:pStyle w:val="Heading2"/>
        <w:spacing w:after="0"/>
        <w:contextualSpacing/>
        <w:rPr>
          <w:rFonts w:asciiTheme="minorHAnsi" w:hAnsiTheme="minorHAnsi" w:cstheme="minorHAnsi"/>
          <w:sz w:val="22"/>
          <w:szCs w:val="22"/>
        </w:rPr>
      </w:pPr>
    </w:p>
    <w:p w14:paraId="4DFEEC8F" w14:textId="2AE0F164"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B597D65" w:rsidR="008839D7" w:rsidRPr="00B91069" w:rsidRDefault="00D21845"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Jacob Silberstein</w:t>
      </w:r>
    </w:p>
    <w:sectPr w:rsidR="008839D7" w:rsidRPr="00B91069" w:rsidSect="00045D5E">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7C44B" w14:textId="77777777" w:rsidR="00562128" w:rsidRDefault="00562128" w:rsidP="00365759">
      <w:pPr>
        <w:spacing w:after="0" w:line="240" w:lineRule="auto"/>
      </w:pPr>
      <w:r>
        <w:separator/>
      </w:r>
    </w:p>
  </w:endnote>
  <w:endnote w:type="continuationSeparator" w:id="0">
    <w:p w14:paraId="2BED5265" w14:textId="77777777" w:rsidR="00562128" w:rsidRDefault="00562128"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00E30" w14:textId="77777777" w:rsidR="00562128" w:rsidRDefault="00562128" w:rsidP="00365759">
      <w:pPr>
        <w:spacing w:after="0" w:line="240" w:lineRule="auto"/>
      </w:pPr>
      <w:r>
        <w:separator/>
      </w:r>
    </w:p>
  </w:footnote>
  <w:footnote w:type="continuationSeparator" w:id="0">
    <w:p w14:paraId="72D541C7" w14:textId="77777777" w:rsidR="00562128" w:rsidRDefault="00562128"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07F62"/>
    <w:multiLevelType w:val="hybridMultilevel"/>
    <w:tmpl w:val="E2EE5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5D1B21"/>
    <w:multiLevelType w:val="hybridMultilevel"/>
    <w:tmpl w:val="D6C6201E"/>
    <w:lvl w:ilvl="0" w:tplc="AB902774">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C87C7A"/>
    <w:multiLevelType w:val="hybridMultilevel"/>
    <w:tmpl w:val="AC3265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3346BD6"/>
    <w:multiLevelType w:val="hybridMultilevel"/>
    <w:tmpl w:val="FA182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6085868">
    <w:abstractNumId w:val="6"/>
  </w:num>
  <w:num w:numId="2" w16cid:durableId="267853980">
    <w:abstractNumId w:val="6"/>
  </w:num>
  <w:num w:numId="3" w16cid:durableId="176621455">
    <w:abstractNumId w:val="1"/>
  </w:num>
  <w:num w:numId="4" w16cid:durableId="1471902187">
    <w:abstractNumId w:val="3"/>
  </w:num>
  <w:num w:numId="5" w16cid:durableId="616761346">
    <w:abstractNumId w:val="2"/>
  </w:num>
  <w:num w:numId="6" w16cid:durableId="388844321">
    <w:abstractNumId w:val="7"/>
  </w:num>
  <w:num w:numId="7" w16cid:durableId="839008041">
    <w:abstractNumId w:val="5"/>
  </w:num>
  <w:num w:numId="8" w16cid:durableId="1408501979">
    <w:abstractNumId w:val="0"/>
  </w:num>
  <w:num w:numId="9" w16cid:durableId="20063992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7ED2"/>
    <w:rsid w:val="00045D5E"/>
    <w:rsid w:val="00064B73"/>
    <w:rsid w:val="00085B07"/>
    <w:rsid w:val="00085BC7"/>
    <w:rsid w:val="000A3B10"/>
    <w:rsid w:val="000A53B7"/>
    <w:rsid w:val="000B7A66"/>
    <w:rsid w:val="000F4AB8"/>
    <w:rsid w:val="001109AD"/>
    <w:rsid w:val="0012517F"/>
    <w:rsid w:val="00130956"/>
    <w:rsid w:val="001525E8"/>
    <w:rsid w:val="00154E40"/>
    <w:rsid w:val="00161655"/>
    <w:rsid w:val="00195D34"/>
    <w:rsid w:val="001D6DA3"/>
    <w:rsid w:val="001D7733"/>
    <w:rsid w:val="0020165D"/>
    <w:rsid w:val="00203289"/>
    <w:rsid w:val="002B01DA"/>
    <w:rsid w:val="002B77B1"/>
    <w:rsid w:val="002E7106"/>
    <w:rsid w:val="00310F54"/>
    <w:rsid w:val="003154C1"/>
    <w:rsid w:val="00315C9F"/>
    <w:rsid w:val="00341AFD"/>
    <w:rsid w:val="00365759"/>
    <w:rsid w:val="003775D0"/>
    <w:rsid w:val="0038616B"/>
    <w:rsid w:val="003B6DD8"/>
    <w:rsid w:val="003D3A3D"/>
    <w:rsid w:val="00407E37"/>
    <w:rsid w:val="004E4A7A"/>
    <w:rsid w:val="005112B1"/>
    <w:rsid w:val="00527505"/>
    <w:rsid w:val="00540168"/>
    <w:rsid w:val="005552C4"/>
    <w:rsid w:val="00562128"/>
    <w:rsid w:val="00584CAF"/>
    <w:rsid w:val="005925DE"/>
    <w:rsid w:val="005A4C24"/>
    <w:rsid w:val="005B68C7"/>
    <w:rsid w:val="00615EDF"/>
    <w:rsid w:val="00620A6C"/>
    <w:rsid w:val="0063276C"/>
    <w:rsid w:val="006731BB"/>
    <w:rsid w:val="006B12B8"/>
    <w:rsid w:val="006C116A"/>
    <w:rsid w:val="006C7E77"/>
    <w:rsid w:val="006F1A6C"/>
    <w:rsid w:val="006F4A07"/>
    <w:rsid w:val="00700515"/>
    <w:rsid w:val="007061EE"/>
    <w:rsid w:val="00716F32"/>
    <w:rsid w:val="00773E50"/>
    <w:rsid w:val="00786AED"/>
    <w:rsid w:val="007C2984"/>
    <w:rsid w:val="0081046A"/>
    <w:rsid w:val="00821A30"/>
    <w:rsid w:val="00822035"/>
    <w:rsid w:val="008300E7"/>
    <w:rsid w:val="0086453D"/>
    <w:rsid w:val="008647E4"/>
    <w:rsid w:val="00875A1A"/>
    <w:rsid w:val="0087630D"/>
    <w:rsid w:val="008839D7"/>
    <w:rsid w:val="008D3F7A"/>
    <w:rsid w:val="008F6BDD"/>
    <w:rsid w:val="0090505D"/>
    <w:rsid w:val="009349CD"/>
    <w:rsid w:val="00967575"/>
    <w:rsid w:val="00987399"/>
    <w:rsid w:val="009D121E"/>
    <w:rsid w:val="009E255E"/>
    <w:rsid w:val="00A27A24"/>
    <w:rsid w:val="00A31722"/>
    <w:rsid w:val="00A32A1E"/>
    <w:rsid w:val="00A57F99"/>
    <w:rsid w:val="00AC017B"/>
    <w:rsid w:val="00AC4CCB"/>
    <w:rsid w:val="00AD4D77"/>
    <w:rsid w:val="00AD7FB9"/>
    <w:rsid w:val="00B50B9D"/>
    <w:rsid w:val="00B52F04"/>
    <w:rsid w:val="00B53B61"/>
    <w:rsid w:val="00B91069"/>
    <w:rsid w:val="00BB71AA"/>
    <w:rsid w:val="00BC433B"/>
    <w:rsid w:val="00BD48DB"/>
    <w:rsid w:val="00BF03E1"/>
    <w:rsid w:val="00C02C39"/>
    <w:rsid w:val="00C02DCF"/>
    <w:rsid w:val="00C5449E"/>
    <w:rsid w:val="00C726A6"/>
    <w:rsid w:val="00CF52B4"/>
    <w:rsid w:val="00D21845"/>
    <w:rsid w:val="00D2218C"/>
    <w:rsid w:val="00D8110C"/>
    <w:rsid w:val="00E06430"/>
    <w:rsid w:val="00E176A9"/>
    <w:rsid w:val="00E2619E"/>
    <w:rsid w:val="00E265CD"/>
    <w:rsid w:val="00E31563"/>
    <w:rsid w:val="00E378DB"/>
    <w:rsid w:val="00E4633D"/>
    <w:rsid w:val="00E50902"/>
    <w:rsid w:val="00E5141B"/>
    <w:rsid w:val="00E6177E"/>
    <w:rsid w:val="00E80665"/>
    <w:rsid w:val="00EB615D"/>
    <w:rsid w:val="00F76F0A"/>
    <w:rsid w:val="00F85551"/>
    <w:rsid w:val="00F97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5</Pages>
  <Words>770</Words>
  <Characters>4393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Jake Silberstein</cp:lastModifiedBy>
  <cp:revision>60</cp:revision>
  <dcterms:created xsi:type="dcterms:W3CDTF">2023-04-02T19:32:00Z</dcterms:created>
  <dcterms:modified xsi:type="dcterms:W3CDTF">2023-04-20T22:48:00Z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