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4C369">
      <w:pPr>
        <w:spacing w:line="240" w:lineRule="exact"/>
        <w:rPr>
          <w:rFonts w:ascii="Times New Roman" w:hAnsi="Times New Roman" w:eastAsia="宋体" w:cs="Times New Roman"/>
          <w:sz w:val="24"/>
          <w:szCs w:val="24"/>
        </w:rPr>
      </w:pPr>
    </w:p>
    <w:p w14:paraId="21D9777A">
      <w:pPr>
        <w:spacing w:line="240" w:lineRule="exact"/>
        <w:rPr>
          <w:rFonts w:ascii="Times New Roman" w:hAnsi="Times New Roman" w:eastAsia="宋体" w:cs="Times New Roman"/>
          <w:sz w:val="24"/>
          <w:szCs w:val="24"/>
        </w:rPr>
      </w:pPr>
    </w:p>
    <w:p w14:paraId="2EC93F30">
      <w:pPr>
        <w:spacing w:line="240" w:lineRule="exact"/>
        <w:rPr>
          <w:rFonts w:ascii="Times New Roman" w:hAnsi="Times New Roman" w:eastAsia="宋体" w:cs="Times New Roman"/>
          <w:sz w:val="24"/>
          <w:szCs w:val="24"/>
        </w:rPr>
      </w:pPr>
    </w:p>
    <w:p w14:paraId="7989F34B">
      <w:pPr>
        <w:spacing w:line="240" w:lineRule="exact"/>
        <w:rPr>
          <w:rFonts w:ascii="Times New Roman" w:hAnsi="Times New Roman" w:eastAsia="宋体" w:cs="Times New Roman"/>
          <w:sz w:val="24"/>
          <w:szCs w:val="24"/>
        </w:rPr>
      </w:pPr>
    </w:p>
    <w:p w14:paraId="3C4782CD">
      <w:pPr>
        <w:spacing w:line="240" w:lineRule="exact"/>
        <w:rPr>
          <w:rFonts w:ascii="Times New Roman" w:hAnsi="Times New Roman" w:eastAsia="宋体" w:cs="Times New Roman"/>
          <w:sz w:val="24"/>
          <w:szCs w:val="24"/>
        </w:rPr>
      </w:pPr>
    </w:p>
    <w:p w14:paraId="1E71C45F">
      <w:pPr>
        <w:spacing w:line="240" w:lineRule="exact"/>
        <w:rPr>
          <w:rFonts w:ascii="Times New Roman" w:hAnsi="Times New Roman" w:eastAsia="宋体" w:cs="Times New Roman"/>
          <w:sz w:val="24"/>
          <w:szCs w:val="24"/>
        </w:rPr>
      </w:pPr>
    </w:p>
    <w:p w14:paraId="0D873872">
      <w:pPr>
        <w:spacing w:line="240" w:lineRule="exact"/>
        <w:rPr>
          <w:rFonts w:ascii="Times New Roman" w:hAnsi="Times New Roman" w:eastAsia="宋体" w:cs="Times New Roman"/>
          <w:sz w:val="24"/>
          <w:szCs w:val="24"/>
        </w:rPr>
      </w:pPr>
    </w:p>
    <w:p w14:paraId="178D2F47">
      <w:pPr>
        <w:spacing w:line="240" w:lineRule="exact"/>
        <w:rPr>
          <w:rFonts w:ascii="Times New Roman" w:hAnsi="Times New Roman" w:eastAsia="宋体" w:cs="Times New Roman"/>
          <w:sz w:val="24"/>
          <w:szCs w:val="24"/>
        </w:rPr>
      </w:pPr>
    </w:p>
    <w:p w14:paraId="1E5B83AC">
      <w:pPr>
        <w:spacing w:line="240" w:lineRule="exact"/>
        <w:rPr>
          <w:rFonts w:ascii="Times New Roman" w:hAnsi="Times New Roman" w:eastAsia="宋体" w:cs="Times New Roman"/>
          <w:sz w:val="24"/>
          <w:szCs w:val="24"/>
        </w:rPr>
      </w:pPr>
    </w:p>
    <w:p w14:paraId="37D71EE6">
      <w:pPr>
        <w:spacing w:line="240" w:lineRule="exact"/>
        <w:rPr>
          <w:rFonts w:ascii="Times New Roman" w:hAnsi="Times New Roman" w:eastAsia="宋体" w:cs="Times New Roman"/>
          <w:sz w:val="24"/>
          <w:szCs w:val="24"/>
        </w:rPr>
      </w:pPr>
    </w:p>
    <w:p w14:paraId="52C926FC">
      <w:pPr>
        <w:spacing w:line="240" w:lineRule="exact"/>
        <w:rPr>
          <w:rFonts w:ascii="Times New Roman" w:hAnsi="Times New Roman" w:eastAsia="宋体" w:cs="Times New Roman"/>
          <w:sz w:val="24"/>
          <w:szCs w:val="24"/>
        </w:rPr>
      </w:pPr>
    </w:p>
    <w:p w14:paraId="09E96BB0">
      <w:pPr>
        <w:spacing w:line="240" w:lineRule="exact"/>
        <w:rPr>
          <w:rFonts w:ascii="Times New Roman" w:hAnsi="Times New Roman" w:eastAsia="宋体" w:cs="Times New Roman"/>
          <w:sz w:val="24"/>
          <w:szCs w:val="24"/>
        </w:rPr>
      </w:pPr>
    </w:p>
    <w:p w14:paraId="5AD5061E">
      <w:pPr>
        <w:spacing w:line="240" w:lineRule="exact"/>
        <w:rPr>
          <w:rFonts w:ascii="Times New Roman" w:hAnsi="Times New Roman" w:eastAsia="宋体" w:cs="Times New Roman"/>
          <w:sz w:val="24"/>
          <w:szCs w:val="24"/>
        </w:rPr>
      </w:pPr>
    </w:p>
    <w:p w14:paraId="39589C2B">
      <w:pPr>
        <w:spacing w:line="240" w:lineRule="exact"/>
        <w:rPr>
          <w:rFonts w:ascii="Times New Roman" w:hAnsi="Times New Roman" w:eastAsia="宋体" w:cs="Times New Roman"/>
          <w:sz w:val="24"/>
          <w:szCs w:val="24"/>
        </w:rPr>
      </w:pPr>
    </w:p>
    <w:p w14:paraId="176BED59">
      <w:pPr>
        <w:spacing w:line="240" w:lineRule="exact"/>
        <w:rPr>
          <w:rFonts w:ascii="Times New Roman" w:hAnsi="Times New Roman" w:eastAsia="宋体" w:cs="Times New Roman"/>
          <w:sz w:val="24"/>
          <w:szCs w:val="24"/>
        </w:rPr>
      </w:pPr>
    </w:p>
    <w:p w14:paraId="227D2D00">
      <w:pPr>
        <w:spacing w:after="76" w:line="240" w:lineRule="exact"/>
        <w:rPr>
          <w:rFonts w:ascii="Times New Roman" w:hAnsi="Times New Roman" w:eastAsia="宋体" w:cs="Times New Roman"/>
          <w:sz w:val="24"/>
          <w:szCs w:val="24"/>
        </w:rPr>
      </w:pPr>
    </w:p>
    <w:p w14:paraId="37341F49">
      <w:pPr>
        <w:keepNext w:val="0"/>
        <w:keepLines w:val="0"/>
        <w:pageBreakBefore w:val="0"/>
        <w:widowControl w:val="0"/>
        <w:kinsoku/>
        <w:wordWrap/>
        <w:overflowPunct/>
        <w:topLinePunct w:val="0"/>
        <w:autoSpaceDE/>
        <w:autoSpaceDN/>
        <w:bidi w:val="0"/>
        <w:adjustRightInd/>
        <w:snapToGrid/>
        <w:spacing w:line="360" w:lineRule="auto"/>
        <w:ind w:right="0"/>
        <w:jc w:val="center"/>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pacing w:val="1"/>
          <w:sz w:val="24"/>
          <w:szCs w:val="24"/>
        </w:rPr>
        <w:t>N</w:t>
      </w:r>
      <w:r>
        <w:rPr>
          <w:rFonts w:ascii="Times New Roman" w:hAnsi="Times New Roman" w:eastAsia="宋体" w:cs="Times New Roman"/>
          <w:sz w:val="24"/>
          <w:szCs w:val="24"/>
        </w:rPr>
        <w:t>B-</w:t>
      </w:r>
      <w:r>
        <w:rPr>
          <w:rFonts w:ascii="Times New Roman" w:hAnsi="Times New Roman" w:eastAsia="宋体" w:cs="Times New Roman"/>
          <w:spacing w:val="1"/>
          <w:w w:val="99"/>
          <w:sz w:val="24"/>
          <w:szCs w:val="24"/>
        </w:rPr>
        <w:t>I</w:t>
      </w:r>
      <w:r>
        <w:rPr>
          <w:rFonts w:ascii="Times New Roman" w:hAnsi="Times New Roman" w:eastAsia="宋体" w:cs="Times New Roman"/>
          <w:sz w:val="24"/>
          <w:szCs w:val="24"/>
        </w:rPr>
        <w:t>o</w:t>
      </w:r>
      <w:r>
        <w:rPr>
          <w:rFonts w:ascii="Times New Roman" w:hAnsi="Times New Roman" w:eastAsia="宋体" w:cs="Times New Roman"/>
          <w:spacing w:val="3"/>
          <w:sz w:val="24"/>
          <w:szCs w:val="24"/>
        </w:rPr>
        <w:t>T</w:t>
      </w:r>
      <w:r>
        <w:rPr>
          <w:rFonts w:ascii="Times New Roman" w:hAnsi="Times New Roman" w:eastAsia="宋体" w:cs="Times New Roman"/>
          <w:sz w:val="24"/>
          <w:szCs w:val="24"/>
        </w:rPr>
        <w:t>水</w:t>
      </w:r>
      <w:r>
        <w:rPr>
          <w:rFonts w:ascii="Times New Roman" w:hAnsi="Times New Roman" w:eastAsia="宋体" w:cs="Times New Roman"/>
          <w:spacing w:val="3"/>
          <w:sz w:val="24"/>
          <w:szCs w:val="24"/>
        </w:rPr>
        <w:t>表</w:t>
      </w:r>
      <w:r>
        <w:rPr>
          <w:rFonts w:ascii="Times New Roman" w:hAnsi="Times New Roman" w:eastAsia="宋体" w:cs="Times New Roman"/>
          <w:sz w:val="24"/>
          <w:szCs w:val="24"/>
        </w:rPr>
        <w:t>数据</w:t>
      </w:r>
      <w:r>
        <w:rPr>
          <w:rFonts w:ascii="Times New Roman" w:hAnsi="Times New Roman" w:eastAsia="宋体" w:cs="Times New Roman"/>
          <w:spacing w:val="3"/>
          <w:sz w:val="24"/>
          <w:szCs w:val="24"/>
        </w:rPr>
        <w:t>通</w:t>
      </w:r>
      <w:r>
        <w:rPr>
          <w:rFonts w:ascii="Times New Roman" w:hAnsi="Times New Roman" w:eastAsia="宋体" w:cs="Times New Roman"/>
          <w:sz w:val="24"/>
          <w:szCs w:val="24"/>
        </w:rPr>
        <w:t>讯协议</w:t>
      </w:r>
      <w:r>
        <w:rPr>
          <w:rFonts w:hint="eastAsia" w:ascii="Times New Roman" w:hAnsi="Times New Roman" w:eastAsia="宋体" w:cs="Times New Roman"/>
          <w:sz w:val="24"/>
          <w:szCs w:val="24"/>
          <w:lang w:val="en-US" w:eastAsia="zh-CN"/>
        </w:rPr>
        <w:t>V3.0</w:t>
      </w:r>
    </w:p>
    <w:p w14:paraId="65A0F588">
      <w:pPr>
        <w:keepNext w:val="0"/>
        <w:keepLines w:val="0"/>
        <w:pageBreakBefore w:val="0"/>
        <w:widowControl w:val="0"/>
        <w:kinsoku/>
        <w:wordWrap/>
        <w:overflowPunct/>
        <w:topLinePunct w:val="0"/>
        <w:autoSpaceDE/>
        <w:autoSpaceDN/>
        <w:bidi w:val="0"/>
        <w:adjustRightInd/>
        <w:snapToGrid/>
        <w:spacing w:line="360" w:lineRule="auto"/>
        <w:ind w:right="0"/>
        <w:jc w:val="center"/>
        <w:textAlignment w:val="auto"/>
        <w:rPr>
          <w:rFonts w:ascii="Times New Roman" w:hAnsi="Times New Roman" w:eastAsia="宋体" w:cs="Times New Roman"/>
          <w:sz w:val="24"/>
          <w:szCs w:val="24"/>
        </w:rPr>
      </w:pPr>
    </w:p>
    <w:p w14:paraId="6AF83D38">
      <w:pPr>
        <w:keepNext w:val="0"/>
        <w:keepLines w:val="0"/>
        <w:pageBreakBefore w:val="0"/>
        <w:widowControl w:val="0"/>
        <w:kinsoku/>
        <w:wordWrap/>
        <w:overflowPunct/>
        <w:topLinePunct w:val="0"/>
        <w:autoSpaceDE/>
        <w:autoSpaceDN/>
        <w:bidi w:val="0"/>
        <w:adjustRightInd/>
        <w:snapToGrid/>
        <w:spacing w:line="360" w:lineRule="auto"/>
        <w:ind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Com</w:t>
      </w:r>
      <w:r>
        <w:rPr>
          <w:rFonts w:ascii="Times New Roman" w:hAnsi="Times New Roman" w:eastAsia="宋体" w:cs="Times New Roman"/>
          <w:spacing w:val="2"/>
          <w:sz w:val="24"/>
          <w:szCs w:val="24"/>
        </w:rPr>
        <w:t>m</w:t>
      </w:r>
      <w:r>
        <w:rPr>
          <w:rFonts w:ascii="Times New Roman" w:hAnsi="Times New Roman" w:eastAsia="宋体" w:cs="Times New Roman"/>
          <w:sz w:val="24"/>
          <w:szCs w:val="24"/>
        </w:rPr>
        <w:t>u</w:t>
      </w:r>
      <w:r>
        <w:rPr>
          <w:rFonts w:ascii="Times New Roman" w:hAnsi="Times New Roman" w:eastAsia="宋体" w:cs="Times New Roman"/>
          <w:spacing w:val="1"/>
          <w:sz w:val="24"/>
          <w:szCs w:val="24"/>
        </w:rPr>
        <w:t>n</w:t>
      </w:r>
      <w:r>
        <w:rPr>
          <w:rFonts w:ascii="Times New Roman" w:hAnsi="Times New Roman" w:eastAsia="宋体" w:cs="Times New Roman"/>
          <w:spacing w:val="1"/>
          <w:w w:val="99"/>
          <w:sz w:val="24"/>
          <w:szCs w:val="24"/>
        </w:rPr>
        <w:t>i</w:t>
      </w:r>
      <w:r>
        <w:rPr>
          <w:rFonts w:ascii="Times New Roman" w:hAnsi="Times New Roman" w:eastAsia="宋体" w:cs="Times New Roman"/>
          <w:w w:val="99"/>
          <w:sz w:val="24"/>
          <w:szCs w:val="24"/>
        </w:rPr>
        <w:t>c</w:t>
      </w:r>
      <w:r>
        <w:rPr>
          <w:rFonts w:ascii="Times New Roman" w:hAnsi="Times New Roman" w:eastAsia="宋体" w:cs="Times New Roman"/>
          <w:spacing w:val="-1"/>
          <w:sz w:val="24"/>
          <w:szCs w:val="24"/>
        </w:rPr>
        <w:t>a</w:t>
      </w:r>
      <w:r>
        <w:rPr>
          <w:rFonts w:ascii="Times New Roman" w:hAnsi="Times New Roman" w:eastAsia="宋体" w:cs="Times New Roman"/>
          <w:spacing w:val="-1"/>
          <w:w w:val="99"/>
          <w:sz w:val="24"/>
          <w:szCs w:val="24"/>
        </w:rPr>
        <w:t>ti</w:t>
      </w:r>
      <w:r>
        <w:rPr>
          <w:rFonts w:ascii="Times New Roman" w:hAnsi="Times New Roman" w:eastAsia="宋体" w:cs="Times New Roman"/>
          <w:sz w:val="24"/>
          <w:szCs w:val="24"/>
        </w:rPr>
        <w:t>on P</w:t>
      </w:r>
      <w:r>
        <w:rPr>
          <w:rFonts w:ascii="Times New Roman" w:hAnsi="Times New Roman" w:eastAsia="宋体" w:cs="Times New Roman"/>
          <w:spacing w:val="-2"/>
          <w:sz w:val="24"/>
          <w:szCs w:val="24"/>
        </w:rPr>
        <w:t>r</w:t>
      </w:r>
      <w:r>
        <w:rPr>
          <w:rFonts w:ascii="Times New Roman" w:hAnsi="Times New Roman" w:eastAsia="宋体" w:cs="Times New Roman"/>
          <w:sz w:val="24"/>
          <w:szCs w:val="24"/>
        </w:rPr>
        <w:t>o</w:t>
      </w:r>
      <w:r>
        <w:rPr>
          <w:rFonts w:ascii="Times New Roman" w:hAnsi="Times New Roman" w:eastAsia="宋体" w:cs="Times New Roman"/>
          <w:spacing w:val="-1"/>
          <w:w w:val="99"/>
          <w:sz w:val="24"/>
          <w:szCs w:val="24"/>
        </w:rPr>
        <w:t>t</w:t>
      </w:r>
      <w:r>
        <w:rPr>
          <w:rFonts w:ascii="Times New Roman" w:hAnsi="Times New Roman" w:eastAsia="宋体" w:cs="Times New Roman"/>
          <w:sz w:val="24"/>
          <w:szCs w:val="24"/>
        </w:rPr>
        <w:t>o</w:t>
      </w:r>
      <w:r>
        <w:rPr>
          <w:rFonts w:ascii="Times New Roman" w:hAnsi="Times New Roman" w:eastAsia="宋体" w:cs="Times New Roman"/>
          <w:spacing w:val="-2"/>
          <w:w w:val="99"/>
          <w:sz w:val="24"/>
          <w:szCs w:val="24"/>
        </w:rPr>
        <w:t>c</w:t>
      </w:r>
      <w:r>
        <w:rPr>
          <w:rFonts w:ascii="Times New Roman" w:hAnsi="Times New Roman" w:eastAsia="宋体" w:cs="Times New Roman"/>
          <w:sz w:val="24"/>
          <w:szCs w:val="24"/>
        </w:rPr>
        <w:t>o</w:t>
      </w:r>
      <w:r>
        <w:rPr>
          <w:rFonts w:ascii="Times New Roman" w:hAnsi="Times New Roman" w:eastAsia="宋体" w:cs="Times New Roman"/>
          <w:w w:val="99"/>
          <w:sz w:val="24"/>
          <w:szCs w:val="24"/>
        </w:rPr>
        <w:t>l</w:t>
      </w:r>
      <w:r>
        <w:rPr>
          <w:rFonts w:ascii="Times New Roman" w:hAnsi="Times New Roman" w:eastAsia="宋体" w:cs="Times New Roman"/>
          <w:sz w:val="24"/>
          <w:szCs w:val="24"/>
        </w:rPr>
        <w:t xml:space="preserve"> </w:t>
      </w:r>
      <w:r>
        <w:rPr>
          <w:rFonts w:ascii="Times New Roman" w:hAnsi="Times New Roman" w:eastAsia="宋体" w:cs="Times New Roman"/>
          <w:spacing w:val="-3"/>
          <w:sz w:val="24"/>
          <w:szCs w:val="24"/>
        </w:rPr>
        <w:t>fo</w:t>
      </w:r>
      <w:r>
        <w:rPr>
          <w:rFonts w:ascii="Times New Roman" w:hAnsi="Times New Roman" w:eastAsia="宋体" w:cs="Times New Roman"/>
          <w:sz w:val="24"/>
          <w:szCs w:val="24"/>
        </w:rPr>
        <w:t>r</w:t>
      </w:r>
      <w:r>
        <w:rPr>
          <w:rFonts w:ascii="Times New Roman" w:hAnsi="Times New Roman" w:eastAsia="宋体" w:cs="Times New Roman"/>
          <w:spacing w:val="1"/>
          <w:sz w:val="24"/>
          <w:szCs w:val="24"/>
        </w:rPr>
        <w:t xml:space="preserve"> </w:t>
      </w:r>
      <w:r>
        <w:rPr>
          <w:rFonts w:ascii="Times New Roman" w:hAnsi="Times New Roman" w:eastAsia="宋体" w:cs="Times New Roman"/>
          <w:sz w:val="24"/>
          <w:szCs w:val="24"/>
        </w:rPr>
        <w:t>NB</w:t>
      </w:r>
      <w:r>
        <w:rPr>
          <w:rFonts w:ascii="Times New Roman" w:hAnsi="Times New Roman" w:eastAsia="宋体" w:cs="Times New Roman"/>
          <w:spacing w:val="1"/>
          <w:sz w:val="24"/>
          <w:szCs w:val="24"/>
        </w:rPr>
        <w:t>-</w:t>
      </w:r>
      <w:r>
        <w:rPr>
          <w:rFonts w:ascii="Times New Roman" w:hAnsi="Times New Roman" w:eastAsia="宋体" w:cs="Times New Roman"/>
          <w:spacing w:val="1"/>
          <w:w w:val="99"/>
          <w:sz w:val="24"/>
          <w:szCs w:val="24"/>
        </w:rPr>
        <w:t>I</w:t>
      </w:r>
      <w:r>
        <w:rPr>
          <w:rFonts w:ascii="Times New Roman" w:hAnsi="Times New Roman" w:eastAsia="宋体" w:cs="Times New Roman"/>
          <w:sz w:val="24"/>
          <w:szCs w:val="24"/>
        </w:rPr>
        <w:t>oT</w:t>
      </w:r>
      <w:r>
        <w:rPr>
          <w:rFonts w:ascii="Times New Roman" w:hAnsi="Times New Roman" w:eastAsia="宋体" w:cs="Times New Roman"/>
          <w:spacing w:val="1"/>
          <w:sz w:val="24"/>
          <w:szCs w:val="24"/>
        </w:rPr>
        <w:t xml:space="preserve"> </w:t>
      </w:r>
      <w:r>
        <w:rPr>
          <w:rFonts w:ascii="Times New Roman" w:hAnsi="Times New Roman" w:eastAsia="宋体" w:cs="Times New Roman"/>
          <w:spacing w:val="-2"/>
          <w:sz w:val="24"/>
          <w:szCs w:val="24"/>
        </w:rPr>
        <w:t>w</w:t>
      </w:r>
      <w:r>
        <w:rPr>
          <w:rFonts w:ascii="Times New Roman" w:hAnsi="Times New Roman" w:eastAsia="宋体" w:cs="Times New Roman"/>
          <w:spacing w:val="-1"/>
          <w:sz w:val="24"/>
          <w:szCs w:val="24"/>
        </w:rPr>
        <w:t>a</w:t>
      </w:r>
      <w:r>
        <w:rPr>
          <w:rFonts w:ascii="Times New Roman" w:hAnsi="Times New Roman" w:eastAsia="宋体" w:cs="Times New Roman"/>
          <w:spacing w:val="-1"/>
          <w:w w:val="99"/>
          <w:sz w:val="24"/>
          <w:szCs w:val="24"/>
        </w:rPr>
        <w:t>t</w:t>
      </w:r>
      <w:r>
        <w:rPr>
          <w:rFonts w:ascii="Times New Roman" w:hAnsi="Times New Roman" w:eastAsia="宋体" w:cs="Times New Roman"/>
          <w:sz w:val="24"/>
          <w:szCs w:val="24"/>
        </w:rPr>
        <w:t>er</w:t>
      </w:r>
      <w:r>
        <w:rPr>
          <w:rFonts w:ascii="Times New Roman" w:hAnsi="Times New Roman" w:eastAsia="宋体" w:cs="Times New Roman"/>
          <w:spacing w:val="-1"/>
          <w:sz w:val="24"/>
          <w:szCs w:val="24"/>
        </w:rPr>
        <w:t xml:space="preserve"> </w:t>
      </w:r>
      <w:r>
        <w:rPr>
          <w:rFonts w:ascii="Times New Roman" w:hAnsi="Times New Roman" w:eastAsia="宋体" w:cs="Times New Roman"/>
          <w:sz w:val="24"/>
          <w:szCs w:val="24"/>
        </w:rPr>
        <w:t>m</w:t>
      </w:r>
      <w:r>
        <w:rPr>
          <w:rFonts w:ascii="Times New Roman" w:hAnsi="Times New Roman" w:eastAsia="宋体" w:cs="Times New Roman"/>
          <w:spacing w:val="-1"/>
          <w:sz w:val="24"/>
          <w:szCs w:val="24"/>
        </w:rPr>
        <w:t>e</w:t>
      </w:r>
      <w:r>
        <w:rPr>
          <w:rFonts w:ascii="Times New Roman" w:hAnsi="Times New Roman" w:eastAsia="宋体" w:cs="Times New Roman"/>
          <w:spacing w:val="-1"/>
          <w:w w:val="99"/>
          <w:sz w:val="24"/>
          <w:szCs w:val="24"/>
        </w:rPr>
        <w:t>t</w:t>
      </w:r>
      <w:r>
        <w:rPr>
          <w:rFonts w:ascii="Times New Roman" w:hAnsi="Times New Roman" w:eastAsia="宋体" w:cs="Times New Roman"/>
          <w:sz w:val="24"/>
          <w:szCs w:val="24"/>
        </w:rPr>
        <w:t>er</w:t>
      </w:r>
    </w:p>
    <w:p w14:paraId="50516CE0">
      <w:pPr>
        <w:spacing w:line="240" w:lineRule="exact"/>
        <w:rPr>
          <w:rFonts w:ascii="Times New Roman" w:hAnsi="Times New Roman" w:eastAsia="宋体" w:cs="Times New Roman"/>
          <w:sz w:val="24"/>
          <w:szCs w:val="24"/>
        </w:rPr>
      </w:pPr>
    </w:p>
    <w:p w14:paraId="5ECABDFE">
      <w:pPr>
        <w:spacing w:line="240" w:lineRule="exact"/>
        <w:rPr>
          <w:rFonts w:ascii="Times New Roman" w:hAnsi="Times New Roman" w:eastAsia="宋体" w:cs="Times New Roman"/>
          <w:sz w:val="24"/>
          <w:szCs w:val="24"/>
        </w:rPr>
      </w:pPr>
    </w:p>
    <w:p w14:paraId="22E79357">
      <w:pPr>
        <w:spacing w:line="240" w:lineRule="exact"/>
        <w:rPr>
          <w:rFonts w:ascii="Times New Roman" w:hAnsi="Times New Roman" w:eastAsia="宋体" w:cs="Times New Roman"/>
          <w:sz w:val="24"/>
          <w:szCs w:val="24"/>
        </w:rPr>
      </w:pPr>
    </w:p>
    <w:p w14:paraId="290C30D2">
      <w:pPr>
        <w:spacing w:line="240" w:lineRule="exact"/>
        <w:rPr>
          <w:rFonts w:ascii="Times New Roman" w:hAnsi="Times New Roman" w:eastAsia="宋体" w:cs="Times New Roman"/>
          <w:sz w:val="24"/>
          <w:szCs w:val="24"/>
        </w:rPr>
      </w:pPr>
    </w:p>
    <w:p w14:paraId="53B9B551">
      <w:pPr>
        <w:spacing w:line="240" w:lineRule="exact"/>
        <w:rPr>
          <w:rFonts w:ascii="Times New Roman" w:hAnsi="Times New Roman" w:eastAsia="宋体" w:cs="Times New Roman"/>
          <w:sz w:val="24"/>
          <w:szCs w:val="24"/>
        </w:rPr>
      </w:pPr>
    </w:p>
    <w:p w14:paraId="166DB3C7">
      <w:pPr>
        <w:spacing w:line="240" w:lineRule="exact"/>
        <w:rPr>
          <w:rFonts w:ascii="Times New Roman" w:hAnsi="Times New Roman" w:eastAsia="宋体" w:cs="Times New Roman"/>
          <w:sz w:val="24"/>
          <w:szCs w:val="24"/>
        </w:rPr>
      </w:pPr>
    </w:p>
    <w:p w14:paraId="09969A7C">
      <w:pPr>
        <w:spacing w:line="240" w:lineRule="exact"/>
        <w:rPr>
          <w:rFonts w:ascii="Times New Roman" w:hAnsi="Times New Roman" w:eastAsia="宋体" w:cs="Times New Roman"/>
          <w:sz w:val="24"/>
          <w:szCs w:val="24"/>
        </w:rPr>
      </w:pPr>
    </w:p>
    <w:p w14:paraId="71B13B92">
      <w:pPr>
        <w:spacing w:line="240" w:lineRule="exact"/>
        <w:rPr>
          <w:rFonts w:ascii="Times New Roman" w:hAnsi="Times New Roman" w:eastAsia="宋体" w:cs="Times New Roman"/>
          <w:sz w:val="24"/>
          <w:szCs w:val="24"/>
        </w:rPr>
      </w:pPr>
    </w:p>
    <w:p w14:paraId="3747368B">
      <w:pPr>
        <w:spacing w:line="240" w:lineRule="exact"/>
        <w:rPr>
          <w:rFonts w:ascii="Times New Roman" w:hAnsi="Times New Roman" w:eastAsia="宋体" w:cs="Times New Roman"/>
          <w:sz w:val="24"/>
          <w:szCs w:val="24"/>
        </w:rPr>
      </w:pPr>
    </w:p>
    <w:p w14:paraId="4204388E">
      <w:pPr>
        <w:spacing w:line="240" w:lineRule="exact"/>
        <w:rPr>
          <w:rFonts w:ascii="Times New Roman" w:hAnsi="Times New Roman" w:eastAsia="宋体" w:cs="Times New Roman"/>
          <w:sz w:val="24"/>
          <w:szCs w:val="24"/>
        </w:rPr>
      </w:pPr>
    </w:p>
    <w:p w14:paraId="36FA730F">
      <w:pPr>
        <w:spacing w:line="240" w:lineRule="exact"/>
        <w:rPr>
          <w:rFonts w:ascii="Times New Roman" w:hAnsi="Times New Roman" w:eastAsia="宋体" w:cs="Times New Roman"/>
          <w:sz w:val="24"/>
          <w:szCs w:val="24"/>
        </w:rPr>
      </w:pPr>
    </w:p>
    <w:p w14:paraId="411CC743">
      <w:pPr>
        <w:spacing w:line="240" w:lineRule="exact"/>
        <w:rPr>
          <w:rFonts w:ascii="Times New Roman" w:hAnsi="Times New Roman" w:eastAsia="宋体" w:cs="Times New Roman"/>
          <w:sz w:val="24"/>
          <w:szCs w:val="24"/>
        </w:rPr>
      </w:pPr>
    </w:p>
    <w:p w14:paraId="081533C1">
      <w:pPr>
        <w:spacing w:line="240" w:lineRule="exact"/>
        <w:rPr>
          <w:rFonts w:ascii="Times New Roman" w:hAnsi="Times New Roman" w:eastAsia="宋体" w:cs="Times New Roman"/>
          <w:sz w:val="24"/>
          <w:szCs w:val="24"/>
        </w:rPr>
      </w:pPr>
    </w:p>
    <w:p w14:paraId="306F217F">
      <w:pPr>
        <w:spacing w:line="240" w:lineRule="exact"/>
        <w:rPr>
          <w:rFonts w:ascii="Times New Roman" w:hAnsi="Times New Roman" w:eastAsia="宋体" w:cs="Times New Roman"/>
          <w:sz w:val="24"/>
          <w:szCs w:val="24"/>
        </w:rPr>
      </w:pPr>
    </w:p>
    <w:p w14:paraId="3264C953">
      <w:pPr>
        <w:spacing w:line="240" w:lineRule="exact"/>
        <w:rPr>
          <w:rFonts w:ascii="Times New Roman" w:hAnsi="Times New Roman" w:eastAsia="宋体" w:cs="Times New Roman"/>
          <w:sz w:val="24"/>
          <w:szCs w:val="24"/>
        </w:rPr>
      </w:pPr>
    </w:p>
    <w:p w14:paraId="5F8C33DE">
      <w:pPr>
        <w:spacing w:line="240" w:lineRule="exact"/>
        <w:rPr>
          <w:rFonts w:ascii="Times New Roman" w:hAnsi="Times New Roman" w:eastAsia="宋体" w:cs="Times New Roman"/>
          <w:sz w:val="24"/>
          <w:szCs w:val="24"/>
        </w:rPr>
      </w:pPr>
    </w:p>
    <w:p w14:paraId="20AEA6C3">
      <w:pPr>
        <w:spacing w:line="240" w:lineRule="exact"/>
        <w:rPr>
          <w:rFonts w:ascii="Times New Roman" w:hAnsi="Times New Roman" w:eastAsia="宋体" w:cs="Times New Roman"/>
          <w:sz w:val="24"/>
          <w:szCs w:val="24"/>
        </w:rPr>
      </w:pPr>
    </w:p>
    <w:p w14:paraId="67405BE2">
      <w:pPr>
        <w:spacing w:line="240" w:lineRule="exact"/>
        <w:rPr>
          <w:rFonts w:ascii="Times New Roman" w:hAnsi="Times New Roman" w:eastAsia="宋体" w:cs="Times New Roman"/>
          <w:sz w:val="24"/>
          <w:szCs w:val="24"/>
        </w:rPr>
      </w:pPr>
    </w:p>
    <w:p w14:paraId="2B11CD29">
      <w:pPr>
        <w:spacing w:line="240" w:lineRule="exact"/>
        <w:rPr>
          <w:rFonts w:ascii="Times New Roman" w:hAnsi="Times New Roman" w:eastAsia="宋体" w:cs="Times New Roman"/>
          <w:sz w:val="24"/>
          <w:szCs w:val="24"/>
        </w:rPr>
      </w:pPr>
    </w:p>
    <w:p w14:paraId="64F8727D">
      <w:pPr>
        <w:spacing w:line="240" w:lineRule="exact"/>
        <w:rPr>
          <w:rFonts w:ascii="Times New Roman" w:hAnsi="Times New Roman" w:eastAsia="宋体" w:cs="Times New Roman"/>
          <w:sz w:val="24"/>
          <w:szCs w:val="24"/>
        </w:rPr>
      </w:pPr>
    </w:p>
    <w:p w14:paraId="2A4D0206">
      <w:pPr>
        <w:spacing w:line="240" w:lineRule="exact"/>
        <w:rPr>
          <w:rFonts w:ascii="Times New Roman" w:hAnsi="Times New Roman" w:eastAsia="宋体" w:cs="Times New Roman"/>
          <w:sz w:val="24"/>
          <w:szCs w:val="24"/>
        </w:rPr>
      </w:pPr>
    </w:p>
    <w:p w14:paraId="67536722">
      <w:pPr>
        <w:spacing w:line="240" w:lineRule="exact"/>
        <w:rPr>
          <w:rFonts w:ascii="Times New Roman" w:hAnsi="Times New Roman" w:eastAsia="宋体" w:cs="Times New Roman"/>
          <w:sz w:val="24"/>
          <w:szCs w:val="24"/>
        </w:rPr>
      </w:pPr>
    </w:p>
    <w:p w14:paraId="05A88415">
      <w:pPr>
        <w:spacing w:line="240" w:lineRule="exact"/>
        <w:rPr>
          <w:rFonts w:ascii="Times New Roman" w:hAnsi="Times New Roman" w:eastAsia="宋体" w:cs="Times New Roman"/>
          <w:sz w:val="24"/>
          <w:szCs w:val="24"/>
        </w:rPr>
      </w:pPr>
    </w:p>
    <w:p w14:paraId="2CDFCF5B">
      <w:pPr>
        <w:spacing w:line="240" w:lineRule="exact"/>
        <w:rPr>
          <w:rFonts w:ascii="Times New Roman" w:hAnsi="Times New Roman" w:eastAsia="宋体" w:cs="Times New Roman"/>
          <w:sz w:val="24"/>
          <w:szCs w:val="24"/>
        </w:rPr>
      </w:pPr>
    </w:p>
    <w:p w14:paraId="2122929A">
      <w:pPr>
        <w:spacing w:line="240" w:lineRule="exact"/>
        <w:rPr>
          <w:rFonts w:ascii="Times New Roman" w:hAnsi="Times New Roman" w:eastAsia="宋体" w:cs="Times New Roman"/>
          <w:sz w:val="24"/>
          <w:szCs w:val="24"/>
        </w:rPr>
      </w:pPr>
    </w:p>
    <w:p w14:paraId="465EEECB">
      <w:pPr>
        <w:spacing w:line="240" w:lineRule="exact"/>
        <w:rPr>
          <w:rFonts w:ascii="Times New Roman" w:hAnsi="Times New Roman" w:eastAsia="宋体" w:cs="Times New Roman"/>
          <w:sz w:val="24"/>
          <w:szCs w:val="24"/>
        </w:rPr>
      </w:pPr>
    </w:p>
    <w:p w14:paraId="42FBBB36">
      <w:pPr>
        <w:spacing w:line="240" w:lineRule="exact"/>
        <w:rPr>
          <w:rFonts w:ascii="Times New Roman" w:hAnsi="Times New Roman" w:eastAsia="宋体" w:cs="Times New Roman"/>
          <w:sz w:val="24"/>
          <w:szCs w:val="24"/>
        </w:rPr>
      </w:pPr>
    </w:p>
    <w:p w14:paraId="4E49DBCF">
      <w:pPr>
        <w:spacing w:line="240" w:lineRule="exact"/>
        <w:rPr>
          <w:rFonts w:ascii="Times New Roman" w:hAnsi="Times New Roman" w:eastAsia="宋体" w:cs="Times New Roman"/>
          <w:sz w:val="24"/>
          <w:szCs w:val="24"/>
        </w:rPr>
      </w:pPr>
    </w:p>
    <w:p w14:paraId="02828233">
      <w:pPr>
        <w:spacing w:line="240" w:lineRule="exact"/>
        <w:rPr>
          <w:rFonts w:ascii="Times New Roman" w:hAnsi="Times New Roman" w:eastAsia="宋体" w:cs="Times New Roman"/>
          <w:sz w:val="24"/>
          <w:szCs w:val="24"/>
        </w:rPr>
      </w:pPr>
    </w:p>
    <w:p w14:paraId="63C98484">
      <w:pPr>
        <w:spacing w:line="240" w:lineRule="exact"/>
        <w:rPr>
          <w:rFonts w:ascii="Times New Roman" w:hAnsi="Times New Roman" w:eastAsia="宋体" w:cs="Times New Roman"/>
          <w:sz w:val="24"/>
          <w:szCs w:val="24"/>
        </w:rPr>
      </w:pPr>
    </w:p>
    <w:p w14:paraId="44ED9951">
      <w:pPr>
        <w:spacing w:line="240" w:lineRule="exact"/>
        <w:rPr>
          <w:rFonts w:ascii="Times New Roman" w:hAnsi="Times New Roman" w:eastAsia="宋体" w:cs="Times New Roman"/>
          <w:sz w:val="24"/>
          <w:szCs w:val="24"/>
        </w:rPr>
      </w:pPr>
    </w:p>
    <w:p w14:paraId="6A1F8F57">
      <w:pPr>
        <w:spacing w:after="55" w:line="240" w:lineRule="exact"/>
        <w:rPr>
          <w:rFonts w:ascii="Times New Roman" w:hAnsi="Times New Roman" w:eastAsia="宋体" w:cs="Times New Roman"/>
          <w:sz w:val="24"/>
          <w:szCs w:val="24"/>
        </w:rPr>
      </w:pPr>
    </w:p>
    <w:p w14:paraId="0472EE35">
      <w:pPr>
        <w:keepNext w:val="0"/>
        <w:keepLines w:val="0"/>
        <w:pageBreakBefore w:val="0"/>
        <w:widowControl w:val="0"/>
        <w:kinsoku/>
        <w:wordWrap/>
        <w:overflowPunct/>
        <w:topLinePunct w:val="0"/>
        <w:autoSpaceDE/>
        <w:autoSpaceDN/>
        <w:bidi w:val="0"/>
        <w:adjustRightInd/>
        <w:snapToGrid/>
        <w:spacing w:line="360" w:lineRule="auto"/>
        <w:ind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浙江威星智能仪表股份有限公司20</w:t>
      </w:r>
      <w:r>
        <w:rPr>
          <w:rFonts w:hint="eastAsia" w:ascii="Times New Roman" w:hAnsi="Times New Roman" w:eastAsia="宋体" w:cs="Times New Roman"/>
          <w:sz w:val="24"/>
          <w:szCs w:val="24"/>
          <w:lang w:val="en-US" w:eastAsia="zh-CN"/>
        </w:rPr>
        <w:t>25年9</w:t>
      </w:r>
      <w:r>
        <w:rPr>
          <w:rFonts w:ascii="Times New Roman" w:hAnsi="Times New Roman" w:eastAsia="宋体" w:cs="Times New Roman"/>
          <w:sz w:val="24"/>
          <w:szCs w:val="24"/>
        </w:rPr>
        <w:t>月</w:t>
      </w:r>
    </w:p>
    <w:p w14:paraId="562E04A0">
      <w:pPr>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6346D122">
      <w:pPr>
        <w:pStyle w:val="2"/>
        <w:keepNext/>
        <w:keepLines/>
        <w:pageBreakBefore w:val="0"/>
        <w:widowControl w:val="0"/>
        <w:kinsoku/>
        <w:wordWrap/>
        <w:overflowPunct/>
        <w:topLinePunct w:val="0"/>
        <w:autoSpaceDE/>
        <w:autoSpaceDN/>
        <w:bidi w:val="0"/>
        <w:adjustRightInd/>
        <w:snapToGrid/>
        <w:spacing w:before="100" w:after="100" w:line="240" w:lineRule="auto"/>
        <w:jc w:val="center"/>
        <w:textAlignment w:val="auto"/>
        <w:rPr>
          <w:rFonts w:ascii="Times New Roman" w:hAnsi="Times New Roman" w:eastAsia="宋体" w:cs="Times New Roman"/>
          <w:szCs w:val="24"/>
        </w:rPr>
      </w:pPr>
      <w:bookmarkStart w:id="0" w:name="_Toc3764"/>
      <w:bookmarkStart w:id="1" w:name="_Toc12248"/>
      <w:r>
        <w:rPr>
          <w:rFonts w:hint="eastAsia"/>
          <w:lang w:val="zh-CN" w:eastAsia="zh-CN"/>
        </w:rPr>
        <w:t>更改记录</w:t>
      </w:r>
      <w:bookmarkEnd w:id="0"/>
      <w:bookmarkEnd w:id="1"/>
    </w:p>
    <w:p w14:paraId="2ED1DED1">
      <w:pPr>
        <w:spacing w:line="105" w:lineRule="exact"/>
        <w:rPr>
          <w:rFonts w:ascii="Times New Roman" w:hAnsi="Times New Roman" w:eastAsia="宋体" w:cs="Times New Roman"/>
          <w:sz w:val="24"/>
          <w:szCs w:val="24"/>
        </w:rPr>
      </w:pPr>
    </w:p>
    <w:tbl>
      <w:tblPr>
        <w:tblStyle w:val="9"/>
        <w:tblW w:w="0" w:type="auto"/>
        <w:tblInd w:w="0" w:type="dxa"/>
        <w:tblLayout w:type="fixed"/>
        <w:tblCellMar>
          <w:top w:w="0" w:type="dxa"/>
          <w:left w:w="10" w:type="dxa"/>
          <w:bottom w:w="0" w:type="dxa"/>
          <w:right w:w="10" w:type="dxa"/>
        </w:tblCellMar>
      </w:tblPr>
      <w:tblGrid>
        <w:gridCol w:w="1270"/>
        <w:gridCol w:w="4509"/>
        <w:gridCol w:w="1013"/>
        <w:gridCol w:w="1502"/>
      </w:tblGrid>
      <w:tr w14:paraId="58AD6960">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D92E5E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版本</w:t>
            </w:r>
          </w:p>
        </w:tc>
        <w:tc>
          <w:tcPr>
            <w:tcW w:w="450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FF407DB">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更改内容简述</w:t>
            </w:r>
          </w:p>
        </w:tc>
        <w:tc>
          <w:tcPr>
            <w:tcW w:w="101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CB6E342">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编制人</w:t>
            </w:r>
          </w:p>
        </w:tc>
        <w:tc>
          <w:tcPr>
            <w:tcW w:w="150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191FD41">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发布时间</w:t>
            </w:r>
          </w:p>
        </w:tc>
      </w:tr>
      <w:tr w14:paraId="60A70D41">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B05BA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V</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.0</w:t>
            </w:r>
          </w:p>
        </w:tc>
        <w:tc>
          <w:tcPr>
            <w:tcW w:w="450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76EABA0">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首次归档</w:t>
            </w:r>
          </w:p>
        </w:tc>
        <w:tc>
          <w:tcPr>
            <w:tcW w:w="101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0BF602F">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李友德</w:t>
            </w:r>
          </w:p>
        </w:tc>
        <w:tc>
          <w:tcPr>
            <w:tcW w:w="150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8D9A54B">
            <w:pPr>
              <w:keepNext w:val="0"/>
              <w:keepLines w:val="0"/>
              <w:pageBreakBefore w:val="0"/>
              <w:widowControl w:val="0"/>
              <w:kinsoku/>
              <w:wordWrap/>
              <w:overflowPunct/>
              <w:topLinePunct w:val="0"/>
              <w:autoSpaceDE/>
              <w:autoSpaceDN/>
              <w:bidi w:val="0"/>
              <w:adjustRightInd/>
              <w:snapToGrid/>
              <w:spacing w:before="98"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 1</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.12</w:t>
            </w:r>
          </w:p>
        </w:tc>
      </w:tr>
      <w:tr w14:paraId="71178137">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CA8BE2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V</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1</w:t>
            </w:r>
          </w:p>
        </w:tc>
        <w:tc>
          <w:tcPr>
            <w:tcW w:w="450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EC3148A">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pacing w:val="4"/>
                <w:sz w:val="24"/>
                <w:szCs w:val="24"/>
                <w:lang w:val="en-US" w:eastAsia="zh-CN"/>
              </w:rPr>
              <w:t>1.</w:t>
            </w:r>
            <w:r>
              <w:rPr>
                <w:rFonts w:ascii="Times New Roman" w:hAnsi="Times New Roman" w:eastAsia="宋体" w:cs="Times New Roman"/>
                <w:spacing w:val="4"/>
                <w:sz w:val="24"/>
                <w:szCs w:val="24"/>
              </w:rPr>
              <w:t>合</w:t>
            </w:r>
            <w:r>
              <w:rPr>
                <w:rFonts w:ascii="Times New Roman" w:hAnsi="Times New Roman" w:eastAsia="宋体" w:cs="Times New Roman"/>
                <w:spacing w:val="7"/>
                <w:sz w:val="24"/>
                <w:szCs w:val="24"/>
              </w:rPr>
              <w:t>并</w:t>
            </w:r>
            <w:r>
              <w:rPr>
                <w:rFonts w:ascii="Times New Roman" w:hAnsi="Times New Roman" w:eastAsia="宋体" w:cs="Times New Roman"/>
                <w:spacing w:val="5"/>
                <w:sz w:val="24"/>
                <w:szCs w:val="24"/>
              </w:rPr>
              <w:t>上</w:t>
            </w:r>
            <w:r>
              <w:rPr>
                <w:rFonts w:ascii="Times New Roman" w:hAnsi="Times New Roman" w:eastAsia="宋体" w:cs="Times New Roman"/>
                <w:spacing w:val="7"/>
                <w:sz w:val="24"/>
                <w:szCs w:val="24"/>
              </w:rPr>
              <w:t>传</w:t>
            </w:r>
            <w:r>
              <w:rPr>
                <w:rFonts w:ascii="Times New Roman" w:hAnsi="Times New Roman" w:eastAsia="宋体" w:cs="Times New Roman"/>
                <w:spacing w:val="5"/>
                <w:sz w:val="24"/>
                <w:szCs w:val="24"/>
              </w:rPr>
              <w:t>离</w:t>
            </w:r>
            <w:r>
              <w:rPr>
                <w:rFonts w:ascii="Times New Roman" w:hAnsi="Times New Roman" w:eastAsia="宋体" w:cs="Times New Roman"/>
                <w:spacing w:val="7"/>
                <w:sz w:val="24"/>
                <w:szCs w:val="24"/>
              </w:rPr>
              <w:t>散</w:t>
            </w:r>
            <w:r>
              <w:rPr>
                <w:rFonts w:ascii="Times New Roman" w:hAnsi="Times New Roman" w:eastAsia="宋体" w:cs="Times New Roman"/>
                <w:spacing w:val="5"/>
                <w:sz w:val="24"/>
                <w:szCs w:val="24"/>
              </w:rPr>
              <w:t>和</w:t>
            </w:r>
            <w:r>
              <w:rPr>
                <w:rFonts w:ascii="Times New Roman" w:hAnsi="Times New Roman" w:eastAsia="宋体" w:cs="Times New Roman"/>
                <w:spacing w:val="7"/>
                <w:sz w:val="24"/>
                <w:szCs w:val="24"/>
              </w:rPr>
              <w:t>窗</w:t>
            </w:r>
            <w:r>
              <w:rPr>
                <w:rFonts w:ascii="Times New Roman" w:hAnsi="Times New Roman" w:eastAsia="宋体" w:cs="Times New Roman"/>
                <w:spacing w:val="5"/>
                <w:sz w:val="24"/>
                <w:szCs w:val="24"/>
              </w:rPr>
              <w:t>口期</w:t>
            </w:r>
            <w:r>
              <w:rPr>
                <w:rFonts w:ascii="Times New Roman" w:hAnsi="Times New Roman" w:eastAsia="宋体" w:cs="Times New Roman"/>
                <w:spacing w:val="7"/>
                <w:sz w:val="24"/>
                <w:szCs w:val="24"/>
              </w:rPr>
              <w:t>数</w:t>
            </w:r>
            <w:r>
              <w:rPr>
                <w:rFonts w:ascii="Times New Roman" w:hAnsi="Times New Roman" w:eastAsia="宋体" w:cs="Times New Roman"/>
                <w:spacing w:val="5"/>
                <w:sz w:val="24"/>
                <w:szCs w:val="24"/>
              </w:rPr>
              <w:t>据</w:t>
            </w:r>
            <w:r>
              <w:rPr>
                <w:rFonts w:ascii="Times New Roman" w:hAnsi="Times New Roman" w:eastAsia="宋体" w:cs="Times New Roman"/>
                <w:spacing w:val="7"/>
                <w:sz w:val="24"/>
                <w:szCs w:val="24"/>
              </w:rPr>
              <w:t>标</w:t>
            </w:r>
            <w:r>
              <w:rPr>
                <w:rFonts w:ascii="Times New Roman" w:hAnsi="Times New Roman" w:eastAsia="宋体" w:cs="Times New Roman"/>
                <w:spacing w:val="5"/>
                <w:sz w:val="24"/>
                <w:szCs w:val="24"/>
              </w:rPr>
              <w:t>识</w:t>
            </w:r>
            <w:r>
              <w:rPr>
                <w:rFonts w:ascii="Times New Roman" w:hAnsi="Times New Roman" w:eastAsia="宋体" w:cs="Times New Roman"/>
                <w:spacing w:val="7"/>
                <w:sz w:val="24"/>
                <w:szCs w:val="24"/>
              </w:rPr>
              <w:t>，</w:t>
            </w:r>
            <w:r>
              <w:rPr>
                <w:rFonts w:ascii="Times New Roman" w:hAnsi="Times New Roman" w:eastAsia="宋体" w:cs="Times New Roman"/>
                <w:spacing w:val="5"/>
                <w:sz w:val="24"/>
                <w:szCs w:val="24"/>
              </w:rPr>
              <w:t>上</w:t>
            </w:r>
            <w:r>
              <w:rPr>
                <w:rFonts w:ascii="Times New Roman" w:hAnsi="Times New Roman" w:eastAsia="宋体" w:cs="Times New Roman"/>
                <w:sz w:val="24"/>
                <w:szCs w:val="24"/>
              </w:rPr>
              <w:t>传</w:t>
            </w:r>
          </w:p>
          <w:p w14:paraId="15B58B09">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4"/>
                <w:sz w:val="24"/>
                <w:szCs w:val="24"/>
              </w:rPr>
              <w:t>数</w:t>
            </w:r>
            <w:r>
              <w:rPr>
                <w:rFonts w:ascii="Times New Roman" w:hAnsi="Times New Roman" w:eastAsia="宋体" w:cs="Times New Roman"/>
                <w:spacing w:val="7"/>
                <w:sz w:val="24"/>
                <w:szCs w:val="24"/>
              </w:rPr>
              <w:t>据</w:t>
            </w:r>
            <w:r>
              <w:rPr>
                <w:rFonts w:ascii="Times New Roman" w:hAnsi="Times New Roman" w:eastAsia="宋体" w:cs="Times New Roman"/>
                <w:spacing w:val="5"/>
                <w:sz w:val="24"/>
                <w:szCs w:val="24"/>
              </w:rPr>
              <w:t>增</w:t>
            </w:r>
            <w:r>
              <w:rPr>
                <w:rFonts w:ascii="Times New Roman" w:hAnsi="Times New Roman" w:eastAsia="宋体" w:cs="Times New Roman"/>
                <w:spacing w:val="7"/>
                <w:sz w:val="24"/>
                <w:szCs w:val="24"/>
              </w:rPr>
              <w:t>加</w:t>
            </w:r>
            <w:r>
              <w:rPr>
                <w:rFonts w:ascii="Times New Roman" w:hAnsi="Times New Roman" w:eastAsia="宋体" w:cs="Times New Roman"/>
                <w:spacing w:val="5"/>
                <w:sz w:val="24"/>
                <w:szCs w:val="24"/>
              </w:rPr>
              <w:t>定</w:t>
            </w:r>
            <w:r>
              <w:rPr>
                <w:rFonts w:ascii="Times New Roman" w:hAnsi="Times New Roman" w:eastAsia="宋体" w:cs="Times New Roman"/>
                <w:spacing w:val="7"/>
                <w:sz w:val="24"/>
                <w:szCs w:val="24"/>
              </w:rPr>
              <w:t>时</w:t>
            </w:r>
            <w:r>
              <w:rPr>
                <w:rFonts w:ascii="Times New Roman" w:hAnsi="Times New Roman" w:eastAsia="宋体" w:cs="Times New Roman"/>
                <w:spacing w:val="5"/>
                <w:sz w:val="24"/>
                <w:szCs w:val="24"/>
              </w:rPr>
              <w:t>时</w:t>
            </w:r>
            <w:r>
              <w:rPr>
                <w:rFonts w:ascii="Times New Roman" w:hAnsi="Times New Roman" w:eastAsia="宋体" w:cs="Times New Roman"/>
                <w:spacing w:val="7"/>
                <w:sz w:val="24"/>
                <w:szCs w:val="24"/>
              </w:rPr>
              <w:t>间</w:t>
            </w:r>
            <w:r>
              <w:rPr>
                <w:rFonts w:ascii="Times New Roman" w:hAnsi="Times New Roman" w:eastAsia="宋体" w:cs="Times New Roman"/>
                <w:spacing w:val="5"/>
                <w:sz w:val="24"/>
                <w:szCs w:val="24"/>
              </w:rPr>
              <w:t>间隔</w:t>
            </w:r>
            <w:r>
              <w:rPr>
                <w:rFonts w:ascii="Times New Roman" w:hAnsi="Times New Roman" w:eastAsia="宋体" w:cs="Times New Roman"/>
                <w:spacing w:val="7"/>
                <w:sz w:val="24"/>
                <w:szCs w:val="24"/>
              </w:rPr>
              <w:t>，</w:t>
            </w:r>
            <w:r>
              <w:rPr>
                <w:rFonts w:ascii="Times New Roman" w:hAnsi="Times New Roman" w:eastAsia="宋体" w:cs="Times New Roman"/>
                <w:spacing w:val="5"/>
                <w:sz w:val="24"/>
                <w:szCs w:val="24"/>
              </w:rPr>
              <w:t>方</w:t>
            </w:r>
            <w:r>
              <w:rPr>
                <w:rFonts w:ascii="Times New Roman" w:hAnsi="Times New Roman" w:eastAsia="宋体" w:cs="Times New Roman"/>
                <w:spacing w:val="7"/>
                <w:sz w:val="24"/>
                <w:szCs w:val="24"/>
              </w:rPr>
              <w:t>便</w:t>
            </w:r>
            <w:r>
              <w:rPr>
                <w:rFonts w:ascii="Times New Roman" w:hAnsi="Times New Roman" w:eastAsia="宋体" w:cs="Times New Roman"/>
                <w:spacing w:val="5"/>
                <w:sz w:val="24"/>
                <w:szCs w:val="24"/>
              </w:rPr>
              <w:t>前</w:t>
            </w:r>
            <w:r>
              <w:rPr>
                <w:rFonts w:ascii="Times New Roman" w:hAnsi="Times New Roman" w:eastAsia="宋体" w:cs="Times New Roman"/>
                <w:spacing w:val="7"/>
                <w:sz w:val="24"/>
                <w:szCs w:val="24"/>
              </w:rPr>
              <w:t>置</w:t>
            </w:r>
            <w:r>
              <w:rPr>
                <w:rFonts w:ascii="Times New Roman" w:hAnsi="Times New Roman" w:eastAsia="宋体" w:cs="Times New Roman"/>
                <w:spacing w:val="5"/>
                <w:sz w:val="24"/>
                <w:szCs w:val="24"/>
              </w:rPr>
              <w:t>机</w:t>
            </w:r>
            <w:r>
              <w:rPr>
                <w:rFonts w:ascii="Times New Roman" w:hAnsi="Times New Roman" w:eastAsia="宋体" w:cs="Times New Roman"/>
                <w:sz w:val="24"/>
                <w:szCs w:val="24"/>
              </w:rPr>
              <w:t>取</w:t>
            </w:r>
          </w:p>
          <w:p w14:paraId="4C043DC4">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定时冻结数据。</w:t>
            </w:r>
          </w:p>
          <w:p w14:paraId="59C2706D">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增加检测工装数据标识</w:t>
            </w:r>
          </w:p>
        </w:tc>
        <w:tc>
          <w:tcPr>
            <w:tcW w:w="101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FA4D86">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李友德</w:t>
            </w:r>
          </w:p>
        </w:tc>
        <w:tc>
          <w:tcPr>
            <w:tcW w:w="150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485EE66">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spacing w:val="1"/>
                <w:sz w:val="24"/>
                <w:szCs w:val="24"/>
              </w:rPr>
              <w:t>02</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w:t>
            </w:r>
            <w:r>
              <w:rPr>
                <w:rFonts w:ascii="Times New Roman" w:hAnsi="Times New Roman" w:eastAsia="宋体" w:cs="Times New Roman"/>
                <w:sz w:val="24"/>
                <w:szCs w:val="24"/>
              </w:rPr>
              <w:t>4.7</w:t>
            </w:r>
          </w:p>
        </w:tc>
      </w:tr>
      <w:tr w14:paraId="2363F86F">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83F3FFC">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V</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0</w:t>
            </w:r>
          </w:p>
        </w:tc>
        <w:tc>
          <w:tcPr>
            <w:tcW w:w="450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89A15B5">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增加水压和水温数据定义。</w:t>
            </w:r>
          </w:p>
          <w:p w14:paraId="568697E1">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pacing w:val="4"/>
                <w:sz w:val="24"/>
                <w:szCs w:val="24"/>
                <w:lang w:val="en-US" w:eastAsia="zh-CN"/>
              </w:rPr>
              <w:t>2.</w:t>
            </w:r>
            <w:r>
              <w:rPr>
                <w:rFonts w:ascii="Times New Roman" w:hAnsi="Times New Roman" w:eastAsia="宋体" w:cs="Times New Roman"/>
                <w:spacing w:val="4"/>
                <w:sz w:val="24"/>
                <w:szCs w:val="24"/>
              </w:rPr>
              <w:t>协</w:t>
            </w:r>
            <w:r>
              <w:rPr>
                <w:rFonts w:ascii="Times New Roman" w:hAnsi="Times New Roman" w:eastAsia="宋体" w:cs="Times New Roman"/>
                <w:spacing w:val="5"/>
                <w:sz w:val="24"/>
                <w:szCs w:val="24"/>
              </w:rPr>
              <w:t>议版本</w:t>
            </w:r>
            <w:r>
              <w:rPr>
                <w:rFonts w:ascii="Times New Roman" w:hAnsi="Times New Roman" w:eastAsia="宋体" w:cs="Times New Roman"/>
                <w:spacing w:val="7"/>
                <w:sz w:val="24"/>
                <w:szCs w:val="24"/>
              </w:rPr>
              <w:t>增</w:t>
            </w:r>
            <w:r>
              <w:rPr>
                <w:rFonts w:ascii="Times New Roman" w:hAnsi="Times New Roman" w:eastAsia="宋体" w:cs="Times New Roman"/>
                <w:spacing w:val="62"/>
                <w:sz w:val="24"/>
                <w:szCs w:val="24"/>
              </w:rPr>
              <w:t>加</w:t>
            </w:r>
            <w:r>
              <w:rPr>
                <w:rFonts w:ascii="Times New Roman" w:hAnsi="Times New Roman" w:eastAsia="宋体" w:cs="Times New Roman"/>
                <w:spacing w:val="1"/>
                <w:sz w:val="24"/>
                <w:szCs w:val="24"/>
              </w:rPr>
              <w:t>V1</w:t>
            </w:r>
            <w:r>
              <w:rPr>
                <w:rFonts w:ascii="Times New Roman" w:hAnsi="Times New Roman" w:eastAsia="宋体" w:cs="Times New Roman"/>
                <w:sz w:val="24"/>
                <w:szCs w:val="24"/>
              </w:rPr>
              <w:t>.</w:t>
            </w:r>
            <w:r>
              <w:rPr>
                <w:rFonts w:ascii="Times New Roman" w:hAnsi="Times New Roman" w:eastAsia="宋体" w:cs="Times New Roman"/>
                <w:spacing w:val="3"/>
                <w:sz w:val="24"/>
                <w:szCs w:val="24"/>
              </w:rPr>
              <w:t>1</w:t>
            </w:r>
            <w:r>
              <w:rPr>
                <w:rFonts w:ascii="Times New Roman" w:hAnsi="Times New Roman" w:eastAsia="宋体" w:cs="Times New Roman"/>
                <w:spacing w:val="7"/>
                <w:sz w:val="24"/>
                <w:szCs w:val="24"/>
              </w:rPr>
              <w:t>，</w:t>
            </w:r>
            <w:r>
              <w:rPr>
                <w:rFonts w:ascii="Times New Roman" w:hAnsi="Times New Roman" w:eastAsia="宋体" w:cs="Times New Roman"/>
                <w:spacing w:val="5"/>
                <w:sz w:val="24"/>
                <w:szCs w:val="24"/>
              </w:rPr>
              <w:t>上传</w:t>
            </w:r>
            <w:r>
              <w:rPr>
                <w:rFonts w:ascii="Times New Roman" w:hAnsi="Times New Roman" w:eastAsia="宋体" w:cs="Times New Roman"/>
                <w:spacing w:val="4"/>
                <w:sz w:val="24"/>
                <w:szCs w:val="24"/>
              </w:rPr>
              <w:t>数</w:t>
            </w:r>
            <w:r>
              <w:rPr>
                <w:rFonts w:ascii="Times New Roman" w:hAnsi="Times New Roman" w:eastAsia="宋体" w:cs="Times New Roman"/>
                <w:spacing w:val="5"/>
                <w:sz w:val="24"/>
                <w:szCs w:val="24"/>
              </w:rPr>
              <w:t>据</w:t>
            </w:r>
            <w:r>
              <w:rPr>
                <w:rFonts w:ascii="Times New Roman" w:hAnsi="Times New Roman" w:eastAsia="宋体" w:cs="Times New Roman"/>
                <w:spacing w:val="7"/>
                <w:sz w:val="24"/>
                <w:szCs w:val="24"/>
              </w:rPr>
              <w:t>帧</w:t>
            </w:r>
            <w:r>
              <w:rPr>
                <w:rFonts w:ascii="Times New Roman" w:hAnsi="Times New Roman" w:eastAsia="宋体" w:cs="Times New Roman"/>
                <w:spacing w:val="5"/>
                <w:sz w:val="24"/>
                <w:szCs w:val="24"/>
              </w:rPr>
              <w:t>增加</w:t>
            </w:r>
            <w:r>
              <w:rPr>
                <w:rFonts w:ascii="Times New Roman" w:hAnsi="Times New Roman" w:eastAsia="宋体" w:cs="Times New Roman"/>
                <w:sz w:val="24"/>
                <w:szCs w:val="24"/>
              </w:rPr>
              <w:t>水压和水温数据</w:t>
            </w:r>
          </w:p>
          <w:p w14:paraId="047D6FA7">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增加检测工装数据通道号定义</w:t>
            </w:r>
          </w:p>
        </w:tc>
        <w:tc>
          <w:tcPr>
            <w:tcW w:w="101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ABFDA8">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李友德</w:t>
            </w:r>
          </w:p>
        </w:tc>
        <w:tc>
          <w:tcPr>
            <w:tcW w:w="150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DDBB37">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spacing w:val="1"/>
                <w:sz w:val="24"/>
                <w:szCs w:val="24"/>
              </w:rPr>
              <w:t>02</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w:t>
            </w:r>
            <w:r>
              <w:rPr>
                <w:rFonts w:ascii="Times New Roman" w:hAnsi="Times New Roman" w:eastAsia="宋体" w:cs="Times New Roman"/>
                <w:sz w:val="24"/>
                <w:szCs w:val="24"/>
              </w:rPr>
              <w:t>3.</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5</w:t>
            </w:r>
          </w:p>
        </w:tc>
      </w:tr>
      <w:tr w14:paraId="0CDB48CA">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44586B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V</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0</w:t>
            </w:r>
          </w:p>
        </w:tc>
        <w:tc>
          <w:tcPr>
            <w:tcW w:w="450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E024F62">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增加程序升级定义</w:t>
            </w:r>
          </w:p>
          <w:p w14:paraId="79AC3518">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修改阀门自检周期定义</w:t>
            </w:r>
          </w:p>
        </w:tc>
        <w:tc>
          <w:tcPr>
            <w:tcW w:w="101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D09E550">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邹航</w:t>
            </w:r>
          </w:p>
        </w:tc>
        <w:tc>
          <w:tcPr>
            <w:tcW w:w="150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750ABCB">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spacing w:val="1"/>
                <w:sz w:val="24"/>
                <w:szCs w:val="24"/>
              </w:rPr>
              <w:t>02</w:t>
            </w:r>
            <w:r>
              <w:rPr>
                <w:rFonts w:ascii="Times New Roman" w:hAnsi="Times New Roman" w:eastAsia="宋体" w:cs="Times New Roman"/>
                <w:sz w:val="24"/>
                <w:szCs w:val="24"/>
              </w:rPr>
              <w:t>3</w:t>
            </w:r>
            <w:r>
              <w:rPr>
                <w:rFonts w:ascii="Times New Roman" w:hAnsi="Times New Roman" w:eastAsia="宋体" w:cs="Times New Roman"/>
                <w:spacing w:val="-1"/>
                <w:sz w:val="24"/>
                <w:szCs w:val="24"/>
              </w:rPr>
              <w:t>.</w:t>
            </w:r>
            <w:r>
              <w:rPr>
                <w:rFonts w:ascii="Times New Roman" w:hAnsi="Times New Roman" w:eastAsia="宋体" w:cs="Times New Roman"/>
                <w:sz w:val="24"/>
                <w:szCs w:val="24"/>
              </w:rPr>
              <w:t>8.</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8</w:t>
            </w:r>
          </w:p>
        </w:tc>
      </w:tr>
      <w:tr w14:paraId="6A174594">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384302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V1.30</w:t>
            </w:r>
          </w:p>
        </w:tc>
        <w:tc>
          <w:tcPr>
            <w:tcW w:w="450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9138766">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修改升级协议</w:t>
            </w:r>
          </w:p>
          <w:p w14:paraId="33473DD5">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rPr>
              <w:t>修改定时冻结时间间隔定义</w:t>
            </w:r>
          </w:p>
          <w:p w14:paraId="1EF5B17F">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rPr>
              <w:t>修改定时冻结数据定义</w:t>
            </w:r>
          </w:p>
          <w:p w14:paraId="1137CF37">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rPr>
              <w:t>修改日冻结支持条数</w:t>
            </w:r>
          </w:p>
        </w:tc>
        <w:tc>
          <w:tcPr>
            <w:tcW w:w="101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515274E">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邹美洋</w:t>
            </w:r>
          </w:p>
        </w:tc>
        <w:tc>
          <w:tcPr>
            <w:tcW w:w="150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791A943">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2024.7</w:t>
            </w:r>
            <w:r>
              <w:rPr>
                <w:rFonts w:hint="eastAsia" w:ascii="Times New Roman" w:hAnsi="Times New Roman" w:eastAsia="宋体" w:cs="Times New Roman"/>
                <w:sz w:val="24"/>
                <w:szCs w:val="24"/>
                <w:lang w:val="en-US" w:eastAsia="zh-CN"/>
              </w:rPr>
              <w:t>.</w:t>
            </w:r>
            <w:r>
              <w:rPr>
                <w:rFonts w:ascii="Times New Roman" w:hAnsi="Times New Roman" w:eastAsia="宋体" w:cs="Times New Roman"/>
                <w:sz w:val="24"/>
                <w:szCs w:val="24"/>
              </w:rPr>
              <w:t>10</w:t>
            </w:r>
          </w:p>
        </w:tc>
      </w:tr>
      <w:tr w14:paraId="06BFF129">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9D541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color w:val="000000"/>
                <w:sz w:val="24"/>
                <w:szCs w:val="24"/>
              </w:rPr>
              <w:t>V1.</w:t>
            </w:r>
            <w:r>
              <w:rPr>
                <w:rFonts w:hint="eastAsia" w:ascii="Times New Roman" w:hAnsi="Times New Roman" w:eastAsia="宋体" w:cs="Times New Roman"/>
                <w:color w:val="000000"/>
                <w:sz w:val="24"/>
                <w:szCs w:val="24"/>
                <w:lang w:val="en-US" w:eastAsia="zh-CN"/>
              </w:rPr>
              <w:t>4</w:t>
            </w:r>
            <w:r>
              <w:rPr>
                <w:rFonts w:ascii="Times New Roman" w:hAnsi="Times New Roman" w:eastAsia="宋体" w:cs="Times New Roman"/>
                <w:color w:val="000000"/>
                <w:sz w:val="24"/>
                <w:szCs w:val="24"/>
              </w:rPr>
              <w:t>0</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5421D3E">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1.增加超声波表计类型</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4688FC3">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卓光钦</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A602D8A">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2024.</w:t>
            </w:r>
            <w:r>
              <w:rPr>
                <w:rFonts w:hint="eastAsia" w:ascii="Times New Roman" w:hAnsi="Times New Roman" w:eastAsia="宋体" w:cs="Times New Roman"/>
                <w:sz w:val="24"/>
                <w:szCs w:val="24"/>
                <w:lang w:val="en-US" w:eastAsia="zh-CN"/>
              </w:rPr>
              <w:t>11.19</w:t>
            </w:r>
          </w:p>
        </w:tc>
      </w:tr>
      <w:tr w14:paraId="3EBC8B51">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C9366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color w:val="000000"/>
                <w:sz w:val="24"/>
                <w:szCs w:val="24"/>
              </w:rPr>
              <w:t>V1.</w:t>
            </w:r>
            <w:r>
              <w:rPr>
                <w:rFonts w:hint="eastAsia" w:ascii="Times New Roman" w:hAnsi="Times New Roman" w:eastAsia="宋体" w:cs="Times New Roman"/>
                <w:color w:val="000000"/>
                <w:sz w:val="24"/>
                <w:szCs w:val="24"/>
                <w:lang w:val="en-US" w:eastAsia="zh-CN"/>
              </w:rPr>
              <w:t>5</w:t>
            </w:r>
            <w:r>
              <w:rPr>
                <w:rFonts w:ascii="Times New Roman" w:hAnsi="Times New Roman" w:eastAsia="宋体" w:cs="Times New Roman"/>
                <w:color w:val="000000"/>
                <w:sz w:val="24"/>
                <w:szCs w:val="24"/>
              </w:rPr>
              <w:t>0</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DC45DC4">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1.增加工装协议</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14DD443">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卓光钦</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1D4E0AF">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2024.</w:t>
            </w:r>
            <w:r>
              <w:rPr>
                <w:rFonts w:hint="eastAsia" w:ascii="Times New Roman" w:hAnsi="Times New Roman" w:eastAsia="宋体" w:cs="Times New Roman"/>
                <w:sz w:val="24"/>
                <w:szCs w:val="24"/>
                <w:lang w:val="en-US" w:eastAsia="zh-CN"/>
              </w:rPr>
              <w:t>12.30</w:t>
            </w:r>
          </w:p>
        </w:tc>
      </w:tr>
      <w:tr w14:paraId="6A0E0571">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23971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V1.</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0</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6D8A668">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增加低温报警相关配置参数</w:t>
            </w:r>
          </w:p>
          <w:p w14:paraId="25D49AF8">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rPr>
              <w:t>增加报警相关异常状态（表计状态字1）</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3D66F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left"/>
              <w:textAlignment w:val="auto"/>
              <w:rPr>
                <w:rFonts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rPr>
              <w:t>刘帅</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CEAB6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left"/>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202</w:t>
            </w:r>
            <w:r>
              <w:rPr>
                <w:rFonts w:hint="eastAsia" w:ascii="Times New Roman" w:hAnsi="Times New Roman" w:eastAsia="宋体" w:cs="Times New Roman"/>
                <w:sz w:val="24"/>
                <w:szCs w:val="24"/>
              </w:rPr>
              <w:t>5</w:t>
            </w:r>
            <w:r>
              <w:rPr>
                <w:rFonts w:ascii="Times New Roman" w:hAnsi="Times New Roman" w:eastAsia="宋体" w:cs="Times New Roman"/>
                <w:sz w:val="24"/>
                <w:szCs w:val="24"/>
              </w:rPr>
              <w:t>.</w:t>
            </w:r>
            <w:r>
              <w:rPr>
                <w:rFonts w:hint="eastAsia" w:ascii="Times New Roman" w:hAnsi="Times New Roman" w:eastAsia="宋体" w:cs="Times New Roman"/>
                <w:sz w:val="24"/>
                <w:szCs w:val="24"/>
              </w:rPr>
              <w:t>2.14</w:t>
            </w:r>
          </w:p>
        </w:tc>
      </w:tr>
      <w:tr w14:paraId="36D58574">
        <w:tblPrEx>
          <w:tblCellMar>
            <w:top w:w="0" w:type="dxa"/>
            <w:left w:w="10" w:type="dxa"/>
            <w:bottom w:w="0" w:type="dxa"/>
            <w:right w:w="10" w:type="dxa"/>
          </w:tblCellMar>
        </w:tblPrEx>
        <w:trPr>
          <w:cantSplit/>
          <w:trHeight w:val="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6F39E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V1.</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0</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AC31C49">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1.增加液晶显示界面配置(0x2900)</w:t>
            </w:r>
          </w:p>
          <w:p w14:paraId="41F00A49">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2.区分环境温度和水温：低温报警阈值配置(0x2208~0x220B)、报警上传配置字(0x2800)、表计状态字(0x1501~0x1502)</w:t>
            </w:r>
          </w:p>
          <w:p w14:paraId="2DA6BE47">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3.表计状态字1添加漏水(0x1501)</w:t>
            </w:r>
          </w:p>
          <w:p w14:paraId="2C9C05B5">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4.表内温度(0x1200)改为有符号数</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A52E51E">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郑雯婕</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B6A35E8">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2025.2.21</w:t>
            </w:r>
          </w:p>
        </w:tc>
      </w:tr>
      <w:tr w14:paraId="3D639DDF">
        <w:tblPrEx>
          <w:tblCellMar>
            <w:top w:w="0" w:type="dxa"/>
            <w:left w:w="10" w:type="dxa"/>
            <w:bottom w:w="0" w:type="dxa"/>
            <w:right w:w="10" w:type="dxa"/>
          </w:tblCellMar>
        </w:tblPrEx>
        <w:trPr>
          <w:cantSplit/>
          <w:trHeight w:val="666"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0B753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lang w:val="en-US" w:eastAsia="zh-CN"/>
              </w:rPr>
              <w:t>V1.80</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B9523E5">
            <w:pPr>
              <w:numPr>
                <w:ilvl w:val="0"/>
                <w:numId w:val="0"/>
              </w:numPr>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1.表计状态字3 ：增加软件版本号</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7A741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郑雯婕</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D7D50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2025.3.25</w:t>
            </w:r>
          </w:p>
        </w:tc>
      </w:tr>
      <w:tr w14:paraId="2D174BF6">
        <w:tblPrEx>
          <w:tblCellMar>
            <w:top w:w="0" w:type="dxa"/>
            <w:left w:w="10" w:type="dxa"/>
            <w:bottom w:w="0" w:type="dxa"/>
            <w:right w:w="10" w:type="dxa"/>
          </w:tblCellMar>
        </w:tblPrEx>
        <w:trPr>
          <w:cantSplit/>
          <w:trHeight w:val="396"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60A2B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lang w:val="en-US" w:eastAsia="zh-CN"/>
              </w:rPr>
              <w:t>V1.90</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ABCBA2D">
            <w:pPr>
              <w:keepNext w:val="0"/>
              <w:keepLines w:val="0"/>
              <w:pageBreakBefore w:val="0"/>
              <w:widowControl w:val="0"/>
              <w:kinsoku/>
              <w:wordWrap/>
              <w:overflowPunct/>
              <w:topLinePunct w:val="0"/>
              <w:autoSpaceDE/>
              <w:autoSpaceDN/>
              <w:bidi w:val="0"/>
              <w:adjustRightInd/>
              <w:snapToGrid/>
              <w:spacing w:line="240" w:lineRule="auto"/>
              <w:ind w:left="0" w:right="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1.修改液晶显示界面配置编码(0x2A00)</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E975A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郑雯婕</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06867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left"/>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2025.3.29</w:t>
            </w:r>
          </w:p>
        </w:tc>
      </w:tr>
      <w:tr w14:paraId="40C7945E">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FC6F6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lang w:val="en-US" w:eastAsia="zh-CN"/>
              </w:rPr>
              <w:t>V2.0</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C973BB9">
            <w:pPr>
              <w:numPr>
                <w:ilvl w:val="0"/>
                <w:numId w:val="1"/>
              </w:numPr>
              <w:jc w:val="left"/>
              <w:rPr>
                <w:rFonts w:hint="eastAsia" w:ascii="宋体" w:hAnsi="宋体" w:eastAsia="宋体" w:cs="宋体"/>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修改传感器信息（</w:t>
            </w:r>
            <w:r>
              <w:rPr>
                <w:rFonts w:hint="eastAsia" w:ascii="宋体" w:hAnsi="宋体" w:eastAsia="宋体" w:cs="宋体"/>
                <w:spacing w:val="-1"/>
                <w:sz w:val="24"/>
                <w:szCs w:val="24"/>
              </w:rPr>
              <w:t>0x</w:t>
            </w:r>
            <w:r>
              <w:rPr>
                <w:rFonts w:hint="eastAsia" w:ascii="宋体" w:hAnsi="宋体" w:eastAsia="宋体" w:cs="宋体"/>
                <w:sz w:val="24"/>
                <w:szCs w:val="24"/>
              </w:rPr>
              <w:t>1</w:t>
            </w:r>
            <w:r>
              <w:rPr>
                <w:rFonts w:hint="eastAsia" w:ascii="宋体" w:hAnsi="宋体" w:eastAsia="宋体" w:cs="宋体"/>
                <w:spacing w:val="1"/>
                <w:sz w:val="24"/>
                <w:szCs w:val="24"/>
              </w:rPr>
              <w:t>10</w:t>
            </w:r>
            <w:r>
              <w:rPr>
                <w:rFonts w:hint="eastAsia" w:ascii="宋体" w:hAnsi="宋体" w:eastAsia="宋体" w:cs="宋体"/>
                <w:sz w:val="24"/>
                <w:szCs w:val="24"/>
              </w:rPr>
              <w:t>0</w:t>
            </w:r>
            <w:r>
              <w:rPr>
                <w:rFonts w:hint="eastAsia" w:ascii="宋体" w:hAnsi="宋体" w:eastAsia="宋体" w:cs="宋体"/>
                <w:kern w:val="2"/>
                <w:sz w:val="24"/>
                <w:szCs w:val="24"/>
                <w:lang w:val="en-US" w:eastAsia="zh-CN" w:bidi="ar-SA"/>
                <w14:ligatures w14:val="standardContextual"/>
              </w:rPr>
              <w:t>）数据域</w:t>
            </w:r>
          </w:p>
          <w:p w14:paraId="517A65DA">
            <w:pPr>
              <w:numPr>
                <w:ilvl w:val="0"/>
                <w:numId w:val="1"/>
              </w:numPr>
              <w:ind w:left="0" w:leftChars="0" w:firstLine="0" w:firstLineChars="0"/>
              <w:jc w:val="left"/>
              <w:rPr>
                <w:rFonts w:hint="eastAsia" w:ascii="宋体" w:hAnsi="宋体" w:eastAsia="宋体" w:cs="宋体"/>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增加</w:t>
            </w:r>
            <w:r>
              <w:rPr>
                <w:rFonts w:hint="eastAsia" w:ascii="宋体" w:hAnsi="宋体" w:eastAsia="宋体" w:cs="宋体"/>
                <w:spacing w:val="3"/>
                <w:sz w:val="24"/>
                <w:szCs w:val="24"/>
                <w:lang w:val="en-US" w:eastAsia="zh-CN"/>
              </w:rPr>
              <w:t>表端立即获取传感器信息</w:t>
            </w:r>
            <w:r>
              <w:rPr>
                <w:rFonts w:hint="eastAsia" w:ascii="宋体" w:hAnsi="宋体" w:eastAsia="宋体" w:cs="宋体"/>
                <w:kern w:val="2"/>
                <w:sz w:val="24"/>
                <w:szCs w:val="24"/>
                <w:lang w:val="en-US" w:eastAsia="zh-CN" w:bidi="ar-SA"/>
                <w14:ligatures w14:val="standardContextual"/>
              </w:rPr>
              <w:t>（</w:t>
            </w:r>
            <w:r>
              <w:rPr>
                <w:rFonts w:hint="eastAsia" w:ascii="宋体" w:hAnsi="宋体" w:eastAsia="宋体" w:cs="宋体"/>
                <w:spacing w:val="-1"/>
                <w:sz w:val="24"/>
                <w:szCs w:val="24"/>
              </w:rPr>
              <w:t>0x</w:t>
            </w:r>
            <w:r>
              <w:rPr>
                <w:rFonts w:hint="eastAsia" w:ascii="宋体" w:hAnsi="宋体" w:eastAsia="宋体" w:cs="宋体"/>
                <w:sz w:val="24"/>
                <w:szCs w:val="24"/>
              </w:rPr>
              <w:t>1</w:t>
            </w:r>
            <w:r>
              <w:rPr>
                <w:rFonts w:hint="eastAsia" w:ascii="宋体" w:hAnsi="宋体" w:eastAsia="宋体" w:cs="宋体"/>
                <w:spacing w:val="1"/>
                <w:sz w:val="24"/>
                <w:szCs w:val="24"/>
              </w:rPr>
              <w:t>10</w:t>
            </w:r>
            <w:r>
              <w:rPr>
                <w:rFonts w:hint="eastAsia" w:ascii="宋体" w:hAnsi="宋体" w:eastAsia="宋体" w:cs="宋体"/>
                <w:spacing w:val="1"/>
                <w:sz w:val="24"/>
                <w:szCs w:val="24"/>
                <w:lang w:val="en-US" w:eastAsia="zh-CN"/>
              </w:rPr>
              <w:t>1</w:t>
            </w:r>
            <w:r>
              <w:rPr>
                <w:rFonts w:hint="eastAsia" w:ascii="宋体" w:hAnsi="宋体" w:eastAsia="宋体" w:cs="宋体"/>
                <w:kern w:val="2"/>
                <w:sz w:val="24"/>
                <w:szCs w:val="24"/>
                <w:lang w:val="en-US" w:eastAsia="zh-CN" w:bidi="ar-SA"/>
                <w14:ligatures w14:val="standardContextual"/>
              </w:rPr>
              <w:t>）</w:t>
            </w:r>
          </w:p>
          <w:p w14:paraId="6060D12E">
            <w:pPr>
              <w:numPr>
                <w:ilvl w:val="0"/>
                <w:numId w:val="1"/>
              </w:numPr>
              <w:ind w:left="0" w:leftChars="0" w:firstLine="0" w:firstLineChars="0"/>
              <w:jc w:val="left"/>
              <w:rPr>
                <w:rFonts w:hint="eastAsia" w:ascii="宋体" w:hAnsi="宋体" w:eastAsia="宋体" w:cs="宋体"/>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异常流量持续时间（0x1601~0x1603）单位改为秒</w:t>
            </w:r>
          </w:p>
          <w:p w14:paraId="6C7E052C">
            <w:pPr>
              <w:numPr>
                <w:ilvl w:val="0"/>
                <w:numId w:val="1"/>
              </w:numPr>
              <w:ind w:left="0" w:leftChars="0" w:firstLine="0" w:firstLineChars="0"/>
              <w:jc w:val="left"/>
              <w:rPr>
                <w:rFonts w:hint="eastAsia" w:ascii="宋体" w:hAnsi="宋体" w:eastAsia="宋体" w:cs="宋体"/>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增加超声异常流量报警持续时间（0x220C~0x220E）</w:t>
            </w:r>
          </w:p>
          <w:p w14:paraId="4516CB78">
            <w:pPr>
              <w:numPr>
                <w:ilvl w:val="0"/>
                <w:numId w:val="1"/>
              </w:numPr>
              <w:ind w:left="0" w:leftChars="0" w:firstLine="0" w:firstLineChars="0"/>
              <w:jc w:val="left"/>
              <w:rPr>
                <w:rFonts w:hint="eastAsia" w:ascii="宋体" w:hAnsi="宋体" w:eastAsia="宋体" w:cs="宋体"/>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增加压力更新间隔（0x1212)，水压报警阈值（0x220F），管径配置（0x2037）超声声道配置（0x2038），阀门配置（0x2603,0x2604）</w:t>
            </w:r>
          </w:p>
          <w:p w14:paraId="095625E8">
            <w:pPr>
              <w:numPr>
                <w:ilvl w:val="0"/>
                <w:numId w:val="1"/>
              </w:numPr>
              <w:ind w:left="0" w:leftChars="0" w:firstLine="0" w:firstLineChars="0"/>
              <w:jc w:val="left"/>
              <w:rPr>
                <w:rFonts w:hint="eastAsia" w:ascii="宋体" w:hAnsi="宋体" w:eastAsia="宋体" w:cs="宋体"/>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增加串口打印设置（0x2701）</w:t>
            </w:r>
          </w:p>
          <w:p w14:paraId="567DB1E2">
            <w:pPr>
              <w:numPr>
                <w:ilvl w:val="0"/>
                <w:numId w:val="1"/>
              </w:numPr>
              <w:ind w:left="0" w:leftChars="0" w:firstLine="0" w:firstLineChars="0"/>
              <w:jc w:val="left"/>
              <w:rPr>
                <w:rFonts w:hint="eastAsia" w:ascii="宋体" w:hAnsi="宋体" w:eastAsia="宋体" w:cs="宋体"/>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增加读取表端日志（0xA100）</w:t>
            </w:r>
          </w:p>
          <w:p w14:paraId="6CD3FD30">
            <w:pPr>
              <w:numPr>
                <w:ilvl w:val="0"/>
                <w:numId w:val="1"/>
              </w:numPr>
              <w:ind w:left="0" w:leftChars="0" w:firstLine="0" w:firstLine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 xml:space="preserve">  增加用户液晶轮显配置</w:t>
            </w:r>
            <w:r>
              <w:rPr>
                <w:rFonts w:hint="eastAsia" w:ascii="宋体" w:hAnsi="宋体" w:eastAsia="宋体" w:cs="宋体"/>
                <w:kern w:val="2"/>
                <w:sz w:val="24"/>
                <w:szCs w:val="24"/>
                <w:lang w:val="en-US" w:eastAsia="zh-CN" w:bidi="ar-SA"/>
                <w14:ligatures w14:val="standardContextual"/>
              </w:rPr>
              <w:t>（0x2A01）</w:t>
            </w:r>
          </w:p>
          <w:p w14:paraId="2496EF79">
            <w:pPr>
              <w:numPr>
                <w:ilvl w:val="0"/>
                <w:numId w:val="1"/>
              </w:numPr>
              <w:ind w:left="0" w:leftChars="0" w:firstLine="0" w:firstLine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修改表计状态字3：软件版本号描述,增加表计状态字1、2水压异常</w:t>
            </w:r>
          </w:p>
          <w:p w14:paraId="0660A93A">
            <w:pPr>
              <w:numPr>
                <w:ilvl w:val="0"/>
                <w:numId w:val="1"/>
              </w:numPr>
              <w:ind w:left="0" w:leftChars="0" w:firstLine="0" w:firstLine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增加阀门控制：强制开关阀</w:t>
            </w:r>
          </w:p>
          <w:p w14:paraId="669DE290">
            <w:pPr>
              <w:numPr>
                <w:ilvl w:val="0"/>
                <w:numId w:val="1"/>
              </w:numPr>
              <w:ind w:left="0" w:leftChars="0" w:firstLine="0" w:firstLine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报警上传配置字</w:t>
            </w:r>
            <w:r>
              <w:rPr>
                <w:rFonts w:hint="eastAsia" w:ascii="Times New Roman" w:hAnsi="Times New Roman" w:eastAsia="宋体" w:cs="Times New Roman"/>
                <w:sz w:val="24"/>
                <w:szCs w:val="24"/>
                <w:lang w:val="en-US" w:eastAsia="zh-CN"/>
              </w:rPr>
              <w:t>(0x2800)</w:t>
            </w:r>
            <w:r>
              <w:rPr>
                <w:rFonts w:hint="eastAsia" w:ascii="Times New Roman" w:hAnsi="Times New Roman" w:eastAsia="宋体" w:cs="Times New Roman"/>
                <w:kern w:val="2"/>
                <w:sz w:val="24"/>
                <w:szCs w:val="24"/>
                <w:lang w:val="en-US" w:eastAsia="zh-CN" w:bidi="ar-SA"/>
                <w14:ligatures w14:val="standardContextual"/>
              </w:rPr>
              <w:t>：增加水压异常</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C1189F4">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郭梦恩</w:t>
            </w:r>
          </w:p>
          <w:p w14:paraId="34F5FD85">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郑雯婕</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45CDE2A">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2025.4.15</w:t>
            </w:r>
          </w:p>
        </w:tc>
      </w:tr>
      <w:tr w14:paraId="0D9BC7B8">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993FD1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V2.1</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FD515AB">
            <w:pPr>
              <w:numPr>
                <w:ilvl w:val="0"/>
                <w:numId w:val="2"/>
              </w:numPr>
              <w:ind w:lef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用户液晶轮显配置</w:t>
            </w:r>
            <w:r>
              <w:rPr>
                <w:rFonts w:hint="eastAsia" w:ascii="宋体" w:hAnsi="宋体" w:eastAsia="宋体" w:cs="宋体"/>
                <w:kern w:val="2"/>
                <w:sz w:val="24"/>
                <w:szCs w:val="24"/>
                <w:lang w:val="en-US" w:eastAsia="zh-CN" w:bidi="ar-SA"/>
                <w14:ligatures w14:val="standardContextual"/>
              </w:rPr>
              <w:t>（0x2A01）增加切屏模式状态字</w:t>
            </w:r>
          </w:p>
          <w:p w14:paraId="5C6CA240">
            <w:pPr>
              <w:numPr>
                <w:ilvl w:val="0"/>
                <w:numId w:val="2"/>
              </w:numPr>
              <w:ind w:lef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增加传感器检测功能配置字（0x2B00）</w:t>
            </w:r>
          </w:p>
          <w:p w14:paraId="2B537E8D">
            <w:pPr>
              <w:numPr>
                <w:ilvl w:val="0"/>
                <w:numId w:val="0"/>
              </w:numPr>
              <w:jc w:val="left"/>
              <w:rPr>
                <w:rFonts w:hint="default" w:ascii="Times New Roman" w:hAnsi="Times New Roman" w:eastAsia="宋体" w:cs="Times New Roman"/>
                <w:kern w:val="2"/>
                <w:sz w:val="24"/>
                <w:szCs w:val="24"/>
                <w:lang w:val="en-US" w:eastAsia="zh-CN" w:bidi="ar-SA"/>
                <w14:ligatures w14:val="standardContextual"/>
              </w:rPr>
            </w:pP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7B7D2A1">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郑雯婕</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18B36E6">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2025.5.15</w:t>
            </w:r>
          </w:p>
        </w:tc>
      </w:tr>
      <w:tr w14:paraId="3D0B92EA">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03A12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kern w:val="2"/>
                <w:sz w:val="21"/>
                <w:szCs w:val="22"/>
                <w:lang w:val="en-US" w:eastAsia="zh-CN" w:bidi="ar-SA"/>
                <w14:ligatures w14:val="standardContextual"/>
              </w:rPr>
            </w:pPr>
            <w:r>
              <w:rPr>
                <w:rFonts w:hint="eastAsia" w:ascii="Times New Roman" w:hAnsi="Times New Roman" w:eastAsia="宋体" w:cs="Times New Roman"/>
                <w:lang w:val="en-US" w:eastAsia="zh-CN"/>
              </w:rPr>
              <w:t>V2.2</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6DA5C35">
            <w:pPr>
              <w:numPr>
                <w:ilvl w:val="0"/>
                <w:numId w:val="0"/>
              </w:numPr>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1.增加网络上报步骤参数配置（附录16）</w:t>
            </w:r>
          </w:p>
          <w:p w14:paraId="27CFB041">
            <w:pPr>
              <w:numPr>
                <w:ilvl w:val="0"/>
                <w:numId w:val="0"/>
              </w:numPr>
              <w:ind w:left="0" w:leftChars="0" w:firstLine="0" w:firstLineChars="0"/>
              <w:jc w:val="left"/>
              <w:rPr>
                <w:rFonts w:hint="default" w:ascii="Times New Roman" w:hAnsi="Times New Roman" w:eastAsia="宋体" w:cs="Times New Roman"/>
                <w:kern w:val="2"/>
                <w:sz w:val="24"/>
                <w:szCs w:val="24"/>
                <w:lang w:val="en-US" w:eastAsia="zh-CN" w:bidi="ar-SA"/>
                <w14:ligatures w14:val="standardContextual"/>
              </w:rPr>
            </w:pP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920F6E6">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郑雯婕</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03B6448">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2025.7.21</w:t>
            </w:r>
          </w:p>
        </w:tc>
      </w:tr>
      <w:tr w14:paraId="31A214AB">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5D2D1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kern w:val="2"/>
                <w:sz w:val="21"/>
                <w:szCs w:val="22"/>
                <w:lang w:val="en-US" w:eastAsia="zh-CN" w:bidi="ar-SA"/>
                <w14:ligatures w14:val="standardContextual"/>
              </w:rPr>
            </w:pPr>
            <w:r>
              <w:rPr>
                <w:rFonts w:hint="eastAsia" w:ascii="Times New Roman" w:hAnsi="Times New Roman" w:eastAsia="宋体" w:cs="Times New Roman"/>
                <w:lang w:val="en-US" w:eastAsia="zh-CN"/>
              </w:rPr>
              <w:t>V2.3</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6D47D44">
            <w:pPr>
              <w:numPr>
                <w:ilvl w:val="0"/>
                <w:numId w:val="3"/>
              </w:numPr>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工装增加新水温测试项目</w:t>
            </w:r>
          </w:p>
          <w:p w14:paraId="42B0DA57">
            <w:pPr>
              <w:numPr>
                <w:ilvl w:val="0"/>
                <w:numId w:val="3"/>
              </w:numPr>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增加余量协议</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965A9B4">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卓光钦</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FA0B7E4">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2025.8.1</w:t>
            </w:r>
          </w:p>
        </w:tc>
      </w:tr>
      <w:tr w14:paraId="0D135D30">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01F38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V2.4</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92346AB">
            <w:pPr>
              <w:numPr>
                <w:ilvl w:val="0"/>
                <w:numId w:val="0"/>
              </w:numPr>
              <w:ind w:left="0" w:leftChars="0" w:firstLine="0" w:firstLine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1.修改余量协议</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39486D4">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卓光钦</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661F9D6">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2025.8.27</w:t>
            </w:r>
          </w:p>
        </w:tc>
      </w:tr>
      <w:tr w14:paraId="7ECF1AA0">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5AFE3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V2.5</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B79201F">
            <w:pPr>
              <w:numPr>
                <w:ilvl w:val="0"/>
                <w:numId w:val="4"/>
              </w:numPr>
              <w:ind w:lef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上报增加余量参数</w:t>
            </w:r>
          </w:p>
          <w:p w14:paraId="2EF08D30">
            <w:pPr>
              <w:numPr>
                <w:ilvl w:val="0"/>
                <w:numId w:val="4"/>
              </w:numPr>
              <w:ind w:lef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新增密钥版本号与密钥表（附录17）</w:t>
            </w:r>
          </w:p>
          <w:p w14:paraId="415032FB">
            <w:pPr>
              <w:numPr>
                <w:ilvl w:val="0"/>
                <w:numId w:val="4"/>
              </w:numPr>
              <w:ind w:lef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标记哪些需要命令可加密</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4932993">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卓光钦</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4C34299">
            <w:pPr>
              <w:ind w:right="-20" w:rightChars="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2025.8.28</w:t>
            </w:r>
          </w:p>
        </w:tc>
      </w:tr>
      <w:tr w14:paraId="3C7F9C53">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6F058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V2.6</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EF633AF">
            <w:pPr>
              <w:numPr>
                <w:ilvl w:val="0"/>
                <w:numId w:val="5"/>
              </w:numPr>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新增欠费控阀</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9594989">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李骞</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00AE780">
            <w:pPr>
              <w:ind w:right="-20" w:rightChars="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2025.9.9</w:t>
            </w:r>
          </w:p>
        </w:tc>
      </w:tr>
      <w:tr w14:paraId="685AD42F">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108E4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V2.7</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08C9D4A">
            <w:pPr>
              <w:numPr>
                <w:ilvl w:val="0"/>
                <w:numId w:val="6"/>
              </w:numPr>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新增欠费上报原因</w:t>
            </w:r>
          </w:p>
          <w:p w14:paraId="2937BF26">
            <w:pPr>
              <w:numPr>
                <w:ilvl w:val="0"/>
                <w:numId w:val="6"/>
              </w:numPr>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新增欠费上报配置</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E6EA0E8">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李骞</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E20243D">
            <w:pPr>
              <w:ind w:right="-20" w:rightChars="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2025.9.16</w:t>
            </w:r>
          </w:p>
        </w:tc>
      </w:tr>
      <w:tr w14:paraId="5148963D">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86206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V2.8</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B7DF6A2">
            <w:pPr>
              <w:numPr>
                <w:ilvl w:val="0"/>
                <w:numId w:val="0"/>
              </w:numPr>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1、服务器用户名和密码配置</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B1AE464">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卓光钦</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7BCDA50">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2025.9.18</w:t>
            </w:r>
          </w:p>
        </w:tc>
      </w:tr>
      <w:tr w14:paraId="3DA2D8C1">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7006B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kern w:val="2"/>
                <w:sz w:val="21"/>
                <w:szCs w:val="22"/>
                <w:lang w:val="en-US" w:eastAsia="zh-CN" w:bidi="ar-SA"/>
                <w14:ligatures w14:val="standardContextual"/>
              </w:rPr>
            </w:pPr>
            <w:r>
              <w:rPr>
                <w:rFonts w:hint="eastAsia" w:ascii="Times New Roman" w:hAnsi="Times New Roman" w:eastAsia="宋体" w:cs="Times New Roman"/>
                <w:lang w:val="en-US" w:eastAsia="zh-CN"/>
              </w:rPr>
              <w:t>V2.9</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4BA1096">
            <w:pPr>
              <w:numPr>
                <w:ilvl w:val="0"/>
                <w:numId w:val="0"/>
              </w:numPr>
              <w:ind w:left="0" w:leftChars="0" w:firstLine="0" w:firstLine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1、增加读取密钥接口</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C107DEA">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卓光钦</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5490945">
            <w:pPr>
              <w:ind w:right="-20" w:right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2025.9.22</w:t>
            </w:r>
          </w:p>
        </w:tc>
      </w:tr>
      <w:tr w14:paraId="65A97503">
        <w:tblPrEx>
          <w:tblCellMar>
            <w:top w:w="0" w:type="dxa"/>
            <w:left w:w="10" w:type="dxa"/>
            <w:bottom w:w="0" w:type="dxa"/>
            <w:right w:w="10" w:type="dxa"/>
          </w:tblCellMar>
        </w:tblPrEx>
        <w:trPr>
          <w:cantSplit/>
          <w:trHeight w:val="90" w:hRule="atLeast"/>
        </w:trPr>
        <w:tc>
          <w:tcPr>
            <w:tcW w:w="12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49F01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V3.0</w:t>
            </w:r>
          </w:p>
        </w:tc>
        <w:tc>
          <w:tcPr>
            <w:tcW w:w="450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4C7CA35">
            <w:pPr>
              <w:numPr>
                <w:ilvl w:val="0"/>
                <w:numId w:val="0"/>
              </w:numPr>
              <w:ind w:left="0" w:leftChars="0" w:firstLine="0" w:firstLineChars="0"/>
              <w:jc w:val="left"/>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1、增加开阀后最大使用量</w:t>
            </w:r>
          </w:p>
        </w:tc>
        <w:tc>
          <w:tcPr>
            <w:tcW w:w="101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A6FAE7B">
            <w:pPr>
              <w:ind w:right="-20" w:rightChars="0"/>
              <w:jc w:val="left"/>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卓光钦</w:t>
            </w:r>
          </w:p>
        </w:tc>
        <w:tc>
          <w:tcPr>
            <w:tcW w:w="150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DDBBFF8">
            <w:pPr>
              <w:ind w:right="-20" w:rightChars="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2025.9.24</w:t>
            </w:r>
          </w:p>
        </w:tc>
      </w:tr>
    </w:tbl>
    <w:p w14:paraId="75B6B86F">
      <w:pPr>
        <w:rPr>
          <w:rFonts w:ascii="Times New Roman" w:hAnsi="Times New Roman" w:eastAsia="宋体" w:cs="Times New Roman"/>
          <w:sz w:val="24"/>
          <w:szCs w:val="24"/>
        </w:rPr>
      </w:pPr>
    </w:p>
    <w:p w14:paraId="39FFC0AD">
      <w:pPr>
        <w:rPr>
          <w:rFonts w:ascii="Times New Roman" w:hAnsi="Times New Roman" w:eastAsia="宋体" w:cs="Times New Roman"/>
          <w:sz w:val="24"/>
          <w:szCs w:val="24"/>
        </w:rPr>
      </w:pPr>
      <w:r>
        <w:rPr>
          <w:rFonts w:ascii="Times New Roman" w:hAnsi="Times New Roman" w:eastAsia="宋体" w:cs="Times New Roman"/>
          <w:sz w:val="24"/>
          <w:szCs w:val="24"/>
        </w:rPr>
        <w:br w:type="page"/>
      </w:r>
    </w:p>
    <w:sdt>
      <w:sdtPr>
        <w:rPr>
          <w:rFonts w:ascii="Times New Roman" w:hAnsi="Times New Roman" w:eastAsia="宋体" w:cs="Times New Roman"/>
          <w:color w:val="auto"/>
          <w:kern w:val="2"/>
          <w:sz w:val="21"/>
          <w:szCs w:val="22"/>
          <w:lang w:val="zh-CN"/>
        </w:rPr>
        <w:id w:val="-160158067"/>
        <w:docPartObj>
          <w:docPartGallery w:val="Table of Contents"/>
          <w:docPartUnique/>
        </w:docPartObj>
      </w:sdtPr>
      <w:sdtEndPr>
        <w:rPr>
          <w:rFonts w:ascii="Times New Roman" w:hAnsi="Times New Roman" w:eastAsia="宋体" w:cs="Times New Roman"/>
          <w:b/>
          <w:bCs/>
          <w:color w:val="auto"/>
          <w:kern w:val="2"/>
          <w:sz w:val="21"/>
          <w:szCs w:val="22"/>
          <w:lang w:val="zh-CN"/>
        </w:rPr>
      </w:sdtEndPr>
      <w:sdtContent>
        <w:p w14:paraId="7FFFF7FF">
          <w:pPr>
            <w:pStyle w:val="2"/>
            <w:keepNext/>
            <w:keepLines/>
            <w:pageBreakBefore w:val="0"/>
            <w:widowControl w:val="0"/>
            <w:kinsoku/>
            <w:wordWrap/>
            <w:overflowPunct/>
            <w:topLinePunct w:val="0"/>
            <w:autoSpaceDE/>
            <w:autoSpaceDN/>
            <w:bidi w:val="0"/>
            <w:adjustRightInd/>
            <w:snapToGrid/>
            <w:spacing w:before="100" w:after="100" w:line="240" w:lineRule="auto"/>
            <w:jc w:val="center"/>
            <w:textAlignment w:val="auto"/>
            <w:rPr>
              <w:rFonts w:ascii="Times New Roman" w:hAnsi="Times New Roman" w:eastAsia="宋体" w:cs="Times New Roman"/>
              <w:color w:val="auto"/>
            </w:rPr>
          </w:pPr>
          <w:bookmarkStart w:id="2" w:name="_Toc16826"/>
          <w:bookmarkStart w:id="3" w:name="_Toc27978"/>
          <w:r>
            <w:rPr>
              <w:rFonts w:hint="eastAsia" w:ascii="宋体" w:hAnsi="宋体" w:eastAsia="宋体" w:cs="宋体"/>
              <w:color w:val="auto"/>
              <w:lang w:val="zh-CN"/>
            </w:rPr>
            <w:t>目  录</w:t>
          </w:r>
          <w:bookmarkEnd w:id="2"/>
          <w:bookmarkEnd w:id="3"/>
        </w:p>
        <w:p w14:paraId="6B929AC1">
          <w:pPr>
            <w:pStyle w:val="7"/>
            <w:tabs>
              <w:tab w:val="right" w:leader="dot" w:pos="8305"/>
            </w:tabs>
          </w:pPr>
          <w:bookmarkStart w:id="56" w:name="_GoBack"/>
          <w:bookmarkEnd w:id="56"/>
          <w:r>
            <w:rPr>
              <w:rFonts w:ascii="Times New Roman" w:hAnsi="Times New Roman" w:eastAsia="宋体"/>
              <w:sz w:val="24"/>
              <w:szCs w:val="24"/>
            </w:rPr>
            <w:fldChar w:fldCharType="begin"/>
          </w:r>
          <w:r>
            <w:rPr>
              <w:rFonts w:ascii="Times New Roman" w:hAnsi="Times New Roman" w:eastAsia="宋体"/>
              <w:sz w:val="24"/>
              <w:szCs w:val="24"/>
            </w:rPr>
            <w:instrText xml:space="preserve"> TOC \o "1-3" \h \z \u </w:instrText>
          </w:r>
          <w:r>
            <w:rPr>
              <w:rFonts w:ascii="Times New Roman" w:hAnsi="Times New Roman" w:eastAsia="宋体"/>
              <w:sz w:val="24"/>
              <w:szCs w:val="24"/>
            </w:rPr>
            <w:fldChar w:fldCharType="separate"/>
          </w:r>
          <w:r>
            <w:rPr>
              <w:rFonts w:ascii="Times New Roman" w:hAnsi="Times New Roman" w:eastAsia="宋体"/>
              <w:szCs w:val="24"/>
            </w:rPr>
            <w:fldChar w:fldCharType="begin"/>
          </w:r>
          <w:r>
            <w:rPr>
              <w:rFonts w:ascii="Times New Roman" w:hAnsi="Times New Roman" w:eastAsia="宋体"/>
              <w:szCs w:val="24"/>
            </w:rPr>
            <w:instrText xml:space="preserve"> HYPERLINK \l _Toc12248 </w:instrText>
          </w:r>
          <w:r>
            <w:rPr>
              <w:rFonts w:ascii="Times New Roman" w:hAnsi="Times New Roman" w:eastAsia="宋体"/>
              <w:szCs w:val="24"/>
            </w:rPr>
            <w:fldChar w:fldCharType="separate"/>
          </w:r>
          <w:r>
            <w:rPr>
              <w:rFonts w:hint="eastAsia"/>
              <w:lang w:val="zh-CN" w:eastAsia="zh-CN"/>
            </w:rPr>
            <w:t>更改记录</w:t>
          </w:r>
          <w:r>
            <w:tab/>
          </w:r>
          <w:r>
            <w:fldChar w:fldCharType="begin"/>
          </w:r>
          <w:r>
            <w:instrText xml:space="preserve"> PAGEREF _Toc12248 \h </w:instrText>
          </w:r>
          <w:r>
            <w:fldChar w:fldCharType="separate"/>
          </w:r>
          <w:r>
            <w:t>2</w:t>
          </w:r>
          <w:r>
            <w:fldChar w:fldCharType="end"/>
          </w:r>
          <w:r>
            <w:rPr>
              <w:rFonts w:ascii="Times New Roman" w:hAnsi="Times New Roman" w:eastAsia="宋体"/>
              <w:szCs w:val="24"/>
            </w:rPr>
            <w:fldChar w:fldCharType="end"/>
          </w:r>
        </w:p>
        <w:p w14:paraId="6865E1F8">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_Toc16826 </w:instrText>
          </w:r>
          <w:r>
            <w:rPr>
              <w:rFonts w:ascii="Times New Roman" w:hAnsi="Times New Roman" w:eastAsia="宋体" w:cs="Times New Roman"/>
              <w:bCs/>
              <w:szCs w:val="24"/>
              <w:lang w:val="zh-CN"/>
            </w:rPr>
            <w:fldChar w:fldCharType="separate"/>
          </w:r>
          <w:r>
            <w:rPr>
              <w:rFonts w:hint="eastAsia" w:ascii="宋体" w:hAnsi="宋体" w:eastAsia="宋体" w:cs="宋体"/>
              <w:lang w:val="zh-CN"/>
            </w:rPr>
            <w:t>目  录</w:t>
          </w:r>
          <w:r>
            <w:tab/>
          </w:r>
          <w:r>
            <w:fldChar w:fldCharType="begin"/>
          </w:r>
          <w:r>
            <w:instrText xml:space="preserve"> PAGEREF _Toc16826 \h </w:instrText>
          </w:r>
          <w:r>
            <w:fldChar w:fldCharType="separate"/>
          </w:r>
          <w:r>
            <w:t>4</w:t>
          </w:r>
          <w:r>
            <w:fldChar w:fldCharType="end"/>
          </w:r>
          <w:r>
            <w:rPr>
              <w:rFonts w:ascii="Times New Roman" w:hAnsi="Times New Roman" w:eastAsia="宋体" w:cs="Times New Roman"/>
              <w:bCs/>
              <w:szCs w:val="24"/>
              <w:lang w:val="zh-CN"/>
            </w:rPr>
            <w:fldChar w:fldCharType="end"/>
          </w:r>
        </w:p>
        <w:p w14:paraId="30DE7D82">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_Toc20038 </w:instrText>
          </w:r>
          <w:r>
            <w:rPr>
              <w:rFonts w:ascii="Times New Roman" w:hAnsi="Times New Roman" w:eastAsia="宋体" w:cs="Times New Roman"/>
              <w:bCs/>
              <w:szCs w:val="24"/>
              <w:lang w:val="zh-CN"/>
            </w:rPr>
            <w:fldChar w:fldCharType="separate"/>
          </w:r>
          <w:r>
            <w:rPr>
              <w:rFonts w:ascii="Times New Roman" w:hAnsi="Times New Roman" w:eastAsia="宋体" w:cs="Times New Roman"/>
              <w:spacing w:val="1"/>
            </w:rPr>
            <w:t>1</w:t>
          </w:r>
          <w:r>
            <w:rPr>
              <w:rFonts w:ascii="Times New Roman" w:hAnsi="Times New Roman" w:eastAsia="宋体" w:cs="Times New Roman"/>
              <w:spacing w:val="2"/>
            </w:rPr>
            <w:t>．</w:t>
          </w:r>
          <w:r>
            <w:rPr>
              <w:rFonts w:ascii="Times New Roman" w:hAnsi="Times New Roman" w:eastAsia="宋体" w:cs="Times New Roman"/>
              <w:spacing w:val="3"/>
            </w:rPr>
            <w:t>前</w:t>
          </w:r>
          <w:r>
            <w:rPr>
              <w:rFonts w:ascii="Times New Roman" w:hAnsi="Times New Roman" w:eastAsia="宋体" w:cs="Times New Roman"/>
            </w:rPr>
            <w:t>言</w:t>
          </w:r>
          <w:r>
            <w:tab/>
          </w:r>
          <w:r>
            <w:fldChar w:fldCharType="begin"/>
          </w:r>
          <w:r>
            <w:instrText xml:space="preserve"> PAGEREF _Toc20038 \h </w:instrText>
          </w:r>
          <w:r>
            <w:fldChar w:fldCharType="separate"/>
          </w:r>
          <w:r>
            <w:t>6</w:t>
          </w:r>
          <w:r>
            <w:fldChar w:fldCharType="end"/>
          </w:r>
          <w:r>
            <w:rPr>
              <w:rFonts w:ascii="Times New Roman" w:hAnsi="Times New Roman" w:eastAsia="宋体" w:cs="Times New Roman"/>
              <w:bCs/>
              <w:szCs w:val="24"/>
              <w:lang w:val="zh-CN"/>
            </w:rPr>
            <w:fldChar w:fldCharType="end"/>
          </w:r>
        </w:p>
        <w:p w14:paraId="25FDC6F6">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_Toc27510 </w:instrText>
          </w:r>
          <w:r>
            <w:rPr>
              <w:rFonts w:ascii="Times New Roman" w:hAnsi="Times New Roman" w:eastAsia="宋体" w:cs="Times New Roman"/>
              <w:bCs/>
              <w:szCs w:val="24"/>
              <w:lang w:val="zh-CN"/>
            </w:rPr>
            <w:fldChar w:fldCharType="separate"/>
          </w:r>
          <w:r>
            <w:rPr>
              <w:rFonts w:ascii="Times New Roman" w:hAnsi="Times New Roman" w:eastAsia="宋体" w:cs="Times New Roman"/>
              <w:spacing w:val="1"/>
            </w:rPr>
            <w:t>2</w:t>
          </w:r>
          <w:r>
            <w:rPr>
              <w:rFonts w:ascii="Times New Roman" w:hAnsi="Times New Roman" w:eastAsia="宋体" w:cs="Times New Roman"/>
              <w:spacing w:val="2"/>
            </w:rPr>
            <w:t>．</w:t>
          </w:r>
          <w:r>
            <w:rPr>
              <w:rFonts w:ascii="Times New Roman" w:hAnsi="Times New Roman" w:eastAsia="宋体" w:cs="Times New Roman"/>
            </w:rPr>
            <w:t>规</w:t>
          </w:r>
          <w:r>
            <w:rPr>
              <w:rFonts w:ascii="Times New Roman" w:hAnsi="Times New Roman" w:eastAsia="宋体" w:cs="Times New Roman"/>
              <w:spacing w:val="2"/>
            </w:rPr>
            <w:t>范</w:t>
          </w:r>
          <w:r>
            <w:rPr>
              <w:rFonts w:ascii="Times New Roman" w:hAnsi="Times New Roman" w:eastAsia="宋体" w:cs="Times New Roman"/>
            </w:rPr>
            <w:t>性引</w:t>
          </w:r>
          <w:r>
            <w:rPr>
              <w:rFonts w:ascii="Times New Roman" w:hAnsi="Times New Roman" w:eastAsia="宋体" w:cs="Times New Roman"/>
              <w:spacing w:val="2"/>
            </w:rPr>
            <w:t>用</w:t>
          </w:r>
          <w:r>
            <w:rPr>
              <w:rFonts w:ascii="Times New Roman" w:hAnsi="Times New Roman" w:eastAsia="宋体" w:cs="Times New Roman"/>
            </w:rPr>
            <w:t>文件</w:t>
          </w:r>
          <w:r>
            <w:tab/>
          </w:r>
          <w:r>
            <w:fldChar w:fldCharType="begin"/>
          </w:r>
          <w:r>
            <w:instrText xml:space="preserve"> PAGEREF _Toc27510 \h </w:instrText>
          </w:r>
          <w:r>
            <w:fldChar w:fldCharType="separate"/>
          </w:r>
          <w:r>
            <w:t>7</w:t>
          </w:r>
          <w:r>
            <w:fldChar w:fldCharType="end"/>
          </w:r>
          <w:r>
            <w:rPr>
              <w:rFonts w:ascii="Times New Roman" w:hAnsi="Times New Roman" w:eastAsia="宋体" w:cs="Times New Roman"/>
              <w:bCs/>
              <w:szCs w:val="24"/>
              <w:lang w:val="zh-CN"/>
            </w:rPr>
            <w:fldChar w:fldCharType="end"/>
          </w:r>
        </w:p>
        <w:p w14:paraId="422BE8FE">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_Toc28440 </w:instrText>
          </w:r>
          <w:r>
            <w:rPr>
              <w:rFonts w:ascii="Times New Roman" w:hAnsi="Times New Roman" w:eastAsia="宋体" w:cs="Times New Roman"/>
              <w:bCs/>
              <w:szCs w:val="24"/>
              <w:lang w:val="zh-CN"/>
            </w:rPr>
            <w:fldChar w:fldCharType="separate"/>
          </w:r>
          <w:r>
            <w:rPr>
              <w:rFonts w:ascii="Times New Roman" w:hAnsi="Times New Roman" w:eastAsia="宋体" w:cs="Times New Roman"/>
              <w:spacing w:val="1"/>
            </w:rPr>
            <w:t>3</w:t>
          </w:r>
          <w:r>
            <w:rPr>
              <w:rFonts w:ascii="Times New Roman" w:hAnsi="Times New Roman" w:eastAsia="宋体" w:cs="Times New Roman"/>
              <w:spacing w:val="2"/>
            </w:rPr>
            <w:t>．</w:t>
          </w:r>
          <w:r>
            <w:rPr>
              <w:rFonts w:ascii="Times New Roman" w:hAnsi="Times New Roman" w:eastAsia="宋体" w:cs="Times New Roman"/>
            </w:rPr>
            <w:t>术</w:t>
          </w:r>
          <w:r>
            <w:rPr>
              <w:rFonts w:ascii="Times New Roman" w:hAnsi="Times New Roman" w:eastAsia="宋体" w:cs="Times New Roman"/>
              <w:spacing w:val="2"/>
            </w:rPr>
            <w:t>语</w:t>
          </w:r>
          <w:r>
            <w:rPr>
              <w:rFonts w:ascii="Times New Roman" w:hAnsi="Times New Roman" w:eastAsia="宋体" w:cs="Times New Roman"/>
            </w:rPr>
            <w:t>及定义</w:t>
          </w:r>
          <w:r>
            <w:tab/>
          </w:r>
          <w:r>
            <w:fldChar w:fldCharType="begin"/>
          </w:r>
          <w:r>
            <w:instrText xml:space="preserve"> PAGEREF _Toc28440 \h </w:instrText>
          </w:r>
          <w:r>
            <w:fldChar w:fldCharType="separate"/>
          </w:r>
          <w:r>
            <w:t>8</w:t>
          </w:r>
          <w:r>
            <w:fldChar w:fldCharType="end"/>
          </w:r>
          <w:r>
            <w:rPr>
              <w:rFonts w:ascii="Times New Roman" w:hAnsi="Times New Roman" w:eastAsia="宋体" w:cs="Times New Roman"/>
              <w:bCs/>
              <w:szCs w:val="24"/>
              <w:lang w:val="zh-CN"/>
            </w:rPr>
            <w:fldChar w:fldCharType="end"/>
          </w:r>
        </w:p>
        <w:p w14:paraId="4C5C7FCB">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_Toc10130 </w:instrText>
          </w:r>
          <w:r>
            <w:rPr>
              <w:rFonts w:ascii="Times New Roman" w:hAnsi="Times New Roman" w:eastAsia="宋体" w:cs="Times New Roman"/>
              <w:bCs/>
              <w:szCs w:val="24"/>
              <w:lang w:val="zh-CN"/>
            </w:rPr>
            <w:fldChar w:fldCharType="separate"/>
          </w:r>
          <w:r>
            <w:rPr>
              <w:rFonts w:ascii="Times New Roman" w:hAnsi="Times New Roman" w:eastAsia="宋体" w:cs="Times New Roman"/>
              <w:spacing w:val="1"/>
            </w:rPr>
            <w:t>4</w:t>
          </w:r>
          <w:r>
            <w:rPr>
              <w:rFonts w:ascii="Times New Roman" w:hAnsi="Times New Roman" w:eastAsia="宋体" w:cs="Times New Roman"/>
              <w:spacing w:val="2"/>
            </w:rPr>
            <w:t>．</w:t>
          </w:r>
          <w:r>
            <w:rPr>
              <w:rFonts w:ascii="Times New Roman" w:hAnsi="Times New Roman" w:eastAsia="宋体" w:cs="Times New Roman"/>
            </w:rPr>
            <w:t>数</w:t>
          </w:r>
          <w:r>
            <w:rPr>
              <w:rFonts w:ascii="Times New Roman" w:hAnsi="Times New Roman" w:eastAsia="宋体" w:cs="Times New Roman"/>
              <w:spacing w:val="2"/>
            </w:rPr>
            <w:t>据</w:t>
          </w:r>
          <w:r>
            <w:rPr>
              <w:rFonts w:ascii="Times New Roman" w:hAnsi="Times New Roman" w:eastAsia="宋体" w:cs="Times New Roman"/>
            </w:rPr>
            <w:t>链路层</w:t>
          </w:r>
          <w:r>
            <w:tab/>
          </w:r>
          <w:r>
            <w:fldChar w:fldCharType="begin"/>
          </w:r>
          <w:r>
            <w:instrText xml:space="preserve"> PAGEREF _Toc10130 \h </w:instrText>
          </w:r>
          <w:r>
            <w:fldChar w:fldCharType="separate"/>
          </w:r>
          <w:r>
            <w:t>9</w:t>
          </w:r>
          <w:r>
            <w:fldChar w:fldCharType="end"/>
          </w:r>
          <w:r>
            <w:rPr>
              <w:rFonts w:ascii="Times New Roman" w:hAnsi="Times New Roman" w:eastAsia="宋体" w:cs="Times New Roman"/>
              <w:bCs/>
              <w:szCs w:val="24"/>
              <w:lang w:val="zh-CN"/>
            </w:rPr>
            <w:fldChar w:fldCharType="end"/>
          </w:r>
        </w:p>
        <w:p w14:paraId="6889157D">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_Toc30007 </w:instrText>
          </w:r>
          <w:r>
            <w:rPr>
              <w:rFonts w:ascii="Times New Roman" w:hAnsi="Times New Roman" w:eastAsia="宋体" w:cs="Times New Roman"/>
              <w:bCs/>
              <w:szCs w:val="24"/>
              <w:lang w:val="zh-CN"/>
            </w:rPr>
            <w:fldChar w:fldCharType="separate"/>
          </w:r>
          <w:r>
            <w:rPr>
              <w:rFonts w:ascii="Times New Roman" w:hAnsi="Times New Roman" w:eastAsia="宋体" w:cs="Times New Roman"/>
              <w:spacing w:val="1"/>
            </w:rPr>
            <w:t>5</w:t>
          </w:r>
          <w:r>
            <w:rPr>
              <w:rFonts w:ascii="Times New Roman" w:hAnsi="Times New Roman" w:eastAsia="宋体" w:cs="Times New Roman"/>
            </w:rPr>
            <w:t>．</w:t>
          </w:r>
          <w:r>
            <w:rPr>
              <w:rFonts w:ascii="Times New Roman" w:hAnsi="Times New Roman" w:eastAsia="宋体" w:cs="Times New Roman"/>
              <w:spacing w:val="3"/>
            </w:rPr>
            <w:t>应</w:t>
          </w:r>
          <w:r>
            <w:rPr>
              <w:rFonts w:ascii="Times New Roman" w:hAnsi="Times New Roman" w:eastAsia="宋体" w:cs="Times New Roman"/>
            </w:rPr>
            <w:t>用层</w:t>
          </w:r>
          <w:r>
            <w:tab/>
          </w:r>
          <w:r>
            <w:fldChar w:fldCharType="begin"/>
          </w:r>
          <w:r>
            <w:instrText xml:space="preserve"> PAGEREF _Toc30007 \h </w:instrText>
          </w:r>
          <w:r>
            <w:fldChar w:fldCharType="separate"/>
          </w:r>
          <w:r>
            <w:t>12</w:t>
          </w:r>
          <w:r>
            <w:fldChar w:fldCharType="end"/>
          </w:r>
          <w:r>
            <w:rPr>
              <w:rFonts w:ascii="Times New Roman" w:hAnsi="Times New Roman" w:eastAsia="宋体" w:cs="Times New Roman"/>
              <w:bCs/>
              <w:szCs w:val="24"/>
              <w:lang w:val="zh-CN"/>
            </w:rPr>
            <w:fldChar w:fldCharType="end"/>
          </w:r>
        </w:p>
        <w:p w14:paraId="68805E40">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_Toc9084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 数据交互流程</w:t>
          </w:r>
          <w:r>
            <w:tab/>
          </w:r>
          <w:r>
            <w:fldChar w:fldCharType="begin"/>
          </w:r>
          <w:r>
            <w:instrText xml:space="preserve"> PAGEREF _Toc9084 \h </w:instrText>
          </w:r>
          <w:r>
            <w:fldChar w:fldCharType="separate"/>
          </w:r>
          <w:r>
            <w:t>12</w:t>
          </w:r>
          <w:r>
            <w:fldChar w:fldCharType="end"/>
          </w:r>
          <w:r>
            <w:rPr>
              <w:rFonts w:ascii="Times New Roman" w:hAnsi="Times New Roman" w:eastAsia="宋体" w:cs="Times New Roman"/>
              <w:bCs/>
              <w:szCs w:val="24"/>
              <w:lang w:val="zh-CN"/>
            </w:rPr>
            <w:fldChar w:fldCharType="end"/>
          </w:r>
        </w:p>
        <w:p w14:paraId="729AD93F">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_Toc7619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5.2 从站注册</w:t>
          </w:r>
          <w:r>
            <w:tab/>
          </w:r>
          <w:r>
            <w:fldChar w:fldCharType="begin"/>
          </w:r>
          <w:r>
            <w:instrText xml:space="preserve"> PAGEREF _Toc7619 \h </w:instrText>
          </w:r>
          <w:r>
            <w:fldChar w:fldCharType="separate"/>
          </w:r>
          <w:r>
            <w:t>13</w:t>
          </w:r>
          <w:r>
            <w:fldChar w:fldCharType="end"/>
          </w:r>
          <w:r>
            <w:rPr>
              <w:rFonts w:ascii="Times New Roman" w:hAnsi="Times New Roman" w:eastAsia="宋体" w:cs="Times New Roman"/>
              <w:bCs/>
              <w:szCs w:val="24"/>
              <w:lang w:val="zh-CN"/>
            </w:rPr>
            <w:fldChar w:fldCharType="end"/>
          </w:r>
        </w:p>
        <w:p w14:paraId="375B76CF">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_Toc32665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5.3 通信结束</w:t>
          </w:r>
          <w:r>
            <w:tab/>
          </w:r>
          <w:r>
            <w:fldChar w:fldCharType="begin"/>
          </w:r>
          <w:r>
            <w:instrText xml:space="preserve"> PAGEREF _Toc32665 \h </w:instrText>
          </w:r>
          <w:r>
            <w:fldChar w:fldCharType="separate"/>
          </w:r>
          <w:r>
            <w:t>13</w:t>
          </w:r>
          <w:r>
            <w:fldChar w:fldCharType="end"/>
          </w:r>
          <w:r>
            <w:rPr>
              <w:rFonts w:ascii="Times New Roman" w:hAnsi="Times New Roman" w:eastAsia="宋体" w:cs="Times New Roman"/>
              <w:bCs/>
              <w:szCs w:val="24"/>
              <w:lang w:val="zh-CN"/>
            </w:rPr>
            <w:fldChar w:fldCharType="end"/>
          </w:r>
        </w:p>
        <w:p w14:paraId="317BF1FF">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_Toc2119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5.4 上传数据</w:t>
          </w:r>
          <w:r>
            <w:tab/>
          </w:r>
          <w:r>
            <w:fldChar w:fldCharType="begin"/>
          </w:r>
          <w:r>
            <w:instrText xml:space="preserve"> PAGEREF _Toc2119 \h </w:instrText>
          </w:r>
          <w:r>
            <w:fldChar w:fldCharType="separate"/>
          </w:r>
          <w:r>
            <w:t>13</w:t>
          </w:r>
          <w:r>
            <w:fldChar w:fldCharType="end"/>
          </w:r>
          <w:r>
            <w:rPr>
              <w:rFonts w:ascii="Times New Roman" w:hAnsi="Times New Roman" w:eastAsia="宋体" w:cs="Times New Roman"/>
              <w:bCs/>
              <w:szCs w:val="24"/>
              <w:lang w:val="zh-CN"/>
            </w:rPr>
            <w:fldChar w:fldCharType="end"/>
          </w:r>
        </w:p>
        <w:p w14:paraId="7CFAF39D">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_Toc17177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5.5 读后续数据</w:t>
          </w:r>
          <w:r>
            <w:tab/>
          </w:r>
          <w:r>
            <w:fldChar w:fldCharType="begin"/>
          </w:r>
          <w:r>
            <w:instrText xml:space="preserve"> PAGEREF _Toc17177 \h </w:instrText>
          </w:r>
          <w:r>
            <w:fldChar w:fldCharType="separate"/>
          </w:r>
          <w:r>
            <w:t>15</w:t>
          </w:r>
          <w:r>
            <w:fldChar w:fldCharType="end"/>
          </w:r>
          <w:r>
            <w:rPr>
              <w:rFonts w:ascii="Times New Roman" w:hAnsi="Times New Roman" w:eastAsia="宋体" w:cs="Times New Roman"/>
              <w:bCs/>
              <w:szCs w:val="24"/>
              <w:lang w:val="zh-CN"/>
            </w:rPr>
            <w:fldChar w:fldCharType="end"/>
          </w:r>
        </w:p>
        <w:p w14:paraId="10B42BBF">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_Toc13758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5.6 读冻结数据</w:t>
          </w:r>
          <w:r>
            <w:tab/>
          </w:r>
          <w:r>
            <w:fldChar w:fldCharType="begin"/>
          </w:r>
          <w:r>
            <w:instrText xml:space="preserve"> PAGEREF _Toc13758 \h </w:instrText>
          </w:r>
          <w:r>
            <w:fldChar w:fldCharType="separate"/>
          </w:r>
          <w:r>
            <w:t>15</w:t>
          </w:r>
          <w:r>
            <w:fldChar w:fldCharType="end"/>
          </w:r>
          <w:r>
            <w:rPr>
              <w:rFonts w:ascii="Times New Roman" w:hAnsi="Times New Roman" w:eastAsia="宋体" w:cs="Times New Roman"/>
              <w:bCs/>
              <w:szCs w:val="24"/>
              <w:lang w:val="zh-CN"/>
            </w:rPr>
            <w:fldChar w:fldCharType="end"/>
          </w:r>
        </w:p>
        <w:p w14:paraId="0513CCBC">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_Toc20337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5.7 读表号</w:t>
          </w:r>
          <w:r>
            <w:tab/>
          </w:r>
          <w:r>
            <w:fldChar w:fldCharType="begin"/>
          </w:r>
          <w:r>
            <w:instrText xml:space="preserve"> PAGEREF _Toc20337 \h </w:instrText>
          </w:r>
          <w:r>
            <w:fldChar w:fldCharType="separate"/>
          </w:r>
          <w:r>
            <w:t>16</w:t>
          </w:r>
          <w:r>
            <w:fldChar w:fldCharType="end"/>
          </w:r>
          <w:r>
            <w:rPr>
              <w:rFonts w:ascii="Times New Roman" w:hAnsi="Times New Roman" w:eastAsia="宋体" w:cs="Times New Roman"/>
              <w:bCs/>
              <w:szCs w:val="24"/>
              <w:lang w:val="zh-CN"/>
            </w:rPr>
            <w:fldChar w:fldCharType="end"/>
          </w:r>
        </w:p>
        <w:p w14:paraId="12795E52">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_Toc23714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5.8 写表号</w:t>
          </w:r>
          <w:r>
            <w:tab/>
          </w:r>
          <w:r>
            <w:fldChar w:fldCharType="begin"/>
          </w:r>
          <w:r>
            <w:instrText xml:space="preserve"> PAGEREF _Toc23714 \h </w:instrText>
          </w:r>
          <w:r>
            <w:fldChar w:fldCharType="separate"/>
          </w:r>
          <w:r>
            <w:t>17</w:t>
          </w:r>
          <w:r>
            <w:fldChar w:fldCharType="end"/>
          </w:r>
          <w:r>
            <w:rPr>
              <w:rFonts w:ascii="Times New Roman" w:hAnsi="Times New Roman" w:eastAsia="宋体" w:cs="Times New Roman"/>
              <w:bCs/>
              <w:szCs w:val="24"/>
              <w:lang w:val="zh-CN"/>
            </w:rPr>
            <w:fldChar w:fldCharType="end"/>
          </w:r>
        </w:p>
        <w:p w14:paraId="5965EE9D">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_Toc22689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5.9 读写客户定制表号</w:t>
          </w:r>
          <w:r>
            <w:tab/>
          </w:r>
          <w:r>
            <w:fldChar w:fldCharType="begin"/>
          </w:r>
          <w:r>
            <w:instrText xml:space="preserve"> PAGEREF _Toc22689 \h </w:instrText>
          </w:r>
          <w:r>
            <w:fldChar w:fldCharType="separate"/>
          </w:r>
          <w:r>
            <w:t>17</w:t>
          </w:r>
          <w:r>
            <w:fldChar w:fldCharType="end"/>
          </w:r>
          <w:r>
            <w:rPr>
              <w:rFonts w:ascii="Times New Roman" w:hAnsi="Times New Roman" w:eastAsia="宋体" w:cs="Times New Roman"/>
              <w:bCs/>
              <w:szCs w:val="24"/>
              <w:lang w:val="zh-CN"/>
            </w:rPr>
            <w:fldChar w:fldCharType="end"/>
          </w:r>
        </w:p>
        <w:p w14:paraId="7EC616D3">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_Toc8860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5.10 参数、数据及事件查询</w:t>
          </w:r>
          <w:r>
            <w:tab/>
          </w:r>
          <w:r>
            <w:fldChar w:fldCharType="begin"/>
          </w:r>
          <w:r>
            <w:instrText xml:space="preserve"> PAGEREF _Toc8860 \h </w:instrText>
          </w:r>
          <w:r>
            <w:fldChar w:fldCharType="separate"/>
          </w:r>
          <w:r>
            <w:t>18</w:t>
          </w:r>
          <w:r>
            <w:fldChar w:fldCharType="end"/>
          </w:r>
          <w:r>
            <w:rPr>
              <w:rFonts w:ascii="Times New Roman" w:hAnsi="Times New Roman" w:eastAsia="宋体" w:cs="Times New Roman"/>
              <w:bCs/>
              <w:szCs w:val="24"/>
              <w:lang w:val="zh-CN"/>
            </w:rPr>
            <w:fldChar w:fldCharType="end"/>
          </w:r>
        </w:p>
        <w:p w14:paraId="663E55E8">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_Toc20658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5.11 参数设置</w:t>
          </w:r>
          <w:r>
            <w:tab/>
          </w:r>
          <w:r>
            <w:fldChar w:fldCharType="begin"/>
          </w:r>
          <w:r>
            <w:instrText xml:space="preserve"> PAGEREF _Toc20658 \h </w:instrText>
          </w:r>
          <w:r>
            <w:fldChar w:fldCharType="separate"/>
          </w:r>
          <w:r>
            <w:t>18</w:t>
          </w:r>
          <w:r>
            <w:fldChar w:fldCharType="end"/>
          </w:r>
          <w:r>
            <w:rPr>
              <w:rFonts w:ascii="Times New Roman" w:hAnsi="Times New Roman" w:eastAsia="宋体" w:cs="Times New Roman"/>
              <w:bCs/>
              <w:szCs w:val="24"/>
              <w:lang w:val="zh-CN"/>
            </w:rPr>
            <w:fldChar w:fldCharType="end"/>
          </w:r>
        </w:p>
        <w:p w14:paraId="471A070D">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_Toc4240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5.12 水表设置底数</w:t>
          </w:r>
          <w:r>
            <w:tab/>
          </w:r>
          <w:r>
            <w:fldChar w:fldCharType="begin"/>
          </w:r>
          <w:r>
            <w:instrText xml:space="preserve"> PAGEREF _Toc4240 \h </w:instrText>
          </w:r>
          <w:r>
            <w:fldChar w:fldCharType="separate"/>
          </w:r>
          <w:r>
            <w:t>18</w:t>
          </w:r>
          <w:r>
            <w:fldChar w:fldCharType="end"/>
          </w:r>
          <w:r>
            <w:rPr>
              <w:rFonts w:ascii="Times New Roman" w:hAnsi="Times New Roman" w:eastAsia="宋体" w:cs="Times New Roman"/>
              <w:bCs/>
              <w:szCs w:val="24"/>
              <w:lang w:val="zh-CN"/>
            </w:rPr>
            <w:fldChar w:fldCharType="end"/>
          </w:r>
        </w:p>
        <w:p w14:paraId="0EB93A9D">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_Toc26633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5.13 阀门控制</w:t>
          </w:r>
          <w:r>
            <w:tab/>
          </w:r>
          <w:r>
            <w:fldChar w:fldCharType="begin"/>
          </w:r>
          <w:r>
            <w:instrText xml:space="preserve"> PAGEREF _Toc26633 \h </w:instrText>
          </w:r>
          <w:r>
            <w:fldChar w:fldCharType="separate"/>
          </w:r>
          <w:r>
            <w:t>19</w:t>
          </w:r>
          <w:r>
            <w:fldChar w:fldCharType="end"/>
          </w:r>
          <w:r>
            <w:rPr>
              <w:rFonts w:ascii="Times New Roman" w:hAnsi="Times New Roman" w:eastAsia="宋体" w:cs="Times New Roman"/>
              <w:bCs/>
              <w:szCs w:val="24"/>
              <w:lang w:val="zh-CN"/>
            </w:rPr>
            <w:fldChar w:fldCharType="end"/>
          </w:r>
        </w:p>
        <w:p w14:paraId="56BDFB8C">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_Toc31762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5.14 上传离散时间</w:t>
          </w:r>
          <w:r>
            <w:tab/>
          </w:r>
          <w:r>
            <w:fldChar w:fldCharType="begin"/>
          </w:r>
          <w:r>
            <w:instrText xml:space="preserve"> PAGEREF _Toc31762 \h </w:instrText>
          </w:r>
          <w:r>
            <w:fldChar w:fldCharType="separate"/>
          </w:r>
          <w:r>
            <w:t>19</w:t>
          </w:r>
          <w:r>
            <w:fldChar w:fldCharType="end"/>
          </w:r>
          <w:r>
            <w:rPr>
              <w:rFonts w:ascii="Times New Roman" w:hAnsi="Times New Roman" w:eastAsia="宋体" w:cs="Times New Roman"/>
              <w:bCs/>
              <w:szCs w:val="24"/>
              <w:lang w:val="zh-CN"/>
            </w:rPr>
            <w:fldChar w:fldCharType="end"/>
          </w:r>
        </w:p>
        <w:p w14:paraId="24D95C6A">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_Toc4491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5.15 启动升级</w:t>
          </w:r>
          <w:r>
            <w:tab/>
          </w:r>
          <w:r>
            <w:fldChar w:fldCharType="begin"/>
          </w:r>
          <w:r>
            <w:instrText xml:space="preserve"> PAGEREF _Toc4491 \h </w:instrText>
          </w:r>
          <w:r>
            <w:fldChar w:fldCharType="separate"/>
          </w:r>
          <w:r>
            <w:t>20</w:t>
          </w:r>
          <w:r>
            <w:fldChar w:fldCharType="end"/>
          </w:r>
          <w:r>
            <w:rPr>
              <w:rFonts w:ascii="Times New Roman" w:hAnsi="Times New Roman" w:eastAsia="宋体" w:cs="Times New Roman"/>
              <w:bCs/>
              <w:szCs w:val="24"/>
              <w:lang w:val="zh-CN"/>
            </w:rPr>
            <w:fldChar w:fldCharType="end"/>
          </w:r>
        </w:p>
        <w:p w14:paraId="6301BFE0">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_Toc14735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5.16 请求升级数据包</w:t>
          </w:r>
          <w:r>
            <w:tab/>
          </w:r>
          <w:r>
            <w:fldChar w:fldCharType="begin"/>
          </w:r>
          <w:r>
            <w:instrText xml:space="preserve"> PAGEREF _Toc14735 \h </w:instrText>
          </w:r>
          <w:r>
            <w:fldChar w:fldCharType="separate"/>
          </w:r>
          <w:r>
            <w:t>21</w:t>
          </w:r>
          <w:r>
            <w:fldChar w:fldCharType="end"/>
          </w:r>
          <w:r>
            <w:rPr>
              <w:rFonts w:ascii="Times New Roman" w:hAnsi="Times New Roman" w:eastAsia="宋体" w:cs="Times New Roman"/>
              <w:bCs/>
              <w:szCs w:val="24"/>
              <w:lang w:val="zh-CN"/>
            </w:rPr>
            <w:fldChar w:fldCharType="end"/>
          </w:r>
        </w:p>
        <w:p w14:paraId="00C6F5FD">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_Toc12454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5.17 指令上报（工装用）</w:t>
          </w:r>
          <w:r>
            <w:tab/>
          </w:r>
          <w:r>
            <w:fldChar w:fldCharType="begin"/>
          </w:r>
          <w:r>
            <w:instrText xml:space="preserve"> PAGEREF _Toc12454 \h </w:instrText>
          </w:r>
          <w:r>
            <w:fldChar w:fldCharType="separate"/>
          </w:r>
          <w:r>
            <w:t>21</w:t>
          </w:r>
          <w:r>
            <w:fldChar w:fldCharType="end"/>
          </w:r>
          <w:r>
            <w:rPr>
              <w:rFonts w:ascii="Times New Roman" w:hAnsi="Times New Roman" w:eastAsia="宋体" w:cs="Times New Roman"/>
              <w:bCs/>
              <w:szCs w:val="24"/>
              <w:lang w:val="zh-CN"/>
            </w:rPr>
            <w:fldChar w:fldCharType="end"/>
          </w:r>
        </w:p>
        <w:p w14:paraId="6DBD8B78">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_Toc17579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5.18 读取模组信息（工装用）</w:t>
          </w:r>
          <w:r>
            <w:tab/>
          </w:r>
          <w:r>
            <w:fldChar w:fldCharType="begin"/>
          </w:r>
          <w:r>
            <w:instrText xml:space="preserve"> PAGEREF _Toc17579 \h </w:instrText>
          </w:r>
          <w:r>
            <w:fldChar w:fldCharType="separate"/>
          </w:r>
          <w:r>
            <w:t>22</w:t>
          </w:r>
          <w:r>
            <w:fldChar w:fldCharType="end"/>
          </w:r>
          <w:r>
            <w:rPr>
              <w:rFonts w:ascii="Times New Roman" w:hAnsi="Times New Roman" w:eastAsia="宋体" w:cs="Times New Roman"/>
              <w:bCs/>
              <w:szCs w:val="24"/>
              <w:lang w:val="zh-CN"/>
            </w:rPr>
            <w:fldChar w:fldCharType="end"/>
          </w:r>
        </w:p>
        <w:p w14:paraId="54AC4105">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_Toc2221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5.19 读取</w:t>
          </w:r>
          <w:r>
            <w:rPr>
              <w:rFonts w:hint="default" w:ascii="Times New Roman" w:hAnsi="Times New Roman" w:eastAsia="宋体" w:cs="Times New Roman"/>
              <w:spacing w:val="3"/>
              <w:lang w:eastAsia="zh-CN"/>
            </w:rPr>
            <w:t>主控板</w:t>
          </w:r>
          <w:r>
            <w:rPr>
              <w:rFonts w:hint="eastAsia" w:ascii="Times New Roman" w:hAnsi="Times New Roman" w:eastAsia="宋体" w:cs="Times New Roman"/>
              <w:spacing w:val="3"/>
              <w:lang w:val="en-US" w:eastAsia="zh-CN"/>
            </w:rPr>
            <w:t>信息（工装用）</w:t>
          </w:r>
          <w:r>
            <w:tab/>
          </w:r>
          <w:r>
            <w:fldChar w:fldCharType="begin"/>
          </w:r>
          <w:r>
            <w:instrText xml:space="preserve"> PAGEREF _Toc2221 \h </w:instrText>
          </w:r>
          <w:r>
            <w:fldChar w:fldCharType="separate"/>
          </w:r>
          <w:r>
            <w:t>22</w:t>
          </w:r>
          <w:r>
            <w:fldChar w:fldCharType="end"/>
          </w:r>
          <w:r>
            <w:rPr>
              <w:rFonts w:ascii="Times New Roman" w:hAnsi="Times New Roman" w:eastAsia="宋体" w:cs="Times New Roman"/>
              <w:bCs/>
              <w:szCs w:val="24"/>
              <w:lang w:val="zh-CN"/>
            </w:rPr>
            <w:fldChar w:fldCharType="end"/>
          </w:r>
        </w:p>
        <w:p w14:paraId="05BCF694">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_Toc14501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5.20 表端立即获取传感器信息</w:t>
          </w:r>
          <w:r>
            <w:tab/>
          </w:r>
          <w:r>
            <w:fldChar w:fldCharType="begin"/>
          </w:r>
          <w:r>
            <w:instrText xml:space="preserve"> PAGEREF _Toc14501 \h </w:instrText>
          </w:r>
          <w:r>
            <w:fldChar w:fldCharType="separate"/>
          </w:r>
          <w:r>
            <w:t>24</w:t>
          </w:r>
          <w:r>
            <w:fldChar w:fldCharType="end"/>
          </w:r>
          <w:r>
            <w:rPr>
              <w:rFonts w:ascii="Times New Roman" w:hAnsi="Times New Roman" w:eastAsia="宋体" w:cs="Times New Roman"/>
              <w:bCs/>
              <w:szCs w:val="24"/>
              <w:lang w:val="zh-CN"/>
            </w:rPr>
            <w:fldChar w:fldCharType="end"/>
          </w:r>
        </w:p>
        <w:p w14:paraId="2DCF6C8E">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_Toc55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5.21 读取表端日志</w:t>
          </w:r>
          <w:r>
            <w:tab/>
          </w:r>
          <w:r>
            <w:fldChar w:fldCharType="begin"/>
          </w:r>
          <w:r>
            <w:instrText xml:space="preserve"> PAGEREF _Toc55 \h </w:instrText>
          </w:r>
          <w:r>
            <w:fldChar w:fldCharType="separate"/>
          </w:r>
          <w:r>
            <w:t>24</w:t>
          </w:r>
          <w:r>
            <w:fldChar w:fldCharType="end"/>
          </w:r>
          <w:r>
            <w:rPr>
              <w:rFonts w:ascii="Times New Roman" w:hAnsi="Times New Roman" w:eastAsia="宋体" w:cs="Times New Roman"/>
              <w:bCs/>
              <w:szCs w:val="24"/>
              <w:lang w:val="zh-CN"/>
            </w:rPr>
            <w:fldChar w:fldCharType="end"/>
          </w:r>
        </w:p>
        <w:p w14:paraId="184577F3">
          <w:pPr>
            <w:pStyle w:val="8"/>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_Toc189 </w:instrText>
          </w:r>
          <w:r>
            <w:rPr>
              <w:rFonts w:ascii="Times New Roman" w:hAnsi="Times New Roman" w:eastAsia="宋体" w:cs="Times New Roman"/>
              <w:bCs/>
              <w:szCs w:val="24"/>
              <w:lang w:val="zh-CN"/>
            </w:rPr>
            <w:fldChar w:fldCharType="separate"/>
          </w:r>
          <w:r>
            <w:rPr>
              <w:rFonts w:hint="eastAsia" w:ascii="Times New Roman" w:hAnsi="Times New Roman" w:eastAsia="宋体" w:cs="Times New Roman"/>
              <w:spacing w:val="3"/>
              <w:lang w:val="en-US" w:eastAsia="zh-CN"/>
            </w:rPr>
            <w:t>5.22 用户液晶轮显配置</w:t>
          </w:r>
          <w:r>
            <w:tab/>
          </w:r>
          <w:r>
            <w:fldChar w:fldCharType="begin"/>
          </w:r>
          <w:r>
            <w:instrText xml:space="preserve"> PAGEREF _Toc189 \h </w:instrText>
          </w:r>
          <w:r>
            <w:fldChar w:fldCharType="separate"/>
          </w:r>
          <w:r>
            <w:t>28</w:t>
          </w:r>
          <w:r>
            <w:fldChar w:fldCharType="end"/>
          </w:r>
          <w:r>
            <w:rPr>
              <w:rFonts w:ascii="Times New Roman" w:hAnsi="Times New Roman" w:eastAsia="宋体" w:cs="Times New Roman"/>
              <w:bCs/>
              <w:szCs w:val="24"/>
              <w:lang w:val="zh-CN"/>
            </w:rPr>
            <w:fldChar w:fldCharType="end"/>
          </w:r>
        </w:p>
        <w:p w14:paraId="1D7F9676">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_Toc8292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附录1</w:t>
          </w:r>
          <w:r>
            <w:rPr>
              <w:rFonts w:ascii="Times New Roman" w:hAnsi="Times New Roman" w:eastAsia="宋体" w:cs="Times New Roman"/>
              <w:spacing w:val="3"/>
              <w:szCs w:val="32"/>
            </w:rPr>
            <w:t>、</w:t>
          </w:r>
          <w:r>
            <w:rPr>
              <w:rFonts w:ascii="Times New Roman" w:hAnsi="Times New Roman" w:eastAsia="宋体" w:cs="Times New Roman"/>
              <w:szCs w:val="32"/>
            </w:rPr>
            <w:t>数</w:t>
          </w:r>
          <w:r>
            <w:rPr>
              <w:rFonts w:ascii="Times New Roman" w:hAnsi="Times New Roman" w:eastAsia="宋体" w:cs="Times New Roman"/>
              <w:spacing w:val="3"/>
              <w:szCs w:val="32"/>
            </w:rPr>
            <w:t>据格</w:t>
          </w:r>
          <w:r>
            <w:rPr>
              <w:rFonts w:ascii="Times New Roman" w:hAnsi="Times New Roman" w:eastAsia="宋体" w:cs="Times New Roman"/>
              <w:szCs w:val="32"/>
            </w:rPr>
            <w:t>式</w:t>
          </w:r>
          <w:r>
            <w:rPr>
              <w:rFonts w:ascii="Times New Roman" w:hAnsi="Times New Roman" w:eastAsia="宋体" w:cs="Times New Roman"/>
              <w:spacing w:val="3"/>
              <w:szCs w:val="32"/>
            </w:rPr>
            <w:t>编</w:t>
          </w:r>
          <w:r>
            <w:rPr>
              <w:rFonts w:ascii="Times New Roman" w:hAnsi="Times New Roman" w:eastAsia="宋体" w:cs="Times New Roman"/>
              <w:szCs w:val="32"/>
            </w:rPr>
            <w:t>码表</w:t>
          </w:r>
          <w:r>
            <w:tab/>
          </w:r>
          <w:r>
            <w:fldChar w:fldCharType="begin"/>
          </w:r>
          <w:r>
            <w:instrText xml:space="preserve"> PAGEREF _Toc8292 \h </w:instrText>
          </w:r>
          <w:r>
            <w:fldChar w:fldCharType="separate"/>
          </w:r>
          <w:r>
            <w:t>31</w:t>
          </w:r>
          <w:r>
            <w:fldChar w:fldCharType="end"/>
          </w:r>
          <w:r>
            <w:rPr>
              <w:rFonts w:ascii="Times New Roman" w:hAnsi="Times New Roman" w:eastAsia="宋体" w:cs="Times New Roman"/>
              <w:bCs/>
              <w:szCs w:val="24"/>
              <w:lang w:val="zh-CN"/>
            </w:rPr>
            <w:fldChar w:fldCharType="end"/>
          </w:r>
        </w:p>
        <w:p w14:paraId="29A579BC">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_Toc10484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附录2、命令数据标识编码表</w:t>
          </w:r>
          <w:r>
            <w:tab/>
          </w:r>
          <w:r>
            <w:fldChar w:fldCharType="begin"/>
          </w:r>
          <w:r>
            <w:instrText xml:space="preserve"> PAGEREF _Toc10484 \h </w:instrText>
          </w:r>
          <w:r>
            <w:fldChar w:fldCharType="separate"/>
          </w:r>
          <w:r>
            <w:t>32</w:t>
          </w:r>
          <w:r>
            <w:fldChar w:fldCharType="end"/>
          </w:r>
          <w:r>
            <w:rPr>
              <w:rFonts w:ascii="Times New Roman" w:hAnsi="Times New Roman" w:eastAsia="宋体" w:cs="Times New Roman"/>
              <w:bCs/>
              <w:szCs w:val="24"/>
              <w:lang w:val="zh-CN"/>
            </w:rPr>
            <w:fldChar w:fldCharType="end"/>
          </w:r>
        </w:p>
        <w:p w14:paraId="23DEC25B">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_Toc14118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附录3、水量数据标识编码表</w:t>
          </w:r>
          <w:r>
            <w:tab/>
          </w:r>
          <w:r>
            <w:fldChar w:fldCharType="begin"/>
          </w:r>
          <w:r>
            <w:instrText xml:space="preserve"> PAGEREF _Toc14118 \h </w:instrText>
          </w:r>
          <w:r>
            <w:fldChar w:fldCharType="separate"/>
          </w:r>
          <w:r>
            <w:t>33</w:t>
          </w:r>
          <w:r>
            <w:fldChar w:fldCharType="end"/>
          </w:r>
          <w:r>
            <w:rPr>
              <w:rFonts w:ascii="Times New Roman" w:hAnsi="Times New Roman" w:eastAsia="宋体" w:cs="Times New Roman"/>
              <w:bCs/>
              <w:szCs w:val="24"/>
              <w:lang w:val="zh-CN"/>
            </w:rPr>
            <w:fldChar w:fldCharType="end"/>
          </w:r>
        </w:p>
        <w:p w14:paraId="44175676">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_Toc14748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附录4、变量数据标识编码表</w:t>
          </w:r>
          <w:r>
            <w:tab/>
          </w:r>
          <w:r>
            <w:fldChar w:fldCharType="begin"/>
          </w:r>
          <w:r>
            <w:instrText xml:space="preserve"> PAGEREF _Toc14748 \h </w:instrText>
          </w:r>
          <w:r>
            <w:fldChar w:fldCharType="separate"/>
          </w:r>
          <w:r>
            <w:t>34</w:t>
          </w:r>
          <w:r>
            <w:fldChar w:fldCharType="end"/>
          </w:r>
          <w:r>
            <w:rPr>
              <w:rFonts w:ascii="Times New Roman" w:hAnsi="Times New Roman" w:eastAsia="宋体" w:cs="Times New Roman"/>
              <w:bCs/>
              <w:szCs w:val="24"/>
              <w:lang w:val="zh-CN"/>
            </w:rPr>
            <w:fldChar w:fldCharType="end"/>
          </w:r>
        </w:p>
        <w:p w14:paraId="1A98B254">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_Toc32007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附录5、参变量数据标识编码表</w:t>
          </w:r>
          <w:r>
            <w:tab/>
          </w:r>
          <w:r>
            <w:fldChar w:fldCharType="begin"/>
          </w:r>
          <w:r>
            <w:instrText xml:space="preserve"> PAGEREF _Toc32007 \h </w:instrText>
          </w:r>
          <w:r>
            <w:fldChar w:fldCharType="separate"/>
          </w:r>
          <w:r>
            <w:t>36</w:t>
          </w:r>
          <w:r>
            <w:fldChar w:fldCharType="end"/>
          </w:r>
          <w:r>
            <w:rPr>
              <w:rFonts w:ascii="Times New Roman" w:hAnsi="Times New Roman" w:eastAsia="宋体" w:cs="Times New Roman"/>
              <w:bCs/>
              <w:szCs w:val="24"/>
              <w:lang w:val="zh-CN"/>
            </w:rPr>
            <w:fldChar w:fldCharType="end"/>
          </w:r>
        </w:p>
        <w:p w14:paraId="65120B74">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_Toc7311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附录6、冻结数据标识编码表</w:t>
          </w:r>
          <w:r>
            <w:tab/>
          </w:r>
          <w:r>
            <w:fldChar w:fldCharType="begin"/>
          </w:r>
          <w:r>
            <w:instrText xml:space="preserve"> PAGEREF _Toc7311 \h </w:instrText>
          </w:r>
          <w:r>
            <w:fldChar w:fldCharType="separate"/>
          </w:r>
          <w:r>
            <w:t>41</w:t>
          </w:r>
          <w:r>
            <w:fldChar w:fldCharType="end"/>
          </w:r>
          <w:r>
            <w:rPr>
              <w:rFonts w:ascii="Times New Roman" w:hAnsi="Times New Roman" w:eastAsia="宋体" w:cs="Times New Roman"/>
              <w:bCs/>
              <w:szCs w:val="24"/>
              <w:lang w:val="zh-CN"/>
            </w:rPr>
            <w:fldChar w:fldCharType="end"/>
          </w:r>
        </w:p>
        <w:p w14:paraId="06FCB9F4">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_Toc25099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附录7、事件记录数据标识编码表</w:t>
          </w:r>
          <w:r>
            <w:tab/>
          </w:r>
          <w:r>
            <w:fldChar w:fldCharType="begin"/>
          </w:r>
          <w:r>
            <w:instrText xml:space="preserve"> PAGEREF _Toc25099 \h </w:instrText>
          </w:r>
          <w:r>
            <w:fldChar w:fldCharType="separate"/>
          </w:r>
          <w:r>
            <w:t>44</w:t>
          </w:r>
          <w:r>
            <w:fldChar w:fldCharType="end"/>
          </w:r>
          <w:r>
            <w:rPr>
              <w:rFonts w:ascii="Times New Roman" w:hAnsi="Times New Roman" w:eastAsia="宋体" w:cs="Times New Roman"/>
              <w:bCs/>
              <w:szCs w:val="24"/>
              <w:lang w:val="zh-CN"/>
            </w:rPr>
            <w:fldChar w:fldCharType="end"/>
          </w:r>
        </w:p>
        <w:p w14:paraId="55AD536D">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_Toc16653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附录8、表计参数字</w:t>
          </w:r>
          <w:r>
            <w:rPr>
              <w:rFonts w:hint="eastAsia" w:ascii="Times New Roman" w:hAnsi="Times New Roman" w:eastAsia="宋体" w:cs="Times New Roman"/>
              <w:szCs w:val="32"/>
              <w:lang w:eastAsia="zh-CN"/>
            </w:rPr>
            <w:t>（</w:t>
          </w:r>
          <w:r>
            <w:rPr>
              <w:rFonts w:hint="eastAsia" w:ascii="Times New Roman" w:hAnsi="Times New Roman" w:eastAsia="宋体" w:cs="Times New Roman"/>
              <w:szCs w:val="32"/>
              <w:lang w:val="en-US" w:eastAsia="zh-CN"/>
            </w:rPr>
            <w:t>可加密</w:t>
          </w:r>
          <w:r>
            <w:rPr>
              <w:rFonts w:hint="eastAsia" w:ascii="Times New Roman" w:hAnsi="Times New Roman" w:eastAsia="宋体" w:cs="Times New Roman"/>
              <w:szCs w:val="32"/>
              <w:lang w:eastAsia="zh-CN"/>
            </w:rPr>
            <w:t>）</w:t>
          </w:r>
          <w:r>
            <w:tab/>
          </w:r>
          <w:r>
            <w:fldChar w:fldCharType="begin"/>
          </w:r>
          <w:r>
            <w:instrText xml:space="preserve"> PAGEREF _Toc16653 \h </w:instrText>
          </w:r>
          <w:r>
            <w:fldChar w:fldCharType="separate"/>
          </w:r>
          <w:r>
            <w:t>45</w:t>
          </w:r>
          <w:r>
            <w:fldChar w:fldCharType="end"/>
          </w:r>
          <w:r>
            <w:rPr>
              <w:rFonts w:ascii="Times New Roman" w:hAnsi="Times New Roman" w:eastAsia="宋体" w:cs="Times New Roman"/>
              <w:bCs/>
              <w:szCs w:val="24"/>
              <w:lang w:val="zh-CN"/>
            </w:rPr>
            <w:fldChar w:fldCharType="end"/>
          </w:r>
        </w:p>
        <w:p w14:paraId="45DABF2B">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_Toc659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附录9、表计状态字</w:t>
          </w:r>
          <w:r>
            <w:tab/>
          </w:r>
          <w:r>
            <w:fldChar w:fldCharType="begin"/>
          </w:r>
          <w:r>
            <w:instrText xml:space="preserve"> PAGEREF _Toc659 \h </w:instrText>
          </w:r>
          <w:r>
            <w:fldChar w:fldCharType="separate"/>
          </w:r>
          <w:r>
            <w:t>46</w:t>
          </w:r>
          <w:r>
            <w:fldChar w:fldCharType="end"/>
          </w:r>
          <w:r>
            <w:rPr>
              <w:rFonts w:ascii="Times New Roman" w:hAnsi="Times New Roman" w:eastAsia="宋体" w:cs="Times New Roman"/>
              <w:bCs/>
              <w:szCs w:val="24"/>
              <w:lang w:val="zh-CN"/>
            </w:rPr>
            <w:fldChar w:fldCharType="end"/>
          </w:r>
        </w:p>
        <w:p w14:paraId="30C3EE2E">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_Toc7052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附录10、ERROR 错误代码</w:t>
          </w:r>
          <w:r>
            <w:tab/>
          </w:r>
          <w:r>
            <w:fldChar w:fldCharType="begin"/>
          </w:r>
          <w:r>
            <w:instrText xml:space="preserve"> PAGEREF _Toc7052 \h </w:instrText>
          </w:r>
          <w:r>
            <w:fldChar w:fldCharType="separate"/>
          </w:r>
          <w:r>
            <w:t>48</w:t>
          </w:r>
          <w:r>
            <w:fldChar w:fldCharType="end"/>
          </w:r>
          <w:r>
            <w:rPr>
              <w:rFonts w:ascii="Times New Roman" w:hAnsi="Times New Roman" w:eastAsia="宋体" w:cs="Times New Roman"/>
              <w:bCs/>
              <w:szCs w:val="24"/>
              <w:lang w:val="zh-CN"/>
            </w:rPr>
            <w:fldChar w:fldCharType="end"/>
          </w:r>
        </w:p>
        <w:p w14:paraId="2CC918C1">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_Toc3186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附录11、报警上传配置字</w:t>
          </w:r>
          <w:r>
            <w:tab/>
          </w:r>
          <w:r>
            <w:fldChar w:fldCharType="begin"/>
          </w:r>
          <w:r>
            <w:instrText xml:space="preserve"> PAGEREF _Toc3186 \h </w:instrText>
          </w:r>
          <w:r>
            <w:fldChar w:fldCharType="separate"/>
          </w:r>
          <w:r>
            <w:t>49</w:t>
          </w:r>
          <w:r>
            <w:fldChar w:fldCharType="end"/>
          </w:r>
          <w:r>
            <w:rPr>
              <w:rFonts w:ascii="Times New Roman" w:hAnsi="Times New Roman" w:eastAsia="宋体" w:cs="Times New Roman"/>
              <w:bCs/>
              <w:szCs w:val="24"/>
              <w:lang w:val="zh-CN"/>
            </w:rPr>
            <w:fldChar w:fldCharType="end"/>
          </w:r>
        </w:p>
        <w:p w14:paraId="53A3B49D">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_Toc18686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附录12、检测工装数据标识</w:t>
          </w:r>
          <w:r>
            <w:tab/>
          </w:r>
          <w:r>
            <w:fldChar w:fldCharType="begin"/>
          </w:r>
          <w:r>
            <w:instrText xml:space="preserve"> PAGEREF _Toc18686 \h </w:instrText>
          </w:r>
          <w:r>
            <w:fldChar w:fldCharType="separate"/>
          </w:r>
          <w:r>
            <w:t>50</w:t>
          </w:r>
          <w:r>
            <w:fldChar w:fldCharType="end"/>
          </w:r>
          <w:r>
            <w:rPr>
              <w:rFonts w:ascii="Times New Roman" w:hAnsi="Times New Roman" w:eastAsia="宋体" w:cs="Times New Roman"/>
              <w:bCs/>
              <w:szCs w:val="24"/>
              <w:lang w:val="zh-CN"/>
            </w:rPr>
            <w:fldChar w:fldCharType="end"/>
          </w:r>
        </w:p>
        <w:p w14:paraId="4449FA5B">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_Toc23955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附录13、程序升级数据标识</w:t>
          </w:r>
          <w:r>
            <w:tab/>
          </w:r>
          <w:r>
            <w:fldChar w:fldCharType="begin"/>
          </w:r>
          <w:r>
            <w:instrText xml:space="preserve"> PAGEREF _Toc23955 \h </w:instrText>
          </w:r>
          <w:r>
            <w:fldChar w:fldCharType="separate"/>
          </w:r>
          <w:r>
            <w:t>51</w:t>
          </w:r>
          <w:r>
            <w:fldChar w:fldCharType="end"/>
          </w:r>
          <w:r>
            <w:rPr>
              <w:rFonts w:ascii="Times New Roman" w:hAnsi="Times New Roman" w:eastAsia="宋体" w:cs="Times New Roman"/>
              <w:bCs/>
              <w:szCs w:val="24"/>
              <w:lang w:val="zh-CN"/>
            </w:rPr>
            <w:fldChar w:fldCharType="end"/>
          </w:r>
        </w:p>
        <w:p w14:paraId="40174E75">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_Toc6491 </w:instrText>
          </w:r>
          <w:r>
            <w:rPr>
              <w:rFonts w:ascii="Times New Roman" w:hAnsi="Times New Roman" w:eastAsia="宋体" w:cs="Times New Roman"/>
              <w:bCs/>
              <w:szCs w:val="24"/>
              <w:lang w:val="zh-CN"/>
            </w:rPr>
            <w:fldChar w:fldCharType="separate"/>
          </w:r>
          <w:r>
            <w:rPr>
              <w:rFonts w:ascii="Times New Roman" w:hAnsi="Times New Roman" w:eastAsia="宋体" w:cs="Times New Roman"/>
              <w:strike/>
              <w:dstrike w:val="0"/>
              <w:szCs w:val="32"/>
            </w:rPr>
            <w:t>附录1</w:t>
          </w:r>
          <w:r>
            <w:rPr>
              <w:rFonts w:hint="eastAsia" w:ascii="Times New Roman" w:hAnsi="Times New Roman" w:eastAsia="宋体" w:cs="Times New Roman"/>
              <w:strike/>
              <w:dstrike w:val="0"/>
              <w:szCs w:val="32"/>
              <w:lang w:val="en-US" w:eastAsia="zh-CN"/>
            </w:rPr>
            <w:t>4</w:t>
          </w:r>
          <w:r>
            <w:rPr>
              <w:rFonts w:ascii="Times New Roman" w:hAnsi="Times New Roman" w:eastAsia="宋体" w:cs="Times New Roman"/>
              <w:strike/>
              <w:dstrike w:val="0"/>
              <w:szCs w:val="32"/>
            </w:rPr>
            <w:t>、</w:t>
          </w:r>
          <w:r>
            <w:rPr>
              <w:rFonts w:hint="eastAsia" w:ascii="Times New Roman" w:hAnsi="Times New Roman" w:eastAsia="宋体" w:cs="Times New Roman"/>
              <w:strike/>
              <w:dstrike w:val="0"/>
              <w:szCs w:val="32"/>
              <w:lang w:val="en-US" w:eastAsia="zh-CN"/>
            </w:rPr>
            <w:t>液晶用户界面配置字（取消）</w:t>
          </w:r>
          <w:r>
            <w:tab/>
          </w:r>
          <w:r>
            <w:fldChar w:fldCharType="begin"/>
          </w:r>
          <w:r>
            <w:instrText xml:space="preserve"> PAGEREF _Toc6491 \h </w:instrText>
          </w:r>
          <w:r>
            <w:fldChar w:fldCharType="separate"/>
          </w:r>
          <w:r>
            <w:t>52</w:t>
          </w:r>
          <w:r>
            <w:fldChar w:fldCharType="end"/>
          </w:r>
          <w:r>
            <w:rPr>
              <w:rFonts w:ascii="Times New Roman" w:hAnsi="Times New Roman" w:eastAsia="宋体" w:cs="Times New Roman"/>
              <w:bCs/>
              <w:szCs w:val="24"/>
              <w:lang w:val="zh-CN"/>
            </w:rPr>
            <w:fldChar w:fldCharType="end"/>
          </w:r>
        </w:p>
        <w:p w14:paraId="0FB1C369">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_Toc12510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附录1</w:t>
          </w:r>
          <w:r>
            <w:rPr>
              <w:rFonts w:hint="eastAsia" w:ascii="Times New Roman" w:hAnsi="Times New Roman" w:eastAsia="宋体" w:cs="Times New Roman"/>
              <w:szCs w:val="32"/>
              <w:lang w:val="en-US" w:eastAsia="zh-CN"/>
            </w:rPr>
            <w:t>5</w:t>
          </w:r>
          <w:r>
            <w:rPr>
              <w:rFonts w:ascii="Times New Roman" w:hAnsi="Times New Roman" w:eastAsia="宋体" w:cs="Times New Roman"/>
              <w:szCs w:val="32"/>
            </w:rPr>
            <w:t>、</w:t>
          </w:r>
          <w:r>
            <w:rPr>
              <w:rFonts w:hint="eastAsia" w:ascii="Times New Roman" w:hAnsi="Times New Roman" w:eastAsia="宋体" w:cs="Times New Roman"/>
              <w:szCs w:val="32"/>
              <w:lang w:val="en-US" w:eastAsia="zh-CN"/>
            </w:rPr>
            <w:t>传感器检测功能</w:t>
          </w:r>
          <w:r>
            <w:rPr>
              <w:rFonts w:hint="eastAsia" w:ascii="Times New Roman" w:hAnsi="Times New Roman" w:eastAsia="宋体" w:cs="Times New Roman"/>
              <w:szCs w:val="32"/>
            </w:rPr>
            <w:t>配置字</w:t>
          </w:r>
          <w:r>
            <w:tab/>
          </w:r>
          <w:r>
            <w:fldChar w:fldCharType="begin"/>
          </w:r>
          <w:r>
            <w:instrText xml:space="preserve"> PAGEREF _Toc12510 \h </w:instrText>
          </w:r>
          <w:r>
            <w:fldChar w:fldCharType="separate"/>
          </w:r>
          <w:r>
            <w:t>53</w:t>
          </w:r>
          <w:r>
            <w:fldChar w:fldCharType="end"/>
          </w:r>
          <w:r>
            <w:rPr>
              <w:rFonts w:ascii="Times New Roman" w:hAnsi="Times New Roman" w:eastAsia="宋体" w:cs="Times New Roman"/>
              <w:bCs/>
              <w:szCs w:val="24"/>
              <w:lang w:val="zh-CN"/>
            </w:rPr>
            <w:fldChar w:fldCharType="end"/>
          </w:r>
        </w:p>
        <w:p w14:paraId="65BEEBBE">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_Toc9076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w:t>
          </w:r>
          <w:r>
            <w:rPr>
              <w:rFonts w:hint="eastAsia" w:ascii="Times New Roman" w:hAnsi="Times New Roman" w:eastAsia="宋体" w:cs="Times New Roman"/>
              <w:szCs w:val="32"/>
              <w:lang w:val="en-US" w:eastAsia="zh-CN"/>
            </w:rPr>
            <w:t>16</w:t>
          </w:r>
          <w:r>
            <w:rPr>
              <w:rFonts w:ascii="Times New Roman" w:hAnsi="Times New Roman" w:eastAsia="宋体" w:cs="Times New Roman"/>
              <w:szCs w:val="32"/>
            </w:rPr>
            <w:t>、</w:t>
          </w:r>
          <w:r>
            <w:rPr>
              <w:rFonts w:hint="eastAsia" w:ascii="Times New Roman" w:hAnsi="Times New Roman" w:eastAsia="宋体" w:cs="Times New Roman"/>
              <w:szCs w:val="32"/>
              <w:lang w:val="en-US" w:eastAsia="zh-CN"/>
            </w:rPr>
            <w:t>网络上报步骤参数配置</w:t>
          </w:r>
          <w:r>
            <w:rPr>
              <w:rFonts w:ascii="Times New Roman" w:hAnsi="Times New Roman" w:eastAsia="宋体" w:cs="Times New Roman"/>
              <w:szCs w:val="32"/>
            </w:rPr>
            <w:t>编码表</w:t>
          </w:r>
          <w:r>
            <w:tab/>
          </w:r>
          <w:r>
            <w:fldChar w:fldCharType="begin"/>
          </w:r>
          <w:r>
            <w:instrText xml:space="preserve"> PAGEREF _Toc9076 \h </w:instrText>
          </w:r>
          <w:r>
            <w:fldChar w:fldCharType="separate"/>
          </w:r>
          <w:r>
            <w:t>54</w:t>
          </w:r>
          <w:r>
            <w:fldChar w:fldCharType="end"/>
          </w:r>
          <w:r>
            <w:rPr>
              <w:rFonts w:ascii="Times New Roman" w:hAnsi="Times New Roman" w:eastAsia="宋体" w:cs="Times New Roman"/>
              <w:bCs/>
              <w:szCs w:val="24"/>
              <w:lang w:val="zh-CN"/>
            </w:rPr>
            <w:fldChar w:fldCharType="end"/>
          </w:r>
        </w:p>
        <w:p w14:paraId="1A177A01">
          <w:pPr>
            <w:pStyle w:val="7"/>
            <w:tabs>
              <w:tab w:val="right" w:leader="dot" w:pos="8305"/>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_Toc4931 </w:instrText>
          </w:r>
          <w:r>
            <w:rPr>
              <w:rFonts w:ascii="Times New Roman" w:hAnsi="Times New Roman" w:eastAsia="宋体" w:cs="Times New Roman"/>
              <w:bCs/>
              <w:szCs w:val="24"/>
              <w:lang w:val="zh-CN"/>
            </w:rPr>
            <w:fldChar w:fldCharType="separate"/>
          </w:r>
          <w:r>
            <w:rPr>
              <w:rFonts w:ascii="Times New Roman" w:hAnsi="Times New Roman" w:eastAsia="宋体" w:cs="Times New Roman"/>
              <w:szCs w:val="32"/>
            </w:rPr>
            <w:t>附录</w:t>
          </w:r>
          <w:r>
            <w:rPr>
              <w:rFonts w:hint="eastAsia" w:ascii="Times New Roman" w:hAnsi="Times New Roman" w:eastAsia="宋体" w:cs="Times New Roman"/>
              <w:szCs w:val="32"/>
              <w:lang w:val="en-US" w:eastAsia="zh-CN"/>
            </w:rPr>
            <w:t>17</w:t>
          </w:r>
          <w:r>
            <w:rPr>
              <w:rFonts w:ascii="Times New Roman" w:hAnsi="Times New Roman" w:eastAsia="宋体" w:cs="Times New Roman"/>
              <w:szCs w:val="32"/>
            </w:rPr>
            <w:t>、</w:t>
          </w:r>
          <w:r>
            <w:rPr>
              <w:rFonts w:hint="eastAsia" w:ascii="Times New Roman" w:hAnsi="Times New Roman" w:eastAsia="宋体" w:cs="Times New Roman"/>
              <w:szCs w:val="32"/>
              <w:lang w:val="en-US" w:eastAsia="zh-CN"/>
            </w:rPr>
            <w:t>密钥与密钥版本号</w:t>
          </w:r>
          <w:r>
            <w:tab/>
          </w:r>
          <w:r>
            <w:fldChar w:fldCharType="begin"/>
          </w:r>
          <w:r>
            <w:instrText xml:space="preserve"> PAGEREF _Toc4931 \h </w:instrText>
          </w:r>
          <w:r>
            <w:fldChar w:fldCharType="separate"/>
          </w:r>
          <w:r>
            <w:t>55</w:t>
          </w:r>
          <w:r>
            <w:fldChar w:fldCharType="end"/>
          </w:r>
          <w:r>
            <w:rPr>
              <w:rFonts w:ascii="Times New Roman" w:hAnsi="Times New Roman" w:eastAsia="宋体" w:cs="Times New Roman"/>
              <w:bCs/>
              <w:szCs w:val="24"/>
              <w:lang w:val="zh-CN"/>
            </w:rPr>
            <w:fldChar w:fldCharType="end"/>
          </w:r>
        </w:p>
        <w:p w14:paraId="25C1EF17">
          <w:pPr>
            <w:rPr>
              <w:rFonts w:ascii="Times New Roman" w:hAnsi="Times New Roman" w:eastAsia="宋体" w:cs="Times New Roman"/>
              <w:sz w:val="24"/>
              <w:szCs w:val="24"/>
            </w:r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bCs/>
              <w:szCs w:val="24"/>
              <w:lang w:val="zh-CN"/>
            </w:rPr>
            <w:fldChar w:fldCharType="end"/>
          </w:r>
        </w:p>
      </w:sdtContent>
    </w:sdt>
    <w:p w14:paraId="465B2C08">
      <w:pPr>
        <w:pStyle w:val="2"/>
        <w:spacing w:line="240" w:lineRule="auto"/>
        <w:rPr>
          <w:rFonts w:ascii="Times New Roman" w:hAnsi="Times New Roman" w:eastAsia="宋体" w:cs="Times New Roman"/>
        </w:rPr>
      </w:pPr>
      <w:bookmarkStart w:id="4" w:name="_Toc20038"/>
      <w:r>
        <w:rPr>
          <w:rFonts w:ascii="Times New Roman" w:hAnsi="Times New Roman" w:eastAsia="宋体" w:cs="Times New Roman"/>
          <w:spacing w:val="1"/>
        </w:rPr>
        <w:t>1</w:t>
      </w:r>
      <w:r>
        <w:rPr>
          <w:rFonts w:ascii="Times New Roman" w:hAnsi="Times New Roman" w:eastAsia="宋体" w:cs="Times New Roman"/>
          <w:spacing w:val="2"/>
        </w:rPr>
        <w:t>．</w:t>
      </w:r>
      <w:r>
        <w:rPr>
          <w:rFonts w:ascii="Times New Roman" w:hAnsi="Times New Roman" w:eastAsia="宋体" w:cs="Times New Roman"/>
          <w:spacing w:val="3"/>
        </w:rPr>
        <w:t>前</w:t>
      </w:r>
      <w:r>
        <w:rPr>
          <w:rFonts w:ascii="Times New Roman" w:hAnsi="Times New Roman" w:eastAsia="宋体" w:cs="Times New Roman"/>
        </w:rPr>
        <w:t>言</w:t>
      </w:r>
      <w:bookmarkEnd w:id="4"/>
    </w:p>
    <w:p w14:paraId="308B84FF">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本协议主要依据GB/T 778.1-2018《饮用冷水水表和热水水表 第1 部分：计量要求和技术要求》，YD/T 3332-2018《面向物联网的蜂窝窄带接入（NB-Iot）核心网总体技术要求》，南京港华NB-IoT 物联网表通信标准协议等标准，根据NB-IoT 水表产品的实际使用情况，规定了NB-IoT 水表的数据传输协议等内容。</w:t>
      </w:r>
    </w:p>
    <w:p w14:paraId="4119DF64">
      <w:pPr>
        <w:rPr>
          <w:rFonts w:ascii="Times New Roman" w:hAnsi="Times New Roman" w:eastAsia="宋体" w:cs="Times New Roman"/>
          <w:sz w:val="24"/>
          <w:szCs w:val="24"/>
        </w:rPr>
      </w:pPr>
    </w:p>
    <w:p w14:paraId="2C04A2BE">
      <w:pPr>
        <w:ind w:right="-20"/>
        <w:rPr>
          <w:rFonts w:ascii="Times New Roman" w:hAnsi="Times New Roman" w:eastAsia="宋体" w:cs="Times New Roman"/>
          <w:sz w:val="24"/>
          <w:szCs w:val="24"/>
        </w:rPr>
      </w:pPr>
      <w:r>
        <w:rPr>
          <w:rFonts w:ascii="Times New Roman" w:hAnsi="Times New Roman" w:eastAsia="宋体" w:cs="Times New Roman"/>
          <w:sz w:val="24"/>
          <w:szCs w:val="24"/>
        </w:rPr>
        <w:t>起草单位：浙江威星智能仪表股份有限公司</w:t>
      </w:r>
    </w:p>
    <w:p w14:paraId="728EC37E">
      <w:pPr>
        <w:ind w:right="-20"/>
        <w:rPr>
          <w:rFonts w:ascii="Times New Roman" w:hAnsi="Times New Roman" w:eastAsia="宋体" w:cs="Times New Roman"/>
          <w:sz w:val="24"/>
          <w:szCs w:val="24"/>
        </w:rPr>
      </w:pPr>
      <w:r>
        <w:rPr>
          <w:rFonts w:ascii="Times New Roman" w:hAnsi="Times New Roman" w:eastAsia="宋体" w:cs="Times New Roman"/>
          <w:sz w:val="24"/>
          <w:szCs w:val="24"/>
        </w:rPr>
        <w:t>本规范主要起草人：李友德</w:t>
      </w:r>
    </w:p>
    <w:p w14:paraId="7CE13C4C">
      <w:pPr>
        <w:widowControl/>
        <w:jc w:val="left"/>
        <w:rPr>
          <w:rFonts w:ascii="Times New Roman" w:hAnsi="Times New Roman" w:eastAsia="宋体" w:cs="Times New Roman"/>
          <w:b/>
          <w:bCs/>
          <w:spacing w:val="1"/>
          <w:kern w:val="44"/>
          <w:sz w:val="24"/>
          <w:szCs w:val="24"/>
        </w:rPr>
      </w:pPr>
      <w:r>
        <w:rPr>
          <w:rFonts w:ascii="Times New Roman" w:hAnsi="Times New Roman" w:eastAsia="宋体" w:cs="Times New Roman"/>
          <w:spacing w:val="1"/>
          <w:sz w:val="24"/>
          <w:szCs w:val="24"/>
        </w:rPr>
        <w:br w:type="page"/>
      </w:r>
    </w:p>
    <w:p w14:paraId="3B7ED5D8">
      <w:pPr>
        <w:pStyle w:val="2"/>
        <w:spacing w:line="240" w:lineRule="auto"/>
        <w:rPr>
          <w:rFonts w:ascii="Times New Roman" w:hAnsi="Times New Roman" w:eastAsia="宋体" w:cs="Times New Roman"/>
        </w:rPr>
      </w:pPr>
      <w:bookmarkStart w:id="5" w:name="_Toc27510"/>
      <w:r>
        <w:rPr>
          <w:rFonts w:ascii="Times New Roman" w:hAnsi="Times New Roman" w:eastAsia="宋体" w:cs="Times New Roman"/>
          <w:spacing w:val="1"/>
        </w:rPr>
        <w:t>2</w:t>
      </w:r>
      <w:r>
        <w:rPr>
          <w:rFonts w:ascii="Times New Roman" w:hAnsi="Times New Roman" w:eastAsia="宋体" w:cs="Times New Roman"/>
          <w:spacing w:val="2"/>
        </w:rPr>
        <w:t>．</w:t>
      </w:r>
      <w:r>
        <w:rPr>
          <w:rFonts w:ascii="Times New Roman" w:hAnsi="Times New Roman" w:eastAsia="宋体" w:cs="Times New Roman"/>
        </w:rPr>
        <w:t>规</w:t>
      </w:r>
      <w:r>
        <w:rPr>
          <w:rFonts w:ascii="Times New Roman" w:hAnsi="Times New Roman" w:eastAsia="宋体" w:cs="Times New Roman"/>
          <w:spacing w:val="2"/>
        </w:rPr>
        <w:t>范</w:t>
      </w:r>
      <w:r>
        <w:rPr>
          <w:rFonts w:ascii="Times New Roman" w:hAnsi="Times New Roman" w:eastAsia="宋体" w:cs="Times New Roman"/>
        </w:rPr>
        <w:t>性引</w:t>
      </w:r>
      <w:r>
        <w:rPr>
          <w:rFonts w:ascii="Times New Roman" w:hAnsi="Times New Roman" w:eastAsia="宋体" w:cs="Times New Roman"/>
          <w:spacing w:val="2"/>
        </w:rPr>
        <w:t>用</w:t>
      </w:r>
      <w:r>
        <w:rPr>
          <w:rFonts w:ascii="Times New Roman" w:hAnsi="Times New Roman" w:eastAsia="宋体" w:cs="Times New Roman"/>
        </w:rPr>
        <w:t>文件</w:t>
      </w:r>
      <w:bookmarkEnd w:id="5"/>
    </w:p>
    <w:p w14:paraId="4F3A0ADB">
      <w:pPr>
        <w:ind w:left="96" w:right="-23"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下列文件中的条款通过本标准的引用而成为本标准的条款</w:t>
      </w:r>
      <w:r>
        <w:rPr>
          <w:rFonts w:ascii="Times New Roman" w:hAnsi="Times New Roman" w:eastAsia="宋体" w:cs="Times New Roman"/>
          <w:spacing w:val="-93"/>
          <w:sz w:val="24"/>
          <w:szCs w:val="24"/>
        </w:rPr>
        <w:t>。</w:t>
      </w:r>
      <w:r>
        <w:rPr>
          <w:rFonts w:ascii="Times New Roman" w:hAnsi="Times New Roman" w:eastAsia="宋体" w:cs="Times New Roman"/>
          <w:sz w:val="24"/>
          <w:szCs w:val="24"/>
        </w:rPr>
        <w:t>凡是注日期的引用文件</w:t>
      </w:r>
      <w:r>
        <w:rPr>
          <w:rFonts w:ascii="Times New Roman" w:hAnsi="Times New Roman" w:eastAsia="宋体" w:cs="Times New Roman"/>
          <w:spacing w:val="-72"/>
          <w:sz w:val="24"/>
          <w:szCs w:val="24"/>
        </w:rPr>
        <w:t>，</w:t>
      </w:r>
      <w:r>
        <w:rPr>
          <w:rFonts w:ascii="Times New Roman" w:hAnsi="Times New Roman" w:eastAsia="宋体" w:cs="Times New Roman"/>
          <w:sz w:val="24"/>
          <w:szCs w:val="24"/>
        </w:rPr>
        <w:t>其随后所有的修改</w:t>
      </w:r>
      <w:r>
        <w:rPr>
          <w:rFonts w:ascii="Times New Roman" w:hAnsi="Times New Roman" w:eastAsia="宋体" w:cs="Times New Roman"/>
          <w:spacing w:val="-69"/>
          <w:sz w:val="24"/>
          <w:szCs w:val="24"/>
        </w:rPr>
        <w:t>单</w:t>
      </w:r>
      <w:r>
        <w:rPr>
          <w:rFonts w:ascii="Times New Roman" w:hAnsi="Times New Roman" w:eastAsia="宋体" w:cs="Times New Roman"/>
          <w:sz w:val="24"/>
          <w:szCs w:val="24"/>
        </w:rPr>
        <w:t>（不包括勘误的内容</w:t>
      </w:r>
      <w:r>
        <w:rPr>
          <w:rFonts w:ascii="Times New Roman" w:hAnsi="Times New Roman" w:eastAsia="宋体" w:cs="Times New Roman"/>
          <w:spacing w:val="-72"/>
          <w:sz w:val="24"/>
          <w:szCs w:val="24"/>
        </w:rPr>
        <w:t>）</w:t>
      </w:r>
      <w:r>
        <w:rPr>
          <w:rFonts w:ascii="Times New Roman" w:hAnsi="Times New Roman" w:eastAsia="宋体" w:cs="Times New Roman"/>
          <w:sz w:val="24"/>
          <w:szCs w:val="24"/>
        </w:rPr>
        <w:t>或修订版均不适用于本标</w:t>
      </w:r>
      <w:r>
        <w:rPr>
          <w:rFonts w:ascii="Times New Roman" w:hAnsi="Times New Roman" w:eastAsia="宋体" w:cs="Times New Roman"/>
          <w:spacing w:val="1"/>
          <w:sz w:val="24"/>
          <w:szCs w:val="24"/>
        </w:rPr>
        <w:t>准</w:t>
      </w:r>
      <w:r>
        <w:rPr>
          <w:rFonts w:ascii="Times New Roman" w:hAnsi="Times New Roman" w:eastAsia="宋体" w:cs="Times New Roman"/>
          <w:sz w:val="24"/>
          <w:szCs w:val="24"/>
        </w:rPr>
        <w:t>，然而</w:t>
      </w:r>
      <w:r>
        <w:rPr>
          <w:rFonts w:ascii="Times New Roman" w:hAnsi="Times New Roman" w:eastAsia="宋体" w:cs="Times New Roman"/>
          <w:spacing w:val="-48"/>
          <w:sz w:val="24"/>
          <w:szCs w:val="24"/>
        </w:rPr>
        <w:t>，</w:t>
      </w:r>
      <w:r>
        <w:rPr>
          <w:rFonts w:ascii="Times New Roman" w:hAnsi="Times New Roman" w:eastAsia="宋体" w:cs="Times New Roman"/>
          <w:sz w:val="24"/>
          <w:szCs w:val="24"/>
        </w:rPr>
        <w:t>鼓励根据本标准达成协议的各方研究是否可使用这些文件的最新版本</w:t>
      </w:r>
      <w:r>
        <w:rPr>
          <w:rFonts w:ascii="Times New Roman" w:hAnsi="Times New Roman" w:eastAsia="宋体" w:cs="Times New Roman"/>
          <w:spacing w:val="-45"/>
          <w:sz w:val="24"/>
          <w:szCs w:val="24"/>
        </w:rPr>
        <w:t>。</w:t>
      </w:r>
      <w:r>
        <w:rPr>
          <w:rFonts w:ascii="Times New Roman" w:hAnsi="Times New Roman" w:eastAsia="宋体" w:cs="Times New Roman"/>
          <w:sz w:val="24"/>
          <w:szCs w:val="24"/>
        </w:rPr>
        <w:t>凡是不注日期的引用文件，其最新版本适用于本标准。</w:t>
      </w:r>
    </w:p>
    <w:p w14:paraId="47EEF4E0">
      <w:pPr>
        <w:ind w:left="98" w:right="-20"/>
        <w:rPr>
          <w:rFonts w:ascii="Times New Roman" w:hAnsi="Times New Roman" w:eastAsia="宋体" w:cs="Times New Roman"/>
          <w:sz w:val="24"/>
          <w:szCs w:val="24"/>
        </w:rPr>
      </w:pPr>
      <w:r>
        <w:rPr>
          <w:rFonts w:ascii="Times New Roman" w:hAnsi="Times New Roman" w:eastAsia="宋体" w:cs="Times New Roman"/>
          <w:sz w:val="24"/>
          <w:szCs w:val="24"/>
        </w:rPr>
        <w:t>GB/T 7</w:t>
      </w:r>
      <w:r>
        <w:rPr>
          <w:rFonts w:ascii="Times New Roman" w:hAnsi="Times New Roman" w:eastAsia="宋体" w:cs="Times New Roman"/>
          <w:spacing w:val="1"/>
          <w:sz w:val="24"/>
          <w:szCs w:val="24"/>
        </w:rPr>
        <w:t>78</w:t>
      </w:r>
      <w:r>
        <w:rPr>
          <w:rFonts w:ascii="Times New Roman" w:hAnsi="Times New Roman" w:eastAsia="宋体" w:cs="Times New Roman"/>
          <w:sz w:val="24"/>
          <w:szCs w:val="24"/>
        </w:rPr>
        <w:t>.</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018</w:t>
      </w:r>
      <w:r>
        <w:rPr>
          <w:rFonts w:ascii="Times New Roman" w:hAnsi="Times New Roman" w:eastAsia="宋体" w:cs="Times New Roman"/>
          <w:sz w:val="24"/>
          <w:szCs w:val="24"/>
        </w:rPr>
        <w:t>《饮用冷水水表和热水水表 第 1</w:t>
      </w:r>
      <w:r>
        <w:rPr>
          <w:rFonts w:ascii="Times New Roman" w:hAnsi="Times New Roman" w:eastAsia="宋体" w:cs="Times New Roman"/>
          <w:spacing w:val="67"/>
          <w:sz w:val="24"/>
          <w:szCs w:val="24"/>
        </w:rPr>
        <w:t xml:space="preserve"> </w:t>
      </w:r>
      <w:r>
        <w:rPr>
          <w:rFonts w:ascii="Times New Roman" w:hAnsi="Times New Roman" w:eastAsia="宋体" w:cs="Times New Roman"/>
          <w:sz w:val="24"/>
          <w:szCs w:val="24"/>
        </w:rPr>
        <w:t>部分</w:t>
      </w:r>
      <w:r>
        <w:rPr>
          <w:rFonts w:ascii="Times New Roman" w:hAnsi="Times New Roman" w:eastAsia="宋体" w:cs="Times New Roman"/>
          <w:spacing w:val="-117"/>
          <w:sz w:val="24"/>
          <w:szCs w:val="24"/>
        </w:rPr>
        <w:t>：</w:t>
      </w:r>
      <w:r>
        <w:rPr>
          <w:rFonts w:ascii="Times New Roman" w:hAnsi="Times New Roman" w:eastAsia="宋体" w:cs="Times New Roman"/>
          <w:sz w:val="24"/>
          <w:szCs w:val="24"/>
        </w:rPr>
        <w:t>计量要求和技术要求》</w:t>
      </w:r>
    </w:p>
    <w:p w14:paraId="4D4568C2">
      <w:pPr>
        <w:ind w:left="98" w:right="-20"/>
        <w:rPr>
          <w:rFonts w:ascii="Times New Roman" w:hAnsi="Times New Roman" w:eastAsia="宋体" w:cs="Times New Roman"/>
          <w:sz w:val="24"/>
          <w:szCs w:val="24"/>
        </w:rPr>
      </w:pPr>
      <w:r>
        <w:rPr>
          <w:rFonts w:ascii="Times New Roman" w:hAnsi="Times New Roman" w:eastAsia="宋体" w:cs="Times New Roman"/>
          <w:sz w:val="24"/>
          <w:szCs w:val="24"/>
        </w:rPr>
        <w:t>GB/T 7</w:t>
      </w:r>
      <w:r>
        <w:rPr>
          <w:rFonts w:ascii="Times New Roman" w:hAnsi="Times New Roman" w:eastAsia="宋体" w:cs="Times New Roman"/>
          <w:spacing w:val="1"/>
          <w:sz w:val="24"/>
          <w:szCs w:val="24"/>
        </w:rPr>
        <w:t>78</w:t>
      </w:r>
      <w:r>
        <w:rPr>
          <w:rFonts w:ascii="Times New Roman" w:hAnsi="Times New Roman" w:eastAsia="宋体" w:cs="Times New Roman"/>
          <w:sz w:val="24"/>
          <w:szCs w:val="24"/>
        </w:rPr>
        <w:t>.</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8</w:t>
      </w:r>
      <w:r>
        <w:rPr>
          <w:rFonts w:ascii="Times New Roman" w:hAnsi="Times New Roman" w:eastAsia="宋体" w:cs="Times New Roman"/>
          <w:spacing w:val="64"/>
          <w:sz w:val="24"/>
          <w:szCs w:val="24"/>
        </w:rPr>
        <w:t xml:space="preserve"> </w:t>
      </w:r>
      <w:r>
        <w:rPr>
          <w:rFonts w:ascii="Times New Roman" w:hAnsi="Times New Roman" w:eastAsia="宋体" w:cs="Times New Roman"/>
          <w:sz w:val="24"/>
          <w:szCs w:val="24"/>
        </w:rPr>
        <w:t>《饮用冷水水表和热水水表 第 2</w:t>
      </w:r>
      <w:r>
        <w:rPr>
          <w:rFonts w:ascii="Times New Roman" w:hAnsi="Times New Roman" w:eastAsia="宋体" w:cs="Times New Roman"/>
          <w:spacing w:val="67"/>
          <w:sz w:val="24"/>
          <w:szCs w:val="24"/>
        </w:rPr>
        <w:t xml:space="preserve"> </w:t>
      </w:r>
      <w:r>
        <w:rPr>
          <w:rFonts w:ascii="Times New Roman" w:hAnsi="Times New Roman" w:eastAsia="宋体" w:cs="Times New Roman"/>
          <w:sz w:val="24"/>
          <w:szCs w:val="24"/>
        </w:rPr>
        <w:t>部分：试验方法》</w:t>
      </w:r>
    </w:p>
    <w:p w14:paraId="331B3F2D">
      <w:pPr>
        <w:ind w:left="98" w:right="-20"/>
        <w:rPr>
          <w:rFonts w:ascii="Times New Roman" w:hAnsi="Times New Roman" w:eastAsia="宋体" w:cs="Times New Roman"/>
          <w:sz w:val="24"/>
          <w:szCs w:val="24"/>
        </w:rPr>
      </w:pPr>
      <w:r>
        <w:rPr>
          <w:rFonts w:ascii="Times New Roman" w:hAnsi="Times New Roman" w:eastAsia="宋体" w:cs="Times New Roman"/>
          <w:sz w:val="24"/>
          <w:szCs w:val="24"/>
        </w:rPr>
        <w:t>GB/T 7</w:t>
      </w:r>
      <w:r>
        <w:rPr>
          <w:rFonts w:ascii="Times New Roman" w:hAnsi="Times New Roman" w:eastAsia="宋体" w:cs="Times New Roman"/>
          <w:spacing w:val="1"/>
          <w:sz w:val="24"/>
          <w:szCs w:val="24"/>
        </w:rPr>
        <w:t>78</w:t>
      </w:r>
      <w:r>
        <w:rPr>
          <w:rFonts w:ascii="Times New Roman" w:hAnsi="Times New Roman" w:eastAsia="宋体" w:cs="Times New Roman"/>
          <w:sz w:val="24"/>
          <w:szCs w:val="24"/>
        </w:rPr>
        <w:t>.</w:t>
      </w:r>
      <w:r>
        <w:rPr>
          <w:rFonts w:ascii="Times New Roman" w:hAnsi="Times New Roman" w:eastAsia="宋体" w:cs="Times New Roman"/>
          <w:spacing w:val="-1"/>
          <w:sz w:val="24"/>
          <w:szCs w:val="24"/>
        </w:rPr>
        <w:t>4</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8</w:t>
      </w:r>
      <w:r>
        <w:rPr>
          <w:rFonts w:ascii="Times New Roman" w:hAnsi="Times New Roman" w:eastAsia="宋体" w:cs="Times New Roman"/>
          <w:spacing w:val="64"/>
          <w:sz w:val="24"/>
          <w:szCs w:val="24"/>
        </w:rPr>
        <w:t xml:space="preserve"> </w:t>
      </w:r>
      <w:r>
        <w:rPr>
          <w:rFonts w:ascii="Times New Roman" w:hAnsi="Times New Roman" w:eastAsia="宋体" w:cs="Times New Roman"/>
          <w:sz w:val="24"/>
          <w:szCs w:val="24"/>
        </w:rPr>
        <w:t>《饮用冷水水表和热水水表 第 4</w:t>
      </w:r>
      <w:r>
        <w:rPr>
          <w:rFonts w:ascii="Times New Roman" w:hAnsi="Times New Roman" w:eastAsia="宋体" w:cs="Times New Roman"/>
          <w:spacing w:val="67"/>
          <w:sz w:val="24"/>
          <w:szCs w:val="24"/>
        </w:rPr>
        <w:t xml:space="preserve"> </w:t>
      </w:r>
      <w:r>
        <w:rPr>
          <w:rFonts w:ascii="Times New Roman" w:hAnsi="Times New Roman" w:eastAsia="宋体" w:cs="Times New Roman"/>
          <w:sz w:val="24"/>
          <w:szCs w:val="24"/>
        </w:rPr>
        <w:t>部分：GB/T 7</w:t>
      </w:r>
      <w:r>
        <w:rPr>
          <w:rFonts w:ascii="Times New Roman" w:hAnsi="Times New Roman" w:eastAsia="宋体" w:cs="Times New Roman"/>
          <w:spacing w:val="1"/>
          <w:sz w:val="24"/>
          <w:szCs w:val="24"/>
        </w:rPr>
        <w:t>78</w:t>
      </w:r>
      <w:r>
        <w:rPr>
          <w:rFonts w:ascii="Times New Roman" w:hAnsi="Times New Roman" w:eastAsia="宋体" w:cs="Times New Roman"/>
          <w:sz w:val="24"/>
          <w:szCs w:val="24"/>
        </w:rPr>
        <w:t>.1</w:t>
      </w:r>
      <w:r>
        <w:rPr>
          <w:rFonts w:ascii="Times New Roman" w:hAnsi="Times New Roman" w:eastAsia="宋体" w:cs="Times New Roman"/>
          <w:spacing w:val="64"/>
          <w:sz w:val="24"/>
          <w:szCs w:val="24"/>
        </w:rPr>
        <w:t xml:space="preserve"> </w:t>
      </w:r>
      <w:r>
        <w:rPr>
          <w:rFonts w:ascii="Times New Roman" w:hAnsi="Times New Roman" w:eastAsia="宋体" w:cs="Times New Roman"/>
          <w:sz w:val="24"/>
          <w:szCs w:val="24"/>
        </w:rPr>
        <w:t>中未包</w:t>
      </w:r>
    </w:p>
    <w:p w14:paraId="18E32F87">
      <w:pPr>
        <w:ind w:left="98" w:right="-20"/>
        <w:rPr>
          <w:rFonts w:ascii="Times New Roman" w:hAnsi="Times New Roman" w:eastAsia="宋体" w:cs="Times New Roman"/>
          <w:sz w:val="24"/>
          <w:szCs w:val="24"/>
        </w:rPr>
      </w:pPr>
      <w:r>
        <w:rPr>
          <w:rFonts w:ascii="Times New Roman" w:hAnsi="Times New Roman" w:eastAsia="宋体" w:cs="Times New Roman"/>
          <w:sz w:val="24"/>
          <w:szCs w:val="24"/>
        </w:rPr>
        <w:t>含的非计量要求》</w:t>
      </w:r>
    </w:p>
    <w:p w14:paraId="2D926798">
      <w:pPr>
        <w:ind w:left="98" w:right="-20"/>
        <w:rPr>
          <w:rFonts w:ascii="Times New Roman" w:hAnsi="Times New Roman" w:eastAsia="宋体" w:cs="Times New Roman"/>
          <w:sz w:val="24"/>
          <w:szCs w:val="24"/>
        </w:rPr>
      </w:pPr>
      <w:r>
        <w:rPr>
          <w:rFonts w:ascii="Times New Roman" w:hAnsi="Times New Roman" w:eastAsia="宋体" w:cs="Times New Roman"/>
          <w:sz w:val="24"/>
          <w:szCs w:val="24"/>
        </w:rPr>
        <w:t>CJ/T 1</w:t>
      </w:r>
      <w:r>
        <w:rPr>
          <w:rFonts w:ascii="Times New Roman" w:hAnsi="Times New Roman" w:eastAsia="宋体" w:cs="Times New Roman"/>
          <w:spacing w:val="1"/>
          <w:sz w:val="24"/>
          <w:szCs w:val="24"/>
        </w:rPr>
        <w:t>88</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8</w:t>
      </w:r>
      <w:r>
        <w:rPr>
          <w:rFonts w:ascii="Times New Roman" w:hAnsi="Times New Roman" w:eastAsia="宋体" w:cs="Times New Roman"/>
          <w:spacing w:val="64"/>
          <w:sz w:val="24"/>
          <w:szCs w:val="24"/>
        </w:rPr>
        <w:t xml:space="preserve"> </w:t>
      </w:r>
      <w:r>
        <w:rPr>
          <w:rFonts w:ascii="Times New Roman" w:hAnsi="Times New Roman" w:eastAsia="宋体" w:cs="Times New Roman"/>
          <w:sz w:val="24"/>
          <w:szCs w:val="24"/>
        </w:rPr>
        <w:t>《户用计量仪表数据传输技术条件》</w:t>
      </w:r>
    </w:p>
    <w:p w14:paraId="76B97A91">
      <w:pPr>
        <w:ind w:left="98" w:right="-20"/>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D</w:t>
      </w:r>
      <w:r>
        <w:rPr>
          <w:rFonts w:ascii="Times New Roman" w:hAnsi="Times New Roman" w:eastAsia="宋体" w:cs="Times New Roman"/>
          <w:sz w:val="24"/>
          <w:szCs w:val="24"/>
        </w:rPr>
        <w:t>/T</w:t>
      </w:r>
      <w:r>
        <w:rPr>
          <w:rFonts w:ascii="Times New Roman" w:hAnsi="Times New Roman" w:eastAsia="宋体" w:cs="Times New Roman"/>
          <w:spacing w:val="-1"/>
          <w:sz w:val="24"/>
          <w:szCs w:val="24"/>
        </w:rPr>
        <w:t xml:space="preserve"> </w:t>
      </w:r>
      <w:r>
        <w:rPr>
          <w:rFonts w:ascii="Times New Roman" w:hAnsi="Times New Roman" w:eastAsia="宋体" w:cs="Times New Roman"/>
          <w:sz w:val="24"/>
          <w:szCs w:val="24"/>
        </w:rPr>
        <w:t>3</w:t>
      </w:r>
      <w:r>
        <w:rPr>
          <w:rFonts w:ascii="Times New Roman" w:hAnsi="Times New Roman" w:eastAsia="宋体" w:cs="Times New Roman"/>
          <w:spacing w:val="1"/>
          <w:sz w:val="24"/>
          <w:szCs w:val="24"/>
        </w:rPr>
        <w:t>33</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18《面向物联网的蜂窝窄带接入（NB-I</w:t>
      </w:r>
      <w:r>
        <w:rPr>
          <w:rFonts w:ascii="Times New Roman" w:hAnsi="Times New Roman" w:eastAsia="宋体" w:cs="Times New Roman"/>
          <w:spacing w:val="1"/>
          <w:sz w:val="24"/>
          <w:szCs w:val="24"/>
        </w:rPr>
        <w:t>o</w:t>
      </w:r>
      <w:r>
        <w:rPr>
          <w:rFonts w:ascii="Times New Roman" w:hAnsi="Times New Roman" w:eastAsia="宋体" w:cs="Times New Roman"/>
          <w:spacing w:val="-1"/>
          <w:sz w:val="24"/>
          <w:szCs w:val="24"/>
        </w:rPr>
        <w:t>T</w:t>
      </w:r>
      <w:r>
        <w:rPr>
          <w:rFonts w:ascii="Times New Roman" w:hAnsi="Times New Roman" w:eastAsia="宋体" w:cs="Times New Roman"/>
          <w:sz w:val="24"/>
          <w:szCs w:val="24"/>
        </w:rPr>
        <w:t>）核心网总体技术要求》</w:t>
      </w:r>
    </w:p>
    <w:p w14:paraId="2C14ADEE">
      <w:pPr>
        <w:widowControl/>
        <w:jc w:val="left"/>
        <w:rPr>
          <w:rFonts w:ascii="Times New Roman" w:hAnsi="Times New Roman" w:eastAsia="宋体" w:cs="Times New Roman"/>
          <w:b/>
          <w:bCs/>
          <w:spacing w:val="1"/>
          <w:sz w:val="24"/>
          <w:szCs w:val="24"/>
        </w:rPr>
      </w:pPr>
      <w:r>
        <w:rPr>
          <w:rFonts w:ascii="Times New Roman" w:hAnsi="Times New Roman" w:eastAsia="宋体" w:cs="Times New Roman"/>
          <w:b/>
          <w:bCs/>
          <w:spacing w:val="1"/>
          <w:sz w:val="24"/>
          <w:szCs w:val="24"/>
        </w:rPr>
        <w:br w:type="page"/>
      </w:r>
    </w:p>
    <w:p w14:paraId="1BDBE9CB">
      <w:pPr>
        <w:pStyle w:val="2"/>
        <w:spacing w:line="240" w:lineRule="auto"/>
        <w:rPr>
          <w:rFonts w:ascii="Times New Roman" w:hAnsi="Times New Roman" w:eastAsia="宋体" w:cs="Times New Roman"/>
        </w:rPr>
      </w:pPr>
      <w:bookmarkStart w:id="6" w:name="_Toc28440"/>
      <w:r>
        <w:rPr>
          <w:rFonts w:ascii="Times New Roman" w:hAnsi="Times New Roman" w:eastAsia="宋体" w:cs="Times New Roman"/>
          <w:spacing w:val="1"/>
        </w:rPr>
        <w:t>3</w:t>
      </w:r>
      <w:r>
        <w:rPr>
          <w:rFonts w:ascii="Times New Roman" w:hAnsi="Times New Roman" w:eastAsia="宋体" w:cs="Times New Roman"/>
          <w:spacing w:val="2"/>
        </w:rPr>
        <w:t>．</w:t>
      </w:r>
      <w:r>
        <w:rPr>
          <w:rFonts w:ascii="Times New Roman" w:hAnsi="Times New Roman" w:eastAsia="宋体" w:cs="Times New Roman"/>
        </w:rPr>
        <w:t>术</w:t>
      </w:r>
      <w:r>
        <w:rPr>
          <w:rFonts w:ascii="Times New Roman" w:hAnsi="Times New Roman" w:eastAsia="宋体" w:cs="Times New Roman"/>
          <w:spacing w:val="2"/>
        </w:rPr>
        <w:t>语</w:t>
      </w:r>
      <w:r>
        <w:rPr>
          <w:rFonts w:ascii="Times New Roman" w:hAnsi="Times New Roman" w:eastAsia="宋体" w:cs="Times New Roman"/>
        </w:rPr>
        <w:t>及定义</w:t>
      </w:r>
      <w:bookmarkEnd w:id="6"/>
    </w:p>
    <w:p w14:paraId="5EA4CEB6">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GB/T 7</w:t>
      </w:r>
      <w:r>
        <w:rPr>
          <w:rFonts w:ascii="Times New Roman" w:hAnsi="Times New Roman" w:eastAsia="宋体" w:cs="Times New Roman"/>
          <w:spacing w:val="1"/>
          <w:sz w:val="24"/>
          <w:szCs w:val="24"/>
        </w:rPr>
        <w:t>78</w:t>
      </w:r>
      <w:r>
        <w:rPr>
          <w:rFonts w:ascii="Times New Roman" w:hAnsi="Times New Roman" w:eastAsia="宋体" w:cs="Times New Roman"/>
          <w:sz w:val="24"/>
          <w:szCs w:val="24"/>
        </w:rPr>
        <w:t>.</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1</w:t>
      </w:r>
      <w:r>
        <w:rPr>
          <w:rFonts w:ascii="Times New Roman" w:hAnsi="Times New Roman" w:eastAsia="宋体" w:cs="Times New Roman"/>
          <w:spacing w:val="-2"/>
          <w:sz w:val="24"/>
          <w:szCs w:val="24"/>
        </w:rPr>
        <w:t>8</w:t>
      </w:r>
      <w:r>
        <w:rPr>
          <w:rFonts w:ascii="Times New Roman" w:hAnsi="Times New Roman" w:eastAsia="宋体" w:cs="Times New Roman"/>
          <w:spacing w:val="-74"/>
          <w:sz w:val="24"/>
          <w:szCs w:val="24"/>
        </w:rPr>
        <w:t>、</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J</w:t>
      </w:r>
      <w:r>
        <w:rPr>
          <w:rFonts w:ascii="Times New Roman" w:hAnsi="Times New Roman" w:eastAsia="宋体" w:cs="Times New Roman"/>
          <w:spacing w:val="1"/>
          <w:sz w:val="24"/>
          <w:szCs w:val="24"/>
        </w:rPr>
        <w:t>/</w:t>
      </w:r>
      <w:r>
        <w:rPr>
          <w:rFonts w:ascii="Times New Roman" w:hAnsi="Times New Roman" w:eastAsia="宋体" w:cs="Times New Roman"/>
          <w:sz w:val="24"/>
          <w:szCs w:val="24"/>
        </w:rPr>
        <w:t>T</w:t>
      </w:r>
      <w:r>
        <w:rPr>
          <w:rFonts w:ascii="Times New Roman" w:hAnsi="Times New Roman" w:eastAsia="宋体" w:cs="Times New Roman"/>
          <w:spacing w:val="1"/>
          <w:sz w:val="24"/>
          <w:szCs w:val="24"/>
        </w:rPr>
        <w:t>18</w:t>
      </w:r>
      <w:r>
        <w:rPr>
          <w:rFonts w:ascii="Times New Roman" w:hAnsi="Times New Roman" w:eastAsia="宋体" w:cs="Times New Roman"/>
          <w:sz w:val="24"/>
          <w:szCs w:val="24"/>
        </w:rPr>
        <w:t>8—</w:t>
      </w:r>
      <w:r>
        <w:rPr>
          <w:rFonts w:ascii="Times New Roman" w:hAnsi="Times New Roman" w:eastAsia="宋体" w:cs="Times New Roman"/>
          <w:spacing w:val="1"/>
          <w:sz w:val="24"/>
          <w:szCs w:val="24"/>
        </w:rPr>
        <w:t>20</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8</w:t>
      </w:r>
      <w:r>
        <w:rPr>
          <w:rFonts w:ascii="Times New Roman" w:hAnsi="Times New Roman" w:eastAsia="宋体" w:cs="Times New Roman"/>
          <w:spacing w:val="6"/>
          <w:sz w:val="24"/>
          <w:szCs w:val="24"/>
        </w:rPr>
        <w:t xml:space="preserve"> </w:t>
      </w:r>
      <w:r>
        <w:rPr>
          <w:rFonts w:ascii="Times New Roman" w:hAnsi="Times New Roman" w:eastAsia="宋体" w:cs="Times New Roman"/>
          <w:sz w:val="24"/>
          <w:szCs w:val="24"/>
        </w:rPr>
        <w:t>界定的以及下列术语和定义适用于本文件。</w:t>
      </w:r>
    </w:p>
    <w:p w14:paraId="739AFE45">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p>
    <w:p w14:paraId="1C199B53">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3．1 NB-Io</w:t>
      </w:r>
      <w:r>
        <w:rPr>
          <w:rFonts w:ascii="Times New Roman" w:hAnsi="Times New Roman" w:eastAsia="宋体" w:cs="Times New Roman"/>
          <w:spacing w:val="60"/>
          <w:sz w:val="24"/>
          <w:szCs w:val="24"/>
        </w:rPr>
        <w:t>T</w:t>
      </w:r>
      <w:r>
        <w:rPr>
          <w:rFonts w:ascii="Times New Roman" w:hAnsi="Times New Roman" w:eastAsia="宋体" w:cs="Times New Roman"/>
          <w:sz w:val="24"/>
          <w:szCs w:val="24"/>
        </w:rPr>
        <w:t>水表 water meter based on NB-IoT</w:t>
      </w:r>
    </w:p>
    <w:p w14:paraId="799AE7A3">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具有水流量信号采集和数据处理</w:t>
      </w:r>
      <w:r>
        <w:rPr>
          <w:rFonts w:ascii="Times New Roman" w:hAnsi="Times New Roman" w:eastAsia="宋体" w:cs="Times New Roman"/>
          <w:spacing w:val="-31"/>
          <w:sz w:val="24"/>
          <w:szCs w:val="24"/>
        </w:rPr>
        <w:t>、</w:t>
      </w:r>
      <w:r>
        <w:rPr>
          <w:rFonts w:ascii="Times New Roman" w:hAnsi="Times New Roman" w:eastAsia="宋体" w:cs="Times New Roman"/>
          <w:sz w:val="24"/>
          <w:szCs w:val="24"/>
        </w:rPr>
        <w:t>存储</w:t>
      </w:r>
      <w:r>
        <w:rPr>
          <w:rFonts w:ascii="Times New Roman" w:hAnsi="Times New Roman" w:eastAsia="宋体" w:cs="Times New Roman"/>
          <w:spacing w:val="-31"/>
          <w:sz w:val="24"/>
          <w:szCs w:val="24"/>
        </w:rPr>
        <w:t>、</w:t>
      </w:r>
      <w:r>
        <w:rPr>
          <w:rFonts w:ascii="Times New Roman" w:hAnsi="Times New Roman" w:eastAsia="宋体" w:cs="Times New Roman"/>
          <w:sz w:val="24"/>
          <w:szCs w:val="24"/>
        </w:rPr>
        <w:t>远程传输等功能</w:t>
      </w:r>
      <w:r>
        <w:rPr>
          <w:rFonts w:ascii="Times New Roman" w:hAnsi="Times New Roman" w:eastAsia="宋体" w:cs="Times New Roman"/>
          <w:spacing w:val="-31"/>
          <w:sz w:val="24"/>
          <w:szCs w:val="24"/>
        </w:rPr>
        <w:t>，</w:t>
      </w:r>
      <w:r>
        <w:rPr>
          <w:rFonts w:ascii="Times New Roman" w:hAnsi="Times New Roman" w:eastAsia="宋体" w:cs="Times New Roman"/>
          <w:sz w:val="24"/>
          <w:szCs w:val="24"/>
        </w:rPr>
        <w:t>输出信号为数字信号并通</w:t>
      </w:r>
      <w:r>
        <w:rPr>
          <w:rFonts w:ascii="Times New Roman" w:hAnsi="Times New Roman" w:eastAsia="宋体" w:cs="Times New Roman"/>
          <w:spacing w:val="60"/>
          <w:sz w:val="24"/>
          <w:szCs w:val="24"/>
        </w:rPr>
        <w:t>过</w:t>
      </w:r>
      <w:r>
        <w:rPr>
          <w:rFonts w:ascii="Times New Roman" w:hAnsi="Times New Roman" w:eastAsia="宋体" w:cs="Times New Roman"/>
          <w:sz w:val="24"/>
          <w:szCs w:val="24"/>
        </w:rPr>
        <w:t>NB-Io</w:t>
      </w:r>
      <w:r>
        <w:rPr>
          <w:rFonts w:ascii="Times New Roman" w:hAnsi="Times New Roman" w:eastAsia="宋体" w:cs="Times New Roman"/>
          <w:spacing w:val="60"/>
          <w:sz w:val="24"/>
          <w:szCs w:val="24"/>
        </w:rPr>
        <w:t>T</w:t>
      </w:r>
      <w:r>
        <w:rPr>
          <w:rFonts w:ascii="Times New Roman" w:hAnsi="Times New Roman" w:eastAsia="宋体" w:cs="Times New Roman"/>
          <w:sz w:val="24"/>
          <w:szCs w:val="24"/>
        </w:rPr>
        <w:t>网络实现数据交互的水表。</w:t>
      </w:r>
    </w:p>
    <w:p w14:paraId="46B545AF">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p>
    <w:p w14:paraId="333F32F3">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3．2 手持单元(HHU) hand-held unit</w:t>
      </w:r>
    </w:p>
    <w:p w14:paraId="7EBCA4E3">
      <w:pPr>
        <w:keepNext w:val="0"/>
        <w:keepLines w:val="0"/>
        <w:pageBreakBefore w:val="0"/>
        <w:widowControl w:val="0"/>
        <w:kinsoku/>
        <w:wordWrap/>
        <w:overflowPunct/>
        <w:topLinePunct w:val="0"/>
        <w:autoSpaceDE/>
        <w:autoSpaceDN/>
        <w:bidi w:val="0"/>
        <w:adjustRightInd/>
        <w:snapToGrid/>
        <w:spacing w:line="240" w:lineRule="auto"/>
        <w:ind w:left="33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能与远传水表进行数据交换的便携式设备。</w:t>
      </w:r>
    </w:p>
    <w:p w14:paraId="260E8902">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p>
    <w:p w14:paraId="16AAE4FA">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3．3 主站</w:t>
      </w:r>
      <w:r>
        <w:rPr>
          <w:rFonts w:ascii="Times New Roman" w:hAnsi="Times New Roman" w:eastAsia="宋体" w:cs="Times New Roman"/>
          <w:spacing w:val="60"/>
          <w:sz w:val="24"/>
          <w:szCs w:val="24"/>
        </w:rPr>
        <w:t xml:space="preserve"> </w:t>
      </w:r>
      <w:r>
        <w:rPr>
          <w:rFonts w:ascii="Times New Roman" w:hAnsi="Times New Roman" w:eastAsia="宋体" w:cs="Times New Roman"/>
          <w:sz w:val="24"/>
          <w:szCs w:val="24"/>
        </w:rPr>
        <w:t>master station</w:t>
      </w:r>
    </w:p>
    <w:p w14:paraId="71FBEE9A">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具有选择从站并与从站进行信息交换功能的设备</w:t>
      </w:r>
      <w:r>
        <w:rPr>
          <w:rFonts w:ascii="Times New Roman" w:hAnsi="Times New Roman" w:eastAsia="宋体" w:cs="Times New Roman"/>
          <w:spacing w:val="-93"/>
          <w:sz w:val="24"/>
          <w:szCs w:val="24"/>
        </w:rPr>
        <w:t>。</w:t>
      </w:r>
      <w:r>
        <w:rPr>
          <w:rFonts w:ascii="Times New Roman" w:hAnsi="Times New Roman" w:eastAsia="宋体" w:cs="Times New Roman"/>
          <w:sz w:val="24"/>
          <w:szCs w:val="24"/>
        </w:rPr>
        <w:t>本标准中指手持单元或其它数据终端设备。</w:t>
      </w:r>
    </w:p>
    <w:p w14:paraId="68FD8679">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p>
    <w:p w14:paraId="611CCBF6">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3．4 从站</w:t>
      </w:r>
      <w:r>
        <w:rPr>
          <w:rFonts w:ascii="Times New Roman" w:hAnsi="Times New Roman" w:eastAsia="宋体" w:cs="Times New Roman"/>
          <w:spacing w:val="60"/>
          <w:sz w:val="24"/>
          <w:szCs w:val="24"/>
        </w:rPr>
        <w:t xml:space="preserve"> </w:t>
      </w:r>
      <w:r>
        <w:rPr>
          <w:rFonts w:ascii="Times New Roman" w:hAnsi="Times New Roman" w:eastAsia="宋体" w:cs="Times New Roman"/>
          <w:sz w:val="24"/>
          <w:szCs w:val="24"/>
        </w:rPr>
        <w:t>slave station</w:t>
      </w:r>
    </w:p>
    <w:p w14:paraId="57521830">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预期从主站接收信息并与主站进行信息交换的设备。本标准中指远传水表。</w:t>
      </w:r>
    </w:p>
    <w:p w14:paraId="7920BEFB">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p>
    <w:p w14:paraId="7F0BA281">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3．5 数据链路层</w:t>
      </w:r>
      <w:r>
        <w:rPr>
          <w:rFonts w:ascii="Times New Roman" w:hAnsi="Times New Roman" w:eastAsia="宋体" w:cs="Times New Roman"/>
          <w:spacing w:val="180"/>
          <w:sz w:val="24"/>
          <w:szCs w:val="24"/>
        </w:rPr>
        <w:t xml:space="preserve"> </w:t>
      </w:r>
      <w:r>
        <w:rPr>
          <w:rFonts w:ascii="Times New Roman" w:hAnsi="Times New Roman" w:eastAsia="宋体" w:cs="Times New Roman"/>
          <w:sz w:val="24"/>
          <w:szCs w:val="24"/>
        </w:rPr>
        <w:t>data-link layer</w:t>
      </w:r>
    </w:p>
    <w:p w14:paraId="5DFF6702">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负责数据终端设备与远传水表之间通信链路的建立并以帧为单位传输信息保证信息的顺序传送，具有传输差错检测功能。</w:t>
      </w:r>
    </w:p>
    <w:p w14:paraId="2A1FB1CA">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p>
    <w:p w14:paraId="1CF458BE">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3．6 应用层</w:t>
      </w:r>
      <w:r>
        <w:rPr>
          <w:rFonts w:ascii="Times New Roman" w:hAnsi="Times New Roman" w:eastAsia="宋体" w:cs="Times New Roman"/>
          <w:spacing w:val="240"/>
          <w:sz w:val="24"/>
          <w:szCs w:val="24"/>
        </w:rPr>
        <w:t xml:space="preserve"> </w:t>
      </w:r>
      <w:r>
        <w:rPr>
          <w:rFonts w:ascii="Times New Roman" w:hAnsi="Times New Roman" w:eastAsia="宋体" w:cs="Times New Roman"/>
          <w:sz w:val="24"/>
          <w:szCs w:val="24"/>
        </w:rPr>
        <w:t>application layer</w:t>
      </w:r>
    </w:p>
    <w:p w14:paraId="5BB0DC4B">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利用数据链路层的信息传递功能</w:t>
      </w:r>
      <w:r>
        <w:rPr>
          <w:rFonts w:ascii="Times New Roman" w:hAnsi="Times New Roman" w:eastAsia="宋体" w:cs="Times New Roman"/>
          <w:spacing w:val="-47"/>
          <w:sz w:val="24"/>
          <w:szCs w:val="24"/>
        </w:rPr>
        <w:t>，</w:t>
      </w:r>
      <w:r>
        <w:rPr>
          <w:rFonts w:ascii="Times New Roman" w:hAnsi="Times New Roman" w:eastAsia="宋体" w:cs="Times New Roman"/>
          <w:sz w:val="24"/>
          <w:szCs w:val="24"/>
        </w:rPr>
        <w:t>在数据终端设备与远传水表之间发送</w:t>
      </w:r>
      <w:r>
        <w:rPr>
          <w:rFonts w:ascii="Times New Roman" w:hAnsi="Times New Roman" w:eastAsia="宋体" w:cs="Times New Roman"/>
          <w:spacing w:val="-46"/>
          <w:sz w:val="24"/>
          <w:szCs w:val="24"/>
        </w:rPr>
        <w:t>、</w:t>
      </w:r>
      <w:r>
        <w:rPr>
          <w:rFonts w:ascii="Times New Roman" w:hAnsi="Times New Roman" w:eastAsia="宋体" w:cs="Times New Roman"/>
          <w:sz w:val="24"/>
          <w:szCs w:val="24"/>
        </w:rPr>
        <w:t>接收各种数据信息。</w:t>
      </w:r>
    </w:p>
    <w:p w14:paraId="5B2C7004">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p>
    <w:p w14:paraId="2B000E1A">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3．7 UDP：User Datagram Protocol 用户数据报协议，是一个简单的、提供不可靠信息传输的传输层协议。</w:t>
      </w:r>
    </w:p>
    <w:p w14:paraId="76F9436A">
      <w:pPr>
        <w:keepNext w:val="0"/>
        <w:keepLines w:val="0"/>
        <w:pageBreakBefore w:val="0"/>
        <w:widowControl w:val="0"/>
        <w:kinsoku/>
        <w:wordWrap/>
        <w:overflowPunct/>
        <w:topLinePunct w:val="0"/>
        <w:autoSpaceDE/>
        <w:autoSpaceDN/>
        <w:bidi w:val="0"/>
        <w:adjustRightInd/>
        <w:snapToGrid/>
        <w:spacing w:line="240" w:lineRule="auto"/>
        <w:ind w:left="578" w:right="0" w:hanging="480"/>
        <w:jc w:val="left"/>
        <w:textAlignment w:val="auto"/>
        <w:rPr>
          <w:rFonts w:ascii="Times New Roman" w:hAnsi="Times New Roman" w:eastAsia="宋体" w:cs="Times New Roman"/>
          <w:sz w:val="24"/>
          <w:szCs w:val="24"/>
        </w:rPr>
      </w:pPr>
    </w:p>
    <w:p w14:paraId="3C29C1A7">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3．8 Coap: The Constrained Application Protocol</w:t>
      </w:r>
    </w:p>
    <w:p w14:paraId="278A88D7">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受限应用协议，一种针对物联网场景设计的网络协议。</w:t>
      </w:r>
    </w:p>
    <w:p w14:paraId="08B058E8">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p>
    <w:p w14:paraId="704F639E">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3．9 IMEI：International Mobile Equipment Identity</w:t>
      </w:r>
    </w:p>
    <w:p w14:paraId="1E9D504E">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国</w:t>
      </w:r>
      <w:r>
        <w:rPr>
          <w:rFonts w:ascii="Times New Roman" w:hAnsi="Times New Roman" w:eastAsia="宋体" w:cs="Times New Roman"/>
          <w:spacing w:val="2"/>
          <w:sz w:val="24"/>
          <w:szCs w:val="24"/>
        </w:rPr>
        <w:t>际</w:t>
      </w:r>
      <w:r>
        <w:rPr>
          <w:rFonts w:ascii="Times New Roman" w:hAnsi="Times New Roman" w:eastAsia="宋体" w:cs="Times New Roman"/>
          <w:sz w:val="24"/>
          <w:szCs w:val="24"/>
        </w:rPr>
        <w:t>移动</w:t>
      </w:r>
      <w:r>
        <w:rPr>
          <w:rFonts w:ascii="Times New Roman" w:hAnsi="Times New Roman" w:eastAsia="宋体" w:cs="Times New Roman"/>
          <w:spacing w:val="2"/>
          <w:sz w:val="24"/>
          <w:szCs w:val="24"/>
        </w:rPr>
        <w:t>设</w:t>
      </w:r>
      <w:r>
        <w:rPr>
          <w:rFonts w:ascii="Times New Roman" w:hAnsi="Times New Roman" w:eastAsia="宋体" w:cs="Times New Roman"/>
          <w:sz w:val="24"/>
          <w:szCs w:val="24"/>
        </w:rPr>
        <w:t>备</w:t>
      </w:r>
      <w:r>
        <w:rPr>
          <w:rFonts w:ascii="Times New Roman" w:hAnsi="Times New Roman" w:eastAsia="宋体" w:cs="Times New Roman"/>
          <w:spacing w:val="3"/>
          <w:sz w:val="24"/>
          <w:szCs w:val="24"/>
        </w:rPr>
        <w:t>识</w:t>
      </w:r>
      <w:r>
        <w:rPr>
          <w:rFonts w:ascii="Times New Roman" w:hAnsi="Times New Roman" w:eastAsia="宋体" w:cs="Times New Roman"/>
          <w:sz w:val="24"/>
          <w:szCs w:val="24"/>
        </w:rPr>
        <w:t>别码</w:t>
      </w:r>
      <w:r>
        <w:rPr>
          <w:rFonts w:ascii="Times New Roman" w:hAnsi="Times New Roman" w:eastAsia="宋体" w:cs="Times New Roman"/>
          <w:spacing w:val="2"/>
          <w:sz w:val="24"/>
          <w:szCs w:val="24"/>
        </w:rPr>
        <w:t>，</w:t>
      </w:r>
      <w:r>
        <w:rPr>
          <w:rFonts w:ascii="Times New Roman" w:hAnsi="Times New Roman" w:eastAsia="宋体" w:cs="Times New Roman"/>
          <w:sz w:val="24"/>
          <w:szCs w:val="24"/>
        </w:rPr>
        <w:t>移动</w:t>
      </w:r>
      <w:r>
        <w:rPr>
          <w:rFonts w:ascii="Times New Roman" w:hAnsi="Times New Roman" w:eastAsia="宋体" w:cs="Times New Roman"/>
          <w:spacing w:val="2"/>
          <w:sz w:val="24"/>
          <w:szCs w:val="24"/>
        </w:rPr>
        <w:t>设</w:t>
      </w:r>
      <w:r>
        <w:rPr>
          <w:rFonts w:ascii="Times New Roman" w:hAnsi="Times New Roman" w:eastAsia="宋体" w:cs="Times New Roman"/>
          <w:sz w:val="24"/>
          <w:szCs w:val="24"/>
        </w:rPr>
        <w:t>备</w:t>
      </w:r>
      <w:r>
        <w:rPr>
          <w:rFonts w:ascii="Times New Roman" w:hAnsi="Times New Roman" w:eastAsia="宋体" w:cs="Times New Roman"/>
          <w:spacing w:val="3"/>
          <w:sz w:val="24"/>
          <w:szCs w:val="24"/>
        </w:rPr>
        <w:t>的</w:t>
      </w:r>
      <w:r>
        <w:rPr>
          <w:rFonts w:ascii="Times New Roman" w:hAnsi="Times New Roman" w:eastAsia="宋体" w:cs="Times New Roman"/>
          <w:sz w:val="24"/>
          <w:szCs w:val="24"/>
        </w:rPr>
        <w:t>序列</w:t>
      </w:r>
      <w:r>
        <w:rPr>
          <w:rFonts w:ascii="Times New Roman" w:hAnsi="Times New Roman" w:eastAsia="宋体" w:cs="Times New Roman"/>
          <w:spacing w:val="2"/>
          <w:sz w:val="24"/>
          <w:szCs w:val="24"/>
        </w:rPr>
        <w:t>号</w:t>
      </w:r>
      <w:r>
        <w:rPr>
          <w:rFonts w:ascii="Times New Roman" w:hAnsi="Times New Roman" w:eastAsia="宋体" w:cs="Times New Roman"/>
          <w:sz w:val="24"/>
          <w:szCs w:val="24"/>
        </w:rPr>
        <w:t>。本</w:t>
      </w:r>
      <w:r>
        <w:rPr>
          <w:rFonts w:ascii="Times New Roman" w:hAnsi="Times New Roman" w:eastAsia="宋体" w:cs="Times New Roman"/>
          <w:spacing w:val="3"/>
          <w:sz w:val="24"/>
          <w:szCs w:val="24"/>
        </w:rPr>
        <w:t>协</w:t>
      </w:r>
      <w:r>
        <w:rPr>
          <w:rFonts w:ascii="Times New Roman" w:hAnsi="Times New Roman" w:eastAsia="宋体" w:cs="Times New Roman"/>
          <w:sz w:val="24"/>
          <w:szCs w:val="24"/>
        </w:rPr>
        <w:t>议</w:t>
      </w:r>
      <w:r>
        <w:rPr>
          <w:rFonts w:ascii="Times New Roman" w:hAnsi="Times New Roman" w:eastAsia="宋体" w:cs="Times New Roman"/>
          <w:spacing w:val="2"/>
          <w:sz w:val="24"/>
          <w:szCs w:val="24"/>
        </w:rPr>
        <w:t>中</w:t>
      </w:r>
      <w:r>
        <w:rPr>
          <w:rFonts w:ascii="Times New Roman" w:hAnsi="Times New Roman" w:eastAsia="宋体" w:cs="Times New Roman"/>
          <w:sz w:val="24"/>
          <w:szCs w:val="24"/>
        </w:rPr>
        <w:t>特</w:t>
      </w:r>
      <w:r>
        <w:rPr>
          <w:rFonts w:ascii="Times New Roman" w:hAnsi="Times New Roman" w:eastAsia="宋体" w:cs="Times New Roman"/>
          <w:spacing w:val="60"/>
          <w:sz w:val="24"/>
          <w:szCs w:val="24"/>
        </w:rPr>
        <w:t>指</w:t>
      </w:r>
      <w:r>
        <w:rPr>
          <w:rFonts w:ascii="Times New Roman" w:hAnsi="Times New Roman" w:eastAsia="宋体" w:cs="Times New Roman"/>
          <w:sz w:val="24"/>
          <w:szCs w:val="24"/>
        </w:rPr>
        <w:t>NB-Io</w:t>
      </w:r>
      <w:r>
        <w:rPr>
          <w:rFonts w:ascii="Times New Roman" w:hAnsi="Times New Roman" w:eastAsia="宋体" w:cs="Times New Roman"/>
          <w:spacing w:val="63"/>
          <w:sz w:val="24"/>
          <w:szCs w:val="24"/>
        </w:rPr>
        <w:t>T</w:t>
      </w:r>
      <w:r>
        <w:rPr>
          <w:rFonts w:ascii="Times New Roman" w:hAnsi="Times New Roman" w:eastAsia="宋体" w:cs="Times New Roman"/>
          <w:sz w:val="24"/>
          <w:szCs w:val="24"/>
        </w:rPr>
        <w:t>模</w:t>
      </w:r>
      <w:r>
        <w:rPr>
          <w:rFonts w:ascii="Times New Roman" w:hAnsi="Times New Roman" w:eastAsia="宋体" w:cs="Times New Roman"/>
          <w:spacing w:val="2"/>
          <w:sz w:val="24"/>
          <w:szCs w:val="24"/>
        </w:rPr>
        <w:t>组</w:t>
      </w:r>
      <w:r>
        <w:rPr>
          <w:rFonts w:ascii="Times New Roman" w:hAnsi="Times New Roman" w:eastAsia="宋体" w:cs="Times New Roman"/>
          <w:sz w:val="24"/>
          <w:szCs w:val="24"/>
        </w:rPr>
        <w:t>的序列号。</w:t>
      </w:r>
    </w:p>
    <w:p w14:paraId="141E8CC4">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ascii="Times New Roman" w:hAnsi="Times New Roman" w:eastAsia="宋体" w:cs="Times New Roman"/>
          <w:sz w:val="24"/>
          <w:szCs w:val="24"/>
        </w:rPr>
      </w:pPr>
    </w:p>
    <w:p w14:paraId="730AF92B">
      <w:pPr>
        <w:keepNext w:val="0"/>
        <w:keepLines w:val="0"/>
        <w:pageBreakBefore w:val="0"/>
        <w:widowControl w:val="0"/>
        <w:kinsoku/>
        <w:wordWrap/>
        <w:overflowPunct/>
        <w:topLinePunct w:val="0"/>
        <w:autoSpaceDE/>
        <w:autoSpaceDN/>
        <w:bidi w:val="0"/>
        <w:adjustRightInd/>
        <w:snapToGrid/>
        <w:spacing w:line="240" w:lineRule="auto"/>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3．10 AES: Advanced Encryption Standard</w:t>
      </w:r>
    </w:p>
    <w:p w14:paraId="6C8BEB65">
      <w:pPr>
        <w:keepNext w:val="0"/>
        <w:keepLines w:val="0"/>
        <w:pageBreakBefore w:val="0"/>
        <w:widowControl w:val="0"/>
        <w:kinsoku/>
        <w:wordWrap/>
        <w:overflowPunct/>
        <w:topLinePunct w:val="0"/>
        <w:autoSpaceDE/>
        <w:autoSpaceDN/>
        <w:bidi w:val="0"/>
        <w:adjustRightInd/>
        <w:snapToGrid/>
        <w:spacing w:line="240" w:lineRule="auto"/>
        <w:ind w:left="578"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高级加密标准：一种广泛应用的对称加密方式。</w:t>
      </w:r>
    </w:p>
    <w:p w14:paraId="4C0FA78D">
      <w:pPr>
        <w:widowControl/>
        <w:jc w:val="left"/>
        <w:rPr>
          <w:rFonts w:ascii="Times New Roman" w:hAnsi="Times New Roman" w:eastAsia="宋体" w:cs="Times New Roman"/>
          <w:b/>
          <w:bCs/>
          <w:spacing w:val="1"/>
          <w:sz w:val="24"/>
          <w:szCs w:val="24"/>
        </w:rPr>
      </w:pPr>
      <w:r>
        <w:rPr>
          <w:rFonts w:ascii="Times New Roman" w:hAnsi="Times New Roman" w:eastAsia="宋体" w:cs="Times New Roman"/>
          <w:b/>
          <w:bCs/>
          <w:spacing w:val="1"/>
          <w:sz w:val="24"/>
          <w:szCs w:val="24"/>
        </w:rPr>
        <w:br w:type="page"/>
      </w:r>
    </w:p>
    <w:p w14:paraId="7C13473E">
      <w:pPr>
        <w:pStyle w:val="2"/>
        <w:spacing w:line="240" w:lineRule="auto"/>
        <w:rPr>
          <w:rFonts w:ascii="Times New Roman" w:hAnsi="Times New Roman" w:eastAsia="宋体" w:cs="Times New Roman"/>
        </w:rPr>
      </w:pPr>
      <w:bookmarkStart w:id="7" w:name="_Toc10130"/>
      <w:r>
        <w:rPr>
          <w:rFonts w:ascii="Times New Roman" w:hAnsi="Times New Roman" w:eastAsia="宋体" w:cs="Times New Roman"/>
          <w:spacing w:val="1"/>
        </w:rPr>
        <w:t>4</w:t>
      </w:r>
      <w:r>
        <w:rPr>
          <w:rFonts w:ascii="Times New Roman" w:hAnsi="Times New Roman" w:eastAsia="宋体" w:cs="Times New Roman"/>
          <w:spacing w:val="2"/>
        </w:rPr>
        <w:t>．</w:t>
      </w:r>
      <w:r>
        <w:rPr>
          <w:rFonts w:ascii="Times New Roman" w:hAnsi="Times New Roman" w:eastAsia="宋体" w:cs="Times New Roman"/>
        </w:rPr>
        <w:t>数</w:t>
      </w:r>
      <w:r>
        <w:rPr>
          <w:rFonts w:ascii="Times New Roman" w:hAnsi="Times New Roman" w:eastAsia="宋体" w:cs="Times New Roman"/>
          <w:spacing w:val="2"/>
        </w:rPr>
        <w:t>据</w:t>
      </w:r>
      <w:r>
        <w:rPr>
          <w:rFonts w:ascii="Times New Roman" w:hAnsi="Times New Roman" w:eastAsia="宋体" w:cs="Times New Roman"/>
        </w:rPr>
        <w:t>链路层</w:t>
      </w:r>
      <w:bookmarkEnd w:id="7"/>
    </w:p>
    <w:p w14:paraId="59D48A2F">
      <w:pPr>
        <w:keepNext w:val="0"/>
        <w:keepLines w:val="0"/>
        <w:pageBreakBefore w:val="0"/>
        <w:widowControl w:val="0"/>
        <w:kinsoku/>
        <w:wordWrap/>
        <w:overflowPunct/>
        <w:topLinePunct w:val="0"/>
        <w:autoSpaceDE/>
        <w:autoSpaceDN/>
        <w:bidi w:val="0"/>
        <w:adjustRightInd/>
        <w:snapToGrid/>
        <w:ind w:right="0" w:righ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协议为主-从结构的半双工通信方式。手持单元或其它数据终端为主站，远传水表为从站。每个远传水表均有各自的地址编码。通信链路的建立由从站主动发出的信息帧来控制，通信链路的解除由主站发出的信息帧来控制或从站超时控制。当通信链路建立后，主站可主动发出信息帧来控制从站。</w:t>
      </w:r>
    </w:p>
    <w:p w14:paraId="62C15582">
      <w:pPr>
        <w:ind w:right="-20"/>
        <w:rPr>
          <w:rFonts w:ascii="Times New Roman" w:hAnsi="Times New Roman" w:eastAsia="宋体" w:cs="Times New Roman"/>
          <w:sz w:val="24"/>
          <w:szCs w:val="24"/>
        </w:rPr>
      </w:pPr>
    </w:p>
    <w:p w14:paraId="4D4BED7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帧</w:t>
      </w:r>
      <w:r>
        <w:rPr>
          <w:rFonts w:ascii="Times New Roman" w:hAnsi="Times New Roman" w:eastAsia="宋体" w:cs="Times New Roman"/>
          <w:spacing w:val="2"/>
          <w:sz w:val="24"/>
          <w:szCs w:val="24"/>
        </w:rPr>
        <w:t>格</w:t>
      </w:r>
      <w:r>
        <w:rPr>
          <w:rFonts w:ascii="Times New Roman" w:hAnsi="Times New Roman" w:eastAsia="宋体" w:cs="Times New Roman"/>
          <w:sz w:val="24"/>
          <w:szCs w:val="24"/>
        </w:rPr>
        <w:t>式</w:t>
      </w:r>
    </w:p>
    <w:p w14:paraId="6FBD2209">
      <w:pPr>
        <w:keepNext w:val="0"/>
        <w:keepLines w:val="0"/>
        <w:pageBreakBefore w:val="0"/>
        <w:widowControl w:val="0"/>
        <w:kinsoku/>
        <w:wordWrap/>
        <w:overflowPunct/>
        <w:topLinePunct w:val="0"/>
        <w:autoSpaceDE/>
        <w:autoSpaceDN/>
        <w:bidi w:val="0"/>
        <w:adjustRightInd/>
        <w:snapToGrid/>
        <w:ind w:left="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帧是传送信息的基本单元。帧格式如</w:t>
      </w:r>
      <w:r>
        <w:rPr>
          <w:rFonts w:ascii="Times New Roman" w:hAnsi="Times New Roman" w:eastAsia="宋体" w:cs="Times New Roman"/>
          <w:spacing w:val="60"/>
          <w:sz w:val="24"/>
          <w:szCs w:val="24"/>
        </w:rPr>
        <w:t>图</w:t>
      </w:r>
      <w:r>
        <w:rPr>
          <w:rFonts w:hint="eastAsia" w:ascii="Times New Roman" w:hAnsi="Times New Roman" w:eastAsia="宋体" w:cs="Times New Roman"/>
          <w:spacing w:val="60"/>
          <w:sz w:val="24"/>
          <w:szCs w:val="24"/>
          <w:lang w:val="en-US" w:eastAsia="zh-CN"/>
        </w:rPr>
        <w:t>1</w:t>
      </w:r>
      <w:r>
        <w:rPr>
          <w:rFonts w:ascii="Times New Roman" w:hAnsi="Times New Roman" w:eastAsia="宋体" w:cs="Times New Roman"/>
          <w:sz w:val="24"/>
          <w:szCs w:val="24"/>
        </w:rPr>
        <w:t>所示。</w:t>
      </w:r>
    </w:p>
    <w:p w14:paraId="5279DB54">
      <w:pPr>
        <w:ind w:left="578" w:right="-20"/>
        <w:rPr>
          <w:rFonts w:ascii="Times New Roman" w:hAnsi="Times New Roman" w:eastAsia="宋体" w:cs="Times New Roman"/>
          <w:sz w:val="24"/>
          <w:szCs w:val="24"/>
        </w:rPr>
      </w:pPr>
    </w:p>
    <w:p w14:paraId="45CF9C3E">
      <w:pPr>
        <w:ind w:left="3799" w:right="-20"/>
        <w:rPr>
          <w:rFonts w:ascii="Times New Roman" w:hAnsi="Times New Roman" w:eastAsia="宋体" w:cs="Times New Roman"/>
          <w:sz w:val="24"/>
          <w:szCs w:val="24"/>
        </w:rPr>
      </w:pPr>
      <w:r>
        <w:rPr>
          <w:rFonts w:ascii="Times New Roman" w:hAnsi="Times New Roman" w:eastAsia="宋体" w:cs="Times New Roman"/>
          <w:spacing w:val="60"/>
          <w:sz w:val="24"/>
          <w:szCs w:val="24"/>
        </w:rPr>
        <w:t>图</w:t>
      </w:r>
      <w:r>
        <w:rPr>
          <w:rFonts w:ascii="Times New Roman" w:hAnsi="Times New Roman" w:eastAsia="宋体" w:cs="Times New Roman"/>
          <w:sz w:val="24"/>
          <w:szCs w:val="24"/>
        </w:rPr>
        <w:t>1、帧格式</w:t>
      </w:r>
    </w:p>
    <w:p w14:paraId="48A9E2CB">
      <w:pPr>
        <w:spacing w:line="48" w:lineRule="exact"/>
        <w:rPr>
          <w:rFonts w:ascii="Times New Roman" w:hAnsi="Times New Roman" w:eastAsia="宋体" w:cs="Times New Roman"/>
          <w:sz w:val="24"/>
          <w:szCs w:val="24"/>
        </w:rPr>
      </w:pPr>
    </w:p>
    <w:tbl>
      <w:tblPr>
        <w:tblStyle w:val="9"/>
        <w:tblW w:w="0" w:type="auto"/>
        <w:tblInd w:w="782" w:type="dxa"/>
        <w:tblLayout w:type="fixed"/>
        <w:tblCellMar>
          <w:top w:w="0" w:type="dxa"/>
          <w:left w:w="10" w:type="dxa"/>
          <w:bottom w:w="0" w:type="dxa"/>
          <w:right w:w="10" w:type="dxa"/>
        </w:tblCellMar>
      </w:tblPr>
      <w:tblGrid>
        <w:gridCol w:w="2127"/>
        <w:gridCol w:w="1060"/>
        <w:gridCol w:w="1330"/>
        <w:gridCol w:w="2422"/>
      </w:tblGrid>
      <w:tr w14:paraId="170EE432">
        <w:tblPrEx>
          <w:tblCellMar>
            <w:top w:w="0" w:type="dxa"/>
            <w:left w:w="10" w:type="dxa"/>
            <w:bottom w:w="0" w:type="dxa"/>
            <w:right w:w="10" w:type="dxa"/>
          </w:tblCellMar>
        </w:tblPrEx>
        <w:trPr>
          <w:cantSplit/>
          <w:trHeight w:val="477"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00A900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名称</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67BCA6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长度</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200BFC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代码</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D801E1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描述和说明</w:t>
            </w:r>
          </w:p>
        </w:tc>
      </w:tr>
      <w:tr w14:paraId="31B5EE15">
        <w:tblPrEx>
          <w:tblCellMar>
            <w:top w:w="0" w:type="dxa"/>
            <w:left w:w="10" w:type="dxa"/>
            <w:bottom w:w="0" w:type="dxa"/>
            <w:right w:w="10" w:type="dxa"/>
          </w:tblCellMar>
        </w:tblPrEx>
        <w:trPr>
          <w:cantSplit/>
          <w:trHeight w:val="477"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CB47F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帧起始符</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694237E">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C22A065">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6</w:t>
            </w:r>
            <w:r>
              <w:rPr>
                <w:rFonts w:ascii="Times New Roman" w:hAnsi="Times New Roman" w:eastAsia="宋体" w:cs="Times New Roman"/>
                <w:sz w:val="24"/>
                <w:szCs w:val="24"/>
              </w:rPr>
              <w:t>8H</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77013D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3752C5D3">
        <w:tblPrEx>
          <w:tblCellMar>
            <w:top w:w="0" w:type="dxa"/>
            <w:left w:w="10" w:type="dxa"/>
            <w:bottom w:w="0" w:type="dxa"/>
            <w:right w:w="10" w:type="dxa"/>
          </w:tblCellMar>
        </w:tblPrEx>
        <w:trPr>
          <w:cantSplit/>
          <w:trHeight w:val="945"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72BB2B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地址域</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333EDC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6</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353F9D">
            <w:pPr>
              <w:keepNext w:val="0"/>
              <w:keepLines w:val="0"/>
              <w:pageBreakBefore w:val="0"/>
              <w:widowControl w:val="0"/>
              <w:kinsoku/>
              <w:wordWrap/>
              <w:overflowPunct/>
              <w:topLinePunct w:val="0"/>
              <w:autoSpaceDE/>
              <w:autoSpaceDN/>
              <w:bidi w:val="0"/>
              <w:adjustRightInd/>
              <w:snapToGrid/>
              <w:spacing w:before="20" w:line="252"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A0 …… A5</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CD2354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D</w:t>
            </w:r>
            <w:r>
              <w:rPr>
                <w:rFonts w:ascii="Times New Roman" w:hAnsi="Times New Roman" w:eastAsia="宋体" w:cs="Times New Roman"/>
                <w:spacing w:val="6"/>
                <w:sz w:val="24"/>
                <w:szCs w:val="24"/>
              </w:rPr>
              <w:t xml:space="preserve"> </w:t>
            </w:r>
            <w:r>
              <w:rPr>
                <w:rFonts w:ascii="Times New Roman" w:hAnsi="Times New Roman" w:eastAsia="宋体" w:cs="Times New Roman"/>
                <w:sz w:val="24"/>
                <w:szCs w:val="24"/>
              </w:rPr>
              <w:t>码</w:t>
            </w:r>
          </w:p>
        </w:tc>
      </w:tr>
      <w:tr w14:paraId="1B09A519">
        <w:tblPrEx>
          <w:tblCellMar>
            <w:top w:w="0" w:type="dxa"/>
            <w:left w:w="10" w:type="dxa"/>
            <w:bottom w:w="0" w:type="dxa"/>
            <w:right w:w="10" w:type="dxa"/>
          </w:tblCellMar>
        </w:tblPrEx>
        <w:trPr>
          <w:cantSplit/>
          <w:trHeight w:val="477"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CF899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协议类型</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3DD984F">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728C23F">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P</w:t>
            </w:r>
            <w:r>
              <w:rPr>
                <w:rFonts w:ascii="Times New Roman" w:hAnsi="Times New Roman" w:eastAsia="宋体" w:cs="Times New Roman"/>
                <w:sz w:val="24"/>
                <w:szCs w:val="24"/>
              </w:rPr>
              <w:t>T</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B0E9E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3F8A8044">
        <w:tblPrEx>
          <w:tblCellMar>
            <w:top w:w="0" w:type="dxa"/>
            <w:left w:w="10" w:type="dxa"/>
            <w:bottom w:w="0" w:type="dxa"/>
            <w:right w:w="10" w:type="dxa"/>
          </w:tblCellMar>
        </w:tblPrEx>
        <w:trPr>
          <w:cantSplit/>
          <w:trHeight w:val="477"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7BC7C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协议版本号</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AD0791">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084ECC">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P</w:t>
            </w:r>
            <w:r>
              <w:rPr>
                <w:rFonts w:ascii="Times New Roman" w:hAnsi="Times New Roman" w:eastAsia="宋体" w:cs="Times New Roman"/>
                <w:sz w:val="24"/>
                <w:szCs w:val="24"/>
              </w:rPr>
              <w:t>V</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AC3AB2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29AF6FC0">
        <w:tblPrEx>
          <w:tblCellMar>
            <w:top w:w="0" w:type="dxa"/>
            <w:left w:w="10" w:type="dxa"/>
            <w:bottom w:w="0" w:type="dxa"/>
            <w:right w:w="10" w:type="dxa"/>
          </w:tblCellMar>
        </w:tblPrEx>
        <w:trPr>
          <w:cantSplit/>
          <w:trHeight w:val="478"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0355F7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A9B7EB2">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A5823D1">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C</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62F72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359289A9">
        <w:tblPrEx>
          <w:tblCellMar>
            <w:top w:w="0" w:type="dxa"/>
            <w:left w:w="10" w:type="dxa"/>
            <w:bottom w:w="0" w:type="dxa"/>
            <w:right w:w="10" w:type="dxa"/>
          </w:tblCellMar>
        </w:tblPrEx>
        <w:trPr>
          <w:cantSplit/>
          <w:trHeight w:val="477"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6A49E0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帧长度</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4E7795">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14E8C8F">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L</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73265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53826A5C">
        <w:tblPrEx>
          <w:tblCellMar>
            <w:top w:w="0" w:type="dxa"/>
            <w:left w:w="10" w:type="dxa"/>
            <w:bottom w:w="0" w:type="dxa"/>
            <w:right w:w="10" w:type="dxa"/>
          </w:tblCellMar>
        </w:tblPrEx>
        <w:trPr>
          <w:cantSplit/>
          <w:trHeight w:val="477"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03657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E576728">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A1D51D5">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ID</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1D92C3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765A8A26">
        <w:tblPrEx>
          <w:tblCellMar>
            <w:top w:w="0" w:type="dxa"/>
            <w:left w:w="10" w:type="dxa"/>
            <w:bottom w:w="0" w:type="dxa"/>
            <w:right w:w="10" w:type="dxa"/>
          </w:tblCellMar>
        </w:tblPrEx>
        <w:trPr>
          <w:cantSplit/>
          <w:trHeight w:val="478"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AF5E67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消息序号</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9788E6">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E6BAA56">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M</w:t>
            </w:r>
            <w:r>
              <w:rPr>
                <w:rFonts w:ascii="Times New Roman" w:hAnsi="Times New Roman" w:eastAsia="宋体" w:cs="Times New Roman"/>
                <w:sz w:val="24"/>
                <w:szCs w:val="24"/>
              </w:rPr>
              <w:t>ID</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372635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6594B299">
        <w:tblPrEx>
          <w:tblCellMar>
            <w:top w:w="0" w:type="dxa"/>
            <w:left w:w="10" w:type="dxa"/>
            <w:bottom w:w="0" w:type="dxa"/>
            <w:right w:w="10" w:type="dxa"/>
          </w:tblCellMar>
        </w:tblPrEx>
        <w:trPr>
          <w:cantSplit/>
          <w:trHeight w:val="477"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B5340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29B1B2F">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N</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6EBE1B">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pacing w:val="-16"/>
                <w:sz w:val="24"/>
                <w:szCs w:val="24"/>
              </w:rPr>
              <w:t>A</w:t>
            </w:r>
            <w:r>
              <w:rPr>
                <w:rFonts w:ascii="Times New Roman" w:hAnsi="Times New Roman" w:eastAsia="宋体" w:cs="Times New Roman"/>
                <w:spacing w:val="-19"/>
                <w:sz w:val="24"/>
                <w:szCs w:val="24"/>
              </w:rPr>
              <w:t>T</w:t>
            </w:r>
            <w:r>
              <w:rPr>
                <w:rFonts w:ascii="Times New Roman" w:hAnsi="Times New Roman" w:eastAsia="宋体" w:cs="Times New Roman"/>
                <w:sz w:val="24"/>
                <w:szCs w:val="24"/>
              </w:rPr>
              <w:t>A</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A7FD82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5D3B1C04">
        <w:tblPrEx>
          <w:tblCellMar>
            <w:top w:w="0" w:type="dxa"/>
            <w:left w:w="10" w:type="dxa"/>
            <w:bottom w:w="0" w:type="dxa"/>
            <w:right w:w="10" w:type="dxa"/>
          </w:tblCellMar>
        </w:tblPrEx>
        <w:trPr>
          <w:cantSplit/>
          <w:trHeight w:val="478"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317112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校验码</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F8BF48">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FCF1202">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CS</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5F2C34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r w14:paraId="1A244714">
        <w:tblPrEx>
          <w:tblCellMar>
            <w:top w:w="0" w:type="dxa"/>
            <w:left w:w="10" w:type="dxa"/>
            <w:bottom w:w="0" w:type="dxa"/>
            <w:right w:w="10" w:type="dxa"/>
          </w:tblCellMar>
        </w:tblPrEx>
        <w:trPr>
          <w:cantSplit/>
          <w:trHeight w:val="477" w:hRule="exact"/>
        </w:trPr>
        <w:tc>
          <w:tcPr>
            <w:tcW w:w="212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E5492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帧结束符</w:t>
            </w:r>
          </w:p>
        </w:tc>
        <w:tc>
          <w:tcPr>
            <w:tcW w:w="10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C331E53">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33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01F3DDB">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16H</w:t>
            </w:r>
          </w:p>
        </w:tc>
        <w:tc>
          <w:tcPr>
            <w:tcW w:w="242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994BD0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r>
    </w:tbl>
    <w:p w14:paraId="7CC79112">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sz w:val="24"/>
          <w:szCs w:val="24"/>
        </w:rPr>
      </w:pPr>
      <w:r>
        <w:rPr>
          <w:rFonts w:ascii="Times New Roman" w:hAnsi="Times New Roman" w:eastAsia="宋体" w:cs="Times New Roman"/>
          <w:sz w:val="24"/>
          <w:szCs w:val="24"/>
        </w:rPr>
        <w:t>帧</w:t>
      </w:r>
      <w:r>
        <w:rPr>
          <w:rFonts w:ascii="Times New Roman" w:hAnsi="Times New Roman" w:eastAsia="宋体" w:cs="Times New Roman"/>
          <w:spacing w:val="2"/>
          <w:sz w:val="24"/>
          <w:szCs w:val="24"/>
        </w:rPr>
        <w:t>起</w:t>
      </w:r>
      <w:r>
        <w:rPr>
          <w:rFonts w:ascii="Times New Roman" w:hAnsi="Times New Roman" w:eastAsia="宋体" w:cs="Times New Roman"/>
          <w:sz w:val="24"/>
          <w:szCs w:val="24"/>
        </w:rPr>
        <w:t xml:space="preserve">始符 </w:t>
      </w:r>
      <w:r>
        <w:rPr>
          <w:rFonts w:ascii="Times New Roman" w:hAnsi="Times New Roman" w:eastAsia="宋体" w:cs="Times New Roman"/>
          <w:b/>
          <w:bCs/>
          <w:spacing w:val="1"/>
          <w:sz w:val="24"/>
          <w:szCs w:val="24"/>
        </w:rPr>
        <w:t>68</w:t>
      </w:r>
      <w:r>
        <w:rPr>
          <w:rFonts w:ascii="Times New Roman" w:hAnsi="Times New Roman" w:eastAsia="宋体" w:cs="Times New Roman"/>
          <w:b/>
          <w:bCs/>
          <w:sz w:val="24"/>
          <w:szCs w:val="24"/>
        </w:rPr>
        <w:t>H</w:t>
      </w:r>
    </w:p>
    <w:p w14:paraId="400444D8">
      <w:pPr>
        <w:keepNext w:val="0"/>
        <w:keepLines w:val="0"/>
        <w:pageBreakBefore w:val="0"/>
        <w:widowControl w:val="0"/>
        <w:kinsoku/>
        <w:wordWrap/>
        <w:overflowPunct/>
        <w:topLinePunct w:val="0"/>
        <w:autoSpaceDE/>
        <w:autoSpaceDN/>
        <w:bidi w:val="0"/>
        <w:adjustRightInd/>
        <w:snapToGrid/>
        <w:ind w:left="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标识一帧信息的开始，其值为 6</w:t>
      </w:r>
      <w:r>
        <w:rPr>
          <w:rFonts w:ascii="Times New Roman" w:hAnsi="Times New Roman" w:eastAsia="宋体" w:cs="Times New Roman"/>
          <w:spacing w:val="1"/>
          <w:sz w:val="24"/>
          <w:szCs w:val="24"/>
        </w:rPr>
        <w:t>8</w:t>
      </w:r>
      <w:r>
        <w:rPr>
          <w:rFonts w:ascii="Times New Roman" w:hAnsi="Times New Roman" w:eastAsia="宋体" w:cs="Times New Roman"/>
          <w:sz w:val="24"/>
          <w:szCs w:val="24"/>
        </w:rPr>
        <w:t>H=</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11</w:t>
      </w: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0</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0</w:t>
      </w:r>
      <w:r>
        <w:rPr>
          <w:rFonts w:ascii="Times New Roman" w:hAnsi="Times New Roman" w:eastAsia="宋体" w:cs="Times New Roman"/>
          <w:spacing w:val="-1"/>
          <w:sz w:val="24"/>
          <w:szCs w:val="24"/>
        </w:rPr>
        <w:t>B</w:t>
      </w:r>
      <w:r>
        <w:rPr>
          <w:rFonts w:ascii="Times New Roman" w:hAnsi="Times New Roman" w:eastAsia="宋体" w:cs="Times New Roman"/>
          <w:sz w:val="24"/>
          <w:szCs w:val="24"/>
        </w:rPr>
        <w:t>。</w:t>
      </w:r>
    </w:p>
    <w:p w14:paraId="57A27604">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sz w:val="24"/>
          <w:szCs w:val="24"/>
        </w:rPr>
      </w:pPr>
      <w:r>
        <w:rPr>
          <w:rFonts w:ascii="Times New Roman" w:hAnsi="Times New Roman" w:eastAsia="宋体" w:cs="Times New Roman"/>
          <w:sz w:val="24"/>
          <w:szCs w:val="24"/>
        </w:rPr>
        <w:t>地</w:t>
      </w:r>
      <w:r>
        <w:rPr>
          <w:rFonts w:ascii="Times New Roman" w:hAnsi="Times New Roman" w:eastAsia="宋体" w:cs="Times New Roman"/>
          <w:spacing w:val="2"/>
          <w:sz w:val="24"/>
          <w:szCs w:val="24"/>
        </w:rPr>
        <w:t>址</w:t>
      </w:r>
      <w:r>
        <w:rPr>
          <w:rFonts w:ascii="Times New Roman" w:hAnsi="Times New Roman" w:eastAsia="宋体" w:cs="Times New Roman"/>
          <w:sz w:val="24"/>
          <w:szCs w:val="24"/>
        </w:rPr>
        <w:t xml:space="preserve">域 </w:t>
      </w:r>
      <w:r>
        <w:rPr>
          <w:rFonts w:ascii="Times New Roman" w:hAnsi="Times New Roman" w:eastAsia="宋体" w:cs="Times New Roman"/>
          <w:b/>
          <w:bCs/>
          <w:spacing w:val="1"/>
          <w:sz w:val="24"/>
          <w:szCs w:val="24"/>
        </w:rPr>
        <w:t>A</w:t>
      </w:r>
      <w:r>
        <w:rPr>
          <w:rFonts w:ascii="Times New Roman" w:hAnsi="Times New Roman" w:eastAsia="宋体" w:cs="Times New Roman"/>
          <w:b/>
          <w:bCs/>
          <w:sz w:val="24"/>
          <w:szCs w:val="24"/>
        </w:rPr>
        <w:t>0</w:t>
      </w:r>
      <w:r>
        <w:rPr>
          <w:rFonts w:ascii="Times New Roman" w:hAnsi="Times New Roman" w:eastAsia="宋体" w:cs="Times New Roman"/>
          <w:sz w:val="24"/>
          <w:szCs w:val="24"/>
        </w:rPr>
        <w:t>～</w:t>
      </w:r>
      <w:r>
        <w:rPr>
          <w:rFonts w:ascii="Times New Roman" w:hAnsi="Times New Roman" w:eastAsia="宋体" w:cs="Times New Roman"/>
          <w:b/>
          <w:bCs/>
          <w:sz w:val="24"/>
          <w:szCs w:val="24"/>
        </w:rPr>
        <w:t>A5</w:t>
      </w:r>
    </w:p>
    <w:p w14:paraId="2BC72E42">
      <w:pPr>
        <w:keepNext w:val="0"/>
        <w:keepLines w:val="0"/>
        <w:pageBreakBefore w:val="0"/>
        <w:widowControl w:val="0"/>
        <w:kinsoku/>
        <w:wordWrap/>
        <w:overflowPunct/>
        <w:topLinePunct w:val="0"/>
        <w:autoSpaceDE/>
        <w:autoSpaceDN/>
        <w:bidi w:val="0"/>
        <w:adjustRightInd/>
        <w:snapToGrid/>
        <w:ind w:left="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地址域由</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个字节构成，每字节</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位BCD码，地址长度可达12位十进制数。每块表具有唯一的</w:t>
      </w:r>
      <w:r>
        <w:rPr>
          <w:rFonts w:hint="eastAsia" w:ascii="Times New Roman" w:hAnsi="Times New Roman" w:eastAsia="宋体" w:cs="Times New Roman"/>
          <w:sz w:val="24"/>
          <w:szCs w:val="24"/>
          <w:lang w:eastAsia="zh-CN"/>
        </w:rPr>
        <w:t>表号</w:t>
      </w:r>
      <w:r>
        <w:rPr>
          <w:rFonts w:ascii="Times New Roman" w:hAnsi="Times New Roman" w:eastAsia="宋体" w:cs="Times New Roman"/>
          <w:sz w:val="24"/>
          <w:szCs w:val="24"/>
        </w:rPr>
        <w:t>，且与物理层信道无关。当使用的地址码长度不足</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字节时，高位用“0”补足6字节。</w:t>
      </w:r>
    </w:p>
    <w:p w14:paraId="0FEFF4F2">
      <w:pPr>
        <w:keepNext w:val="0"/>
        <w:keepLines w:val="0"/>
        <w:pageBreakBefore w:val="0"/>
        <w:widowControl w:val="0"/>
        <w:kinsoku/>
        <w:wordWrap/>
        <w:overflowPunct/>
        <w:topLinePunct w:val="0"/>
        <w:autoSpaceDE/>
        <w:autoSpaceDN/>
        <w:bidi w:val="0"/>
        <w:adjustRightInd/>
        <w:snapToGrid/>
        <w:ind w:left="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地址域传输时低字节在前，高字节在后。</w:t>
      </w:r>
    </w:p>
    <w:p w14:paraId="4C988496">
      <w:pPr>
        <w:rPr>
          <w:rFonts w:ascii="Times New Roman" w:hAnsi="Times New Roman" w:eastAsia="宋体" w:cs="Times New Roman"/>
          <w:sz w:val="24"/>
          <w:szCs w:val="24"/>
        </w:r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1BBBC10E">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color w:val="auto"/>
          <w:sz w:val="24"/>
          <w:szCs w:val="24"/>
        </w:rPr>
      </w:pPr>
      <w:r>
        <w:rPr>
          <w:rFonts w:ascii="Times New Roman" w:hAnsi="Times New Roman" w:eastAsia="宋体" w:cs="Times New Roman"/>
          <w:sz w:val="24"/>
          <w:szCs w:val="24"/>
        </w:rPr>
        <w:t>协</w:t>
      </w:r>
      <w:r>
        <w:rPr>
          <w:rFonts w:ascii="Times New Roman" w:hAnsi="Times New Roman" w:eastAsia="宋体" w:cs="Times New Roman"/>
          <w:color w:val="auto"/>
          <w:spacing w:val="2"/>
          <w:sz w:val="24"/>
          <w:szCs w:val="24"/>
        </w:rPr>
        <w:t>议</w:t>
      </w:r>
      <w:r>
        <w:rPr>
          <w:rFonts w:ascii="Times New Roman" w:hAnsi="Times New Roman" w:eastAsia="宋体" w:cs="Times New Roman"/>
          <w:color w:val="auto"/>
          <w:sz w:val="24"/>
          <w:szCs w:val="24"/>
        </w:rPr>
        <w:t>类</w:t>
      </w:r>
      <w:r>
        <w:rPr>
          <w:rFonts w:ascii="Times New Roman" w:hAnsi="Times New Roman" w:eastAsia="宋体" w:cs="Times New Roman"/>
          <w:color w:val="auto"/>
          <w:spacing w:val="60"/>
          <w:sz w:val="24"/>
          <w:szCs w:val="24"/>
        </w:rPr>
        <w:t>型</w:t>
      </w:r>
      <w:r>
        <w:rPr>
          <w:rFonts w:ascii="Times New Roman" w:hAnsi="Times New Roman" w:eastAsia="宋体" w:cs="Times New Roman"/>
          <w:b/>
          <w:bCs/>
          <w:color w:val="auto"/>
          <w:sz w:val="24"/>
          <w:szCs w:val="24"/>
        </w:rPr>
        <w:t>PT</w:t>
      </w:r>
    </w:p>
    <w:p w14:paraId="07558C99">
      <w:pPr>
        <w:keepNext w:val="0"/>
        <w:keepLines w:val="0"/>
        <w:pageBreakBefore w:val="0"/>
        <w:widowControl w:val="0"/>
        <w:kinsoku/>
        <w:wordWrap/>
        <w:overflowPunct/>
        <w:topLinePunct w:val="0"/>
        <w:autoSpaceDE/>
        <w:autoSpaceDN/>
        <w:bidi w:val="0"/>
        <w:adjustRightInd/>
        <w:snapToGrid/>
        <w:ind w:left="0" w:right="0" w:firstLine="480" w:firstLineChars="20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协议类</w:t>
      </w:r>
      <w:r>
        <w:rPr>
          <w:rFonts w:ascii="Times New Roman" w:hAnsi="Times New Roman" w:eastAsia="宋体" w:cs="Times New Roman"/>
          <w:color w:val="auto"/>
          <w:spacing w:val="60"/>
          <w:sz w:val="24"/>
          <w:szCs w:val="24"/>
        </w:rPr>
        <w:t>型</w:t>
      </w:r>
      <w:r>
        <w:rPr>
          <w:rFonts w:ascii="Times New Roman" w:hAnsi="Times New Roman" w:eastAsia="宋体" w:cs="Times New Roman"/>
          <w:color w:val="auto"/>
          <w:spacing w:val="-1"/>
          <w:sz w:val="24"/>
          <w:szCs w:val="24"/>
        </w:rPr>
        <w:t>P</w:t>
      </w:r>
      <w:r>
        <w:rPr>
          <w:rFonts w:ascii="Times New Roman" w:hAnsi="Times New Roman" w:eastAsia="宋体" w:cs="Times New Roman"/>
          <w:color w:val="auto"/>
          <w:sz w:val="24"/>
          <w:szCs w:val="24"/>
        </w:rPr>
        <w:t>T为功能扩展使用，本协议</w:t>
      </w:r>
      <w:r>
        <w:rPr>
          <w:rFonts w:ascii="Times New Roman" w:hAnsi="Times New Roman" w:eastAsia="宋体" w:cs="Times New Roman"/>
          <w:color w:val="auto"/>
          <w:spacing w:val="60"/>
          <w:sz w:val="24"/>
          <w:szCs w:val="24"/>
        </w:rPr>
        <w:t>为</w:t>
      </w:r>
      <w:r>
        <w:rPr>
          <w:rFonts w:ascii="Times New Roman" w:hAnsi="Times New Roman" w:eastAsia="宋体" w:cs="Times New Roman"/>
          <w:color w:val="auto"/>
          <w:sz w:val="24"/>
          <w:szCs w:val="24"/>
        </w:rPr>
        <w:t>00</w:t>
      </w:r>
      <w:r>
        <w:rPr>
          <w:rFonts w:ascii="Times New Roman" w:hAnsi="Times New Roman" w:eastAsia="宋体" w:cs="Times New Roman"/>
          <w:color w:val="auto"/>
          <w:spacing w:val="-1"/>
          <w:sz w:val="24"/>
          <w:szCs w:val="24"/>
        </w:rPr>
        <w:t>H</w:t>
      </w:r>
      <w:r>
        <w:rPr>
          <w:rFonts w:ascii="Times New Roman" w:hAnsi="Times New Roman" w:eastAsia="宋体" w:cs="Times New Roman"/>
          <w:color w:val="auto"/>
          <w:sz w:val="24"/>
          <w:szCs w:val="24"/>
        </w:rPr>
        <w:t>。</w:t>
      </w:r>
    </w:p>
    <w:p w14:paraId="1DF4EB11">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color w:val="auto"/>
          <w:sz w:val="24"/>
          <w:szCs w:val="24"/>
        </w:rPr>
      </w:pPr>
      <w:r>
        <w:rPr>
          <w:rFonts w:ascii="Times New Roman" w:hAnsi="Times New Roman" w:eastAsia="宋体" w:cs="Times New Roman"/>
          <w:color w:val="auto"/>
          <w:sz w:val="24"/>
          <w:szCs w:val="24"/>
        </w:rPr>
        <w:t>协</w:t>
      </w:r>
      <w:r>
        <w:rPr>
          <w:rFonts w:ascii="Times New Roman" w:hAnsi="Times New Roman" w:eastAsia="宋体" w:cs="Times New Roman"/>
          <w:color w:val="auto"/>
          <w:spacing w:val="2"/>
          <w:sz w:val="24"/>
          <w:szCs w:val="24"/>
        </w:rPr>
        <w:t>议</w:t>
      </w:r>
      <w:r>
        <w:rPr>
          <w:rFonts w:ascii="Times New Roman" w:hAnsi="Times New Roman" w:eastAsia="宋体" w:cs="Times New Roman"/>
          <w:color w:val="auto"/>
          <w:sz w:val="24"/>
          <w:szCs w:val="24"/>
        </w:rPr>
        <w:t xml:space="preserve">版本 </w:t>
      </w:r>
      <w:r>
        <w:rPr>
          <w:rFonts w:ascii="Times New Roman" w:hAnsi="Times New Roman" w:eastAsia="宋体" w:cs="Times New Roman"/>
          <w:b/>
          <w:bCs/>
          <w:color w:val="auto"/>
          <w:sz w:val="24"/>
          <w:szCs w:val="24"/>
        </w:rPr>
        <w:t>PV</w:t>
      </w:r>
    </w:p>
    <w:p w14:paraId="5AE3D359">
      <w:pPr>
        <w:keepNext w:val="0"/>
        <w:keepLines w:val="0"/>
        <w:pageBreakBefore w:val="0"/>
        <w:widowControl w:val="0"/>
        <w:kinsoku/>
        <w:wordWrap/>
        <w:overflowPunct/>
        <w:topLinePunct w:val="0"/>
        <w:autoSpaceDE/>
        <w:autoSpaceDN/>
        <w:bidi w:val="0"/>
        <w:adjustRightInd/>
        <w:snapToGrid/>
        <w:ind w:left="0" w:right="0" w:firstLine="480" w:firstLineChars="20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协议版本PV表示当前使用的协议版本号，由一个字节十六进值数据表示，含一位小数，如</w:t>
      </w:r>
      <w:r>
        <w:rPr>
          <w:rFonts w:hint="eastAsia" w:ascii="Times New Roman" w:hAnsi="Times New Roman" w:eastAsia="宋体" w:cs="Times New Roman"/>
          <w:color w:val="auto"/>
          <w:sz w:val="24"/>
          <w:szCs w:val="24"/>
          <w:lang w:val="en-US" w:eastAsia="zh-CN"/>
        </w:rPr>
        <w:t>19</w:t>
      </w:r>
      <w:r>
        <w:rPr>
          <w:rFonts w:ascii="Times New Roman" w:hAnsi="Times New Roman" w:eastAsia="宋体" w:cs="Times New Roman"/>
          <w:color w:val="auto"/>
          <w:sz w:val="24"/>
          <w:szCs w:val="24"/>
        </w:rPr>
        <w:t>H表示协议版本号为</w:t>
      </w:r>
      <w:r>
        <w:rPr>
          <w:rFonts w:hint="eastAsia" w:ascii="Times New Roman" w:hAnsi="Times New Roman" w:eastAsia="宋体" w:cs="Times New Roman"/>
          <w:color w:val="auto"/>
          <w:sz w:val="24"/>
          <w:szCs w:val="24"/>
          <w:lang w:val="en-US" w:eastAsia="zh-CN"/>
        </w:rPr>
        <w:t>2</w:t>
      </w:r>
      <w:r>
        <w:rPr>
          <w:rFonts w:ascii="Times New Roman" w:hAnsi="Times New Roman" w:eastAsia="宋体" w:cs="Times New Roman"/>
          <w:color w:val="auto"/>
          <w:sz w:val="24"/>
          <w:szCs w:val="24"/>
        </w:rPr>
        <w:t>.</w:t>
      </w:r>
      <w:r>
        <w:rPr>
          <w:rFonts w:hint="eastAsia" w:ascii="Times New Roman" w:hAnsi="Times New Roman" w:eastAsia="宋体" w:cs="Times New Roman"/>
          <w:color w:val="auto"/>
          <w:sz w:val="24"/>
          <w:szCs w:val="24"/>
          <w:lang w:val="en-US" w:eastAsia="zh-CN"/>
        </w:rPr>
        <w:t>5</w:t>
      </w:r>
      <w:r>
        <w:rPr>
          <w:rFonts w:ascii="Times New Roman" w:hAnsi="Times New Roman" w:eastAsia="宋体" w:cs="Times New Roman"/>
          <w:color w:val="auto"/>
          <w:sz w:val="24"/>
          <w:szCs w:val="24"/>
        </w:rPr>
        <w:t>。</w:t>
      </w:r>
    </w:p>
    <w:p w14:paraId="575DD69D">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color w:val="auto"/>
          <w:sz w:val="24"/>
          <w:szCs w:val="24"/>
        </w:rPr>
      </w:pPr>
      <w:r>
        <w:rPr>
          <w:rFonts w:ascii="Times New Roman" w:hAnsi="Times New Roman" w:eastAsia="宋体" w:cs="Times New Roman"/>
          <w:color w:val="auto"/>
          <w:sz w:val="24"/>
          <w:szCs w:val="24"/>
        </w:rPr>
        <w:t>控</w:t>
      </w:r>
      <w:r>
        <w:rPr>
          <w:rFonts w:ascii="Times New Roman" w:hAnsi="Times New Roman" w:eastAsia="宋体" w:cs="Times New Roman"/>
          <w:color w:val="auto"/>
          <w:spacing w:val="2"/>
          <w:sz w:val="24"/>
          <w:szCs w:val="24"/>
        </w:rPr>
        <w:t>制</w:t>
      </w:r>
      <w:r>
        <w:rPr>
          <w:rFonts w:ascii="Times New Roman" w:hAnsi="Times New Roman" w:eastAsia="宋体" w:cs="Times New Roman"/>
          <w:color w:val="auto"/>
          <w:sz w:val="24"/>
          <w:szCs w:val="24"/>
        </w:rPr>
        <w:t xml:space="preserve">码 </w:t>
      </w:r>
      <w:r>
        <w:rPr>
          <w:rFonts w:ascii="Times New Roman" w:hAnsi="Times New Roman" w:eastAsia="宋体" w:cs="Times New Roman"/>
          <w:b/>
          <w:bCs/>
          <w:color w:val="auto"/>
          <w:sz w:val="24"/>
          <w:szCs w:val="24"/>
        </w:rPr>
        <w:t>C</w:t>
      </w:r>
    </w:p>
    <w:p w14:paraId="6BA01762">
      <w:pPr>
        <w:keepNext w:val="0"/>
        <w:keepLines w:val="0"/>
        <w:pageBreakBefore w:val="0"/>
        <w:widowControl w:val="0"/>
        <w:kinsoku/>
        <w:wordWrap/>
        <w:overflowPunct/>
        <w:topLinePunct w:val="0"/>
        <w:autoSpaceDE/>
        <w:autoSpaceDN/>
        <w:bidi w:val="0"/>
        <w:adjustRightInd/>
        <w:snapToGrid/>
        <w:ind w:left="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控制码的格式如</w:t>
      </w:r>
      <w:r>
        <w:rPr>
          <w:rFonts w:ascii="Times New Roman" w:hAnsi="Times New Roman" w:eastAsia="宋体" w:cs="Times New Roman"/>
          <w:spacing w:val="60"/>
          <w:sz w:val="24"/>
          <w:szCs w:val="24"/>
        </w:rPr>
        <w:t>图</w:t>
      </w:r>
      <w:r>
        <w:rPr>
          <w:rFonts w:ascii="Times New Roman" w:hAnsi="Times New Roman" w:eastAsia="宋体" w:cs="Times New Roman"/>
          <w:sz w:val="24"/>
          <w:szCs w:val="24"/>
        </w:rPr>
        <w:t>2</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所示。</w:t>
      </w:r>
    </w:p>
    <w:p w14:paraId="77AE00C3">
      <w:pPr>
        <w:spacing w:after="1" w:line="140" w:lineRule="exact"/>
        <w:rPr>
          <w:rFonts w:ascii="Times New Roman" w:hAnsi="Times New Roman" w:eastAsia="宋体" w:cs="Times New Roman"/>
          <w:sz w:val="24"/>
          <w:szCs w:val="24"/>
        </w:rPr>
      </w:pPr>
    </w:p>
    <w:p w14:paraId="696023E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60"/>
          <w:sz w:val="24"/>
          <w:szCs w:val="24"/>
        </w:rPr>
        <w:t>图</w:t>
      </w:r>
      <w:r>
        <w:rPr>
          <w:rFonts w:ascii="Times New Roman" w:hAnsi="Times New Roman" w:eastAsia="宋体" w:cs="Times New Roman"/>
          <w:sz w:val="24"/>
          <w:szCs w:val="24"/>
        </w:rPr>
        <w:t>2、控制码</w:t>
      </w:r>
    </w:p>
    <w:p w14:paraId="284E9137">
      <w:pPr>
        <w:spacing w:line="49" w:lineRule="exact"/>
        <w:rPr>
          <w:rFonts w:ascii="Times New Roman" w:hAnsi="Times New Roman" w:eastAsia="宋体" w:cs="Times New Roman"/>
          <w:sz w:val="24"/>
          <w:szCs w:val="24"/>
        </w:rPr>
      </w:pPr>
      <w:r>
        <w:rPr>
          <w:rFonts w:ascii="Times New Roman" w:hAnsi="Times New Roman" w:eastAsia="宋体"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1932305</wp:posOffset>
                </wp:positionH>
                <wp:positionV relativeFrom="paragraph">
                  <wp:posOffset>345440</wp:posOffset>
                </wp:positionV>
                <wp:extent cx="1600200" cy="777240"/>
                <wp:effectExtent l="12065" t="12065" r="16510" b="58420"/>
                <wp:wrapNone/>
                <wp:docPr id="1820494441" name="AutoShape 8"/>
                <wp:cNvGraphicFramePr/>
                <a:graphic xmlns:a="http://schemas.openxmlformats.org/drawingml/2006/main">
                  <a:graphicData uri="http://schemas.microsoft.com/office/word/2010/wordprocessingShape">
                    <wps:wsp>
                      <wps:cNvCnPr>
                        <a:cxnSpLocks noChangeShapeType="1"/>
                      </wps:cNvCnPr>
                      <wps:spPr bwMode="auto">
                        <a:xfrm>
                          <a:off x="0" y="0"/>
                          <a:ext cx="1600200" cy="777240"/>
                        </a:xfrm>
                        <a:prstGeom prst="bentConnector3">
                          <a:avLst>
                            <a:gd name="adj1" fmla="val 157"/>
                          </a:avLst>
                        </a:prstGeom>
                        <a:noFill/>
                        <a:ln w="9525">
                          <a:solidFill>
                            <a:srgbClr val="000000"/>
                          </a:solidFill>
                          <a:miter lim="800000"/>
                          <a:tailEnd type="triangle" w="med" len="med"/>
                        </a:ln>
                      </wps:spPr>
                      <wps:bodyPr/>
                    </wps:wsp>
                  </a:graphicData>
                </a:graphic>
              </wp:anchor>
            </w:drawing>
          </mc:Choice>
          <mc:Fallback>
            <w:pict>
              <v:shape id="AutoShape 8" o:spid="_x0000_s1026" o:spt="34" type="#_x0000_t34" style="position:absolute;left:0pt;margin-left:152.15pt;margin-top:27.2pt;height:61.2pt;width:126pt;z-index:251661312;mso-width-relative:page;mso-height-relative:page;" filled="f" stroked="t" coordsize="21600,21600" o:gfxdata="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tv45NsAAAAKAQAA&#10;DwAAAAAAAAABACAAAAAiAAAAZHJzL2Rvd25yZXYueG1sUEsBAhQAFAAAAAgAh07iQCZwm7IWAgAA&#10;IgQAAA4AAAAAAAAAAQAgAAAAKgEAAGRycy9lMm9Eb2MueG1sUEsFBgAAAAAGAAYAWQEAALIFAAAA&#10;AA==&#10;" adj="34">
                <v:fill on="f" focussize="0,0"/>
                <v:stroke color="#000000" miterlimit="8" joinstyle="miter" endarrow="block"/>
                <v:imagedata o:title=""/>
                <o:lock v:ext="edit" aspectratio="f"/>
              </v:shape>
            </w:pict>
          </mc:Fallback>
        </mc:AlternateContent>
      </w:r>
      <w:r>
        <w:rPr>
          <w:rFonts w:ascii="Times New Roman" w:hAnsi="Times New Roman" w:eastAsia="宋体"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345440</wp:posOffset>
                </wp:positionV>
                <wp:extent cx="2103120" cy="1066800"/>
                <wp:effectExtent l="13335" t="12065" r="17145" b="54610"/>
                <wp:wrapNone/>
                <wp:docPr id="1682539972" name="AutoShape 7"/>
                <wp:cNvGraphicFramePr/>
                <a:graphic xmlns:a="http://schemas.openxmlformats.org/drawingml/2006/main">
                  <a:graphicData uri="http://schemas.microsoft.com/office/word/2010/wordprocessingShape">
                    <wps:wsp>
                      <wps:cNvCnPr>
                        <a:cxnSpLocks noChangeShapeType="1"/>
                      </wps:cNvCnPr>
                      <wps:spPr bwMode="auto">
                        <a:xfrm>
                          <a:off x="0" y="0"/>
                          <a:ext cx="2103120" cy="1066800"/>
                        </a:xfrm>
                        <a:prstGeom prst="bentConnector3">
                          <a:avLst>
                            <a:gd name="adj1" fmla="val 0"/>
                          </a:avLst>
                        </a:prstGeom>
                        <a:noFill/>
                        <a:ln w="9525">
                          <a:solidFill>
                            <a:srgbClr val="000000"/>
                          </a:solidFill>
                          <a:miter lim="800000"/>
                          <a:tailEnd type="triangle" w="med" len="med"/>
                        </a:ln>
                      </wps:spPr>
                      <wps:bodyPr/>
                    </wps:wsp>
                  </a:graphicData>
                </a:graphic>
              </wp:anchor>
            </w:drawing>
          </mc:Choice>
          <mc:Fallback>
            <w:pict>
              <v:shape id="AutoShape 7" o:spid="_x0000_s1026" o:spt="34" type="#_x0000_t34" style="position:absolute;left:0pt;margin-left:111.75pt;margin-top:27.2pt;height:84pt;width:165.6pt;z-index:251660288;mso-width-relative:page;mso-height-relative:page;" filled="f" stroked="t" coordsize="21600,21600" o:gfxdata="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J947zYAAAACgEAAA8AAAAA&#10;AAAAAQAgAAAAIgAAAGRycy9kb3ducmV2LnhtbFBLAQIUABQAAAAIAIdO4kBC/E7qFAIAACEEAAAO&#10;AAAAAAAAAAEAIAAAACcBAABkcnMvZTJvRG9jLnhtbFBLBQYAAAAABgAGAFkBAACtBQAAAAA=&#10;" adj="0">
                <v:fill on="f" focussize="0,0"/>
                <v:stroke color="#000000" miterlimit="8" joinstyle="miter" endarrow="block"/>
                <v:imagedata o:title=""/>
                <o:lock v:ext="edit" aspectratio="f"/>
              </v:shape>
            </w:pict>
          </mc:Fallback>
        </mc:AlternateContent>
      </w:r>
      <w:r>
        <w:rPr>
          <w:rFonts w:ascii="Times New Roman" w:hAnsi="Times New Roman" w:eastAsia="宋体"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855345</wp:posOffset>
                </wp:positionH>
                <wp:positionV relativeFrom="paragraph">
                  <wp:posOffset>340360</wp:posOffset>
                </wp:positionV>
                <wp:extent cx="2702560" cy="1386840"/>
                <wp:effectExtent l="11430" t="6985" r="19685" b="53975"/>
                <wp:wrapNone/>
                <wp:docPr id="1090170375" name="AutoShape 6"/>
                <wp:cNvGraphicFramePr/>
                <a:graphic xmlns:a="http://schemas.openxmlformats.org/drawingml/2006/main">
                  <a:graphicData uri="http://schemas.microsoft.com/office/word/2010/wordprocessingShape">
                    <wps:wsp>
                      <wps:cNvCnPr>
                        <a:cxnSpLocks noChangeShapeType="1"/>
                      </wps:cNvCnPr>
                      <wps:spPr bwMode="auto">
                        <a:xfrm>
                          <a:off x="0" y="0"/>
                          <a:ext cx="2702560" cy="1386840"/>
                        </a:xfrm>
                        <a:prstGeom prst="bentConnector3">
                          <a:avLst>
                            <a:gd name="adj1" fmla="val 0"/>
                          </a:avLst>
                        </a:prstGeom>
                        <a:noFill/>
                        <a:ln w="9525">
                          <a:solidFill>
                            <a:srgbClr val="000000"/>
                          </a:solidFill>
                          <a:miter lim="800000"/>
                          <a:tailEnd type="triangle" w="med" len="med"/>
                        </a:ln>
                      </wps:spPr>
                      <wps:bodyPr/>
                    </wps:wsp>
                  </a:graphicData>
                </a:graphic>
              </wp:anchor>
            </w:drawing>
          </mc:Choice>
          <mc:Fallback>
            <w:pict>
              <v:shape id="AutoShape 6" o:spid="_x0000_s1026" o:spt="34" type="#_x0000_t34" style="position:absolute;left:0pt;margin-left:67.35pt;margin-top:26.8pt;height:109.2pt;width:212.8pt;z-index:251659264;mso-width-relative:page;mso-height-relative:page;" filled="f" stroked="t" coordsize="21600,21600" o:gfxdata="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z2CFtcAAAAKAQAADwAAAAAA&#10;AAABACAAAAAiAAAAZHJzL2Rvd25yZXYueG1sUEsBAhQAFAAAAAgAh07iQLLEBOMUAgAAIQQAAA4A&#10;AAAAAAAAAQAgAAAAJgEAAGRycy9lMm9Eb2MueG1sUEsFBgAAAAAGAAYAWQEAAKwFAAAAAA==&#10;" adj="0">
                <v:fill on="f" focussize="0,0"/>
                <v:stroke color="#000000" miterlimit="8" joinstyle="miter" endarrow="block"/>
                <v:imagedata o:title=""/>
                <o:lock v:ext="edit" aspectratio="f"/>
              </v:shape>
            </w:pict>
          </mc:Fallback>
        </mc:AlternateContent>
      </w:r>
    </w:p>
    <w:tbl>
      <w:tblPr>
        <w:tblStyle w:val="9"/>
        <w:tblW w:w="0" w:type="auto"/>
        <w:tblInd w:w="922" w:type="dxa"/>
        <w:tblLayout w:type="fixed"/>
        <w:tblCellMar>
          <w:top w:w="0" w:type="dxa"/>
          <w:left w:w="10" w:type="dxa"/>
          <w:bottom w:w="0" w:type="dxa"/>
          <w:right w:w="10" w:type="dxa"/>
        </w:tblCellMar>
      </w:tblPr>
      <w:tblGrid>
        <w:gridCol w:w="832"/>
        <w:gridCol w:w="831"/>
        <w:gridCol w:w="832"/>
        <w:gridCol w:w="832"/>
        <w:gridCol w:w="82"/>
        <w:gridCol w:w="750"/>
        <w:gridCol w:w="832"/>
        <w:gridCol w:w="832"/>
        <w:gridCol w:w="737"/>
        <w:gridCol w:w="95"/>
      </w:tblGrid>
      <w:tr w14:paraId="38EDDA9B">
        <w:tblPrEx>
          <w:tblCellMar>
            <w:top w:w="0" w:type="dxa"/>
            <w:left w:w="10" w:type="dxa"/>
            <w:bottom w:w="0" w:type="dxa"/>
            <w:right w:w="10" w:type="dxa"/>
          </w:tblCellMar>
        </w:tblPrEx>
        <w:trPr>
          <w:cantSplit/>
          <w:trHeight w:val="478" w:hRule="exact"/>
        </w:trPr>
        <w:tc>
          <w:tcPr>
            <w:tcW w:w="8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925B036">
            <w:pPr>
              <w:spacing w:before="98"/>
              <w:ind w:left="282"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7</w:t>
            </w:r>
          </w:p>
        </w:tc>
        <w:tc>
          <w:tcPr>
            <w:tcW w:w="83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5E60186">
            <w:pPr>
              <w:spacing w:before="98"/>
              <w:ind w:left="280"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6</w:t>
            </w:r>
          </w:p>
        </w:tc>
        <w:tc>
          <w:tcPr>
            <w:tcW w:w="8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3D55FD3">
            <w:pPr>
              <w:spacing w:before="98"/>
              <w:ind w:left="281"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5</w:t>
            </w:r>
          </w:p>
        </w:tc>
        <w:tc>
          <w:tcPr>
            <w:tcW w:w="8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BC9FBF0">
            <w:pPr>
              <w:spacing w:before="98"/>
              <w:ind w:left="282"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4</w:t>
            </w:r>
          </w:p>
        </w:tc>
        <w:tc>
          <w:tcPr>
            <w:tcW w:w="82" w:type="dxa"/>
            <w:tcBorders>
              <w:top w:val="single" w:color="000000" w:sz="2" w:space="0"/>
              <w:left w:val="single" w:color="000000" w:sz="2" w:space="0"/>
              <w:bottom w:val="single" w:color="000000" w:sz="2" w:space="0"/>
            </w:tcBorders>
            <w:tcMar>
              <w:top w:w="0" w:type="dxa"/>
              <w:left w:w="0" w:type="dxa"/>
              <w:bottom w:w="0" w:type="dxa"/>
              <w:right w:w="0" w:type="dxa"/>
            </w:tcMar>
          </w:tcPr>
          <w:p w14:paraId="3ED321AB">
            <w:pPr>
              <w:rPr>
                <w:rFonts w:ascii="Times New Roman" w:hAnsi="Times New Roman" w:eastAsia="宋体" w:cs="Times New Roman"/>
                <w:sz w:val="24"/>
                <w:szCs w:val="24"/>
              </w:rPr>
            </w:pPr>
          </w:p>
        </w:tc>
        <w:tc>
          <w:tcPr>
            <w:tcW w:w="750" w:type="dxa"/>
            <w:tcBorders>
              <w:top w:val="single" w:color="000000" w:sz="2" w:space="0"/>
              <w:bottom w:val="double" w:color="000000" w:sz="4" w:space="0"/>
              <w:right w:val="single" w:color="000000" w:sz="2" w:space="0"/>
            </w:tcBorders>
            <w:tcMar>
              <w:top w:w="0" w:type="dxa"/>
              <w:left w:w="0" w:type="dxa"/>
              <w:bottom w:w="0" w:type="dxa"/>
              <w:right w:w="0" w:type="dxa"/>
            </w:tcMar>
          </w:tcPr>
          <w:p w14:paraId="44BF8426">
            <w:pPr>
              <w:spacing w:before="98"/>
              <w:ind w:left="200"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3</w:t>
            </w:r>
          </w:p>
        </w:tc>
        <w:tc>
          <w:tcPr>
            <w:tcW w:w="832" w:type="dxa"/>
            <w:tcBorders>
              <w:top w:val="single" w:color="000000" w:sz="2" w:space="0"/>
              <w:left w:val="single" w:color="000000" w:sz="2" w:space="0"/>
              <w:bottom w:val="double" w:color="000000" w:sz="4" w:space="0"/>
              <w:right w:val="single" w:color="000000" w:sz="2" w:space="0"/>
            </w:tcBorders>
            <w:tcMar>
              <w:top w:w="0" w:type="dxa"/>
              <w:left w:w="0" w:type="dxa"/>
              <w:bottom w:w="0" w:type="dxa"/>
              <w:right w:w="0" w:type="dxa"/>
            </w:tcMar>
          </w:tcPr>
          <w:p w14:paraId="023D7648">
            <w:pPr>
              <w:spacing w:before="98"/>
              <w:ind w:left="282"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2</w:t>
            </w:r>
          </w:p>
        </w:tc>
        <w:tc>
          <w:tcPr>
            <w:tcW w:w="832" w:type="dxa"/>
            <w:tcBorders>
              <w:top w:val="single" w:color="000000" w:sz="2" w:space="0"/>
              <w:left w:val="single" w:color="000000" w:sz="2" w:space="0"/>
              <w:bottom w:val="double" w:color="000000" w:sz="4" w:space="0"/>
              <w:right w:val="single" w:color="000000" w:sz="2" w:space="0"/>
            </w:tcBorders>
            <w:tcMar>
              <w:top w:w="0" w:type="dxa"/>
              <w:left w:w="0" w:type="dxa"/>
              <w:bottom w:w="0" w:type="dxa"/>
              <w:right w:w="0" w:type="dxa"/>
            </w:tcMar>
          </w:tcPr>
          <w:p w14:paraId="0AEF5EC8">
            <w:pPr>
              <w:spacing w:before="98"/>
              <w:ind w:left="281"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1</w:t>
            </w:r>
          </w:p>
        </w:tc>
        <w:tc>
          <w:tcPr>
            <w:tcW w:w="737" w:type="dxa"/>
            <w:tcBorders>
              <w:top w:val="single" w:color="000000" w:sz="2" w:space="0"/>
              <w:left w:val="single" w:color="000000" w:sz="2" w:space="0"/>
              <w:bottom w:val="double" w:color="000000" w:sz="4" w:space="0"/>
            </w:tcBorders>
            <w:tcMar>
              <w:top w:w="0" w:type="dxa"/>
              <w:left w:w="0" w:type="dxa"/>
              <w:bottom w:w="0" w:type="dxa"/>
              <w:right w:w="0" w:type="dxa"/>
            </w:tcMar>
          </w:tcPr>
          <w:p w14:paraId="1C13E219">
            <w:pPr>
              <w:spacing w:before="98"/>
              <w:ind w:left="282"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0</w:t>
            </w:r>
          </w:p>
        </w:tc>
        <w:tc>
          <w:tcPr>
            <w:tcW w:w="95" w:type="dxa"/>
            <w:tcBorders>
              <w:top w:val="single" w:color="000000" w:sz="2" w:space="0"/>
              <w:bottom w:val="single" w:color="000000" w:sz="2" w:space="0"/>
              <w:right w:val="single" w:color="000000" w:sz="2" w:space="0"/>
            </w:tcBorders>
            <w:tcMar>
              <w:top w:w="0" w:type="dxa"/>
              <w:left w:w="0" w:type="dxa"/>
              <w:bottom w:w="0" w:type="dxa"/>
              <w:right w:w="0" w:type="dxa"/>
            </w:tcMar>
          </w:tcPr>
          <w:p w14:paraId="41D58F79">
            <w:pPr>
              <w:rPr>
                <w:rFonts w:ascii="Times New Roman" w:hAnsi="Times New Roman" w:eastAsia="宋体" w:cs="Times New Roman"/>
                <w:sz w:val="24"/>
                <w:szCs w:val="24"/>
              </w:rPr>
            </w:pPr>
          </w:p>
        </w:tc>
      </w:tr>
    </w:tbl>
    <w:p w14:paraId="17E82C9A">
      <w:pPr>
        <w:spacing w:line="240" w:lineRule="exact"/>
        <w:rPr>
          <w:rFonts w:ascii="Times New Roman" w:hAnsi="Times New Roman" w:eastAsia="宋体" w:cs="Times New Roman"/>
          <w:sz w:val="24"/>
          <w:szCs w:val="24"/>
        </w:rPr>
      </w:pPr>
      <w:r>
        <w:rPr>
          <w:rFonts w:ascii="Times New Roman" w:hAnsi="Times New Roman" w:eastAsia="宋体"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3054985</wp:posOffset>
                </wp:positionH>
                <wp:positionV relativeFrom="paragraph">
                  <wp:posOffset>1905</wp:posOffset>
                </wp:positionV>
                <wp:extent cx="472440" cy="436880"/>
                <wp:effectExtent l="10795" t="12700" r="21590" b="55245"/>
                <wp:wrapNone/>
                <wp:docPr id="1484671318" name="AutoShape 9"/>
                <wp:cNvGraphicFramePr/>
                <a:graphic xmlns:a="http://schemas.openxmlformats.org/drawingml/2006/main">
                  <a:graphicData uri="http://schemas.microsoft.com/office/word/2010/wordprocessingShape">
                    <wps:wsp>
                      <wps:cNvCnPr>
                        <a:cxnSpLocks noChangeShapeType="1"/>
                      </wps:cNvCnPr>
                      <wps:spPr bwMode="auto">
                        <a:xfrm>
                          <a:off x="0" y="0"/>
                          <a:ext cx="472440" cy="436880"/>
                        </a:xfrm>
                        <a:prstGeom prst="bentConnector3">
                          <a:avLst>
                            <a:gd name="adj1" fmla="val -537"/>
                          </a:avLst>
                        </a:prstGeom>
                        <a:noFill/>
                        <a:ln w="9525">
                          <a:solidFill>
                            <a:srgbClr val="000000"/>
                          </a:solidFill>
                          <a:miter lim="800000"/>
                          <a:tailEnd type="triangle" w="med" len="med"/>
                        </a:ln>
                      </wps:spPr>
                      <wps:bodyPr/>
                    </wps:wsp>
                  </a:graphicData>
                </a:graphic>
              </wp:anchor>
            </w:drawing>
          </mc:Choice>
          <mc:Fallback>
            <w:pict>
              <v:shape id="AutoShape 9" o:spid="_x0000_s1026" o:spt="34" type="#_x0000_t34" style="position:absolute;left:0pt;margin-left:240.55pt;margin-top:0.15pt;height:34.4pt;width:37.2pt;z-index:251662336;mso-width-relative:page;mso-height-relative:page;" filled="f" stroked="t" coordsize="21600,21600" o:gfxdata="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Gc7+9IAAAAHAQAADwAAAAAAAAAB&#10;ACAAAAAiAAAAZHJzL2Rvd25yZXYueG1sUEsBAhQAFAAAAAgAh07iQG5r+jgWAgAAIgQAAA4AAAAA&#10;AAAAAQAgAAAAIQEAAGRycy9lMm9Eb2MueG1sUEsFBgAAAAAGAAYAWQEAAKkFAAAAAA==&#10;" adj="-116">
                <v:fill on="f" focussize="0,0"/>
                <v:stroke color="#000000" miterlimit="8" joinstyle="miter" endarrow="block"/>
                <v:imagedata o:title=""/>
                <o:lock v:ext="edit" aspectratio="f"/>
              </v:shape>
            </w:pict>
          </mc:Fallback>
        </mc:AlternateContent>
      </w:r>
    </w:p>
    <w:p w14:paraId="4103BD94">
      <w:pPr>
        <w:spacing w:after="78" w:line="240" w:lineRule="exact"/>
        <w:rPr>
          <w:rFonts w:ascii="Times New Roman" w:hAnsi="Times New Roman" w:eastAsia="宋体" w:cs="Times New Roman"/>
          <w:sz w:val="24"/>
          <w:szCs w:val="24"/>
        </w:rPr>
      </w:pPr>
    </w:p>
    <w:p w14:paraId="478CA1FE">
      <w:pPr>
        <w:ind w:left="5623" w:right="-20"/>
        <w:rPr>
          <w:rFonts w:ascii="Times New Roman" w:hAnsi="Times New Roman" w:eastAsia="宋体" w:cs="Times New Roman"/>
          <w:sz w:val="24"/>
          <w:szCs w:val="24"/>
        </w:rPr>
      </w:pPr>
      <w:r>
        <w:rPr>
          <w:rFonts w:ascii="Times New Roman" w:hAnsi="Times New Roman" w:eastAsia="宋体" w:cs="Times New Roman"/>
          <w:spacing w:val="1"/>
          <w:w w:val="99"/>
          <w:sz w:val="24"/>
          <w:szCs w:val="24"/>
        </w:rPr>
        <w:t>D</w:t>
      </w:r>
      <w:r>
        <w:rPr>
          <w:rFonts w:ascii="Times New Roman" w:hAnsi="Times New Roman" w:eastAsia="宋体" w:cs="Times New Roman"/>
          <w:w w:val="99"/>
          <w:sz w:val="24"/>
          <w:szCs w:val="24"/>
        </w:rPr>
        <w:t>3</w:t>
      </w:r>
      <w:r>
        <w:rPr>
          <w:rFonts w:ascii="Times New Roman" w:hAnsi="Times New Roman" w:eastAsia="宋体" w:cs="Times New Roman"/>
          <w:sz w:val="24"/>
          <w:szCs w:val="24"/>
        </w:rPr>
        <w:t>~</w:t>
      </w:r>
      <w:r>
        <w:rPr>
          <w:rFonts w:ascii="Times New Roman" w:hAnsi="Times New Roman" w:eastAsia="宋体" w:cs="Times New Roman"/>
          <w:w w:val="99"/>
          <w:sz w:val="24"/>
          <w:szCs w:val="24"/>
        </w:rPr>
        <w:t>D0</w:t>
      </w:r>
      <w:r>
        <w:rPr>
          <w:rFonts w:ascii="Times New Roman" w:hAnsi="Times New Roman" w:eastAsia="宋体" w:cs="Times New Roman"/>
          <w:spacing w:val="7"/>
          <w:sz w:val="24"/>
          <w:szCs w:val="24"/>
        </w:rPr>
        <w:t xml:space="preserve"> </w:t>
      </w:r>
      <w:r>
        <w:rPr>
          <w:rFonts w:ascii="Times New Roman" w:hAnsi="Times New Roman" w:eastAsia="宋体" w:cs="Times New Roman"/>
          <w:sz w:val="24"/>
          <w:szCs w:val="24"/>
        </w:rPr>
        <w:t>功</w:t>
      </w:r>
      <w:r>
        <w:rPr>
          <w:rFonts w:ascii="Times New Roman" w:hAnsi="Times New Roman" w:eastAsia="宋体" w:cs="Times New Roman"/>
          <w:spacing w:val="2"/>
          <w:sz w:val="24"/>
          <w:szCs w:val="24"/>
        </w:rPr>
        <w:t>能</w:t>
      </w:r>
      <w:r>
        <w:rPr>
          <w:rFonts w:ascii="Times New Roman" w:hAnsi="Times New Roman" w:eastAsia="宋体" w:cs="Times New Roman"/>
          <w:sz w:val="24"/>
          <w:szCs w:val="24"/>
        </w:rPr>
        <w:t>码</w:t>
      </w:r>
    </w:p>
    <w:p w14:paraId="792F7532">
      <w:pPr>
        <w:spacing w:after="6" w:line="200" w:lineRule="exact"/>
        <w:rPr>
          <w:rFonts w:ascii="Times New Roman" w:hAnsi="Times New Roman" w:eastAsia="宋体" w:cs="Times New Roman"/>
          <w:sz w:val="24"/>
          <w:szCs w:val="24"/>
        </w:rPr>
      </w:pPr>
    </w:p>
    <w:p w14:paraId="2CAFFCE5">
      <w:pPr>
        <w:ind w:left="5623" w:right="-20"/>
        <w:rPr>
          <w:rFonts w:ascii="Times New Roman" w:hAnsi="Times New Roman" w:eastAsia="宋体" w:cs="Times New Roman"/>
          <w:sz w:val="24"/>
          <w:szCs w:val="24"/>
        </w:rPr>
      </w:pPr>
      <w:r>
        <w:rPr>
          <w:rFonts w:ascii="Times New Roman" w:hAnsi="Times New Roman" w:eastAsia="宋体" w:cs="Times New Roman"/>
          <w:spacing w:val="1"/>
          <w:w w:val="99"/>
          <w:sz w:val="24"/>
          <w:szCs w:val="24"/>
        </w:rPr>
        <w:t>D</w:t>
      </w:r>
      <w:r>
        <w:rPr>
          <w:rFonts w:ascii="Times New Roman" w:hAnsi="Times New Roman" w:eastAsia="宋体" w:cs="Times New Roman"/>
          <w:w w:val="99"/>
          <w:sz w:val="24"/>
          <w:szCs w:val="24"/>
        </w:rPr>
        <w:t>5</w:t>
      </w:r>
      <w:r>
        <w:rPr>
          <w:rFonts w:ascii="Times New Roman" w:hAnsi="Times New Roman" w:eastAsia="宋体" w:cs="Times New Roman"/>
          <w:spacing w:val="5"/>
          <w:sz w:val="24"/>
          <w:szCs w:val="24"/>
        </w:rPr>
        <w:t xml:space="preserve"> </w:t>
      </w:r>
      <w:r>
        <w:rPr>
          <w:rFonts w:ascii="Times New Roman" w:hAnsi="Times New Roman" w:eastAsia="宋体" w:cs="Times New Roman"/>
          <w:sz w:val="24"/>
          <w:szCs w:val="24"/>
        </w:rPr>
        <w:t>加</w:t>
      </w:r>
      <w:r>
        <w:rPr>
          <w:rFonts w:ascii="Times New Roman" w:hAnsi="Times New Roman" w:eastAsia="宋体" w:cs="Times New Roman"/>
          <w:spacing w:val="2"/>
          <w:sz w:val="24"/>
          <w:szCs w:val="24"/>
        </w:rPr>
        <w:t>密</w:t>
      </w:r>
      <w:r>
        <w:rPr>
          <w:rFonts w:ascii="Times New Roman" w:hAnsi="Times New Roman" w:eastAsia="宋体" w:cs="Times New Roman"/>
          <w:sz w:val="24"/>
          <w:szCs w:val="24"/>
        </w:rPr>
        <w:t>标志</w:t>
      </w:r>
    </w:p>
    <w:p w14:paraId="7685AF3C">
      <w:pPr>
        <w:spacing w:after="2" w:line="200" w:lineRule="exact"/>
        <w:rPr>
          <w:rFonts w:ascii="Times New Roman" w:hAnsi="Times New Roman" w:eastAsia="宋体" w:cs="Times New Roman"/>
          <w:sz w:val="24"/>
          <w:szCs w:val="24"/>
        </w:rPr>
      </w:pPr>
    </w:p>
    <w:p w14:paraId="01A08D08">
      <w:pPr>
        <w:ind w:left="5623" w:right="-20"/>
        <w:rPr>
          <w:rFonts w:ascii="Times New Roman" w:hAnsi="Times New Roman" w:eastAsia="宋体" w:cs="Times New Roman"/>
          <w:sz w:val="24"/>
          <w:szCs w:val="24"/>
        </w:rPr>
      </w:pPr>
      <w:r>
        <w:rPr>
          <w:rFonts w:ascii="Times New Roman" w:hAnsi="Times New Roman" w:eastAsia="宋体" w:cs="Times New Roman"/>
          <w:spacing w:val="1"/>
          <w:w w:val="99"/>
          <w:sz w:val="24"/>
          <w:szCs w:val="24"/>
        </w:rPr>
        <w:t>D</w:t>
      </w:r>
      <w:r>
        <w:rPr>
          <w:rFonts w:ascii="Times New Roman" w:hAnsi="Times New Roman" w:eastAsia="宋体" w:cs="Times New Roman"/>
          <w:w w:val="99"/>
          <w:sz w:val="24"/>
          <w:szCs w:val="24"/>
        </w:rPr>
        <w:t>6</w:t>
      </w:r>
      <w:r>
        <w:rPr>
          <w:rFonts w:ascii="Times New Roman" w:hAnsi="Times New Roman" w:eastAsia="宋体" w:cs="Times New Roman"/>
          <w:spacing w:val="5"/>
          <w:sz w:val="24"/>
          <w:szCs w:val="24"/>
        </w:rPr>
        <w:t xml:space="preserve"> </w:t>
      </w:r>
      <w:r>
        <w:rPr>
          <w:rFonts w:ascii="Times New Roman" w:hAnsi="Times New Roman" w:eastAsia="宋体" w:cs="Times New Roman"/>
          <w:sz w:val="24"/>
          <w:szCs w:val="24"/>
        </w:rPr>
        <w:t>后</w:t>
      </w:r>
      <w:r>
        <w:rPr>
          <w:rFonts w:ascii="Times New Roman" w:hAnsi="Times New Roman" w:eastAsia="宋体" w:cs="Times New Roman"/>
          <w:spacing w:val="2"/>
          <w:sz w:val="24"/>
          <w:szCs w:val="24"/>
        </w:rPr>
        <w:t>续</w:t>
      </w:r>
      <w:r>
        <w:rPr>
          <w:rFonts w:ascii="Times New Roman" w:hAnsi="Times New Roman" w:eastAsia="宋体" w:cs="Times New Roman"/>
          <w:sz w:val="24"/>
          <w:szCs w:val="24"/>
        </w:rPr>
        <w:t>帧</w:t>
      </w:r>
      <w:r>
        <w:rPr>
          <w:rFonts w:ascii="Times New Roman" w:hAnsi="Times New Roman" w:eastAsia="宋体" w:cs="Times New Roman"/>
          <w:spacing w:val="2"/>
          <w:sz w:val="24"/>
          <w:szCs w:val="24"/>
        </w:rPr>
        <w:t>标</w:t>
      </w:r>
      <w:r>
        <w:rPr>
          <w:rFonts w:ascii="Times New Roman" w:hAnsi="Times New Roman" w:eastAsia="宋体" w:cs="Times New Roman"/>
          <w:sz w:val="24"/>
          <w:szCs w:val="24"/>
        </w:rPr>
        <w:t>志</w:t>
      </w:r>
    </w:p>
    <w:p w14:paraId="074F25AE">
      <w:pPr>
        <w:spacing w:after="11" w:line="200" w:lineRule="exact"/>
        <w:rPr>
          <w:rFonts w:ascii="Times New Roman" w:hAnsi="Times New Roman" w:eastAsia="宋体" w:cs="Times New Roman"/>
          <w:sz w:val="24"/>
          <w:szCs w:val="24"/>
        </w:rPr>
      </w:pPr>
    </w:p>
    <w:p w14:paraId="0265396A">
      <w:pPr>
        <w:ind w:left="5623" w:right="-20"/>
        <w:rPr>
          <w:rFonts w:ascii="Times New Roman" w:hAnsi="Times New Roman" w:eastAsia="宋体" w:cs="Times New Roman"/>
          <w:sz w:val="24"/>
          <w:szCs w:val="24"/>
        </w:rPr>
      </w:pPr>
      <w:r>
        <w:rPr>
          <w:rFonts w:ascii="Times New Roman" w:hAnsi="Times New Roman" w:eastAsia="宋体" w:cs="Times New Roman"/>
          <w:spacing w:val="1"/>
          <w:w w:val="99"/>
          <w:sz w:val="24"/>
          <w:szCs w:val="24"/>
        </w:rPr>
        <w:t>D</w:t>
      </w:r>
      <w:r>
        <w:rPr>
          <w:rFonts w:ascii="Times New Roman" w:hAnsi="Times New Roman" w:eastAsia="宋体" w:cs="Times New Roman"/>
          <w:w w:val="99"/>
          <w:sz w:val="24"/>
          <w:szCs w:val="24"/>
        </w:rPr>
        <w:t>7</w:t>
      </w:r>
      <w:r>
        <w:rPr>
          <w:rFonts w:ascii="Times New Roman" w:hAnsi="Times New Roman" w:eastAsia="宋体" w:cs="Times New Roman"/>
          <w:spacing w:val="5"/>
          <w:sz w:val="24"/>
          <w:szCs w:val="24"/>
        </w:rPr>
        <w:t xml:space="preserve"> </w:t>
      </w:r>
      <w:r>
        <w:rPr>
          <w:rFonts w:ascii="Times New Roman" w:hAnsi="Times New Roman" w:eastAsia="宋体" w:cs="Times New Roman"/>
          <w:sz w:val="24"/>
          <w:szCs w:val="24"/>
        </w:rPr>
        <w:t>传</w:t>
      </w:r>
      <w:r>
        <w:rPr>
          <w:rFonts w:ascii="Times New Roman" w:hAnsi="Times New Roman" w:eastAsia="宋体" w:cs="Times New Roman"/>
          <w:spacing w:val="2"/>
          <w:sz w:val="24"/>
          <w:szCs w:val="24"/>
        </w:rPr>
        <w:t>送</w:t>
      </w:r>
      <w:r>
        <w:rPr>
          <w:rFonts w:ascii="Times New Roman" w:hAnsi="Times New Roman" w:eastAsia="宋体" w:cs="Times New Roman"/>
          <w:sz w:val="24"/>
          <w:szCs w:val="24"/>
        </w:rPr>
        <w:t>方向</w:t>
      </w:r>
    </w:p>
    <w:p w14:paraId="00585524">
      <w:pPr>
        <w:spacing w:line="240" w:lineRule="exact"/>
        <w:rPr>
          <w:rFonts w:ascii="Times New Roman" w:hAnsi="Times New Roman" w:eastAsia="宋体" w:cs="Times New Roman"/>
          <w:sz w:val="24"/>
          <w:szCs w:val="24"/>
        </w:rPr>
      </w:pPr>
    </w:p>
    <w:p w14:paraId="728647B5">
      <w:pPr>
        <w:ind w:left="98"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7</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传送方向：</w:t>
      </w:r>
    </w:p>
    <w:p w14:paraId="70B6B319">
      <w:pPr>
        <w:ind w:left="578" w:right="-20"/>
        <w:rPr>
          <w:rFonts w:ascii="Times New Roman" w:hAnsi="Times New Roman" w:eastAsia="宋体" w:cs="Times New Roman"/>
          <w:sz w:val="24"/>
          <w:szCs w:val="24"/>
        </w:rPr>
      </w:pPr>
      <w:r>
        <w:rPr>
          <w:rFonts w:ascii="Times New Roman" w:hAnsi="Times New Roman" w:eastAsia="宋体" w:cs="Times New Roman"/>
          <w:spacing w:val="-1"/>
          <w:sz w:val="24"/>
          <w:szCs w:val="24"/>
        </w:rPr>
        <w:t>0</w:t>
      </w:r>
      <w:r>
        <w:rPr>
          <w:rFonts w:ascii="Times New Roman" w:hAnsi="Times New Roman" w:eastAsia="宋体" w:cs="Times New Roman"/>
          <w:sz w:val="24"/>
          <w:szCs w:val="24"/>
        </w:rPr>
        <w:t>：主站发往从站的数据帧</w:t>
      </w:r>
    </w:p>
    <w:p w14:paraId="5951E529">
      <w:pPr>
        <w:ind w:left="578" w:right="-20"/>
        <w:rPr>
          <w:rFonts w:ascii="Times New Roman" w:hAnsi="Times New Roman" w:eastAsia="宋体" w:cs="Times New Roman"/>
          <w:sz w:val="24"/>
          <w:szCs w:val="24"/>
        </w:rPr>
      </w:pPr>
      <w:r>
        <w:rPr>
          <w:rFonts w:ascii="Times New Roman" w:hAnsi="Times New Roman" w:eastAsia="宋体" w:cs="Times New Roman"/>
          <w:spacing w:val="-1"/>
          <w:sz w:val="24"/>
          <w:szCs w:val="24"/>
        </w:rPr>
        <w:t>1</w:t>
      </w:r>
      <w:r>
        <w:rPr>
          <w:rFonts w:ascii="Times New Roman" w:hAnsi="Times New Roman" w:eastAsia="宋体" w:cs="Times New Roman"/>
          <w:sz w:val="24"/>
          <w:szCs w:val="24"/>
        </w:rPr>
        <w:t>：从站发往主站的数据帧</w:t>
      </w:r>
    </w:p>
    <w:p w14:paraId="38D8862A">
      <w:pPr>
        <w:ind w:left="98"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6</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后</w:t>
      </w:r>
      <w:r>
        <w:rPr>
          <w:rFonts w:ascii="Times New Roman" w:hAnsi="Times New Roman" w:eastAsia="宋体" w:cs="Times New Roman"/>
          <w:spacing w:val="2"/>
          <w:sz w:val="24"/>
          <w:szCs w:val="24"/>
        </w:rPr>
        <w:t>续帧</w:t>
      </w:r>
      <w:r>
        <w:rPr>
          <w:rFonts w:ascii="Times New Roman" w:hAnsi="Times New Roman" w:eastAsia="宋体" w:cs="Times New Roman"/>
          <w:sz w:val="24"/>
          <w:szCs w:val="24"/>
        </w:rPr>
        <w:t>标志：</w:t>
      </w:r>
    </w:p>
    <w:p w14:paraId="3C2DBD63">
      <w:pPr>
        <w:ind w:left="578" w:right="-20"/>
        <w:rPr>
          <w:rFonts w:ascii="Times New Roman" w:hAnsi="Times New Roman" w:eastAsia="宋体" w:cs="Times New Roman"/>
          <w:sz w:val="24"/>
          <w:szCs w:val="24"/>
        </w:rPr>
      </w:pPr>
      <w:r>
        <w:rPr>
          <w:rFonts w:ascii="Times New Roman" w:hAnsi="Times New Roman" w:eastAsia="宋体" w:cs="Times New Roman"/>
          <w:spacing w:val="-1"/>
          <w:sz w:val="24"/>
          <w:szCs w:val="24"/>
        </w:rPr>
        <w:t>0</w:t>
      </w:r>
      <w:r>
        <w:rPr>
          <w:rFonts w:ascii="Times New Roman" w:hAnsi="Times New Roman" w:eastAsia="宋体" w:cs="Times New Roman"/>
          <w:sz w:val="24"/>
          <w:szCs w:val="24"/>
        </w:rPr>
        <w:t>：无后续帧</w:t>
      </w:r>
    </w:p>
    <w:p w14:paraId="1913B816">
      <w:pPr>
        <w:ind w:left="578" w:right="-20"/>
        <w:rPr>
          <w:rFonts w:ascii="Times New Roman" w:hAnsi="Times New Roman" w:eastAsia="宋体" w:cs="Times New Roman"/>
          <w:sz w:val="24"/>
          <w:szCs w:val="24"/>
        </w:rPr>
      </w:pPr>
      <w:r>
        <w:rPr>
          <w:rFonts w:ascii="Times New Roman" w:hAnsi="Times New Roman" w:eastAsia="宋体" w:cs="Times New Roman"/>
          <w:spacing w:val="-1"/>
          <w:sz w:val="24"/>
          <w:szCs w:val="24"/>
        </w:rPr>
        <w:t>1</w:t>
      </w:r>
      <w:r>
        <w:rPr>
          <w:rFonts w:ascii="Times New Roman" w:hAnsi="Times New Roman" w:eastAsia="宋体" w:cs="Times New Roman"/>
          <w:sz w:val="24"/>
          <w:szCs w:val="24"/>
        </w:rPr>
        <w:t>：有后续帧</w:t>
      </w:r>
    </w:p>
    <w:p w14:paraId="5918B160">
      <w:pPr>
        <w:ind w:left="98"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5</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加密标志：</w:t>
      </w:r>
    </w:p>
    <w:p w14:paraId="3CDFA4D6">
      <w:pPr>
        <w:ind w:left="578" w:right="-20"/>
        <w:rPr>
          <w:rFonts w:ascii="Times New Roman" w:hAnsi="Times New Roman" w:eastAsia="宋体" w:cs="Times New Roman"/>
          <w:sz w:val="24"/>
          <w:szCs w:val="24"/>
        </w:rPr>
      </w:pPr>
      <w:r>
        <w:rPr>
          <w:rFonts w:ascii="Times New Roman" w:hAnsi="Times New Roman" w:eastAsia="宋体" w:cs="Times New Roman"/>
          <w:spacing w:val="-1"/>
          <w:sz w:val="24"/>
          <w:szCs w:val="24"/>
        </w:rPr>
        <w:t>0</w:t>
      </w:r>
      <w:r>
        <w:rPr>
          <w:rFonts w:ascii="Times New Roman" w:hAnsi="Times New Roman" w:eastAsia="宋体" w:cs="Times New Roman"/>
          <w:sz w:val="24"/>
          <w:szCs w:val="24"/>
        </w:rPr>
        <w:t>：明文帧</w:t>
      </w:r>
    </w:p>
    <w:p w14:paraId="6578D189">
      <w:pPr>
        <w:ind w:left="578" w:right="-20"/>
        <w:rPr>
          <w:rFonts w:ascii="Times New Roman" w:hAnsi="Times New Roman" w:eastAsia="宋体" w:cs="Times New Roman"/>
          <w:sz w:val="24"/>
          <w:szCs w:val="24"/>
        </w:rPr>
      </w:pPr>
      <w:r>
        <w:rPr>
          <w:rFonts w:ascii="Times New Roman" w:hAnsi="Times New Roman" w:eastAsia="宋体" w:cs="Times New Roman"/>
          <w:spacing w:val="-1"/>
          <w:sz w:val="24"/>
          <w:szCs w:val="24"/>
        </w:rPr>
        <w:t>1</w:t>
      </w:r>
      <w:r>
        <w:rPr>
          <w:rFonts w:ascii="Times New Roman" w:hAnsi="Times New Roman" w:eastAsia="宋体" w:cs="Times New Roman"/>
          <w:sz w:val="24"/>
          <w:szCs w:val="24"/>
        </w:rPr>
        <w:t>：密文帧</w:t>
      </w:r>
    </w:p>
    <w:p w14:paraId="3C9371A4">
      <w:pPr>
        <w:ind w:left="98" w:right="-20"/>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z w:val="24"/>
          <w:szCs w:val="24"/>
        </w:rPr>
        <w:t>4</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保留位，固定</w:t>
      </w:r>
      <w:r>
        <w:rPr>
          <w:rFonts w:ascii="Times New Roman" w:hAnsi="Times New Roman" w:eastAsia="宋体" w:cs="Times New Roman"/>
          <w:spacing w:val="60"/>
          <w:sz w:val="24"/>
          <w:szCs w:val="24"/>
        </w:rPr>
        <w:t>为</w:t>
      </w:r>
      <w:r>
        <w:rPr>
          <w:rFonts w:ascii="Times New Roman" w:hAnsi="Times New Roman" w:eastAsia="宋体" w:cs="Times New Roman"/>
          <w:sz w:val="24"/>
          <w:szCs w:val="24"/>
        </w:rPr>
        <w:t>0。</w:t>
      </w:r>
    </w:p>
    <w:p w14:paraId="02741D39">
      <w:pPr>
        <w:ind w:left="98" w:right="-20"/>
        <w:rPr>
          <w:rFonts w:ascii="Times New Roman" w:hAnsi="Times New Roman" w:eastAsia="宋体" w:cs="Times New Roman"/>
          <w:sz w:val="24"/>
          <w:szCs w:val="24"/>
        </w:rPr>
      </w:pPr>
      <w:r>
        <w:rPr>
          <w:rFonts w:ascii="Times New Roman" w:hAnsi="Times New Roman" w:eastAsia="宋体" w:cs="Times New Roman"/>
          <w:spacing w:val="1"/>
          <w:sz w:val="24"/>
          <w:szCs w:val="24"/>
        </w:rPr>
        <w:t>D3</w:t>
      </w:r>
      <w:r>
        <w:rPr>
          <w:rFonts w:ascii="Times New Roman" w:hAnsi="Times New Roman" w:eastAsia="宋体" w:cs="Times New Roman"/>
          <w:sz w:val="24"/>
          <w:szCs w:val="24"/>
        </w:rPr>
        <w:t>~D0</w:t>
      </w:r>
      <w:r>
        <w:rPr>
          <w:rFonts w:ascii="Times New Roman" w:hAnsi="Times New Roman" w:eastAsia="宋体" w:cs="Times New Roman"/>
          <w:spacing w:val="3"/>
          <w:sz w:val="24"/>
          <w:szCs w:val="24"/>
        </w:rPr>
        <w:t xml:space="preserve"> </w:t>
      </w:r>
      <w:r>
        <w:rPr>
          <w:rFonts w:ascii="Times New Roman" w:hAnsi="Times New Roman" w:eastAsia="宋体" w:cs="Times New Roman"/>
          <w:sz w:val="24"/>
          <w:szCs w:val="24"/>
        </w:rPr>
        <w:t>功能码：</w:t>
      </w:r>
    </w:p>
    <w:p w14:paraId="606860B5">
      <w:pPr>
        <w:ind w:left="578" w:right="-20"/>
        <w:rPr>
          <w:rFonts w:ascii="Times New Roman" w:hAnsi="Times New Roman" w:eastAsia="宋体" w:cs="Times New Roman"/>
          <w:sz w:val="24"/>
          <w:szCs w:val="24"/>
        </w:rPr>
      </w:pPr>
      <w:r>
        <w:rPr>
          <w:rFonts w:ascii="Times New Roman" w:hAnsi="Times New Roman" w:eastAsia="宋体" w:cs="Times New Roman"/>
          <w:sz w:val="24"/>
          <w:szCs w:val="24"/>
        </w:rPr>
        <w:t>0</w:t>
      </w:r>
      <w:r>
        <w:rPr>
          <w:rFonts w:ascii="Times New Roman" w:hAnsi="Times New Roman" w:eastAsia="宋体" w:cs="Times New Roman"/>
          <w:spacing w:val="1"/>
          <w:sz w:val="24"/>
          <w:szCs w:val="24"/>
        </w:rPr>
        <w:t>00</w:t>
      </w:r>
      <w:r>
        <w:rPr>
          <w:rFonts w:ascii="Times New Roman" w:hAnsi="Times New Roman" w:eastAsia="宋体" w:cs="Times New Roman"/>
          <w:spacing w:val="-2"/>
          <w:sz w:val="24"/>
          <w:szCs w:val="24"/>
        </w:rPr>
        <w:t>0</w:t>
      </w:r>
      <w:r>
        <w:rPr>
          <w:rFonts w:ascii="Times New Roman" w:hAnsi="Times New Roman" w:eastAsia="宋体" w:cs="Times New Roman"/>
          <w:sz w:val="24"/>
          <w:szCs w:val="24"/>
        </w:rPr>
        <w:t>：保留</w:t>
      </w:r>
    </w:p>
    <w:p w14:paraId="4A49D8AE">
      <w:pPr>
        <w:ind w:left="578" w:right="-20"/>
        <w:rPr>
          <w:rFonts w:ascii="Times New Roman" w:hAnsi="Times New Roman" w:eastAsia="宋体" w:cs="Times New Roman"/>
          <w:sz w:val="24"/>
          <w:szCs w:val="24"/>
        </w:rPr>
      </w:pPr>
      <w:r>
        <w:rPr>
          <w:rFonts w:ascii="Times New Roman" w:hAnsi="Times New Roman" w:eastAsia="宋体" w:cs="Times New Roman"/>
          <w:sz w:val="24"/>
          <w:szCs w:val="24"/>
        </w:rPr>
        <w:t>0</w:t>
      </w:r>
      <w:r>
        <w:rPr>
          <w:rFonts w:ascii="Times New Roman" w:hAnsi="Times New Roman" w:eastAsia="宋体" w:cs="Times New Roman"/>
          <w:spacing w:val="1"/>
          <w:sz w:val="24"/>
          <w:szCs w:val="24"/>
        </w:rPr>
        <w:t>00</w:t>
      </w:r>
      <w:r>
        <w:rPr>
          <w:rFonts w:ascii="Times New Roman" w:hAnsi="Times New Roman" w:eastAsia="宋体" w:cs="Times New Roman"/>
          <w:spacing w:val="-2"/>
          <w:sz w:val="24"/>
          <w:szCs w:val="24"/>
        </w:rPr>
        <w:t>1</w:t>
      </w:r>
      <w:r>
        <w:rPr>
          <w:rFonts w:ascii="Times New Roman" w:hAnsi="Times New Roman" w:eastAsia="宋体" w:cs="Times New Roman"/>
          <w:sz w:val="24"/>
          <w:szCs w:val="24"/>
        </w:rPr>
        <w:t>：上传数据</w:t>
      </w:r>
    </w:p>
    <w:p w14:paraId="13ADE362">
      <w:pPr>
        <w:ind w:left="578" w:right="-20"/>
        <w:rPr>
          <w:rFonts w:ascii="Times New Roman" w:hAnsi="Times New Roman" w:eastAsia="宋体" w:cs="Times New Roman"/>
          <w:sz w:val="24"/>
          <w:szCs w:val="24"/>
        </w:rPr>
      </w:pPr>
      <w:r>
        <w:rPr>
          <w:rFonts w:ascii="Times New Roman" w:hAnsi="Times New Roman" w:eastAsia="宋体" w:cs="Times New Roman"/>
          <w:sz w:val="24"/>
          <w:szCs w:val="24"/>
        </w:rPr>
        <w:t>0</w:t>
      </w:r>
      <w:r>
        <w:rPr>
          <w:rFonts w:ascii="Times New Roman" w:hAnsi="Times New Roman" w:eastAsia="宋体" w:cs="Times New Roman"/>
          <w:spacing w:val="1"/>
          <w:sz w:val="24"/>
          <w:szCs w:val="24"/>
        </w:rPr>
        <w:t>01</w:t>
      </w:r>
      <w:r>
        <w:rPr>
          <w:rFonts w:ascii="Times New Roman" w:hAnsi="Times New Roman" w:eastAsia="宋体" w:cs="Times New Roman"/>
          <w:spacing w:val="-2"/>
          <w:sz w:val="24"/>
          <w:szCs w:val="24"/>
        </w:rPr>
        <w:t>0</w:t>
      </w:r>
      <w:r>
        <w:rPr>
          <w:rFonts w:ascii="Times New Roman" w:hAnsi="Times New Roman" w:eastAsia="宋体" w:cs="Times New Roman"/>
          <w:sz w:val="24"/>
          <w:szCs w:val="24"/>
        </w:rPr>
        <w:t>：读数据（数据、参数、记录）</w:t>
      </w:r>
    </w:p>
    <w:p w14:paraId="10F8E16C">
      <w:pPr>
        <w:ind w:left="578" w:right="-20"/>
        <w:rPr>
          <w:rFonts w:ascii="Times New Roman" w:hAnsi="Times New Roman" w:eastAsia="宋体" w:cs="Times New Roman"/>
          <w:sz w:val="24"/>
          <w:szCs w:val="24"/>
        </w:rPr>
      </w:pPr>
      <w:r>
        <w:rPr>
          <w:rFonts w:ascii="Times New Roman" w:hAnsi="Times New Roman" w:eastAsia="宋体" w:cs="Times New Roman"/>
          <w:sz w:val="24"/>
          <w:szCs w:val="24"/>
        </w:rPr>
        <w:t>0</w:t>
      </w:r>
      <w:r>
        <w:rPr>
          <w:rFonts w:ascii="Times New Roman" w:hAnsi="Times New Roman" w:eastAsia="宋体" w:cs="Times New Roman"/>
          <w:spacing w:val="1"/>
          <w:sz w:val="24"/>
          <w:szCs w:val="24"/>
        </w:rPr>
        <w:t>01</w:t>
      </w:r>
      <w:r>
        <w:rPr>
          <w:rFonts w:ascii="Times New Roman" w:hAnsi="Times New Roman" w:eastAsia="宋体" w:cs="Times New Roman"/>
          <w:spacing w:val="-2"/>
          <w:sz w:val="24"/>
          <w:szCs w:val="24"/>
        </w:rPr>
        <w:t>1</w:t>
      </w:r>
      <w:r>
        <w:rPr>
          <w:rFonts w:ascii="Times New Roman" w:hAnsi="Times New Roman" w:eastAsia="宋体" w:cs="Times New Roman"/>
          <w:sz w:val="24"/>
          <w:szCs w:val="24"/>
        </w:rPr>
        <w:t>：读后续数据</w:t>
      </w:r>
    </w:p>
    <w:p w14:paraId="36ECB644">
      <w:pPr>
        <w:ind w:left="578" w:right="-20"/>
        <w:rPr>
          <w:rFonts w:ascii="Times New Roman" w:hAnsi="Times New Roman" w:eastAsia="宋体" w:cs="Times New Roman"/>
          <w:sz w:val="24"/>
          <w:szCs w:val="24"/>
        </w:rPr>
      </w:pPr>
      <w:r>
        <w:rPr>
          <w:rFonts w:ascii="Times New Roman" w:hAnsi="Times New Roman" w:eastAsia="宋体" w:cs="Times New Roman"/>
          <w:sz w:val="24"/>
          <w:szCs w:val="24"/>
        </w:rPr>
        <w:t>0110：远程升级</w:t>
      </w:r>
    </w:p>
    <w:p w14:paraId="071BD1DE">
      <w:pPr>
        <w:ind w:left="578" w:right="-20"/>
        <w:rPr>
          <w:rFonts w:ascii="Times New Roman" w:hAnsi="Times New Roman" w:eastAsia="宋体" w:cs="Times New Roman"/>
          <w:sz w:val="24"/>
          <w:szCs w:val="24"/>
        </w:rPr>
      </w:pPr>
      <w:r>
        <w:rPr>
          <w:rFonts w:ascii="Times New Roman" w:hAnsi="Times New Roman" w:eastAsia="宋体" w:cs="Times New Roman"/>
          <w:sz w:val="24"/>
          <w:szCs w:val="24"/>
        </w:rPr>
        <w:t>0</w:t>
      </w:r>
      <w:r>
        <w:rPr>
          <w:rFonts w:ascii="Times New Roman" w:hAnsi="Times New Roman" w:eastAsia="宋体" w:cs="Times New Roman"/>
          <w:spacing w:val="1"/>
          <w:sz w:val="24"/>
          <w:szCs w:val="24"/>
        </w:rPr>
        <w:t>10</w:t>
      </w:r>
      <w:r>
        <w:rPr>
          <w:rFonts w:ascii="Times New Roman" w:hAnsi="Times New Roman" w:eastAsia="宋体" w:cs="Times New Roman"/>
          <w:spacing w:val="-2"/>
          <w:sz w:val="24"/>
          <w:szCs w:val="24"/>
        </w:rPr>
        <w:t>0</w:t>
      </w:r>
      <w:r>
        <w:rPr>
          <w:rFonts w:ascii="Times New Roman" w:hAnsi="Times New Roman" w:eastAsia="宋体" w:cs="Times New Roman"/>
          <w:sz w:val="24"/>
          <w:szCs w:val="24"/>
        </w:rPr>
        <w:t>：写数据（参数设置）</w:t>
      </w:r>
    </w:p>
    <w:p w14:paraId="514ED730">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sz w:val="24"/>
          <w:szCs w:val="24"/>
        </w:rPr>
      </w:pPr>
      <w:r>
        <w:rPr>
          <w:rFonts w:ascii="Times New Roman" w:hAnsi="Times New Roman" w:eastAsia="宋体" w:cs="Times New Roman"/>
          <w:sz w:val="24"/>
          <w:szCs w:val="24"/>
        </w:rPr>
        <w:t>帧</w:t>
      </w:r>
      <w:r>
        <w:rPr>
          <w:rFonts w:ascii="Times New Roman" w:hAnsi="Times New Roman" w:eastAsia="宋体" w:cs="Times New Roman"/>
          <w:spacing w:val="2"/>
          <w:sz w:val="24"/>
          <w:szCs w:val="24"/>
        </w:rPr>
        <w:t>长</w:t>
      </w:r>
      <w:r>
        <w:rPr>
          <w:rFonts w:ascii="Times New Roman" w:hAnsi="Times New Roman" w:eastAsia="宋体" w:cs="Times New Roman"/>
          <w:sz w:val="24"/>
          <w:szCs w:val="24"/>
        </w:rPr>
        <w:t xml:space="preserve">度 </w:t>
      </w:r>
      <w:r>
        <w:rPr>
          <w:rFonts w:ascii="Times New Roman" w:hAnsi="Times New Roman" w:eastAsia="宋体" w:cs="Times New Roman"/>
          <w:b/>
          <w:bCs/>
          <w:sz w:val="24"/>
          <w:szCs w:val="24"/>
        </w:rPr>
        <w:t>L</w:t>
      </w:r>
    </w:p>
    <w:p w14:paraId="2310C331">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hint="eastAsia" w:ascii="Times New Roman" w:hAnsi="Times New Roman" w:eastAsia="宋体" w:cs="Times New Roman"/>
          <w:b w:val="0"/>
          <w:bCs w:val="0"/>
          <w:sz w:val="24"/>
          <w:szCs w:val="24"/>
          <w:lang w:val="en-US" w:eastAsia="zh-CN"/>
        </w:rPr>
        <w:t>L</w:t>
      </w:r>
      <w:r>
        <w:rPr>
          <w:rFonts w:ascii="Times New Roman" w:hAnsi="Times New Roman" w:eastAsia="宋体" w:cs="Times New Roman"/>
          <w:sz w:val="24"/>
          <w:szCs w:val="24"/>
        </w:rPr>
        <w:t>为帧的字节数，</w:t>
      </w:r>
      <w:r>
        <w:rPr>
          <w:rFonts w:ascii="Times New Roman" w:hAnsi="Times New Roman" w:eastAsia="宋体" w:cs="Times New Roman"/>
          <w:spacing w:val="2"/>
          <w:sz w:val="24"/>
          <w:szCs w:val="24"/>
        </w:rPr>
        <w:t>从</w:t>
      </w:r>
      <w:r>
        <w:rPr>
          <w:rFonts w:ascii="Times New Roman" w:hAnsi="Times New Roman" w:eastAsia="宋体" w:cs="Times New Roman"/>
          <w:sz w:val="24"/>
          <w:szCs w:val="24"/>
        </w:rPr>
        <w:t>帧起始符到帧结束符的总字节</w:t>
      </w:r>
      <w:r>
        <w:rPr>
          <w:rFonts w:ascii="Times New Roman" w:hAnsi="Times New Roman" w:eastAsia="宋体" w:cs="Times New Roman"/>
          <w:spacing w:val="3"/>
          <w:sz w:val="24"/>
          <w:szCs w:val="24"/>
        </w:rPr>
        <w:t>数</w:t>
      </w:r>
      <w:r>
        <w:rPr>
          <w:rFonts w:ascii="Times New Roman" w:hAnsi="Times New Roman" w:eastAsia="宋体" w:cs="Times New Roman"/>
          <w:sz w:val="24"/>
          <w:szCs w:val="24"/>
        </w:rPr>
        <w:t>。采</w:t>
      </w:r>
      <w:r>
        <w:rPr>
          <w:rFonts w:ascii="Times New Roman" w:hAnsi="Times New Roman" w:eastAsia="宋体" w:cs="Times New Roman"/>
          <w:spacing w:val="60"/>
          <w:sz w:val="24"/>
          <w:szCs w:val="24"/>
        </w:rPr>
        <w:t>用</w:t>
      </w:r>
      <w:r>
        <w:rPr>
          <w:rFonts w:ascii="Times New Roman" w:hAnsi="Times New Roman" w:eastAsia="宋体" w:cs="Times New Roman"/>
          <w:spacing w:val="-1"/>
          <w:sz w:val="24"/>
          <w:szCs w:val="24"/>
        </w:rPr>
        <w:t>N</w:t>
      </w:r>
      <w:r>
        <w:rPr>
          <w:rFonts w:ascii="Times New Roman" w:hAnsi="Times New Roman" w:eastAsia="宋体" w:cs="Times New Roman"/>
          <w:sz w:val="24"/>
          <w:szCs w:val="24"/>
        </w:rPr>
        <w:t>B-IoT通信时</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建</w:t>
      </w:r>
      <w:r>
        <w:rPr>
          <w:rFonts w:ascii="Times New Roman" w:hAnsi="Times New Roman" w:eastAsia="宋体" w:cs="Times New Roman"/>
          <w:spacing w:val="60"/>
          <w:sz w:val="24"/>
          <w:szCs w:val="24"/>
        </w:rPr>
        <w:t>议</w:t>
      </w:r>
      <w:r>
        <w:rPr>
          <w:rFonts w:ascii="Times New Roman" w:hAnsi="Times New Roman" w:eastAsia="宋体" w:cs="Times New Roman"/>
          <w:sz w:val="24"/>
          <w:szCs w:val="24"/>
        </w:rPr>
        <w:t>L≤5</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2。数据域长度传输时低字节在前，高字节在后。</w:t>
      </w:r>
    </w:p>
    <w:p w14:paraId="533DCBA4">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sz w:val="24"/>
          <w:szCs w:val="24"/>
        </w:rPr>
      </w:pPr>
      <w:r>
        <w:rPr>
          <w:rFonts w:ascii="Times New Roman" w:hAnsi="Times New Roman" w:eastAsia="宋体" w:cs="Times New Roman"/>
          <w:sz w:val="24"/>
          <w:szCs w:val="24"/>
        </w:rPr>
        <w:t>数据标</w:t>
      </w:r>
      <w:r>
        <w:rPr>
          <w:rFonts w:ascii="Times New Roman" w:hAnsi="Times New Roman" w:eastAsia="宋体" w:cs="Times New Roman"/>
          <w:spacing w:val="60"/>
          <w:sz w:val="24"/>
          <w:szCs w:val="24"/>
        </w:rPr>
        <w:t>识</w:t>
      </w:r>
      <w:r>
        <w:rPr>
          <w:rFonts w:ascii="Times New Roman" w:hAnsi="Times New Roman" w:eastAsia="宋体" w:cs="Times New Roman"/>
          <w:b/>
          <w:bCs/>
          <w:sz w:val="24"/>
          <w:szCs w:val="24"/>
        </w:rPr>
        <w:t>D</w:t>
      </w:r>
      <w:r>
        <w:rPr>
          <w:rFonts w:ascii="Times New Roman" w:hAnsi="Times New Roman" w:eastAsia="宋体" w:cs="Times New Roman"/>
          <w:b/>
          <w:bCs/>
          <w:spacing w:val="1"/>
          <w:sz w:val="24"/>
          <w:szCs w:val="24"/>
        </w:rPr>
        <w:t>I</w:t>
      </w:r>
      <w:r>
        <w:rPr>
          <w:rFonts w:ascii="Times New Roman" w:hAnsi="Times New Roman" w:eastAsia="宋体" w:cs="Times New Roman"/>
          <w:b/>
          <w:bCs/>
          <w:sz w:val="24"/>
          <w:szCs w:val="24"/>
        </w:rPr>
        <w:t>D</w:t>
      </w:r>
    </w:p>
    <w:p w14:paraId="799BA1CC">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数据标识DID编码用两个字节区分不同数据项，分别用DI0和DI1代表，每字节采用十六进制编码，低字节在前，高字节在后。数据类型分为五类：命令、变量、参变量、冻结量、事件记录。</w:t>
      </w:r>
    </w:p>
    <w:p w14:paraId="7100894F">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命令：主站控制水表的特殊命令，例如：设置水表底数、阀门控制等。</w:t>
      </w:r>
    </w:p>
    <w:p w14:paraId="7517464A">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变量：当前水表计量数据，例如：水量累计流量、瞬时流量等。</w:t>
      </w:r>
    </w:p>
    <w:p w14:paraId="5DFD9103">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参变量：可设置的参数，例如：设置水表地址、服务器配置等。</w:t>
      </w:r>
    </w:p>
    <w:p w14:paraId="1876855E">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冻结量：存储特定时刻重要数据的操作。</w:t>
      </w:r>
    </w:p>
    <w:p w14:paraId="5F2E8FB3">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事件记录：记录水表参变量的变更、越限等事件。</w:t>
      </w:r>
    </w:p>
    <w:p w14:paraId="29DBE6D4">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sz w:val="24"/>
          <w:szCs w:val="24"/>
        </w:rPr>
      </w:pPr>
      <w:r>
        <w:rPr>
          <w:rFonts w:ascii="Times New Roman" w:hAnsi="Times New Roman" w:eastAsia="宋体" w:cs="Times New Roman"/>
          <w:sz w:val="24"/>
          <w:szCs w:val="24"/>
        </w:rPr>
        <w:t>消</w:t>
      </w:r>
      <w:r>
        <w:rPr>
          <w:rFonts w:ascii="Times New Roman" w:hAnsi="Times New Roman" w:eastAsia="宋体" w:cs="Times New Roman"/>
          <w:spacing w:val="2"/>
          <w:sz w:val="24"/>
          <w:szCs w:val="24"/>
        </w:rPr>
        <w:t>息</w:t>
      </w:r>
      <w:r>
        <w:rPr>
          <w:rFonts w:ascii="Times New Roman" w:hAnsi="Times New Roman" w:eastAsia="宋体" w:cs="Times New Roman"/>
          <w:sz w:val="24"/>
          <w:szCs w:val="24"/>
        </w:rPr>
        <w:t>序</w:t>
      </w:r>
      <w:r>
        <w:rPr>
          <w:rFonts w:ascii="Times New Roman" w:hAnsi="Times New Roman" w:eastAsia="宋体" w:cs="Times New Roman"/>
          <w:spacing w:val="60"/>
          <w:sz w:val="24"/>
          <w:szCs w:val="24"/>
        </w:rPr>
        <w:t>号</w:t>
      </w:r>
      <w:r>
        <w:rPr>
          <w:rFonts w:ascii="Times New Roman" w:hAnsi="Times New Roman" w:eastAsia="宋体" w:cs="Times New Roman"/>
          <w:b/>
          <w:bCs/>
          <w:sz w:val="24"/>
          <w:szCs w:val="24"/>
        </w:rPr>
        <w:t>MID</w:t>
      </w:r>
    </w:p>
    <w:p w14:paraId="5CCC3D05">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消息序号MID为消息编号，下行报文和最近一次的上行报文一致。从站每次发送后数值自增1。</w:t>
      </w:r>
    </w:p>
    <w:p w14:paraId="1C87B4D3">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sz w:val="24"/>
          <w:szCs w:val="24"/>
        </w:rPr>
      </w:pPr>
      <w:r>
        <w:rPr>
          <w:rFonts w:ascii="Times New Roman" w:hAnsi="Times New Roman" w:eastAsia="宋体" w:cs="Times New Roman"/>
          <w:sz w:val="24"/>
          <w:szCs w:val="24"/>
        </w:rPr>
        <w:t xml:space="preserve">数据域 </w:t>
      </w:r>
      <w:r>
        <w:rPr>
          <w:rFonts w:ascii="Times New Roman" w:hAnsi="Times New Roman" w:eastAsia="宋体" w:cs="Times New Roman"/>
          <w:b/>
          <w:bCs/>
          <w:spacing w:val="-2"/>
          <w:sz w:val="24"/>
          <w:szCs w:val="24"/>
        </w:rPr>
        <w:t>D</w:t>
      </w:r>
      <w:r>
        <w:rPr>
          <w:rFonts w:ascii="Times New Roman" w:hAnsi="Times New Roman" w:eastAsia="宋体" w:cs="Times New Roman"/>
          <w:b/>
          <w:bCs/>
          <w:spacing w:val="-18"/>
          <w:sz w:val="24"/>
          <w:szCs w:val="24"/>
        </w:rPr>
        <w:t>A</w:t>
      </w:r>
      <w:r>
        <w:rPr>
          <w:rFonts w:ascii="Times New Roman" w:hAnsi="Times New Roman" w:eastAsia="宋体" w:cs="Times New Roman"/>
          <w:b/>
          <w:bCs/>
          <w:spacing w:val="-20"/>
          <w:sz w:val="24"/>
          <w:szCs w:val="24"/>
        </w:rPr>
        <w:t>T</w:t>
      </w:r>
      <w:r>
        <w:rPr>
          <w:rFonts w:ascii="Times New Roman" w:hAnsi="Times New Roman" w:eastAsia="宋体" w:cs="Times New Roman"/>
          <w:b/>
          <w:bCs/>
          <w:sz w:val="24"/>
          <w:szCs w:val="24"/>
        </w:rPr>
        <w:t>A</w:t>
      </w:r>
    </w:p>
    <w:p w14:paraId="752EAEF6">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数据域包括数据标识、帧序号、数据等，其结构随控制码的功能而改变。</w:t>
      </w:r>
    </w:p>
    <w:p w14:paraId="2C7861CE">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sz w:val="24"/>
          <w:szCs w:val="24"/>
        </w:rPr>
      </w:pPr>
      <w:r>
        <w:rPr>
          <w:rFonts w:ascii="Times New Roman" w:hAnsi="Times New Roman" w:eastAsia="宋体" w:cs="Times New Roman"/>
          <w:sz w:val="24"/>
          <w:szCs w:val="24"/>
        </w:rPr>
        <w:t>校</w:t>
      </w:r>
      <w:r>
        <w:rPr>
          <w:rFonts w:ascii="Times New Roman" w:hAnsi="Times New Roman" w:eastAsia="宋体" w:cs="Times New Roman"/>
          <w:spacing w:val="2"/>
          <w:sz w:val="24"/>
          <w:szCs w:val="24"/>
        </w:rPr>
        <w:t>验</w:t>
      </w:r>
      <w:r>
        <w:rPr>
          <w:rFonts w:ascii="Times New Roman" w:hAnsi="Times New Roman" w:eastAsia="宋体" w:cs="Times New Roman"/>
          <w:sz w:val="24"/>
          <w:szCs w:val="24"/>
        </w:rPr>
        <w:t xml:space="preserve">码 </w:t>
      </w:r>
      <w:r>
        <w:rPr>
          <w:rFonts w:ascii="Times New Roman" w:hAnsi="Times New Roman" w:eastAsia="宋体" w:cs="Times New Roman"/>
          <w:b/>
          <w:bCs/>
          <w:sz w:val="24"/>
          <w:szCs w:val="24"/>
        </w:rPr>
        <w:t>CS</w:t>
      </w:r>
    </w:p>
    <w:p w14:paraId="1744EE57">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sz w:val="24"/>
          <w:szCs w:val="24"/>
        </w:rPr>
        <w:t>从帧起始符开始到校验码之前的所有各字节的CRC16的校验值，校验算法符</w:t>
      </w:r>
      <w:r>
        <w:rPr>
          <w:rFonts w:ascii="Times New Roman" w:hAnsi="Times New Roman" w:eastAsia="宋体" w:cs="Times New Roman"/>
          <w:b w:val="0"/>
          <w:bCs w:val="0"/>
          <w:sz w:val="24"/>
          <w:szCs w:val="24"/>
        </w:rPr>
        <w:t>合CRC-16 CCITT-XMODEM 标准要求。</w:t>
      </w:r>
    </w:p>
    <w:p w14:paraId="03DE952E">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bCs/>
          <w:sz w:val="24"/>
          <w:szCs w:val="24"/>
        </w:rPr>
      </w:pPr>
      <w:r>
        <w:rPr>
          <w:rFonts w:ascii="Times New Roman" w:hAnsi="Times New Roman" w:eastAsia="宋体" w:cs="Times New Roman"/>
          <w:sz w:val="24"/>
          <w:szCs w:val="24"/>
        </w:rPr>
        <w:t xml:space="preserve">结束符 </w:t>
      </w:r>
      <w:r>
        <w:rPr>
          <w:rFonts w:ascii="Times New Roman" w:hAnsi="Times New Roman" w:eastAsia="宋体" w:cs="Times New Roman"/>
          <w:b/>
          <w:bCs/>
          <w:spacing w:val="1"/>
          <w:sz w:val="24"/>
          <w:szCs w:val="24"/>
        </w:rPr>
        <w:t>16</w:t>
      </w:r>
      <w:r>
        <w:rPr>
          <w:rFonts w:ascii="Times New Roman" w:hAnsi="Times New Roman" w:eastAsia="宋体" w:cs="Times New Roman"/>
          <w:b/>
          <w:bCs/>
          <w:sz w:val="24"/>
          <w:szCs w:val="24"/>
        </w:rPr>
        <w:t>H</w:t>
      </w:r>
    </w:p>
    <w:p w14:paraId="6189437D">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标识一帧信息的结束，其值为 1</w:t>
      </w:r>
      <w:r>
        <w:rPr>
          <w:rFonts w:ascii="Times New Roman" w:hAnsi="Times New Roman" w:eastAsia="宋体" w:cs="Times New Roman"/>
          <w:spacing w:val="1"/>
          <w:sz w:val="24"/>
          <w:szCs w:val="24"/>
        </w:rPr>
        <w:t>6</w:t>
      </w:r>
      <w:r>
        <w:rPr>
          <w:rFonts w:ascii="Times New Roman" w:hAnsi="Times New Roman" w:eastAsia="宋体" w:cs="Times New Roman"/>
          <w:sz w:val="24"/>
          <w:szCs w:val="24"/>
        </w:rPr>
        <w:t>H=</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00</w:t>
      </w:r>
      <w:r>
        <w:rPr>
          <w:rFonts w:ascii="Times New Roman" w:hAnsi="Times New Roman" w:eastAsia="宋体" w:cs="Times New Roman"/>
          <w:spacing w:val="1"/>
          <w:sz w:val="24"/>
          <w:szCs w:val="24"/>
        </w:rPr>
        <w:t>1</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0</w:t>
      </w:r>
      <w:r>
        <w:rPr>
          <w:rFonts w:ascii="Times New Roman" w:hAnsi="Times New Roman" w:eastAsia="宋体" w:cs="Times New Roman"/>
          <w:spacing w:val="-1"/>
          <w:sz w:val="24"/>
          <w:szCs w:val="24"/>
        </w:rPr>
        <w:t>B</w:t>
      </w:r>
      <w:r>
        <w:rPr>
          <w:rFonts w:ascii="Times New Roman" w:hAnsi="Times New Roman" w:eastAsia="宋体" w:cs="Times New Roman"/>
          <w:sz w:val="24"/>
          <w:szCs w:val="24"/>
        </w:rPr>
        <w:t>。</w:t>
      </w:r>
    </w:p>
    <w:p w14:paraId="1073C7B3">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传输响应</w:t>
      </w:r>
    </w:p>
    <w:p w14:paraId="22D2BD1D">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采用手持单元与水表通信时，每次通信都是由主站向按信息帧地址域选择的从站发出请求命令帧开始，被请求的从站接收到命令后作出响应。</w:t>
      </w:r>
    </w:p>
    <w:p w14:paraId="6947F746">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收到命令帧后的响应延时 Td：20ms≤Td≤500ms。</w:t>
      </w:r>
    </w:p>
    <w:p w14:paraId="02D8335F">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字节之间停顿时间</w:t>
      </w:r>
      <w:r>
        <w:rPr>
          <w:rFonts w:ascii="Times New Roman" w:hAnsi="Times New Roman" w:eastAsia="宋体" w:cs="Times New Roman"/>
          <w:sz w:val="24"/>
          <w:szCs w:val="24"/>
        </w:rPr>
        <w:tab/>
      </w:r>
      <w:r>
        <w:rPr>
          <w:rFonts w:ascii="Times New Roman" w:hAnsi="Times New Roman" w:eastAsia="宋体" w:cs="Times New Roman"/>
          <w:sz w:val="24"/>
          <w:szCs w:val="24"/>
        </w:rPr>
        <w:t>Tb：Tb≤500ms。</w:t>
      </w:r>
    </w:p>
    <w:p w14:paraId="647822A2">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采用NB-IoT 与水表通信时，每次通信由从站主动发出数据帧开始，主站响应从站数据帧后再发送命令帧，从站接收到命令帧后作出响应。</w:t>
      </w:r>
    </w:p>
    <w:p w14:paraId="705CD598">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sz w:val="24"/>
          <w:szCs w:val="24"/>
        </w:rPr>
        <w:t>收到命令帧后的响应延时 Td：20ms≤Td≤10s。</w:t>
      </w:r>
    </w:p>
    <w:p w14:paraId="70D3AB1F">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val="0"/>
          <w:bCs w:val="0"/>
          <w:sz w:val="24"/>
          <w:szCs w:val="24"/>
        </w:rPr>
      </w:pPr>
      <w:r>
        <w:rPr>
          <w:rFonts w:ascii="Times New Roman" w:hAnsi="Times New Roman" w:eastAsia="宋体" w:cs="Times New Roman"/>
          <w:sz w:val="24"/>
          <w:szCs w:val="24"/>
        </w:rPr>
        <w:t>差错</w:t>
      </w:r>
      <w:r>
        <w:rPr>
          <w:rFonts w:ascii="Times New Roman" w:hAnsi="Times New Roman" w:eastAsia="宋体" w:cs="Times New Roman"/>
          <w:b w:val="0"/>
          <w:bCs w:val="0"/>
          <w:sz w:val="24"/>
          <w:szCs w:val="24"/>
        </w:rPr>
        <w:t>控制</w:t>
      </w:r>
    </w:p>
    <w:p w14:paraId="04305CFE">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sz w:val="24"/>
          <w:szCs w:val="24"/>
        </w:rPr>
        <w:t>字节校验为无校验，帧校验为纵向信息校验和，接收方无论检测到字节校验出错或</w:t>
      </w:r>
      <w:r>
        <w:rPr>
          <w:rFonts w:ascii="Times New Roman" w:hAnsi="Times New Roman" w:eastAsia="宋体" w:cs="Times New Roman"/>
          <w:b w:val="0"/>
          <w:bCs w:val="0"/>
          <w:sz w:val="24"/>
          <w:szCs w:val="24"/>
        </w:rPr>
        <w:t>纵向信息校验和出错，均放弃该信息帧，不予响应。</w:t>
      </w:r>
    </w:p>
    <w:p w14:paraId="283CC13E">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val="0"/>
          <w:bCs w:val="0"/>
          <w:sz w:val="24"/>
          <w:szCs w:val="24"/>
        </w:rPr>
      </w:pPr>
      <w:r>
        <w:rPr>
          <w:rFonts w:ascii="Times New Roman" w:hAnsi="Times New Roman" w:eastAsia="宋体" w:cs="Times New Roman"/>
          <w:sz w:val="24"/>
          <w:szCs w:val="24"/>
        </w:rPr>
        <w:t>数据</w:t>
      </w:r>
      <w:r>
        <w:rPr>
          <w:rFonts w:ascii="Times New Roman" w:hAnsi="Times New Roman" w:eastAsia="宋体" w:cs="Times New Roman"/>
          <w:b w:val="0"/>
          <w:bCs w:val="0"/>
          <w:sz w:val="24"/>
          <w:szCs w:val="24"/>
        </w:rPr>
        <w:t>传输形式</w:t>
      </w:r>
    </w:p>
    <w:p w14:paraId="1CE54DB3">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码标识单个数据项或数据项集合。单个数据项可以用附录中对应数据项的标识码唯一的标识。当请求访问由若干数据项组成的数据集合时，可使用数据块标识码。实际应用以数据标识编码表定义内容为准。</w:t>
      </w:r>
    </w:p>
    <w:p w14:paraId="44815B2E">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数据项</w:t>
      </w:r>
    </w:p>
    <w:p w14:paraId="3AB3BE0C">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b w:val="0"/>
          <w:bCs w:val="0"/>
          <w:sz w:val="24"/>
          <w:szCs w:val="24"/>
        </w:rPr>
      </w:pPr>
      <w:r>
        <w:rPr>
          <w:rFonts w:ascii="Times New Roman" w:hAnsi="Times New Roman" w:eastAsia="宋体" w:cs="Times New Roman"/>
          <w:sz w:val="24"/>
          <w:szCs w:val="24"/>
        </w:rPr>
        <w:t>除特殊说明的数据项以ASCII 码表示外，其它数据项均采用十六进值表示，详细说明见附录。</w:t>
      </w:r>
    </w:p>
    <w:p w14:paraId="26296C74">
      <w:pPr>
        <w:keepNext w:val="0"/>
        <w:keepLines w:val="0"/>
        <w:pageBreakBefore w:val="0"/>
        <w:widowControl w:val="0"/>
        <w:kinsoku/>
        <w:wordWrap/>
        <w:overflowPunct/>
        <w:topLinePunct w:val="0"/>
        <w:autoSpaceDE/>
        <w:autoSpaceDN/>
        <w:bidi w:val="0"/>
        <w:adjustRightInd/>
        <w:snapToGrid/>
        <w:spacing w:before="93"/>
        <w:ind w:left="0" w:right="0"/>
        <w:textAlignment w:val="auto"/>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数据块</w:t>
      </w:r>
    </w:p>
    <w:p w14:paraId="6C67496D">
      <w:pPr>
        <w:keepNext w:val="0"/>
        <w:keepLines w:val="0"/>
        <w:pageBreakBefore w:val="0"/>
        <w:widowControl w:val="0"/>
        <w:kinsoku/>
        <w:wordWrap/>
        <w:overflowPunct/>
        <w:topLinePunct w:val="0"/>
        <w:autoSpaceDE/>
        <w:autoSpaceDN/>
        <w:bidi w:val="0"/>
        <w:adjustRightInd/>
        <w:snapToGrid/>
        <w:ind w:left="0" w:leftChars="0"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b w:val="0"/>
          <w:bCs w:val="0"/>
          <w:sz w:val="24"/>
          <w:szCs w:val="24"/>
        </w:rPr>
        <w:t>数据标识DI0 取值为0FFH 时，代表该字节定义的所有数据项与DI1 组成的数据块。</w:t>
      </w:r>
    </w:p>
    <w:p w14:paraId="51F2C54E">
      <w:pPr>
        <w:widowControl/>
        <w:jc w:val="left"/>
        <w:rPr>
          <w:rFonts w:ascii="Times New Roman" w:hAnsi="Times New Roman" w:eastAsia="宋体" w:cs="Times New Roman"/>
          <w:b/>
          <w:bCs/>
          <w:spacing w:val="1"/>
          <w:sz w:val="24"/>
          <w:szCs w:val="24"/>
        </w:rPr>
      </w:pPr>
      <w:r>
        <w:rPr>
          <w:rFonts w:ascii="Times New Roman" w:hAnsi="Times New Roman" w:eastAsia="宋体" w:cs="Times New Roman"/>
          <w:b/>
          <w:bCs/>
          <w:spacing w:val="1"/>
          <w:sz w:val="24"/>
          <w:szCs w:val="24"/>
        </w:rPr>
        <w:br w:type="page"/>
      </w:r>
    </w:p>
    <w:p w14:paraId="6C91A0FB">
      <w:pPr>
        <w:pStyle w:val="2"/>
        <w:spacing w:line="240" w:lineRule="auto"/>
        <w:rPr>
          <w:rFonts w:ascii="Times New Roman" w:hAnsi="Times New Roman" w:eastAsia="宋体" w:cs="Times New Roman"/>
        </w:rPr>
      </w:pPr>
      <w:bookmarkStart w:id="8" w:name="_Toc30007"/>
      <w:r>
        <w:rPr>
          <w:rFonts w:ascii="Times New Roman" w:hAnsi="Times New Roman" w:eastAsia="宋体" w:cs="Times New Roman"/>
          <w:spacing w:val="1"/>
        </w:rPr>
        <w:t>5</w:t>
      </w:r>
      <w:r>
        <w:rPr>
          <w:rFonts w:ascii="Times New Roman" w:hAnsi="Times New Roman" w:eastAsia="宋体" w:cs="Times New Roman"/>
        </w:rPr>
        <w:t>．</w:t>
      </w:r>
      <w:r>
        <w:rPr>
          <w:rFonts w:ascii="Times New Roman" w:hAnsi="Times New Roman" w:eastAsia="宋体" w:cs="Times New Roman"/>
          <w:spacing w:val="3"/>
        </w:rPr>
        <w:t>应</w:t>
      </w:r>
      <w:r>
        <w:rPr>
          <w:rFonts w:ascii="Times New Roman" w:hAnsi="Times New Roman" w:eastAsia="宋体" w:cs="Times New Roman"/>
        </w:rPr>
        <w:t>用层</w:t>
      </w:r>
      <w:bookmarkEnd w:id="8"/>
    </w:p>
    <w:p w14:paraId="29D9BA64">
      <w:pPr>
        <w:pStyle w:val="3"/>
        <w:numPr>
          <w:ilvl w:val="0"/>
          <w:numId w:val="7"/>
        </w:numPr>
        <w:spacing w:line="240" w:lineRule="auto"/>
        <w:rPr>
          <w:rFonts w:hint="eastAsia" w:ascii="Times New Roman" w:hAnsi="Times New Roman" w:eastAsia="宋体" w:cs="Times New Roman"/>
          <w:spacing w:val="3"/>
          <w:lang w:val="en-US" w:eastAsia="zh-CN"/>
        </w:rPr>
      </w:pPr>
      <w:bookmarkStart w:id="9" w:name="_Toc9084"/>
      <w:r>
        <w:rPr>
          <w:rFonts w:hint="eastAsia" w:ascii="Times New Roman" w:hAnsi="Times New Roman" w:eastAsia="宋体" w:cs="Times New Roman"/>
          <w:spacing w:val="3"/>
          <w:lang w:val="en-US" w:eastAsia="zh-CN"/>
        </w:rPr>
        <w:t>数据交互流程</w:t>
      </w:r>
      <w:bookmarkEnd w:id="9"/>
    </w:p>
    <w:p w14:paraId="2A1397F9">
      <w:pPr>
        <w:rPr>
          <w:rFonts w:hint="eastAsia" w:ascii="Times New Roman" w:hAnsi="Times New Roman" w:eastAsia="宋体" w:cs="Times New Roman"/>
          <w:spacing w:val="3"/>
          <w:lang w:val="en-US" w:eastAsia="zh-CN"/>
        </w:rPr>
      </w:pPr>
    </w:p>
    <w:p w14:paraId="37413BB7">
      <w:pPr>
        <w:rPr>
          <w:rFonts w:hint="eastAsia" w:ascii="Times New Roman" w:hAnsi="Times New Roman" w:eastAsia="宋体" w:cs="Times New Roman"/>
          <w:spacing w:val="3"/>
          <w:lang w:val="en-US" w:eastAsia="zh-CN"/>
        </w:rPr>
      </w:pPr>
      <w:r>
        <w:rPr>
          <w:rFonts w:hint="eastAsia" w:ascii="Times New Roman" w:hAnsi="Times New Roman" w:eastAsia="宋体" w:cs="Times New Roman"/>
          <w:spacing w:val="3"/>
          <w:lang w:val="en-US" w:eastAsia="zh-CN"/>
        </w:rPr>
        <w:drawing>
          <wp:inline distT="0" distB="0" distL="114300" distR="114300">
            <wp:extent cx="5144770" cy="4254500"/>
            <wp:effectExtent l="0" t="0" r="17780" b="12700"/>
            <wp:docPr id="1" name="图片 1" descr="8db786d4044dbe45399623a847c5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db786d4044dbe45399623a847c53861"/>
                    <pic:cNvPicPr>
                      <a:picLocks noChangeAspect="1"/>
                    </pic:cNvPicPr>
                  </pic:nvPicPr>
                  <pic:blipFill>
                    <a:blip r:embed="rId4"/>
                    <a:stretch>
                      <a:fillRect/>
                    </a:stretch>
                  </pic:blipFill>
                  <pic:spPr>
                    <a:xfrm>
                      <a:off x="0" y="0"/>
                      <a:ext cx="5144770" cy="4254500"/>
                    </a:xfrm>
                    <a:prstGeom prst="rect">
                      <a:avLst/>
                    </a:prstGeom>
                  </pic:spPr>
                </pic:pic>
              </a:graphicData>
            </a:graphic>
          </wp:inline>
        </w:drawing>
      </w:r>
    </w:p>
    <w:p w14:paraId="09C14EE9">
      <w:pPr>
        <w:rPr>
          <w:rFonts w:hint="eastAsia" w:ascii="Times New Roman" w:hAnsi="Times New Roman" w:eastAsia="宋体" w:cs="Times New Roman"/>
          <w:spacing w:val="3"/>
          <w:lang w:val="en-US" w:eastAsia="zh-CN"/>
        </w:rPr>
      </w:pPr>
    </w:p>
    <w:p w14:paraId="45E88DFE">
      <w:pPr>
        <w:rPr>
          <w:rFonts w:hint="eastAsia" w:ascii="Times New Roman" w:hAnsi="Times New Roman" w:eastAsia="宋体" w:cs="Times New Roman"/>
          <w:spacing w:val="3"/>
          <w:lang w:val="en-US" w:eastAsia="zh-CN"/>
        </w:rPr>
      </w:pPr>
    </w:p>
    <w:p w14:paraId="464B49FD">
      <w:pPr>
        <w:rPr>
          <w:rFonts w:hint="eastAsia" w:ascii="Times New Roman" w:hAnsi="Times New Roman" w:eastAsia="宋体" w:cs="Times New Roman"/>
          <w:spacing w:val="3"/>
          <w:lang w:val="en-US" w:eastAsia="zh-CN"/>
        </w:rPr>
      </w:pPr>
    </w:p>
    <w:p w14:paraId="5314016C">
      <w:pPr>
        <w:rPr>
          <w:rFonts w:hint="eastAsia" w:ascii="Times New Roman" w:hAnsi="Times New Roman" w:eastAsia="宋体" w:cs="Times New Roman"/>
          <w:spacing w:val="3"/>
          <w:lang w:val="en-US" w:eastAsia="zh-CN"/>
        </w:rPr>
      </w:pPr>
    </w:p>
    <w:p w14:paraId="612979F5">
      <w:pPr>
        <w:rPr>
          <w:rFonts w:hint="eastAsia" w:ascii="Times New Roman" w:hAnsi="Times New Roman" w:eastAsia="宋体" w:cs="Times New Roman"/>
          <w:spacing w:val="3"/>
          <w:lang w:val="en-US" w:eastAsia="zh-CN"/>
        </w:rPr>
      </w:pPr>
    </w:p>
    <w:p w14:paraId="39610FEB">
      <w:pPr>
        <w:rPr>
          <w:rFonts w:hint="eastAsia" w:ascii="Times New Roman" w:hAnsi="Times New Roman" w:eastAsia="宋体" w:cs="Times New Roman"/>
          <w:spacing w:val="3"/>
          <w:lang w:val="en-US" w:eastAsia="zh-CN"/>
        </w:rPr>
      </w:pPr>
    </w:p>
    <w:p w14:paraId="1ED6BE3A">
      <w:pPr>
        <w:rPr>
          <w:rFonts w:hint="eastAsia" w:ascii="Times New Roman" w:hAnsi="Times New Roman" w:eastAsia="宋体" w:cs="Times New Roman"/>
          <w:spacing w:val="3"/>
          <w:lang w:val="en-US" w:eastAsia="zh-CN"/>
        </w:rPr>
      </w:pPr>
    </w:p>
    <w:p w14:paraId="362D0791">
      <w:pPr>
        <w:rPr>
          <w:rFonts w:hint="eastAsia" w:ascii="Times New Roman" w:hAnsi="Times New Roman" w:eastAsia="宋体" w:cs="Times New Roman"/>
          <w:spacing w:val="3"/>
          <w:lang w:val="en-US" w:eastAsia="zh-CN"/>
        </w:rPr>
      </w:pPr>
    </w:p>
    <w:p w14:paraId="24A8497F">
      <w:pPr>
        <w:rPr>
          <w:rFonts w:hint="eastAsia" w:ascii="Times New Roman" w:hAnsi="Times New Roman" w:eastAsia="宋体" w:cs="Times New Roman"/>
          <w:spacing w:val="3"/>
          <w:lang w:val="en-US" w:eastAsia="zh-CN"/>
        </w:rPr>
      </w:pPr>
    </w:p>
    <w:p w14:paraId="2D7CBDB1">
      <w:pPr>
        <w:rPr>
          <w:rFonts w:hint="eastAsia" w:ascii="Times New Roman" w:hAnsi="Times New Roman" w:eastAsia="宋体" w:cs="Times New Roman"/>
          <w:spacing w:val="3"/>
          <w:lang w:val="en-US" w:eastAsia="zh-CN"/>
        </w:rPr>
      </w:pPr>
    </w:p>
    <w:p w14:paraId="471370DC">
      <w:pPr>
        <w:ind w:right="-20"/>
        <w:rPr>
          <w:rFonts w:ascii="Times New Roman" w:hAnsi="Times New Roman" w:eastAsia="宋体" w:cs="Times New Roman"/>
          <w:sz w:val="24"/>
          <w:szCs w:val="24"/>
        </w:r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6BC7B4E4">
      <w:pPr>
        <w:pStyle w:val="3"/>
        <w:numPr>
          <w:ilvl w:val="0"/>
          <w:numId w:val="7"/>
        </w:numPr>
        <w:spacing w:line="240" w:lineRule="auto"/>
        <w:rPr>
          <w:rFonts w:hint="eastAsia" w:ascii="Times New Roman" w:hAnsi="Times New Roman" w:eastAsia="宋体" w:cs="Times New Roman"/>
          <w:spacing w:val="3"/>
          <w:lang w:val="en-US" w:eastAsia="zh-CN"/>
        </w:rPr>
      </w:pPr>
      <w:bookmarkStart w:id="10" w:name="_Toc7619"/>
      <w:r>
        <w:rPr>
          <w:rFonts w:hint="eastAsia" w:ascii="Times New Roman" w:hAnsi="Times New Roman" w:eastAsia="宋体" w:cs="Times New Roman"/>
          <w:spacing w:val="3"/>
          <w:lang w:val="en-US" w:eastAsia="zh-CN"/>
        </w:rPr>
        <w:t>从站注册</w:t>
      </w:r>
      <w:bookmarkEnd w:id="10"/>
    </w:p>
    <w:p w14:paraId="6773908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w:t>
      </w:r>
      <w:r>
        <w:rPr>
          <w:rFonts w:ascii="Times New Roman" w:hAnsi="Times New Roman" w:eastAsia="宋体" w:cs="Times New Roman"/>
          <w:spacing w:val="2"/>
          <w:sz w:val="24"/>
          <w:szCs w:val="24"/>
        </w:rPr>
        <w:t>站</w:t>
      </w:r>
      <w:r>
        <w:rPr>
          <w:rFonts w:ascii="Times New Roman" w:hAnsi="Times New Roman" w:eastAsia="宋体" w:cs="Times New Roman"/>
          <w:sz w:val="24"/>
          <w:szCs w:val="24"/>
        </w:rPr>
        <w:t>请</w:t>
      </w:r>
      <w:r>
        <w:rPr>
          <w:rFonts w:ascii="Times New Roman" w:hAnsi="Times New Roman" w:eastAsia="宋体" w:cs="Times New Roman"/>
          <w:spacing w:val="2"/>
          <w:sz w:val="24"/>
          <w:szCs w:val="24"/>
        </w:rPr>
        <w:t>求</w:t>
      </w:r>
      <w:r>
        <w:rPr>
          <w:rFonts w:ascii="Times New Roman" w:hAnsi="Times New Roman" w:eastAsia="宋体" w:cs="Times New Roman"/>
          <w:sz w:val="24"/>
          <w:szCs w:val="24"/>
        </w:rPr>
        <w:t>帧：</w:t>
      </w:r>
    </w:p>
    <w:p w14:paraId="5CA3E7D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功能：从站向主站发送注册请求</w:t>
      </w:r>
    </w:p>
    <w:p w14:paraId="41156FD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控制码：C=81H</w:t>
      </w:r>
    </w:p>
    <w:p w14:paraId="3F7FC60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w:t>
      </w:r>
      <w:r>
        <w:rPr>
          <w:rFonts w:ascii="Times New Roman" w:hAnsi="Times New Roman" w:eastAsia="宋体" w:cs="Times New Roman"/>
          <w:spacing w:val="-1"/>
          <w:sz w:val="24"/>
          <w:szCs w:val="24"/>
        </w:rPr>
        <w:t>D</w:t>
      </w:r>
      <w:r>
        <w:rPr>
          <w:rFonts w:ascii="Times New Roman" w:hAnsi="Times New Roman" w:eastAsia="宋体" w:cs="Times New Roman"/>
          <w:sz w:val="24"/>
          <w:szCs w:val="24"/>
        </w:rPr>
        <w:t>ID</w:t>
      </w:r>
      <w:r>
        <w:rPr>
          <w:rFonts w:ascii="Times New Roman" w:hAnsi="Times New Roman" w:eastAsia="宋体" w:cs="Times New Roman"/>
          <w:spacing w:val="1"/>
          <w:sz w:val="24"/>
          <w:szCs w:val="24"/>
        </w:rPr>
        <w:t>=</w:t>
      </w:r>
      <w:r>
        <w:rPr>
          <w:rFonts w:ascii="Times New Roman" w:hAnsi="Times New Roman" w:eastAsia="宋体" w:cs="Times New Roman"/>
          <w:sz w:val="24"/>
          <w:szCs w:val="24"/>
        </w:rPr>
        <w:t>C0</w:t>
      </w: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H</w:t>
      </w:r>
    </w:p>
    <w:p w14:paraId="35E2D89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数据域：长</w:t>
      </w:r>
      <w:r>
        <w:rPr>
          <w:rFonts w:ascii="Times New Roman" w:hAnsi="Times New Roman" w:eastAsia="宋体" w:cs="Times New Roman"/>
          <w:spacing w:val="60"/>
          <w:sz w:val="24"/>
          <w:szCs w:val="24"/>
        </w:rPr>
        <w:t>度</w:t>
      </w:r>
      <w:r>
        <w:rPr>
          <w:rFonts w:ascii="Times New Roman" w:hAnsi="Times New Roman" w:eastAsia="宋体" w:cs="Times New Roman"/>
          <w:sz w:val="24"/>
          <w:szCs w:val="24"/>
        </w:rPr>
        <w:t>54</w:t>
      </w:r>
      <w:r>
        <w:rPr>
          <w:rFonts w:ascii="Times New Roman" w:hAnsi="Times New Roman" w:eastAsia="宋体" w:cs="Times New Roman"/>
          <w:spacing w:val="5"/>
          <w:sz w:val="24"/>
          <w:szCs w:val="24"/>
        </w:rPr>
        <w:t xml:space="preserve"> </w:t>
      </w:r>
      <w:r>
        <w:rPr>
          <w:rFonts w:ascii="Times New Roman" w:hAnsi="Times New Roman" w:eastAsia="宋体" w:cs="Times New Roman"/>
          <w:sz w:val="24"/>
          <w:szCs w:val="24"/>
        </w:rPr>
        <w:t>字节</w:t>
      </w:r>
    </w:p>
    <w:tbl>
      <w:tblPr>
        <w:tblStyle w:val="9"/>
        <w:tblW w:w="0" w:type="auto"/>
        <w:tblInd w:w="1276" w:type="dxa"/>
        <w:tblLayout w:type="fixed"/>
        <w:tblCellMar>
          <w:top w:w="0" w:type="dxa"/>
          <w:left w:w="10" w:type="dxa"/>
          <w:bottom w:w="0" w:type="dxa"/>
          <w:right w:w="10" w:type="dxa"/>
        </w:tblCellMar>
      </w:tblPr>
      <w:tblGrid>
        <w:gridCol w:w="2917"/>
        <w:gridCol w:w="3032"/>
      </w:tblGrid>
      <w:tr w14:paraId="53EA2146">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72FF998">
            <w:pPr>
              <w:ind w:left="1097" w:right="-2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5701B9">
            <w:pPr>
              <w:ind w:left="1276" w:right="-2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6C2ED5EC">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64A476">
            <w:pPr>
              <w:ind w:left="977" w:right="-20"/>
              <w:rPr>
                <w:rFonts w:ascii="Times New Roman" w:hAnsi="Times New Roman" w:eastAsia="宋体" w:cs="Times New Roman"/>
                <w:sz w:val="24"/>
                <w:szCs w:val="24"/>
              </w:rPr>
            </w:pPr>
            <w:r>
              <w:rPr>
                <w:rFonts w:ascii="Times New Roman" w:hAnsi="Times New Roman" w:eastAsia="宋体" w:cs="Times New Roman"/>
                <w:sz w:val="24"/>
                <w:szCs w:val="24"/>
              </w:rPr>
              <w:t>厂商编码</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E06210E">
            <w:pPr>
              <w:spacing w:before="104"/>
              <w:ind w:left="107" w:right="-20"/>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5</w:t>
            </w:r>
          </w:p>
        </w:tc>
      </w:tr>
      <w:tr w14:paraId="73910708">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7325EF9">
            <w:pPr>
              <w:ind w:left="977" w:right="-20"/>
              <w:rPr>
                <w:rFonts w:ascii="Times New Roman" w:hAnsi="Times New Roman" w:eastAsia="宋体" w:cs="Times New Roman"/>
                <w:sz w:val="24"/>
                <w:szCs w:val="24"/>
              </w:rPr>
            </w:pPr>
            <w:r>
              <w:rPr>
                <w:rFonts w:ascii="Times New Roman" w:hAnsi="Times New Roman" w:eastAsia="宋体" w:cs="Times New Roman"/>
                <w:sz w:val="24"/>
                <w:szCs w:val="24"/>
              </w:rPr>
              <w:t>表计型号</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723CBE">
            <w:pPr>
              <w:spacing w:before="104"/>
              <w:ind w:left="107" w:right="-20"/>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5</w:t>
            </w:r>
          </w:p>
        </w:tc>
      </w:tr>
      <w:tr w14:paraId="4E6D9A2C">
        <w:tblPrEx>
          <w:tblCellMar>
            <w:top w:w="0" w:type="dxa"/>
            <w:left w:w="10" w:type="dxa"/>
            <w:bottom w:w="0" w:type="dxa"/>
            <w:right w:w="10" w:type="dxa"/>
          </w:tblCellMar>
        </w:tblPrEx>
        <w:trPr>
          <w:cantSplit/>
          <w:trHeight w:val="945"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2FA7F3E">
            <w:pPr>
              <w:ind w:left="857" w:right="-20"/>
              <w:rPr>
                <w:rFonts w:ascii="Times New Roman" w:hAnsi="Times New Roman" w:eastAsia="宋体" w:cs="Times New Roman"/>
                <w:sz w:val="24"/>
                <w:szCs w:val="24"/>
              </w:rPr>
            </w:pPr>
            <w:r>
              <w:rPr>
                <w:rFonts w:ascii="Times New Roman" w:hAnsi="Times New Roman" w:eastAsia="宋体" w:cs="Times New Roman"/>
                <w:sz w:val="24"/>
                <w:szCs w:val="24"/>
              </w:rPr>
              <w:t>密钥版本号</w:t>
            </w:r>
          </w:p>
          <w:p w14:paraId="50454B1B">
            <w:pPr>
              <w:ind w:left="977" w:right="-20"/>
              <w:rPr>
                <w:rFonts w:ascii="Times New Roman" w:hAnsi="Times New Roman" w:eastAsia="宋体" w:cs="Times New Roman"/>
                <w:sz w:val="24"/>
                <w:szCs w:val="24"/>
              </w:rPr>
            </w:pPr>
            <w:r>
              <w:rPr>
                <w:rFonts w:ascii="Times New Roman" w:hAnsi="Times New Roman" w:eastAsia="宋体" w:cs="Times New Roman"/>
                <w:sz w:val="24"/>
                <w:szCs w:val="24"/>
              </w:rPr>
              <w:t>加密序号</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8A0085D">
            <w:pPr>
              <w:ind w:left="107" w:right="-20"/>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5</w:t>
            </w:r>
          </w:p>
        </w:tc>
      </w:tr>
      <w:tr w14:paraId="33B25FD4">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60ABB9">
            <w:pPr>
              <w:ind w:left="977" w:right="-20"/>
              <w:rPr>
                <w:rFonts w:ascii="Times New Roman" w:hAnsi="Times New Roman" w:eastAsia="宋体" w:cs="Times New Roman"/>
                <w:sz w:val="24"/>
                <w:szCs w:val="24"/>
              </w:rPr>
            </w:pPr>
            <w:r>
              <w:rPr>
                <w:rFonts w:ascii="Times New Roman" w:hAnsi="Times New Roman" w:eastAsia="宋体" w:cs="Times New Roman"/>
                <w:sz w:val="24"/>
                <w:szCs w:val="24"/>
              </w:rPr>
              <w:t>表计参数</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FA8A442">
            <w:pPr>
              <w:spacing w:before="104"/>
              <w:ind w:left="107" w:right="-20"/>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8</w:t>
            </w:r>
          </w:p>
        </w:tc>
      </w:tr>
      <w:tr w14:paraId="2C8A23BC">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0A23044">
            <w:pPr>
              <w:ind w:left="588" w:right="-20"/>
              <w:rPr>
                <w:rFonts w:ascii="Times New Roman" w:hAnsi="Times New Roman" w:eastAsia="宋体" w:cs="Times New Roman"/>
                <w:sz w:val="24"/>
                <w:szCs w:val="24"/>
              </w:rPr>
            </w:pPr>
            <w:r>
              <w:rPr>
                <w:rFonts w:ascii="Times New Roman" w:hAnsi="Times New Roman" w:eastAsia="宋体" w:cs="Times New Roman"/>
                <w:sz w:val="24"/>
                <w:szCs w:val="24"/>
              </w:rPr>
              <w:t>设备识别</w:t>
            </w:r>
            <w:r>
              <w:rPr>
                <w:rFonts w:ascii="Times New Roman" w:hAnsi="Times New Roman" w:eastAsia="宋体" w:cs="Times New Roman"/>
                <w:spacing w:val="60"/>
                <w:sz w:val="24"/>
                <w:szCs w:val="24"/>
              </w:rPr>
              <w:t>码</w:t>
            </w:r>
            <w:r>
              <w:rPr>
                <w:rFonts w:ascii="Times New Roman" w:hAnsi="Times New Roman" w:eastAsia="宋体" w:cs="Times New Roman"/>
                <w:sz w:val="24"/>
                <w:szCs w:val="24"/>
              </w:rPr>
              <w:t>IMEI</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228662">
            <w:pPr>
              <w:spacing w:before="104"/>
              <w:ind w:left="107" w:right="-20"/>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5</w:t>
            </w:r>
          </w:p>
        </w:tc>
      </w:tr>
      <w:tr w14:paraId="08DCC6E9">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40B85B">
            <w:pPr>
              <w:ind w:left="588" w:right="-20"/>
              <w:rPr>
                <w:rFonts w:ascii="Times New Roman" w:hAnsi="Times New Roman" w:eastAsia="宋体" w:cs="Times New Roman"/>
                <w:sz w:val="24"/>
                <w:szCs w:val="24"/>
              </w:rPr>
            </w:pPr>
            <w:r>
              <w:rPr>
                <w:rFonts w:ascii="Times New Roman" w:hAnsi="Times New Roman" w:eastAsia="宋体" w:cs="Times New Roman"/>
                <w:sz w:val="24"/>
                <w:szCs w:val="24"/>
              </w:rPr>
              <w:t>用户识别</w:t>
            </w:r>
            <w:r>
              <w:rPr>
                <w:rFonts w:ascii="Times New Roman" w:hAnsi="Times New Roman" w:eastAsia="宋体" w:cs="Times New Roman"/>
                <w:spacing w:val="60"/>
                <w:sz w:val="24"/>
                <w:szCs w:val="24"/>
              </w:rPr>
              <w:t>码</w:t>
            </w:r>
            <w:r>
              <w:rPr>
                <w:rFonts w:ascii="Times New Roman" w:hAnsi="Times New Roman" w:eastAsia="宋体" w:cs="Times New Roman"/>
                <w:sz w:val="24"/>
                <w:szCs w:val="24"/>
              </w:rPr>
              <w:t>IMSI</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AED337B">
            <w:pPr>
              <w:spacing w:before="104"/>
              <w:ind w:left="107" w:right="-20"/>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5</w:t>
            </w:r>
          </w:p>
        </w:tc>
      </w:tr>
    </w:tbl>
    <w:p w14:paraId="18C7883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主站应答帧：</w:t>
      </w:r>
    </w:p>
    <w:p w14:paraId="5CC7F1E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控制码：C=01H</w:t>
      </w:r>
    </w:p>
    <w:p w14:paraId="621BBE75">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sz w:val="24"/>
          <w:szCs w:val="24"/>
        </w:rPr>
        <w:t>数据域：错误代码ERROR</w:t>
      </w:r>
    </w:p>
    <w:p w14:paraId="7D59A2E6">
      <w:pPr>
        <w:ind w:right="-20"/>
        <w:rPr>
          <w:rFonts w:ascii="Times New Roman" w:hAnsi="Times New Roman" w:eastAsia="宋体" w:cs="Times New Roman"/>
          <w:sz w:val="24"/>
          <w:szCs w:val="24"/>
        </w:rPr>
      </w:pPr>
    </w:p>
    <w:p w14:paraId="04507677">
      <w:pPr>
        <w:pStyle w:val="3"/>
        <w:numPr>
          <w:ilvl w:val="0"/>
          <w:numId w:val="7"/>
        </w:numPr>
        <w:spacing w:line="240" w:lineRule="auto"/>
        <w:rPr>
          <w:rFonts w:hint="eastAsia" w:ascii="Times New Roman" w:hAnsi="Times New Roman" w:eastAsia="宋体" w:cs="Times New Roman"/>
          <w:spacing w:val="3"/>
          <w:lang w:val="en-US" w:eastAsia="zh-CN"/>
        </w:rPr>
      </w:pPr>
      <w:bookmarkStart w:id="11" w:name="_Toc32665"/>
      <w:r>
        <w:rPr>
          <w:rFonts w:hint="eastAsia" w:ascii="Times New Roman" w:hAnsi="Times New Roman" w:eastAsia="宋体" w:cs="Times New Roman"/>
          <w:spacing w:val="3"/>
          <w:lang w:val="en-US" w:eastAsia="zh-CN"/>
        </w:rPr>
        <w:t>通信结束</w:t>
      </w:r>
      <w:bookmarkEnd w:id="11"/>
    </w:p>
    <w:p w14:paraId="1DDD5F2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w:t>
      </w:r>
      <w:r>
        <w:rPr>
          <w:rFonts w:ascii="Times New Roman" w:hAnsi="Times New Roman" w:eastAsia="宋体" w:cs="Times New Roman"/>
          <w:spacing w:val="2"/>
          <w:sz w:val="24"/>
          <w:szCs w:val="24"/>
        </w:rPr>
        <w:t>站</w:t>
      </w:r>
      <w:r>
        <w:rPr>
          <w:rFonts w:ascii="Times New Roman" w:hAnsi="Times New Roman" w:eastAsia="宋体" w:cs="Times New Roman"/>
          <w:sz w:val="24"/>
          <w:szCs w:val="24"/>
        </w:rPr>
        <w:t>请</w:t>
      </w:r>
      <w:r>
        <w:rPr>
          <w:rFonts w:ascii="Times New Roman" w:hAnsi="Times New Roman" w:eastAsia="宋体" w:cs="Times New Roman"/>
          <w:spacing w:val="2"/>
          <w:sz w:val="24"/>
          <w:szCs w:val="24"/>
        </w:rPr>
        <w:t>求</w:t>
      </w:r>
      <w:r>
        <w:rPr>
          <w:rFonts w:ascii="Times New Roman" w:hAnsi="Times New Roman" w:eastAsia="宋体" w:cs="Times New Roman"/>
          <w:sz w:val="24"/>
          <w:szCs w:val="24"/>
        </w:rPr>
        <w:t>帧：</w:t>
      </w:r>
    </w:p>
    <w:p w14:paraId="65C10B0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功能：主站通知从站解除通信链路，从站立即进入休眠状态。</w:t>
      </w:r>
    </w:p>
    <w:p w14:paraId="2213033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控制码：C=04H</w:t>
      </w:r>
    </w:p>
    <w:p w14:paraId="64D1616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w:t>
      </w:r>
      <w:r>
        <w:rPr>
          <w:rFonts w:ascii="Times New Roman" w:hAnsi="Times New Roman" w:eastAsia="宋体" w:cs="Times New Roman"/>
          <w:spacing w:val="-1"/>
          <w:sz w:val="24"/>
          <w:szCs w:val="24"/>
        </w:rPr>
        <w:t>D</w:t>
      </w:r>
      <w:r>
        <w:rPr>
          <w:rFonts w:ascii="Times New Roman" w:hAnsi="Times New Roman" w:eastAsia="宋体" w:cs="Times New Roman"/>
          <w:sz w:val="24"/>
          <w:szCs w:val="24"/>
        </w:rPr>
        <w:t>ID</w:t>
      </w:r>
      <w:r>
        <w:rPr>
          <w:rFonts w:ascii="Times New Roman" w:hAnsi="Times New Roman" w:eastAsia="宋体" w:cs="Times New Roman"/>
          <w:spacing w:val="1"/>
          <w:sz w:val="24"/>
          <w:szCs w:val="24"/>
        </w:rPr>
        <w:t>=</w:t>
      </w:r>
      <w:r>
        <w:rPr>
          <w:rFonts w:ascii="Times New Roman" w:hAnsi="Times New Roman" w:eastAsia="宋体" w:cs="Times New Roman"/>
          <w:sz w:val="24"/>
          <w:szCs w:val="24"/>
        </w:rPr>
        <w:t>C0</w:t>
      </w: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H</w:t>
      </w:r>
    </w:p>
    <w:p w14:paraId="3729C42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数据域：无</w:t>
      </w:r>
    </w:p>
    <w:p w14:paraId="4EEFA17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spacing w:val="60"/>
          <w:sz w:val="24"/>
          <w:szCs w:val="24"/>
        </w:rPr>
        <w:t>注</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：通信结束命令帧从站不应答。</w:t>
      </w:r>
    </w:p>
    <w:p w14:paraId="4C5186BE">
      <w:pPr>
        <w:ind w:right="-20"/>
        <w:rPr>
          <w:rFonts w:ascii="Times New Roman" w:hAnsi="Times New Roman" w:eastAsia="宋体" w:cs="Times New Roman"/>
          <w:sz w:val="24"/>
          <w:szCs w:val="24"/>
        </w:rPr>
      </w:pPr>
    </w:p>
    <w:p w14:paraId="33ACCF7E">
      <w:pPr>
        <w:pStyle w:val="3"/>
        <w:numPr>
          <w:ilvl w:val="0"/>
          <w:numId w:val="7"/>
        </w:numPr>
        <w:spacing w:line="240" w:lineRule="auto"/>
        <w:rPr>
          <w:rFonts w:hint="eastAsia" w:ascii="Times New Roman" w:hAnsi="Times New Roman" w:eastAsia="宋体" w:cs="Times New Roman"/>
          <w:spacing w:val="3"/>
          <w:lang w:val="en-US" w:eastAsia="zh-CN"/>
        </w:rPr>
      </w:pPr>
      <w:bookmarkStart w:id="12" w:name="_Toc2119"/>
      <w:r>
        <w:rPr>
          <w:rFonts w:hint="eastAsia" w:ascii="Times New Roman" w:hAnsi="Times New Roman" w:eastAsia="宋体" w:cs="Times New Roman"/>
          <w:spacing w:val="3"/>
          <w:lang w:val="en-US" w:eastAsia="zh-CN"/>
        </w:rPr>
        <w:t>上传数据</w:t>
      </w:r>
      <w:bookmarkEnd w:id="12"/>
    </w:p>
    <w:p w14:paraId="07A0F61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从站请求帧：</w:t>
      </w:r>
    </w:p>
    <w:p w14:paraId="4EFE2C3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功能：从站向主站周期性、手动触发、报警上传数据</w:t>
      </w:r>
    </w:p>
    <w:p w14:paraId="0BAC68C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控制码：C=81H</w:t>
      </w:r>
    </w:p>
    <w:p w14:paraId="5415F50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数据标识：DID=C003H</w:t>
      </w:r>
    </w:p>
    <w:p w14:paraId="110158C5">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数据域：长度105 字节</w:t>
      </w:r>
    </w:p>
    <w:tbl>
      <w:tblPr>
        <w:tblStyle w:val="9"/>
        <w:tblW w:w="0" w:type="auto"/>
        <w:tblInd w:w="1276" w:type="dxa"/>
        <w:tblLayout w:type="fixed"/>
        <w:tblCellMar>
          <w:top w:w="0" w:type="dxa"/>
          <w:left w:w="10" w:type="dxa"/>
          <w:bottom w:w="0" w:type="dxa"/>
          <w:right w:w="10" w:type="dxa"/>
        </w:tblCellMar>
      </w:tblPr>
      <w:tblGrid>
        <w:gridCol w:w="2917"/>
        <w:gridCol w:w="2946"/>
      </w:tblGrid>
      <w:tr w14:paraId="516D1080">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0E3A20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0C7EE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063F88A9">
        <w:tblPrEx>
          <w:tblCellMar>
            <w:top w:w="0" w:type="dxa"/>
            <w:left w:w="10" w:type="dxa"/>
            <w:bottom w:w="0" w:type="dxa"/>
            <w:right w:w="10" w:type="dxa"/>
          </w:tblCellMar>
        </w:tblPrEx>
        <w:trPr>
          <w:cantSplit/>
          <w:trHeight w:val="5255"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36EBE3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上传原因</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45EA458">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长</w:t>
            </w:r>
            <w:r>
              <w:rPr>
                <w:rFonts w:ascii="Times New Roman" w:hAnsi="Times New Roman" w:eastAsia="宋体" w:cs="Times New Roman"/>
                <w:spacing w:val="60"/>
                <w:sz w:val="24"/>
                <w:szCs w:val="24"/>
              </w:rPr>
              <w:t>度</w:t>
            </w:r>
            <w:r>
              <w:rPr>
                <w:rFonts w:ascii="Times New Roman" w:hAnsi="Times New Roman" w:eastAsia="宋体" w:cs="Times New Roman"/>
                <w:sz w:val="24"/>
                <w:szCs w:val="24"/>
              </w:rPr>
              <w:t>1字节</w:t>
            </w:r>
          </w:p>
          <w:p w14:paraId="3F3F347A">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0x</w:t>
            </w: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 xml:space="preserve">：周期上传 </w:t>
            </w:r>
          </w:p>
          <w:p w14:paraId="4E5C9FA6">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0x</w:t>
            </w: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：按键上传</w:t>
            </w:r>
          </w:p>
          <w:p w14:paraId="55CAFC6B">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0x</w:t>
            </w: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3</w:t>
            </w:r>
            <w:r>
              <w:rPr>
                <w:rFonts w:ascii="Times New Roman" w:hAnsi="Times New Roman" w:eastAsia="宋体" w:cs="Times New Roman"/>
                <w:sz w:val="24"/>
                <w:szCs w:val="24"/>
              </w:rPr>
              <w:t>：指令执行完成上传 0x</w:t>
            </w: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4</w:t>
            </w:r>
            <w:r>
              <w:rPr>
                <w:rFonts w:ascii="Times New Roman" w:hAnsi="Times New Roman" w:eastAsia="宋体" w:cs="Times New Roman"/>
                <w:sz w:val="24"/>
                <w:szCs w:val="24"/>
              </w:rPr>
              <w:t>：定点上传</w:t>
            </w:r>
          </w:p>
          <w:p w14:paraId="3F4B988B">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0x</w:t>
            </w: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5</w:t>
            </w:r>
            <w:r>
              <w:rPr>
                <w:rFonts w:ascii="Times New Roman" w:hAnsi="Times New Roman" w:eastAsia="宋体" w:cs="Times New Roman"/>
                <w:sz w:val="24"/>
                <w:szCs w:val="24"/>
              </w:rPr>
              <w:t>：窗口期上传</w:t>
            </w:r>
          </w:p>
          <w:p w14:paraId="751952EF">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0x06:  手动上传</w:t>
            </w:r>
          </w:p>
          <w:p w14:paraId="4763E08E">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0x07：其它上传</w:t>
            </w:r>
          </w:p>
          <w:p w14:paraId="32B807EE">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0x08：销户</w:t>
            </w:r>
          </w:p>
          <w:p w14:paraId="69EBFE8F">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0x09：过户</w:t>
            </w:r>
          </w:p>
          <w:p w14:paraId="2445F82E">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0x0A：异常上报</w:t>
            </w:r>
          </w:p>
          <w:p w14:paraId="694444FA">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0x0B：换表</w:t>
            </w:r>
          </w:p>
          <w:p w14:paraId="781A667C">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0x0C：初始化</w:t>
            </w:r>
          </w:p>
          <w:p w14:paraId="29F9E7D2">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0x</w:t>
            </w:r>
            <w:r>
              <w:rPr>
                <w:rFonts w:hint="eastAsia" w:ascii="Times New Roman" w:hAnsi="Times New Roman" w:eastAsia="宋体" w:cs="Times New Roman"/>
                <w:sz w:val="24"/>
                <w:szCs w:val="24"/>
                <w:lang w:val="en-US" w:eastAsia="zh-CN"/>
              </w:rPr>
              <w:t>0E</w:t>
            </w:r>
            <w:r>
              <w:rPr>
                <w:rFonts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欠费上报</w:t>
            </w:r>
          </w:p>
          <w:p w14:paraId="2A8332C5">
            <w:pPr>
              <w:keepNext w:val="0"/>
              <w:keepLines w:val="0"/>
              <w:pageBreakBefore w:val="0"/>
              <w:widowControl w:val="0"/>
              <w:kinsoku/>
              <w:wordWrap/>
              <w:overflowPunct/>
              <w:topLinePunct w:val="0"/>
              <w:autoSpaceDE/>
              <w:autoSpaceDN/>
              <w:bidi w:val="0"/>
              <w:adjustRightInd/>
              <w:snapToGrid/>
              <w:spacing w:line="240" w:lineRule="auto"/>
              <w:ind w:left="113"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0x</w:t>
            </w:r>
            <w:r>
              <w:rPr>
                <w:rFonts w:ascii="Times New Roman" w:hAnsi="Times New Roman" w:eastAsia="宋体" w:cs="Times New Roman"/>
                <w:spacing w:val="1"/>
                <w:sz w:val="24"/>
                <w:szCs w:val="24"/>
              </w:rPr>
              <w:t>1</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报警</w:t>
            </w:r>
            <w:r>
              <w:rPr>
                <w:rFonts w:ascii="Times New Roman" w:hAnsi="Times New Roman" w:eastAsia="宋体" w:cs="Times New Roman"/>
                <w:sz w:val="24"/>
                <w:szCs w:val="24"/>
              </w:rPr>
              <w:t>上传</w:t>
            </w:r>
          </w:p>
        </w:tc>
      </w:tr>
      <w:tr w14:paraId="2933EAEA">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01149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日期时间</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881089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5</w:t>
            </w:r>
          </w:p>
        </w:tc>
      </w:tr>
      <w:tr w14:paraId="6176F4DA">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BE471D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累计流量</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F0C9B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3</w:t>
            </w:r>
          </w:p>
        </w:tc>
      </w:tr>
      <w:tr w14:paraId="143BF2D3">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DEE46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正向累计流量</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EEE3A3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3</w:t>
            </w:r>
          </w:p>
        </w:tc>
      </w:tr>
      <w:tr w14:paraId="2FA8C081">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BEB0E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反向累计流量</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59491C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3</w:t>
            </w:r>
          </w:p>
        </w:tc>
      </w:tr>
      <w:tr w14:paraId="53E10EE3">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AF0F4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瞬时流量</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2EA5C3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4</w:t>
            </w:r>
          </w:p>
        </w:tc>
      </w:tr>
      <w:tr w14:paraId="47E7571C">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04F0E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pacing w:val="60"/>
                <w:sz w:val="24"/>
                <w:szCs w:val="24"/>
              </w:rPr>
              <w:t>上</w:t>
            </w:r>
            <w:r>
              <w:rPr>
                <w:rFonts w:ascii="Times New Roman" w:hAnsi="Times New Roman" w:eastAsia="宋体" w:cs="Times New Roman"/>
                <w:sz w:val="24"/>
                <w:szCs w:val="24"/>
              </w:rPr>
              <w:t>1</w:t>
            </w:r>
            <w:r>
              <w:rPr>
                <w:rFonts w:ascii="Times New Roman" w:hAnsi="Times New Roman" w:eastAsia="宋体" w:cs="Times New Roman"/>
                <w:spacing w:val="6"/>
                <w:sz w:val="24"/>
                <w:szCs w:val="24"/>
              </w:rPr>
              <w:t xml:space="preserve"> </w:t>
            </w:r>
            <w:r>
              <w:rPr>
                <w:rFonts w:ascii="Times New Roman" w:hAnsi="Times New Roman" w:eastAsia="宋体" w:cs="Times New Roman"/>
                <w:sz w:val="24"/>
                <w:szCs w:val="24"/>
              </w:rPr>
              <w:t>次）月冻结</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9BCBD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6</w:t>
            </w:r>
          </w:p>
        </w:tc>
      </w:tr>
      <w:tr w14:paraId="75B1F6A0">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105B7D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pacing w:val="60"/>
                <w:sz w:val="24"/>
                <w:szCs w:val="24"/>
              </w:rPr>
              <w:t>上</w:t>
            </w:r>
            <w:r>
              <w:rPr>
                <w:rFonts w:ascii="Times New Roman" w:hAnsi="Times New Roman" w:eastAsia="宋体" w:cs="Times New Roman"/>
                <w:sz w:val="24"/>
                <w:szCs w:val="24"/>
              </w:rPr>
              <w:t>5</w:t>
            </w:r>
            <w:r>
              <w:rPr>
                <w:rFonts w:ascii="Times New Roman" w:hAnsi="Times New Roman" w:eastAsia="宋体" w:cs="Times New Roman"/>
                <w:spacing w:val="6"/>
                <w:sz w:val="24"/>
                <w:szCs w:val="24"/>
              </w:rPr>
              <w:t xml:space="preserve"> </w:t>
            </w:r>
            <w:r>
              <w:rPr>
                <w:rFonts w:ascii="Times New Roman" w:hAnsi="Times New Roman" w:eastAsia="宋体" w:cs="Times New Roman"/>
                <w:sz w:val="24"/>
                <w:szCs w:val="24"/>
              </w:rPr>
              <w:t>次）日冻结时间</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36BB2A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6</w:t>
            </w:r>
          </w:p>
        </w:tc>
      </w:tr>
      <w:tr w14:paraId="44D52531">
        <w:tblPrEx>
          <w:tblCellMar>
            <w:top w:w="0" w:type="dxa"/>
            <w:left w:w="10" w:type="dxa"/>
            <w:bottom w:w="0" w:type="dxa"/>
            <w:right w:w="10" w:type="dxa"/>
          </w:tblCellMar>
        </w:tblPrEx>
        <w:trPr>
          <w:cantSplit/>
          <w:trHeight w:val="888"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74F544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pacing w:val="60"/>
                <w:sz w:val="24"/>
                <w:szCs w:val="24"/>
              </w:rPr>
              <w:t>上</w:t>
            </w:r>
            <w:r>
              <w:rPr>
                <w:rFonts w:ascii="Times New Roman" w:hAnsi="Times New Roman" w:eastAsia="宋体" w:cs="Times New Roman"/>
                <w:sz w:val="24"/>
                <w:szCs w:val="24"/>
              </w:rPr>
              <w:t>5</w:t>
            </w:r>
            <w:r>
              <w:rPr>
                <w:rFonts w:ascii="Times New Roman" w:hAnsi="Times New Roman" w:eastAsia="宋体" w:cs="Times New Roman"/>
                <w:spacing w:val="6"/>
                <w:sz w:val="24"/>
                <w:szCs w:val="24"/>
              </w:rPr>
              <w:t xml:space="preserve"> </w:t>
            </w:r>
            <w:r>
              <w:rPr>
                <w:rFonts w:ascii="Times New Roman" w:hAnsi="Times New Roman" w:eastAsia="宋体" w:cs="Times New Roman"/>
                <w:sz w:val="24"/>
                <w:szCs w:val="24"/>
              </w:rPr>
              <w:t>次</w:t>
            </w:r>
            <w:r>
              <w:rPr>
                <w:rFonts w:ascii="Times New Roman" w:hAnsi="Times New Roman" w:eastAsia="宋体" w:cs="Times New Roman"/>
                <w:spacing w:val="1"/>
                <w:sz w:val="24"/>
                <w:szCs w:val="24"/>
              </w:rPr>
              <w:t>~</w:t>
            </w:r>
            <w:r>
              <w:rPr>
                <w:rFonts w:ascii="Times New Roman" w:hAnsi="Times New Roman" w:eastAsia="宋体" w:cs="Times New Roman"/>
                <w:spacing w:val="60"/>
                <w:sz w:val="24"/>
                <w:szCs w:val="24"/>
              </w:rPr>
              <w:t>上</w:t>
            </w:r>
            <w:r>
              <w:rPr>
                <w:rFonts w:ascii="Times New Roman" w:hAnsi="Times New Roman" w:eastAsia="宋体" w:cs="Times New Roman"/>
                <w:sz w:val="24"/>
                <w:szCs w:val="24"/>
              </w:rPr>
              <w:t>1</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次）</w:t>
            </w:r>
          </w:p>
          <w:p w14:paraId="4961273F">
            <w:pPr>
              <w:keepNext w:val="0"/>
              <w:keepLines w:val="0"/>
              <w:pageBreakBefore w:val="0"/>
              <w:widowControl w:val="0"/>
              <w:kinsoku/>
              <w:wordWrap/>
              <w:overflowPunct/>
              <w:topLinePunct w:val="0"/>
              <w:autoSpaceDE/>
              <w:autoSpaceDN/>
              <w:bidi w:val="0"/>
              <w:adjustRightInd/>
              <w:snapToGrid/>
              <w:spacing w:after="3" w:line="160" w:lineRule="exact"/>
              <w:ind w:left="0" w:right="0"/>
              <w:jc w:val="center"/>
              <w:textAlignment w:val="auto"/>
              <w:rPr>
                <w:rFonts w:ascii="Times New Roman" w:hAnsi="Times New Roman" w:eastAsia="宋体" w:cs="Times New Roman"/>
                <w:sz w:val="24"/>
                <w:szCs w:val="24"/>
              </w:rPr>
            </w:pPr>
          </w:p>
          <w:p w14:paraId="2F2B749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日冻结数据</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684198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6</w:t>
            </w:r>
          </w:p>
        </w:tc>
      </w:tr>
      <w:tr w14:paraId="66366A18">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37D7E7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电池电压</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069CEF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4</w:t>
            </w:r>
          </w:p>
        </w:tc>
      </w:tr>
      <w:tr w14:paraId="2B2D05C5">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86F22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信号强度</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504FB6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4</w:t>
            </w:r>
          </w:p>
        </w:tc>
      </w:tr>
      <w:tr w14:paraId="75136E9F">
        <w:tblPrEx>
          <w:tblCellMar>
            <w:top w:w="0" w:type="dxa"/>
            <w:left w:w="10" w:type="dxa"/>
            <w:bottom w:w="0" w:type="dxa"/>
            <w:right w:w="10" w:type="dxa"/>
          </w:tblCellMar>
        </w:tblPrEx>
        <w:trPr>
          <w:cantSplit/>
          <w:trHeight w:val="479"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D46A9C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表计状态字块</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AEB6F2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4、附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9</w:t>
            </w:r>
          </w:p>
        </w:tc>
      </w:tr>
      <w:tr w14:paraId="0C3E27A7">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B4CAF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失败上传数据次数</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0DAFD8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4</w:t>
            </w:r>
          </w:p>
        </w:tc>
      </w:tr>
      <w:tr w14:paraId="6A54C698">
        <w:tblPrEx>
          <w:tblCellMar>
            <w:top w:w="0" w:type="dxa"/>
            <w:left w:w="10" w:type="dxa"/>
            <w:bottom w:w="0" w:type="dxa"/>
            <w:right w:w="10" w:type="dxa"/>
          </w:tblCellMar>
        </w:tblPrEx>
        <w:trPr>
          <w:cantSplit/>
          <w:trHeight w:val="478"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7D586D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加密序号</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5A1C6C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5</w:t>
            </w:r>
          </w:p>
        </w:tc>
      </w:tr>
      <w:tr w14:paraId="19ECA0F1">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46602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定时冻结时间间隔</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8E2A54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5</w:t>
            </w:r>
          </w:p>
        </w:tc>
      </w:tr>
      <w:tr w14:paraId="033AED7E">
        <w:tblPrEx>
          <w:tblCellMar>
            <w:top w:w="0" w:type="dxa"/>
            <w:left w:w="10" w:type="dxa"/>
            <w:bottom w:w="0" w:type="dxa"/>
            <w:right w:w="10" w:type="dxa"/>
          </w:tblCellMar>
        </w:tblPrEx>
        <w:trPr>
          <w:cantSplit/>
          <w:trHeight w:val="945"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A4F51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水压</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6A8C28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2"/>
                <w:sz w:val="24"/>
                <w:szCs w:val="24"/>
              </w:rPr>
              <w:t>见</w:t>
            </w:r>
            <w:r>
              <w:rPr>
                <w:rFonts w:ascii="Times New Roman" w:hAnsi="Times New Roman" w:eastAsia="宋体" w:cs="Times New Roman"/>
                <w:spacing w:val="9"/>
                <w:sz w:val="24"/>
                <w:szCs w:val="24"/>
              </w:rPr>
              <w:t>附</w:t>
            </w:r>
            <w:r>
              <w:rPr>
                <w:rFonts w:ascii="Times New Roman" w:hAnsi="Times New Roman" w:eastAsia="宋体" w:cs="Times New Roman"/>
                <w:spacing w:val="72"/>
                <w:sz w:val="24"/>
                <w:szCs w:val="24"/>
              </w:rPr>
              <w:t>录</w:t>
            </w:r>
            <w:r>
              <w:rPr>
                <w:rFonts w:ascii="Times New Roman" w:hAnsi="Times New Roman" w:eastAsia="宋体" w:cs="Times New Roman"/>
                <w:spacing w:val="11"/>
                <w:sz w:val="24"/>
                <w:szCs w:val="24"/>
              </w:rPr>
              <w:t>4</w:t>
            </w:r>
            <w:r>
              <w:rPr>
                <w:rFonts w:ascii="Times New Roman" w:hAnsi="Times New Roman" w:eastAsia="宋体" w:cs="Times New Roman"/>
                <w:spacing w:val="12"/>
                <w:sz w:val="24"/>
                <w:szCs w:val="24"/>
              </w:rPr>
              <w:t>，</w:t>
            </w:r>
            <w:r>
              <w:rPr>
                <w:rFonts w:ascii="Times New Roman" w:hAnsi="Times New Roman" w:eastAsia="宋体" w:cs="Times New Roman"/>
                <w:spacing w:val="9"/>
                <w:sz w:val="24"/>
                <w:szCs w:val="24"/>
              </w:rPr>
              <w:t>协</w:t>
            </w:r>
            <w:r>
              <w:rPr>
                <w:rFonts w:ascii="Times New Roman" w:hAnsi="Times New Roman" w:eastAsia="宋体" w:cs="Times New Roman"/>
                <w:spacing w:val="12"/>
                <w:sz w:val="24"/>
                <w:szCs w:val="24"/>
              </w:rPr>
              <w:t>议版本</w:t>
            </w:r>
            <w:r>
              <w:rPr>
                <w:rFonts w:ascii="Times New Roman" w:hAnsi="Times New Roman" w:eastAsia="宋体" w:cs="Times New Roman"/>
                <w:spacing w:val="72"/>
                <w:sz w:val="24"/>
                <w:szCs w:val="24"/>
              </w:rPr>
              <w:t>号</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.1以下不含该数据</w:t>
            </w:r>
          </w:p>
        </w:tc>
      </w:tr>
      <w:tr w14:paraId="3DCEFF1E">
        <w:tblPrEx>
          <w:tblCellMar>
            <w:top w:w="0" w:type="dxa"/>
            <w:left w:w="10" w:type="dxa"/>
            <w:bottom w:w="0" w:type="dxa"/>
            <w:right w:w="10" w:type="dxa"/>
          </w:tblCellMar>
        </w:tblPrEx>
        <w:trPr>
          <w:cantSplit/>
          <w:trHeight w:val="945"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03B9DD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水温</w:t>
            </w:r>
          </w:p>
        </w:tc>
        <w:tc>
          <w:tcPr>
            <w:tcW w:w="294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C427D5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2"/>
                <w:sz w:val="24"/>
                <w:szCs w:val="24"/>
              </w:rPr>
              <w:t>见</w:t>
            </w:r>
            <w:r>
              <w:rPr>
                <w:rFonts w:ascii="Times New Roman" w:hAnsi="Times New Roman" w:eastAsia="宋体" w:cs="Times New Roman"/>
                <w:spacing w:val="9"/>
                <w:sz w:val="24"/>
                <w:szCs w:val="24"/>
              </w:rPr>
              <w:t>附</w:t>
            </w:r>
            <w:r>
              <w:rPr>
                <w:rFonts w:ascii="Times New Roman" w:hAnsi="Times New Roman" w:eastAsia="宋体" w:cs="Times New Roman"/>
                <w:spacing w:val="72"/>
                <w:sz w:val="24"/>
                <w:szCs w:val="24"/>
              </w:rPr>
              <w:t>录</w:t>
            </w:r>
            <w:r>
              <w:rPr>
                <w:rFonts w:ascii="Times New Roman" w:hAnsi="Times New Roman" w:eastAsia="宋体" w:cs="Times New Roman"/>
                <w:spacing w:val="11"/>
                <w:sz w:val="24"/>
                <w:szCs w:val="24"/>
              </w:rPr>
              <w:t>4</w:t>
            </w:r>
            <w:r>
              <w:rPr>
                <w:rFonts w:ascii="Times New Roman" w:hAnsi="Times New Roman" w:eastAsia="宋体" w:cs="Times New Roman"/>
                <w:spacing w:val="12"/>
                <w:sz w:val="24"/>
                <w:szCs w:val="24"/>
              </w:rPr>
              <w:t>，</w:t>
            </w:r>
            <w:r>
              <w:rPr>
                <w:rFonts w:ascii="Times New Roman" w:hAnsi="Times New Roman" w:eastAsia="宋体" w:cs="Times New Roman"/>
                <w:spacing w:val="9"/>
                <w:sz w:val="24"/>
                <w:szCs w:val="24"/>
              </w:rPr>
              <w:t>协</w:t>
            </w:r>
            <w:r>
              <w:rPr>
                <w:rFonts w:ascii="Times New Roman" w:hAnsi="Times New Roman" w:eastAsia="宋体" w:cs="Times New Roman"/>
                <w:spacing w:val="12"/>
                <w:sz w:val="24"/>
                <w:szCs w:val="24"/>
              </w:rPr>
              <w:t>议版本</w:t>
            </w:r>
            <w:r>
              <w:rPr>
                <w:rFonts w:ascii="Times New Roman" w:hAnsi="Times New Roman" w:eastAsia="宋体" w:cs="Times New Roman"/>
                <w:spacing w:val="72"/>
                <w:sz w:val="24"/>
                <w:szCs w:val="24"/>
              </w:rPr>
              <w:t>号</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.1以下不含该数据</w:t>
            </w:r>
          </w:p>
        </w:tc>
      </w:tr>
      <w:tr w14:paraId="358CEE2B">
        <w:tblPrEx>
          <w:tblCellMar>
            <w:top w:w="0" w:type="dxa"/>
            <w:left w:w="10" w:type="dxa"/>
            <w:bottom w:w="0" w:type="dxa"/>
            <w:right w:w="10" w:type="dxa"/>
          </w:tblCellMar>
        </w:tblPrEx>
        <w:trPr>
          <w:cantSplit/>
          <w:trHeight w:val="945" w:hRule="exact"/>
        </w:trPr>
        <w:tc>
          <w:tcPr>
            <w:tcW w:w="291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540471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余量参数</w:t>
            </w:r>
          </w:p>
        </w:tc>
        <w:tc>
          <w:tcPr>
            <w:tcW w:w="294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96C91B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pacing w:val="12"/>
                <w:sz w:val="24"/>
                <w:szCs w:val="24"/>
              </w:rPr>
              <w:t>见</w:t>
            </w:r>
            <w:r>
              <w:rPr>
                <w:rFonts w:ascii="Times New Roman" w:hAnsi="Times New Roman" w:eastAsia="宋体" w:cs="Times New Roman"/>
                <w:spacing w:val="9"/>
                <w:sz w:val="24"/>
                <w:szCs w:val="24"/>
              </w:rPr>
              <w:t>附</w:t>
            </w:r>
            <w:r>
              <w:rPr>
                <w:rFonts w:ascii="Times New Roman" w:hAnsi="Times New Roman" w:eastAsia="宋体" w:cs="Times New Roman"/>
                <w:spacing w:val="72"/>
                <w:sz w:val="24"/>
                <w:szCs w:val="24"/>
              </w:rPr>
              <w:t>录</w:t>
            </w:r>
            <w:r>
              <w:rPr>
                <w:rFonts w:ascii="Times New Roman" w:hAnsi="Times New Roman" w:eastAsia="宋体" w:cs="Times New Roman"/>
                <w:spacing w:val="11"/>
                <w:sz w:val="24"/>
                <w:szCs w:val="24"/>
              </w:rPr>
              <w:t>4</w:t>
            </w:r>
            <w:r>
              <w:rPr>
                <w:rFonts w:ascii="Times New Roman" w:hAnsi="Times New Roman" w:eastAsia="宋体" w:cs="Times New Roman"/>
                <w:spacing w:val="12"/>
                <w:sz w:val="24"/>
                <w:szCs w:val="24"/>
              </w:rPr>
              <w:t>，</w:t>
            </w:r>
            <w:r>
              <w:rPr>
                <w:rFonts w:ascii="Times New Roman" w:hAnsi="Times New Roman" w:eastAsia="宋体" w:cs="Times New Roman"/>
                <w:spacing w:val="9"/>
                <w:sz w:val="24"/>
                <w:szCs w:val="24"/>
              </w:rPr>
              <w:t>协</w:t>
            </w:r>
            <w:r>
              <w:rPr>
                <w:rFonts w:ascii="Times New Roman" w:hAnsi="Times New Roman" w:eastAsia="宋体" w:cs="Times New Roman"/>
                <w:spacing w:val="12"/>
                <w:sz w:val="24"/>
                <w:szCs w:val="24"/>
              </w:rPr>
              <w:t>议版本</w:t>
            </w:r>
            <w:r>
              <w:rPr>
                <w:rFonts w:ascii="Times New Roman" w:hAnsi="Times New Roman" w:eastAsia="宋体" w:cs="Times New Roman"/>
                <w:spacing w:val="72"/>
                <w:sz w:val="24"/>
                <w:szCs w:val="24"/>
              </w:rPr>
              <w:t>号</w:t>
            </w:r>
            <w:r>
              <w:rPr>
                <w:rFonts w:hint="eastAsia" w:ascii="Times New Roman" w:hAnsi="Times New Roman" w:eastAsia="宋体" w:cs="Times New Roman"/>
                <w:spacing w:val="72"/>
                <w:sz w:val="24"/>
                <w:szCs w:val="24"/>
                <w:lang w:val="en-US" w:eastAsia="zh-CN"/>
              </w:rPr>
              <w:t>2</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5</w:t>
            </w:r>
            <w:r>
              <w:rPr>
                <w:rFonts w:ascii="Times New Roman" w:hAnsi="Times New Roman" w:eastAsia="宋体" w:cs="Times New Roman"/>
                <w:sz w:val="24"/>
                <w:szCs w:val="24"/>
              </w:rPr>
              <w:t>以下不含该数据</w:t>
            </w:r>
          </w:p>
        </w:tc>
      </w:tr>
    </w:tbl>
    <w:p w14:paraId="3D2F60F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注1：上传数据帧主站有命令缓存时应答为发送命令帧或无命令缓存时发送通信结束帧。</w:t>
      </w:r>
    </w:p>
    <w:p w14:paraId="06C17FF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注2：（上5 次~上1 次）日冻结数据内不包含日冻结时间。</w:t>
      </w:r>
    </w:p>
    <w:p w14:paraId="610DA8C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注3：上5 次日冻结数据在前，上1 次日冻结数据在后，按时间先后顺序排列。</w:t>
      </w:r>
    </w:p>
    <w:p w14:paraId="541D520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sz w:val="24"/>
          <w:szCs w:val="24"/>
        </w:rPr>
        <w:t>注4：当上传原因为窗口期上传时，水表需要在一段时间内一直在线，主站不应发送关闭通信指令。</w:t>
      </w:r>
    </w:p>
    <w:p w14:paraId="65F375D3">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注5：出厂模式下且密钥版本号不为0，进行加密上报。</w:t>
      </w:r>
    </w:p>
    <w:p w14:paraId="29F38D6F">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注6：欠费上报时，停止周期上报</w:t>
      </w:r>
    </w:p>
    <w:p w14:paraId="02E633FD">
      <w:pPr>
        <w:pStyle w:val="3"/>
        <w:numPr>
          <w:ilvl w:val="0"/>
          <w:numId w:val="7"/>
        </w:numPr>
        <w:spacing w:line="240" w:lineRule="auto"/>
        <w:rPr>
          <w:rFonts w:hint="eastAsia" w:ascii="Times New Roman" w:hAnsi="Times New Roman" w:eastAsia="宋体" w:cs="Times New Roman"/>
          <w:spacing w:val="3"/>
          <w:lang w:val="en-US" w:eastAsia="zh-CN"/>
        </w:rPr>
      </w:pPr>
      <w:bookmarkStart w:id="13" w:name="_Toc17177"/>
      <w:r>
        <w:rPr>
          <w:rFonts w:hint="eastAsia" w:ascii="Times New Roman" w:hAnsi="Times New Roman" w:eastAsia="宋体" w:cs="Times New Roman"/>
          <w:spacing w:val="3"/>
          <w:lang w:val="en-US" w:eastAsia="zh-CN"/>
        </w:rPr>
        <w:t>读后续数据</w:t>
      </w:r>
      <w:bookmarkEnd w:id="13"/>
    </w:p>
    <w:p w14:paraId="546510D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w:t>
      </w:r>
      <w:r>
        <w:rPr>
          <w:rFonts w:ascii="Times New Roman" w:hAnsi="Times New Roman" w:eastAsia="宋体" w:cs="Times New Roman"/>
          <w:spacing w:val="2"/>
          <w:sz w:val="24"/>
          <w:szCs w:val="24"/>
        </w:rPr>
        <w:t>站</w:t>
      </w:r>
      <w:r>
        <w:rPr>
          <w:rFonts w:ascii="Times New Roman" w:hAnsi="Times New Roman" w:eastAsia="宋体" w:cs="Times New Roman"/>
          <w:sz w:val="24"/>
          <w:szCs w:val="24"/>
        </w:rPr>
        <w:t>请</w:t>
      </w:r>
      <w:r>
        <w:rPr>
          <w:rFonts w:ascii="Times New Roman" w:hAnsi="Times New Roman" w:eastAsia="宋体" w:cs="Times New Roman"/>
          <w:spacing w:val="2"/>
          <w:sz w:val="24"/>
          <w:szCs w:val="24"/>
        </w:rPr>
        <w:t>求</w:t>
      </w:r>
      <w:r>
        <w:rPr>
          <w:rFonts w:ascii="Times New Roman" w:hAnsi="Times New Roman" w:eastAsia="宋体" w:cs="Times New Roman"/>
          <w:sz w:val="24"/>
          <w:szCs w:val="24"/>
        </w:rPr>
        <w:t>帧：</w:t>
      </w:r>
    </w:p>
    <w:p w14:paraId="6C2E5724">
      <w:pPr>
        <w:keepNext w:val="0"/>
        <w:keepLines w:val="0"/>
        <w:pageBreakBefore w:val="0"/>
        <w:widowControl w:val="0"/>
        <w:kinsoku/>
        <w:wordWrap/>
        <w:overflowPunct/>
        <w:topLinePunct w:val="0"/>
        <w:autoSpaceDE/>
        <w:autoSpaceDN/>
        <w:bidi w:val="0"/>
        <w:adjustRightInd/>
        <w:snapToGrid/>
        <w:ind w:right="0" w:right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功能：请求读水表后续数据。</w:t>
      </w:r>
    </w:p>
    <w:p w14:paraId="3AE041C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控制码：C=03H</w:t>
      </w:r>
    </w:p>
    <w:p w14:paraId="35FA37A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w:t>
      </w:r>
      <w:r>
        <w:rPr>
          <w:rFonts w:ascii="Times New Roman" w:hAnsi="Times New Roman" w:eastAsia="宋体" w:cs="Times New Roman"/>
          <w:spacing w:val="-1"/>
          <w:sz w:val="24"/>
          <w:szCs w:val="24"/>
        </w:rPr>
        <w:t>D</w:t>
      </w:r>
      <w:r>
        <w:rPr>
          <w:rFonts w:ascii="Times New Roman" w:hAnsi="Times New Roman" w:eastAsia="宋体" w:cs="Times New Roman"/>
          <w:sz w:val="24"/>
          <w:szCs w:val="24"/>
        </w:rPr>
        <w:t>ID</w:t>
      </w:r>
    </w:p>
    <w:p w14:paraId="4C33039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数据域：无</w:t>
      </w:r>
    </w:p>
    <w:p w14:paraId="11A8861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w:t>
      </w:r>
      <w:r>
        <w:rPr>
          <w:rFonts w:ascii="Times New Roman" w:hAnsi="Times New Roman" w:eastAsia="宋体" w:cs="Times New Roman"/>
          <w:spacing w:val="2"/>
          <w:sz w:val="24"/>
          <w:szCs w:val="24"/>
        </w:rPr>
        <w:t>站</w:t>
      </w:r>
      <w:r>
        <w:rPr>
          <w:rFonts w:ascii="Times New Roman" w:hAnsi="Times New Roman" w:eastAsia="宋体" w:cs="Times New Roman"/>
          <w:sz w:val="24"/>
          <w:szCs w:val="24"/>
        </w:rPr>
        <w:t>应</w:t>
      </w:r>
      <w:r>
        <w:rPr>
          <w:rFonts w:ascii="Times New Roman" w:hAnsi="Times New Roman" w:eastAsia="宋体" w:cs="Times New Roman"/>
          <w:spacing w:val="2"/>
          <w:sz w:val="24"/>
          <w:szCs w:val="24"/>
        </w:rPr>
        <w:t>答</w:t>
      </w:r>
      <w:r>
        <w:rPr>
          <w:rFonts w:ascii="Times New Roman" w:hAnsi="Times New Roman" w:eastAsia="宋体" w:cs="Times New Roman"/>
          <w:sz w:val="24"/>
          <w:szCs w:val="24"/>
        </w:rPr>
        <w:t>：</w:t>
      </w:r>
    </w:p>
    <w:p w14:paraId="76FC1C7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控制码：C=83H</w:t>
      </w:r>
    </w:p>
    <w:p w14:paraId="0E4E43B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9"/>
        <w:tblW w:w="0" w:type="auto"/>
        <w:tblInd w:w="1276" w:type="dxa"/>
        <w:tblLayout w:type="fixed"/>
        <w:tblCellMar>
          <w:top w:w="0" w:type="dxa"/>
          <w:left w:w="10" w:type="dxa"/>
          <w:bottom w:w="0" w:type="dxa"/>
          <w:right w:w="10" w:type="dxa"/>
        </w:tblCellMar>
      </w:tblPr>
      <w:tblGrid>
        <w:gridCol w:w="2917"/>
        <w:gridCol w:w="3032"/>
      </w:tblGrid>
      <w:tr w14:paraId="36F49902">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D192AE8">
            <w:pPr>
              <w:ind w:left="1097" w:right="-2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3336D4B">
            <w:pPr>
              <w:ind w:left="1276" w:right="-2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44D75D94">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09EB57F">
            <w:pPr>
              <w:keepNext w:val="0"/>
              <w:keepLines w:val="0"/>
              <w:pageBreakBefore w:val="0"/>
              <w:widowControl w:val="0"/>
              <w:kinsoku/>
              <w:wordWrap/>
              <w:overflowPunct/>
              <w:topLinePunct w:val="0"/>
              <w:autoSpaceDE/>
              <w:autoSpaceDN/>
              <w:bidi w:val="0"/>
              <w:adjustRightInd/>
              <w:snapToGrid/>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ERROR错误代码</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A5A5D3">
            <w:pPr>
              <w:keepNext w:val="0"/>
              <w:keepLines w:val="0"/>
              <w:pageBreakBefore w:val="0"/>
              <w:widowControl w:val="0"/>
              <w:kinsoku/>
              <w:wordWrap/>
              <w:overflowPunct/>
              <w:topLinePunct w:val="0"/>
              <w:autoSpaceDE/>
              <w:autoSpaceDN/>
              <w:bidi w:val="0"/>
              <w:adjustRightInd/>
              <w:snapToGrid/>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10</w:t>
            </w:r>
          </w:p>
        </w:tc>
      </w:tr>
      <w:tr w14:paraId="207D5CE6">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91EA231">
            <w:pPr>
              <w:keepNext w:val="0"/>
              <w:keepLines w:val="0"/>
              <w:pageBreakBefore w:val="0"/>
              <w:widowControl w:val="0"/>
              <w:kinsoku/>
              <w:wordWrap/>
              <w:overflowPunct/>
              <w:topLinePunct w:val="0"/>
              <w:autoSpaceDE/>
              <w:autoSpaceDN/>
              <w:bidi w:val="0"/>
              <w:adjustRightInd/>
              <w:snapToGrid/>
              <w:ind w:left="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数据内容</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740EAD2">
            <w:pPr>
              <w:keepNext w:val="0"/>
              <w:keepLines w:val="0"/>
              <w:pageBreakBefore w:val="0"/>
              <w:widowControl w:val="0"/>
              <w:kinsoku/>
              <w:wordWrap/>
              <w:overflowPunct/>
              <w:topLinePunct w:val="0"/>
              <w:autoSpaceDE/>
              <w:autoSpaceDN/>
              <w:bidi w:val="0"/>
              <w:adjustRightInd/>
              <w:snapToGrid/>
              <w:ind w:left="0" w:right="0"/>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……Dm</w:t>
            </w:r>
          </w:p>
        </w:tc>
      </w:tr>
    </w:tbl>
    <w:p w14:paraId="543229AC">
      <w:pPr>
        <w:spacing w:after="4" w:line="140" w:lineRule="exact"/>
        <w:rPr>
          <w:rFonts w:ascii="Times New Roman" w:hAnsi="Times New Roman" w:eastAsia="宋体" w:cs="Times New Roman"/>
          <w:sz w:val="24"/>
          <w:szCs w:val="24"/>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4FA85F39">
      <w:pPr>
        <w:keepNext w:val="0"/>
        <w:keepLines w:val="0"/>
        <w:pageBreakBefore w:val="0"/>
        <w:widowControl w:val="0"/>
        <w:kinsoku/>
        <w:wordWrap/>
        <w:overflowPunct/>
        <w:topLinePunct w:val="0"/>
        <w:autoSpaceDE/>
        <w:autoSpaceDN/>
        <w:bidi w:val="0"/>
        <w:adjustRightInd/>
        <w:snapToGrid/>
        <w:ind w:right="0" w:rightChars="0" w:firstLine="720" w:firstLineChars="300"/>
        <w:jc w:val="both"/>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注1：</w:t>
      </w:r>
      <w:r>
        <w:rPr>
          <w:rFonts w:ascii="Times New Roman" w:hAnsi="Times New Roman" w:eastAsia="宋体" w:cs="Times New Roman"/>
          <w:sz w:val="24"/>
          <w:szCs w:val="24"/>
        </w:rPr>
        <w:t>当主站读取记录命令时</w:t>
      </w:r>
      <w:r>
        <w:rPr>
          <w:rFonts w:ascii="Times New Roman" w:hAnsi="Times New Roman" w:eastAsia="宋体" w:cs="Times New Roman"/>
          <w:spacing w:val="-31"/>
          <w:sz w:val="24"/>
          <w:szCs w:val="24"/>
        </w:rPr>
        <w:t>，</w:t>
      </w:r>
      <w:r>
        <w:rPr>
          <w:rFonts w:ascii="Times New Roman" w:hAnsi="Times New Roman" w:eastAsia="宋体" w:cs="Times New Roman"/>
          <w:sz w:val="24"/>
          <w:szCs w:val="24"/>
        </w:rPr>
        <w:t>从站记录数据无法一帧传输完成</w:t>
      </w:r>
      <w:r>
        <w:rPr>
          <w:rFonts w:ascii="Times New Roman" w:hAnsi="Times New Roman" w:eastAsia="宋体" w:cs="Times New Roman"/>
          <w:spacing w:val="2"/>
          <w:sz w:val="24"/>
          <w:szCs w:val="24"/>
        </w:rPr>
        <w:t>时</w:t>
      </w:r>
      <w:r>
        <w:rPr>
          <w:rFonts w:ascii="Times New Roman" w:hAnsi="Times New Roman" w:eastAsia="宋体" w:cs="Times New Roman"/>
          <w:spacing w:val="-33"/>
          <w:sz w:val="24"/>
          <w:szCs w:val="24"/>
        </w:rPr>
        <w:t>，</w:t>
      </w:r>
      <w:r>
        <w:rPr>
          <w:rFonts w:ascii="Times New Roman" w:hAnsi="Times New Roman" w:eastAsia="宋体" w:cs="Times New Roman"/>
          <w:sz w:val="24"/>
          <w:szCs w:val="24"/>
        </w:rPr>
        <w:t>采用分帧传输流程，主站根据从站回复的“后续帧标识”进行后续帧数据的读取。</w:t>
      </w:r>
    </w:p>
    <w:p w14:paraId="3397E5CD">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p>
    <w:p w14:paraId="2155A79C">
      <w:pPr>
        <w:pStyle w:val="3"/>
        <w:numPr>
          <w:ilvl w:val="0"/>
          <w:numId w:val="7"/>
        </w:numPr>
        <w:spacing w:line="240" w:lineRule="auto"/>
        <w:rPr>
          <w:rFonts w:hint="eastAsia" w:ascii="Times New Roman" w:hAnsi="Times New Roman" w:eastAsia="宋体" w:cs="Times New Roman"/>
          <w:spacing w:val="3"/>
          <w:lang w:val="en-US" w:eastAsia="zh-CN"/>
        </w:rPr>
      </w:pPr>
      <w:bookmarkStart w:id="14" w:name="_Toc13758"/>
      <w:r>
        <w:rPr>
          <w:rFonts w:hint="eastAsia" w:ascii="Times New Roman" w:hAnsi="Times New Roman" w:eastAsia="宋体" w:cs="Times New Roman"/>
          <w:spacing w:val="3"/>
          <w:lang w:val="en-US" w:eastAsia="zh-CN"/>
        </w:rPr>
        <w:t>读冻结数据</w:t>
      </w:r>
      <w:bookmarkEnd w:id="14"/>
    </w:p>
    <w:p w14:paraId="58D84B1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功能：请求读月冻结、日冻结、定时冻结数据。</w:t>
      </w:r>
    </w:p>
    <w:p w14:paraId="055429C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控制码：C=02H</w:t>
      </w:r>
    </w:p>
    <w:p w14:paraId="4E42A1D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数据标识：DID=C031H/ C032H/ C033H</w:t>
      </w:r>
    </w:p>
    <w:p w14:paraId="70ABD90B">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9"/>
        <w:tblW w:w="0" w:type="auto"/>
        <w:tblInd w:w="1276" w:type="dxa"/>
        <w:tblLayout w:type="fixed"/>
        <w:tblCellMar>
          <w:top w:w="0" w:type="dxa"/>
          <w:left w:w="10" w:type="dxa"/>
          <w:bottom w:w="0" w:type="dxa"/>
          <w:right w:w="10" w:type="dxa"/>
        </w:tblCellMar>
      </w:tblPr>
      <w:tblGrid>
        <w:gridCol w:w="2917"/>
        <w:gridCol w:w="3032"/>
      </w:tblGrid>
      <w:tr w14:paraId="45CD71EF">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E3144FE">
            <w:pPr>
              <w:ind w:left="1097"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8EA9FFC">
            <w:pPr>
              <w:ind w:left="1276"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0A7805AE">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1639D67">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开始时间</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DF9C3E">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YYMMDDhhmm</w:t>
            </w:r>
          </w:p>
        </w:tc>
      </w:tr>
      <w:tr w14:paraId="0E337FCA">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119C04D">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记录条数</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876C7C">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N</w:t>
            </w:r>
          </w:p>
        </w:tc>
      </w:tr>
    </w:tbl>
    <w:p w14:paraId="2819609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注1：请求从开始时间为起点（包含开始时间）的N 条冻结数据记录。</w:t>
      </w:r>
    </w:p>
    <w:p w14:paraId="4C4C0DFF">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注2：冻结数据类型由数据标识DID 确定为哪类冻结数据。</w:t>
      </w:r>
    </w:p>
    <w:p w14:paraId="5383E16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6F2BB3D5">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控制码：C=82H</w:t>
      </w:r>
    </w:p>
    <w:p w14:paraId="167B996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9"/>
        <w:tblW w:w="0" w:type="auto"/>
        <w:tblInd w:w="1276" w:type="dxa"/>
        <w:tblLayout w:type="fixed"/>
        <w:tblCellMar>
          <w:top w:w="0" w:type="dxa"/>
          <w:left w:w="10" w:type="dxa"/>
          <w:bottom w:w="0" w:type="dxa"/>
          <w:right w:w="10" w:type="dxa"/>
        </w:tblCellMar>
      </w:tblPr>
      <w:tblGrid>
        <w:gridCol w:w="2917"/>
        <w:gridCol w:w="3032"/>
      </w:tblGrid>
      <w:tr w14:paraId="4E5EFBFC">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E9F36DB">
            <w:pPr>
              <w:ind w:left="1097"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B86DF4">
            <w:pPr>
              <w:ind w:left="1276"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715210B9">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CF5E44A">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ERROR错误代码</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43BA61">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见附录10</w:t>
            </w:r>
          </w:p>
        </w:tc>
      </w:tr>
      <w:tr w14:paraId="44BD1FC2">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4588237">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（第1 条）记录实际时间</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885F50">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YYMMDDhhmm</w:t>
            </w:r>
          </w:p>
        </w:tc>
      </w:tr>
      <w:tr w14:paraId="6D5ACB74">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C7CA17">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记录条数</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A0D011">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N</w:t>
            </w:r>
          </w:p>
        </w:tc>
      </w:tr>
      <w:tr w14:paraId="4AC1BE28">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EA1B844">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定时冻结时间间隔</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26F640">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见附录5</w:t>
            </w:r>
          </w:p>
        </w:tc>
      </w:tr>
      <w:tr w14:paraId="6FE89776">
        <w:tblPrEx>
          <w:tblCellMar>
            <w:top w:w="0" w:type="dxa"/>
            <w:left w:w="10" w:type="dxa"/>
            <w:bottom w:w="0" w:type="dxa"/>
            <w:right w:w="10" w:type="dxa"/>
          </w:tblCellMar>
        </w:tblPrEx>
        <w:trPr>
          <w:cantSplit/>
          <w:trHeight w:val="18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F428015">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冻结数据块</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3A44E96">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长度为8*N</w:t>
            </w:r>
          </w:p>
          <w:p w14:paraId="41679AAC">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条）冻结数据……</w:t>
            </w:r>
          </w:p>
          <w:p w14:paraId="3EA58B95">
            <w:pPr>
              <w:keepNext w:val="0"/>
              <w:keepLines w:val="0"/>
              <w:pageBreakBefore w:val="0"/>
              <w:widowControl w:val="0"/>
              <w:kinsoku/>
              <w:wordWrap/>
              <w:overflowPunct/>
              <w:topLinePunct w:val="0"/>
              <w:autoSpaceDE/>
              <w:autoSpaceDN/>
              <w:bidi w:val="0"/>
              <w:adjustRightInd/>
              <w:snapToGrid/>
              <w:ind w:left="0"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w:t>
            </w:r>
            <w:r>
              <w:rPr>
                <w:rFonts w:hint="eastAsia" w:ascii="Times New Roman" w:hAnsi="Times New Roman" w:eastAsia="宋体" w:cs="Times New Roman"/>
                <w:sz w:val="24"/>
                <w:szCs w:val="24"/>
                <w:lang w:val="en-US" w:eastAsia="zh-CN"/>
              </w:rPr>
              <w:t>N</w:t>
            </w:r>
            <w:r>
              <w:rPr>
                <w:rFonts w:ascii="Times New Roman" w:hAnsi="Times New Roman" w:eastAsia="宋体" w:cs="Times New Roman"/>
                <w:sz w:val="24"/>
                <w:szCs w:val="24"/>
              </w:rPr>
              <w:t>条）冻结数据</w:t>
            </w:r>
          </w:p>
        </w:tc>
      </w:tr>
    </w:tbl>
    <w:p w14:paraId="4AB7521F">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注1：记录条数为可变参数N，表示该数据域内包含多少条定时冻结数据。每条冻结记录8 字节，建议记录条数不超过48 条。</w:t>
      </w:r>
    </w:p>
    <w:p w14:paraId="2B3A4BB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注2：记录超过48 条后需要分多帧上报，后续帧需要平台发“读后续数据”帧命令读取。</w:t>
      </w:r>
    </w:p>
    <w:p w14:paraId="02089DB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注3：（第1 条）记录实际时间为水表内实际存储的记录，记录条数为本帧数据域内包含的记录条数。</w:t>
      </w:r>
    </w:p>
    <w:p w14:paraId="53568AD5">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注4：定时冻结时间间隔仅数据标识为定时冻结数据时有效，数据标识为月冻结或日冻结时固定为0。</w:t>
      </w:r>
    </w:p>
    <w:p w14:paraId="369507F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注5：定时冻结数据记录中如有定时冻结时间间隔不同的记录，采用分帧传输，每一帧数据中定时冻结时间间隔保持一致。</w:t>
      </w:r>
    </w:p>
    <w:p w14:paraId="06E7598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736599D5">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79DF7DE7">
      <w:pPr>
        <w:pStyle w:val="3"/>
        <w:numPr>
          <w:ilvl w:val="0"/>
          <w:numId w:val="7"/>
        </w:numPr>
        <w:spacing w:line="240" w:lineRule="auto"/>
        <w:rPr>
          <w:rFonts w:hint="eastAsia" w:ascii="Times New Roman" w:hAnsi="Times New Roman" w:eastAsia="宋体" w:cs="Times New Roman"/>
          <w:spacing w:val="3"/>
          <w:lang w:val="en-US" w:eastAsia="zh-CN"/>
        </w:rPr>
      </w:pPr>
      <w:bookmarkStart w:id="15" w:name="_Toc20337"/>
      <w:r>
        <w:rPr>
          <w:rFonts w:hint="eastAsia" w:ascii="Times New Roman" w:hAnsi="Times New Roman" w:eastAsia="宋体" w:cs="Times New Roman"/>
          <w:spacing w:val="3"/>
          <w:lang w:val="en-US" w:eastAsia="zh-CN"/>
        </w:rPr>
        <w:t>读表号</w:t>
      </w:r>
      <w:bookmarkEnd w:id="15"/>
    </w:p>
    <w:p w14:paraId="0B244AD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2834064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功能：请求读水表</w:t>
      </w:r>
      <w:r>
        <w:rPr>
          <w:rFonts w:hint="eastAsia" w:ascii="Times New Roman" w:hAnsi="Times New Roman" w:eastAsia="宋体" w:cs="Times New Roman"/>
          <w:sz w:val="24"/>
          <w:szCs w:val="24"/>
          <w:lang w:eastAsia="zh-CN"/>
        </w:rPr>
        <w:t>表号</w:t>
      </w:r>
      <w:r>
        <w:rPr>
          <w:rFonts w:ascii="Times New Roman" w:hAnsi="Times New Roman" w:eastAsia="宋体" w:cs="Times New Roman"/>
          <w:sz w:val="24"/>
          <w:szCs w:val="24"/>
        </w:rPr>
        <w:t>，仅支持点对点通信。</w:t>
      </w:r>
    </w:p>
    <w:p w14:paraId="221C03D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地址域：AA……AAH</w:t>
      </w:r>
    </w:p>
    <w:p w14:paraId="48ECF64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控制码：C=02H</w:t>
      </w:r>
    </w:p>
    <w:p w14:paraId="10FFA3B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数据标识：DID=2031H</w:t>
      </w:r>
    </w:p>
    <w:p w14:paraId="3F3BCA9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数据域：无</w:t>
      </w:r>
    </w:p>
    <w:p w14:paraId="64337FEB">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773DDA2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控制码：C=82H</w:t>
      </w:r>
    </w:p>
    <w:p w14:paraId="1BEB419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9"/>
        <w:tblW w:w="0" w:type="auto"/>
        <w:tblInd w:w="1276" w:type="dxa"/>
        <w:tblLayout w:type="fixed"/>
        <w:tblCellMar>
          <w:top w:w="0" w:type="dxa"/>
          <w:left w:w="10" w:type="dxa"/>
          <w:bottom w:w="0" w:type="dxa"/>
          <w:right w:w="10" w:type="dxa"/>
        </w:tblCellMar>
      </w:tblPr>
      <w:tblGrid>
        <w:gridCol w:w="2917"/>
        <w:gridCol w:w="3032"/>
      </w:tblGrid>
      <w:tr w14:paraId="4734E751">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DEC88C0">
            <w:pPr>
              <w:ind w:left="1097"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0CEE1D">
            <w:pPr>
              <w:ind w:left="1276"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68F35EB8">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25FA4A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ERROR错误代码</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41041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见附录10</w:t>
            </w:r>
          </w:p>
        </w:tc>
      </w:tr>
      <w:tr w14:paraId="637E6498">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B8D7EF1">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表号</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197B2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A0……A5</w:t>
            </w:r>
          </w:p>
        </w:tc>
      </w:tr>
    </w:tbl>
    <w:p w14:paraId="0D87FE66">
      <w:pPr>
        <w:pStyle w:val="3"/>
        <w:numPr>
          <w:ilvl w:val="0"/>
          <w:numId w:val="0"/>
        </w:numPr>
        <w:spacing w:line="240" w:lineRule="auto"/>
        <w:ind w:leftChars="0"/>
        <w:rPr>
          <w:rFonts w:ascii="Times New Roman" w:hAnsi="Times New Roman" w:eastAsia="宋体" w:cs="Times New Roman"/>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39EBEF3D">
      <w:pPr>
        <w:keepNext w:val="0"/>
        <w:keepLines w:val="0"/>
        <w:pageBreakBefore w:val="0"/>
        <w:widowControl w:val="0"/>
        <w:kinsoku/>
        <w:wordWrap/>
        <w:overflowPunct/>
        <w:topLinePunct w:val="0"/>
        <w:autoSpaceDE/>
        <w:autoSpaceDN/>
        <w:bidi w:val="0"/>
        <w:adjustRightInd/>
        <w:snapToGrid/>
        <w:ind w:right="0"/>
        <w:textAlignment w:val="auto"/>
      </w:pPr>
    </w:p>
    <w:p w14:paraId="0291E426">
      <w:pPr>
        <w:pStyle w:val="3"/>
        <w:numPr>
          <w:ilvl w:val="0"/>
          <w:numId w:val="7"/>
        </w:numPr>
        <w:spacing w:line="240" w:lineRule="auto"/>
        <w:rPr>
          <w:rFonts w:hint="eastAsia" w:ascii="Times New Roman" w:hAnsi="Times New Roman" w:eastAsia="宋体" w:cs="Times New Roman"/>
          <w:spacing w:val="3"/>
          <w:lang w:val="en-US" w:eastAsia="zh-CN"/>
        </w:rPr>
      </w:pPr>
      <w:bookmarkStart w:id="16" w:name="_Toc23714"/>
      <w:r>
        <w:rPr>
          <w:rFonts w:hint="eastAsia" w:ascii="Times New Roman" w:hAnsi="Times New Roman" w:eastAsia="宋体" w:cs="Times New Roman"/>
          <w:spacing w:val="3"/>
          <w:lang w:val="en-US" w:eastAsia="zh-CN"/>
        </w:rPr>
        <w:t>写表号</w:t>
      </w:r>
      <w:bookmarkEnd w:id="16"/>
    </w:p>
    <w:p w14:paraId="55B1E1A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5360BD7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功能：设置某从站的</w:t>
      </w:r>
      <w:r>
        <w:rPr>
          <w:rFonts w:hint="eastAsia" w:ascii="Times New Roman" w:hAnsi="Times New Roman" w:eastAsia="宋体" w:cs="Times New Roman"/>
          <w:sz w:val="24"/>
          <w:szCs w:val="24"/>
          <w:lang w:eastAsia="zh-CN"/>
        </w:rPr>
        <w:t>表号</w:t>
      </w:r>
      <w:r>
        <w:rPr>
          <w:rFonts w:ascii="Times New Roman" w:hAnsi="Times New Roman" w:eastAsia="宋体" w:cs="Times New Roman"/>
          <w:sz w:val="24"/>
          <w:szCs w:val="24"/>
        </w:rPr>
        <w:t>，仅支持点对点通信。</w:t>
      </w:r>
    </w:p>
    <w:p w14:paraId="587E7DD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地址域：A0……A5H</w:t>
      </w:r>
    </w:p>
    <w:p w14:paraId="40997AB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控制码：C=04H</w:t>
      </w:r>
    </w:p>
    <w:p w14:paraId="430D7A2B">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数据标识：DID=2031H</w:t>
      </w:r>
    </w:p>
    <w:p w14:paraId="1BE9D1C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p w14:paraId="695F1A8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bl>
      <w:tblPr>
        <w:tblStyle w:val="9"/>
        <w:tblW w:w="0" w:type="auto"/>
        <w:tblInd w:w="1276" w:type="dxa"/>
        <w:tblLayout w:type="fixed"/>
        <w:tblCellMar>
          <w:top w:w="0" w:type="dxa"/>
          <w:left w:w="10" w:type="dxa"/>
          <w:bottom w:w="0" w:type="dxa"/>
          <w:right w:w="10" w:type="dxa"/>
        </w:tblCellMar>
      </w:tblPr>
      <w:tblGrid>
        <w:gridCol w:w="2917"/>
        <w:gridCol w:w="3032"/>
      </w:tblGrid>
      <w:tr w14:paraId="1C2C2000">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6233809">
            <w:pPr>
              <w:ind w:left="1097"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0C00CC4">
            <w:pPr>
              <w:ind w:left="1276"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4FF619C7">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EF1CEC">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表号</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D005F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A0……A5</w:t>
            </w:r>
          </w:p>
        </w:tc>
      </w:tr>
    </w:tbl>
    <w:p w14:paraId="5C4D725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6BE2D65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控制码：C=84H</w:t>
      </w:r>
    </w:p>
    <w:p w14:paraId="6A9D20A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数据域：ERROR错误代码</w:t>
      </w:r>
    </w:p>
    <w:p w14:paraId="208F5E2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注1：写</w:t>
      </w:r>
      <w:r>
        <w:rPr>
          <w:rFonts w:hint="eastAsia" w:ascii="Times New Roman" w:hAnsi="Times New Roman" w:eastAsia="宋体" w:cs="Times New Roman"/>
          <w:sz w:val="24"/>
          <w:szCs w:val="24"/>
          <w:lang w:eastAsia="zh-CN"/>
        </w:rPr>
        <w:t>表号</w:t>
      </w:r>
      <w:r>
        <w:rPr>
          <w:rFonts w:ascii="Times New Roman" w:hAnsi="Times New Roman" w:eastAsia="宋体" w:cs="Times New Roman"/>
          <w:sz w:val="24"/>
          <w:szCs w:val="24"/>
        </w:rPr>
        <w:t>功能不允许使用广播地址操作。</w:t>
      </w:r>
    </w:p>
    <w:p w14:paraId="3BCCEEE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6289C34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061E2211">
      <w:pPr>
        <w:pStyle w:val="3"/>
        <w:numPr>
          <w:ilvl w:val="0"/>
          <w:numId w:val="7"/>
        </w:numPr>
        <w:spacing w:line="240" w:lineRule="auto"/>
        <w:rPr>
          <w:rFonts w:hint="eastAsia" w:ascii="Times New Roman" w:hAnsi="Times New Roman" w:eastAsia="宋体" w:cs="Times New Roman"/>
          <w:spacing w:val="3"/>
          <w:lang w:val="en-US" w:eastAsia="zh-CN"/>
        </w:rPr>
      </w:pPr>
      <w:bookmarkStart w:id="17" w:name="_Toc22689"/>
      <w:r>
        <w:rPr>
          <w:rFonts w:hint="eastAsia" w:ascii="Times New Roman" w:hAnsi="Times New Roman" w:eastAsia="宋体" w:cs="Times New Roman"/>
          <w:spacing w:val="3"/>
          <w:lang w:val="en-US" w:eastAsia="zh-CN"/>
        </w:rPr>
        <w:t>读写客户定制表号</w:t>
      </w:r>
      <w:bookmarkEnd w:id="17"/>
    </w:p>
    <w:p w14:paraId="59AD8DA9">
      <w:pPr>
        <w:rPr>
          <w:rFonts w:hint="eastAsia" w:ascii="Times New Roman" w:hAnsi="Times New Roman" w:eastAsia="宋体" w:cs="Times New Roman"/>
          <w:spacing w:val="3"/>
          <w:lang w:val="en-US" w:eastAsia="zh-CN"/>
        </w:rPr>
      </w:pPr>
    </w:p>
    <w:p w14:paraId="1572D97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7E25CB8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功能：设置某从站的</w:t>
      </w:r>
      <w:r>
        <w:rPr>
          <w:rFonts w:hint="eastAsia" w:ascii="Times New Roman" w:hAnsi="Times New Roman" w:eastAsia="宋体" w:cs="Times New Roman"/>
          <w:sz w:val="24"/>
          <w:szCs w:val="24"/>
          <w:lang w:eastAsia="zh-CN"/>
        </w:rPr>
        <w:t>表号</w:t>
      </w:r>
      <w:r>
        <w:rPr>
          <w:rFonts w:ascii="Times New Roman" w:hAnsi="Times New Roman" w:eastAsia="宋体" w:cs="Times New Roman"/>
          <w:sz w:val="24"/>
          <w:szCs w:val="24"/>
        </w:rPr>
        <w:t>，仅支持点对点通信。</w:t>
      </w:r>
    </w:p>
    <w:p w14:paraId="31856CF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地址域：A</w:t>
      </w:r>
      <w:r>
        <w:rPr>
          <w:rFonts w:hint="eastAsia" w:ascii="Times New Roman" w:hAnsi="Times New Roman" w:eastAsia="宋体" w:cs="Times New Roman"/>
          <w:sz w:val="24"/>
          <w:szCs w:val="24"/>
          <w:lang w:val="en-US" w:eastAsia="zh-CN"/>
        </w:rPr>
        <w:t>A</w:t>
      </w:r>
      <w:r>
        <w:rPr>
          <w:rFonts w:ascii="Times New Roman" w:hAnsi="Times New Roman" w:eastAsia="宋体" w:cs="Times New Roman"/>
          <w:sz w:val="24"/>
          <w:szCs w:val="24"/>
        </w:rPr>
        <w:t>……A</w:t>
      </w:r>
      <w:r>
        <w:rPr>
          <w:rFonts w:hint="eastAsia" w:ascii="Times New Roman" w:hAnsi="Times New Roman" w:eastAsia="宋体" w:cs="Times New Roman"/>
          <w:sz w:val="24"/>
          <w:szCs w:val="24"/>
          <w:lang w:val="en-US" w:eastAsia="zh-CN"/>
        </w:rPr>
        <w:t>A</w:t>
      </w:r>
      <w:r>
        <w:rPr>
          <w:rFonts w:ascii="Times New Roman" w:hAnsi="Times New Roman" w:eastAsia="宋体" w:cs="Times New Roman"/>
          <w:sz w:val="24"/>
          <w:szCs w:val="24"/>
        </w:rPr>
        <w:t>H</w:t>
      </w:r>
    </w:p>
    <w:p w14:paraId="749B5D1B">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控制码：C=04H</w:t>
      </w:r>
    </w:p>
    <w:p w14:paraId="5793716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数据标识：DID=20</w:t>
      </w:r>
      <w:r>
        <w:rPr>
          <w:rFonts w:hint="eastAsia" w:ascii="Times New Roman" w:hAnsi="Times New Roman" w:eastAsia="宋体" w:cs="Times New Roman"/>
          <w:sz w:val="24"/>
          <w:szCs w:val="24"/>
          <w:lang w:val="en-US" w:eastAsia="zh-CN"/>
        </w:rPr>
        <w:t>29</w:t>
      </w:r>
      <w:r>
        <w:rPr>
          <w:rFonts w:ascii="Times New Roman" w:hAnsi="Times New Roman" w:eastAsia="宋体" w:cs="Times New Roman"/>
          <w:sz w:val="24"/>
          <w:szCs w:val="24"/>
        </w:rPr>
        <w:t>H</w:t>
      </w:r>
    </w:p>
    <w:p w14:paraId="1254069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p w14:paraId="01C0CDB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bl>
      <w:tblPr>
        <w:tblStyle w:val="9"/>
        <w:tblW w:w="0" w:type="auto"/>
        <w:tblInd w:w="1276" w:type="dxa"/>
        <w:tblLayout w:type="fixed"/>
        <w:tblCellMar>
          <w:top w:w="0" w:type="dxa"/>
          <w:left w:w="10" w:type="dxa"/>
          <w:bottom w:w="0" w:type="dxa"/>
          <w:right w:w="10" w:type="dxa"/>
        </w:tblCellMar>
      </w:tblPr>
      <w:tblGrid>
        <w:gridCol w:w="2917"/>
        <w:gridCol w:w="3032"/>
      </w:tblGrid>
      <w:tr w14:paraId="54B6D612">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0A476AE">
            <w:pPr>
              <w:ind w:left="1097"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A71AE60">
            <w:pPr>
              <w:ind w:left="1276"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7673BAE1">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133CC1">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pacing w:val="3"/>
                <w:lang w:val="en-US" w:eastAsia="zh-CN"/>
              </w:rPr>
              <w:t>客户定制</w:t>
            </w:r>
            <w:r>
              <w:rPr>
                <w:rFonts w:hint="eastAsia" w:ascii="Times New Roman" w:hAnsi="Times New Roman" w:eastAsia="宋体" w:cs="Times New Roman"/>
                <w:sz w:val="24"/>
                <w:szCs w:val="24"/>
                <w:lang w:eastAsia="zh-CN"/>
              </w:rPr>
              <w:t>表号</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946289">
            <w:pPr>
              <w:keepNext w:val="0"/>
              <w:keepLines w:val="0"/>
              <w:pageBreakBefore w:val="0"/>
              <w:widowControl w:val="0"/>
              <w:kinsoku/>
              <w:wordWrap/>
              <w:overflowPunct/>
              <w:topLinePunct w:val="0"/>
              <w:autoSpaceDE/>
              <w:autoSpaceDN/>
              <w:bidi w:val="0"/>
              <w:adjustRightInd/>
              <w:snapToGrid/>
              <w:ind w:left="0" w:right="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32个字符串，不足以\0结尾</w:t>
            </w:r>
          </w:p>
        </w:tc>
      </w:tr>
    </w:tbl>
    <w:p w14:paraId="58BA18A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2E24E3AF">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控制码：C=84H</w:t>
      </w:r>
    </w:p>
    <w:p w14:paraId="34FBD8B5">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9"/>
        <w:tblW w:w="0" w:type="auto"/>
        <w:tblInd w:w="1276" w:type="dxa"/>
        <w:tblLayout w:type="fixed"/>
        <w:tblCellMar>
          <w:top w:w="0" w:type="dxa"/>
          <w:left w:w="10" w:type="dxa"/>
          <w:bottom w:w="0" w:type="dxa"/>
          <w:right w:w="10" w:type="dxa"/>
        </w:tblCellMar>
      </w:tblPr>
      <w:tblGrid>
        <w:gridCol w:w="2917"/>
        <w:gridCol w:w="3032"/>
      </w:tblGrid>
      <w:tr w14:paraId="49246D1B">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EE1EE59">
            <w:pPr>
              <w:ind w:left="1097"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2C2BF07">
            <w:pPr>
              <w:ind w:left="1276"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6D5AD1C7">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688E38F">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pacing w:val="3"/>
                <w:lang w:val="en-US" w:eastAsia="zh-CN"/>
              </w:rPr>
              <w:t>客户定制</w:t>
            </w:r>
            <w:r>
              <w:rPr>
                <w:rFonts w:hint="eastAsia" w:ascii="Times New Roman" w:hAnsi="Times New Roman" w:eastAsia="宋体" w:cs="Times New Roman"/>
                <w:sz w:val="24"/>
                <w:szCs w:val="24"/>
                <w:lang w:eastAsia="zh-CN"/>
              </w:rPr>
              <w:t>表号</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840B9BF">
            <w:pPr>
              <w:keepNext w:val="0"/>
              <w:keepLines w:val="0"/>
              <w:pageBreakBefore w:val="0"/>
              <w:widowControl w:val="0"/>
              <w:kinsoku/>
              <w:wordWrap/>
              <w:overflowPunct/>
              <w:topLinePunct w:val="0"/>
              <w:autoSpaceDE/>
              <w:autoSpaceDN/>
              <w:bidi w:val="0"/>
              <w:adjustRightInd/>
              <w:snapToGrid/>
              <w:ind w:left="0" w:right="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32个字符串，不足以\0结尾</w:t>
            </w:r>
          </w:p>
        </w:tc>
      </w:tr>
    </w:tbl>
    <w:p w14:paraId="6EB3323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62F3668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注1：写</w:t>
      </w:r>
      <w:r>
        <w:rPr>
          <w:rFonts w:hint="eastAsia" w:ascii="Times New Roman" w:hAnsi="Times New Roman" w:eastAsia="宋体" w:cs="Times New Roman"/>
          <w:sz w:val="24"/>
          <w:szCs w:val="24"/>
          <w:lang w:eastAsia="zh-CN"/>
        </w:rPr>
        <w:t>表号</w:t>
      </w:r>
      <w:r>
        <w:rPr>
          <w:rFonts w:ascii="Times New Roman" w:hAnsi="Times New Roman" w:eastAsia="宋体" w:cs="Times New Roman"/>
          <w:sz w:val="24"/>
          <w:szCs w:val="24"/>
        </w:rPr>
        <w:t>功能</w:t>
      </w:r>
      <w:r>
        <w:rPr>
          <w:rFonts w:hint="eastAsia" w:ascii="Times New Roman" w:hAnsi="Times New Roman" w:eastAsia="宋体" w:cs="Times New Roman"/>
          <w:sz w:val="24"/>
          <w:szCs w:val="24"/>
          <w:lang w:val="en-US" w:eastAsia="zh-CN"/>
        </w:rPr>
        <w:t>必须</w:t>
      </w:r>
      <w:r>
        <w:rPr>
          <w:rFonts w:ascii="Times New Roman" w:hAnsi="Times New Roman" w:eastAsia="宋体" w:cs="Times New Roman"/>
          <w:sz w:val="24"/>
          <w:szCs w:val="24"/>
        </w:rPr>
        <w:t>使用广播地址A</w:t>
      </w:r>
      <w:r>
        <w:rPr>
          <w:rFonts w:hint="eastAsia" w:ascii="Times New Roman" w:hAnsi="Times New Roman" w:eastAsia="宋体" w:cs="Times New Roman"/>
          <w:sz w:val="24"/>
          <w:szCs w:val="24"/>
          <w:lang w:val="en-US" w:eastAsia="zh-CN"/>
        </w:rPr>
        <w:t>A</w:t>
      </w:r>
      <w:r>
        <w:rPr>
          <w:rFonts w:ascii="Times New Roman" w:hAnsi="Times New Roman" w:eastAsia="宋体" w:cs="Times New Roman"/>
          <w:sz w:val="24"/>
          <w:szCs w:val="24"/>
        </w:rPr>
        <w:t>……A</w:t>
      </w:r>
      <w:r>
        <w:rPr>
          <w:rFonts w:hint="eastAsia" w:ascii="Times New Roman" w:hAnsi="Times New Roman" w:eastAsia="宋体" w:cs="Times New Roman"/>
          <w:sz w:val="24"/>
          <w:szCs w:val="24"/>
          <w:lang w:val="en-US" w:eastAsia="zh-CN"/>
        </w:rPr>
        <w:t>A</w:t>
      </w:r>
      <w:r>
        <w:rPr>
          <w:rFonts w:ascii="Times New Roman" w:hAnsi="Times New Roman" w:eastAsia="宋体" w:cs="Times New Roman"/>
          <w:sz w:val="24"/>
          <w:szCs w:val="24"/>
        </w:rPr>
        <w:t>H操作。</w:t>
      </w:r>
    </w:p>
    <w:p w14:paraId="3863D8E1">
      <w:pPr>
        <w:rPr>
          <w:rFonts w:hint="eastAsia" w:ascii="Times New Roman" w:hAnsi="Times New Roman" w:eastAsia="宋体" w:cs="Times New Roman"/>
          <w:spacing w:val="3"/>
          <w:lang w:val="en-US" w:eastAsia="zh-CN"/>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0CAC7F9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75A88784">
      <w:pPr>
        <w:pStyle w:val="3"/>
        <w:numPr>
          <w:ilvl w:val="0"/>
          <w:numId w:val="7"/>
        </w:numPr>
        <w:spacing w:line="240" w:lineRule="auto"/>
        <w:rPr>
          <w:rFonts w:hint="eastAsia" w:ascii="Times New Roman" w:hAnsi="Times New Roman" w:eastAsia="宋体" w:cs="Times New Roman"/>
          <w:spacing w:val="3"/>
          <w:lang w:val="en-US" w:eastAsia="zh-CN"/>
        </w:rPr>
      </w:pPr>
      <w:bookmarkStart w:id="18" w:name="_Toc8860"/>
      <w:r>
        <w:rPr>
          <w:rFonts w:hint="eastAsia" w:ascii="Times New Roman" w:hAnsi="Times New Roman" w:eastAsia="宋体" w:cs="Times New Roman"/>
          <w:spacing w:val="3"/>
          <w:lang w:val="en-US" w:eastAsia="zh-CN"/>
        </w:rPr>
        <w:t>参数、数据及事件查询</w:t>
      </w:r>
      <w:bookmarkEnd w:id="18"/>
    </w:p>
    <w:p w14:paraId="5586D3CF">
      <w:pPr>
        <w:rPr>
          <w:rFonts w:hint="eastAsia"/>
          <w:lang w:val="en-US" w:eastAsia="zh-CN"/>
        </w:rPr>
      </w:pPr>
    </w:p>
    <w:p w14:paraId="17421DE5">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3538698B">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功能：请求水表参数、数据及事件记录等数据。</w:t>
      </w:r>
    </w:p>
    <w:p w14:paraId="25EDA26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控制码：C=02H</w:t>
      </w:r>
    </w:p>
    <w:p w14:paraId="2F90A80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w:t>
      </w:r>
    </w:p>
    <w:p w14:paraId="54B555DB">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数据域：无</w:t>
      </w:r>
    </w:p>
    <w:p w14:paraId="61FF32A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3A487C1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控制码：C=82H</w:t>
      </w:r>
    </w:p>
    <w:p w14:paraId="3E5586E5">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p w14:paraId="6D9313BB">
      <w:pPr>
        <w:ind w:right="-20"/>
        <w:rPr>
          <w:rFonts w:ascii="Times New Roman" w:hAnsi="Times New Roman" w:eastAsia="宋体" w:cs="Times New Roman"/>
          <w:sz w:val="24"/>
          <w:szCs w:val="24"/>
        </w:rPr>
      </w:pPr>
    </w:p>
    <w:tbl>
      <w:tblPr>
        <w:tblStyle w:val="9"/>
        <w:tblW w:w="0" w:type="auto"/>
        <w:tblInd w:w="1276" w:type="dxa"/>
        <w:tblLayout w:type="fixed"/>
        <w:tblCellMar>
          <w:top w:w="0" w:type="dxa"/>
          <w:left w:w="10" w:type="dxa"/>
          <w:bottom w:w="0" w:type="dxa"/>
          <w:right w:w="10" w:type="dxa"/>
        </w:tblCellMar>
      </w:tblPr>
      <w:tblGrid>
        <w:gridCol w:w="2917"/>
        <w:gridCol w:w="3032"/>
      </w:tblGrid>
      <w:tr w14:paraId="667E2F77">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00186E">
            <w:pPr>
              <w:ind w:left="1097"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E10EB84">
            <w:pPr>
              <w:ind w:left="1276" w:leftChars="0" w:right="-20" w:rightChars="0"/>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4EA58ADA">
        <w:tblPrEx>
          <w:tblCellMar>
            <w:top w:w="0" w:type="dxa"/>
            <w:left w:w="10" w:type="dxa"/>
            <w:bottom w:w="0" w:type="dxa"/>
            <w:right w:w="10" w:type="dxa"/>
          </w:tblCellMar>
        </w:tblPrEx>
        <w:trPr>
          <w:cantSplit/>
          <w:trHeight w:val="479"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3C3D0C4">
            <w:pPr>
              <w:keepNext w:val="0"/>
              <w:keepLines w:val="0"/>
              <w:pageBreakBefore w:val="0"/>
              <w:widowControl w:val="0"/>
              <w:kinsoku/>
              <w:wordWrap/>
              <w:overflowPunct/>
              <w:topLinePunct w:val="0"/>
              <w:autoSpaceDE/>
              <w:autoSpaceDN/>
              <w:bidi w:val="0"/>
              <w:adjustRightInd/>
              <w:snapToGrid/>
              <w:spacing w:before="102"/>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ERROR错误代码</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689190A">
            <w:pPr>
              <w:keepNext w:val="0"/>
              <w:keepLines w:val="0"/>
              <w:pageBreakBefore w:val="0"/>
              <w:widowControl w:val="0"/>
              <w:kinsoku/>
              <w:wordWrap/>
              <w:overflowPunct/>
              <w:topLinePunct w:val="0"/>
              <w:autoSpaceDE/>
              <w:autoSpaceDN/>
              <w:bidi w:val="0"/>
              <w:adjustRightInd/>
              <w:snapToGrid/>
              <w:spacing w:before="102"/>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见附</w:t>
            </w:r>
            <w:r>
              <w:rPr>
                <w:rFonts w:ascii="Times New Roman" w:hAnsi="Times New Roman" w:eastAsia="宋体" w:cs="Times New Roman"/>
                <w:spacing w:val="60"/>
                <w:sz w:val="24"/>
                <w:szCs w:val="24"/>
              </w:rPr>
              <w:t>录</w:t>
            </w:r>
            <w:r>
              <w:rPr>
                <w:rFonts w:ascii="Times New Roman" w:hAnsi="Times New Roman" w:eastAsia="宋体" w:cs="Times New Roman"/>
                <w:sz w:val="24"/>
                <w:szCs w:val="24"/>
              </w:rPr>
              <w:t>10</w:t>
            </w:r>
          </w:p>
        </w:tc>
      </w:tr>
      <w:tr w14:paraId="4B4E05AE">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4E7D7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数据内容</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63BB9BA">
            <w:pPr>
              <w:keepNext w:val="0"/>
              <w:keepLines w:val="0"/>
              <w:pageBreakBefore w:val="0"/>
              <w:widowControl w:val="0"/>
              <w:kinsoku/>
              <w:wordWrap/>
              <w:overflowPunct/>
              <w:topLinePunct w:val="0"/>
              <w:autoSpaceDE/>
              <w:autoSpaceDN/>
              <w:bidi w:val="0"/>
              <w:adjustRightInd/>
              <w:snapToGrid/>
              <w:spacing w:before="100"/>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……Dm</w:t>
            </w:r>
          </w:p>
        </w:tc>
      </w:tr>
    </w:tbl>
    <w:p w14:paraId="26AFD2A6">
      <w:pPr>
        <w:bidi w:val="0"/>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5247A9AE">
      <w:pPr>
        <w:bidi w:val="0"/>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33E6F634">
      <w:pPr>
        <w:bidi w:val="0"/>
      </w:pPr>
    </w:p>
    <w:p w14:paraId="1C974405">
      <w:pPr>
        <w:pStyle w:val="3"/>
        <w:numPr>
          <w:ilvl w:val="0"/>
          <w:numId w:val="7"/>
        </w:numPr>
        <w:spacing w:line="240" w:lineRule="auto"/>
        <w:rPr>
          <w:rFonts w:hint="eastAsia" w:ascii="Times New Roman" w:hAnsi="Times New Roman" w:eastAsia="宋体" w:cs="Times New Roman"/>
          <w:spacing w:val="3"/>
          <w:lang w:val="en-US" w:eastAsia="zh-CN"/>
        </w:rPr>
      </w:pPr>
      <w:bookmarkStart w:id="19" w:name="_Toc20658"/>
      <w:r>
        <w:rPr>
          <w:rFonts w:hint="eastAsia" w:ascii="Times New Roman" w:hAnsi="Times New Roman" w:eastAsia="宋体" w:cs="Times New Roman"/>
          <w:spacing w:val="3"/>
          <w:lang w:val="en-US" w:eastAsia="zh-CN"/>
        </w:rPr>
        <w:t>参数设置</w:t>
      </w:r>
      <w:bookmarkEnd w:id="19"/>
    </w:p>
    <w:p w14:paraId="757DB45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0DC9ED1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功能：设置水表参数。</w:t>
      </w:r>
    </w:p>
    <w:p w14:paraId="4A58586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控制码：C=04H</w:t>
      </w:r>
    </w:p>
    <w:p w14:paraId="0EC369F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w:t>
      </w:r>
    </w:p>
    <w:p w14:paraId="0E9D63E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9"/>
        <w:tblW w:w="0" w:type="auto"/>
        <w:tblInd w:w="1276" w:type="dxa"/>
        <w:tblLayout w:type="fixed"/>
        <w:tblCellMar>
          <w:top w:w="0" w:type="dxa"/>
          <w:left w:w="10" w:type="dxa"/>
          <w:bottom w:w="0" w:type="dxa"/>
          <w:right w:w="10" w:type="dxa"/>
        </w:tblCellMar>
      </w:tblPr>
      <w:tblGrid>
        <w:gridCol w:w="2917"/>
        <w:gridCol w:w="3032"/>
      </w:tblGrid>
      <w:tr w14:paraId="7180AF9B">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875B83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F24CBB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72AB5893">
        <w:tblPrEx>
          <w:tblCellMar>
            <w:top w:w="0" w:type="dxa"/>
            <w:left w:w="10" w:type="dxa"/>
            <w:bottom w:w="0" w:type="dxa"/>
            <w:right w:w="10" w:type="dxa"/>
          </w:tblCellMar>
        </w:tblPrEx>
        <w:trPr>
          <w:cantSplit/>
          <w:trHeight w:val="479"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4FD32B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数据内容</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C61627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D1……Dm</w:t>
            </w:r>
          </w:p>
        </w:tc>
      </w:tr>
    </w:tbl>
    <w:p w14:paraId="681D082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0189504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控制码：C=84H</w:t>
      </w:r>
    </w:p>
    <w:p w14:paraId="7126F9EF">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sz w:val="24"/>
          <w:szCs w:val="24"/>
        </w:rPr>
        <w:t>数据域：ERROR错误代</w:t>
      </w:r>
      <w:r>
        <w:rPr>
          <w:rFonts w:hint="eastAsia" w:ascii="Times New Roman" w:hAnsi="Times New Roman" w:eastAsia="宋体" w:cs="Times New Roman"/>
          <w:sz w:val="24"/>
          <w:szCs w:val="24"/>
          <w:lang w:val="en-US" w:eastAsia="zh-CN"/>
        </w:rPr>
        <w:t>码</w:t>
      </w:r>
    </w:p>
    <w:p w14:paraId="3334A223">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54176000">
      <w:pPr>
        <w:pStyle w:val="3"/>
        <w:numPr>
          <w:ilvl w:val="0"/>
          <w:numId w:val="7"/>
        </w:numPr>
        <w:spacing w:line="240" w:lineRule="auto"/>
        <w:rPr>
          <w:rFonts w:hint="eastAsia" w:ascii="Times New Roman" w:hAnsi="Times New Roman" w:eastAsia="宋体" w:cs="Times New Roman"/>
          <w:spacing w:val="3"/>
          <w:lang w:val="en-US" w:eastAsia="zh-CN"/>
        </w:rPr>
      </w:pPr>
      <w:bookmarkStart w:id="20" w:name="_Toc4240"/>
      <w:r>
        <w:rPr>
          <w:rFonts w:hint="eastAsia" w:ascii="Times New Roman" w:hAnsi="Times New Roman" w:eastAsia="宋体" w:cs="Times New Roman"/>
          <w:spacing w:val="3"/>
          <w:lang w:val="en-US" w:eastAsia="zh-CN"/>
        </w:rPr>
        <w:t>水表设置底数</w:t>
      </w:r>
      <w:bookmarkEnd w:id="20"/>
    </w:p>
    <w:p w14:paraId="2CA75CF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2B9DABA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功能：设置水表底数的数据。</w:t>
      </w:r>
    </w:p>
    <w:p w14:paraId="41A16D0F">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控制码：C=04H</w:t>
      </w:r>
    </w:p>
    <w:p w14:paraId="33B746F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数据标识：DID=C021H</w:t>
      </w:r>
    </w:p>
    <w:p w14:paraId="4E4C801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9"/>
        <w:tblW w:w="0" w:type="auto"/>
        <w:tblInd w:w="1276" w:type="dxa"/>
        <w:tblLayout w:type="fixed"/>
        <w:tblCellMar>
          <w:top w:w="0" w:type="dxa"/>
          <w:left w:w="10" w:type="dxa"/>
          <w:bottom w:w="0" w:type="dxa"/>
          <w:right w:w="10" w:type="dxa"/>
        </w:tblCellMar>
      </w:tblPr>
      <w:tblGrid>
        <w:gridCol w:w="2917"/>
        <w:gridCol w:w="3032"/>
      </w:tblGrid>
      <w:tr w14:paraId="29A615C4">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21060F4">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8855AF0">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6D337267">
        <w:tblPrEx>
          <w:tblCellMar>
            <w:top w:w="0" w:type="dxa"/>
            <w:left w:w="10" w:type="dxa"/>
            <w:bottom w:w="0" w:type="dxa"/>
            <w:right w:w="10" w:type="dxa"/>
          </w:tblCellMar>
        </w:tblPrEx>
        <w:trPr>
          <w:cantSplit/>
          <w:trHeight w:val="482"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7F80252">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正向累积流量</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1AA523F">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r>
    </w:tbl>
    <w:p w14:paraId="7CE8523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注1：设置水表底数命令帧不包含反向累积流量，从站响应该命令时反向累积</w:t>
      </w:r>
    </w:p>
    <w:p w14:paraId="42EB14A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流量为0，正向累计流量与水表当前机械读数一致。</w:t>
      </w:r>
    </w:p>
    <w:p w14:paraId="5937C2A7">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注2：执行该命令时应不清除水表设置底数记录，并记录本次水表设置底数记录</w:t>
      </w:r>
      <w:r>
        <w:rPr>
          <w:rFonts w:hint="eastAsia" w:ascii="Times New Roman" w:hAnsi="Times New Roman" w:eastAsia="宋体" w:cs="Times New Roman"/>
          <w:sz w:val="24"/>
          <w:szCs w:val="24"/>
          <w:lang w:eastAsia="zh-CN"/>
        </w:rPr>
        <w:t>。</w:t>
      </w:r>
    </w:p>
    <w:p w14:paraId="676F263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注3：该命令仅支持点对点通信。</w:t>
      </w:r>
    </w:p>
    <w:p w14:paraId="181AFC5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06BAE65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控制码：C=84H</w:t>
      </w:r>
    </w:p>
    <w:p w14:paraId="1A06522F">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eastAsia="zh-CN"/>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sz w:val="24"/>
          <w:szCs w:val="24"/>
        </w:rPr>
        <w:t>数据域：ERROR错误代码</w:t>
      </w:r>
    </w:p>
    <w:p w14:paraId="4B3F47C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7A7C767C">
      <w:pPr>
        <w:pStyle w:val="3"/>
        <w:numPr>
          <w:ilvl w:val="0"/>
          <w:numId w:val="7"/>
        </w:numPr>
        <w:spacing w:line="240" w:lineRule="auto"/>
        <w:rPr>
          <w:rFonts w:hint="eastAsia" w:ascii="Times New Roman" w:hAnsi="Times New Roman" w:eastAsia="宋体" w:cs="Times New Roman"/>
          <w:spacing w:val="3"/>
          <w:lang w:val="en-US" w:eastAsia="zh-CN"/>
        </w:rPr>
      </w:pPr>
      <w:bookmarkStart w:id="21" w:name="_Toc26633"/>
      <w:r>
        <w:rPr>
          <w:rFonts w:hint="eastAsia" w:ascii="Times New Roman" w:hAnsi="Times New Roman" w:eastAsia="宋体" w:cs="Times New Roman"/>
          <w:spacing w:val="3"/>
          <w:lang w:val="en-US" w:eastAsia="zh-CN"/>
        </w:rPr>
        <w:t>阀门控制</w:t>
      </w:r>
      <w:bookmarkEnd w:id="21"/>
    </w:p>
    <w:p w14:paraId="3D0B68D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1901968F">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功能：控制水表阀门状态。</w:t>
      </w:r>
    </w:p>
    <w:p w14:paraId="425CC82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控制码：C=04H</w:t>
      </w:r>
    </w:p>
    <w:p w14:paraId="6529F60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数据标识：DID=C022H</w:t>
      </w:r>
    </w:p>
    <w:p w14:paraId="2891D53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9"/>
        <w:tblW w:w="0" w:type="auto"/>
        <w:tblInd w:w="1276" w:type="dxa"/>
        <w:tblLayout w:type="fixed"/>
        <w:tblCellMar>
          <w:top w:w="0" w:type="dxa"/>
          <w:left w:w="10" w:type="dxa"/>
          <w:bottom w:w="0" w:type="dxa"/>
          <w:right w:w="10" w:type="dxa"/>
        </w:tblCellMar>
      </w:tblPr>
      <w:tblGrid>
        <w:gridCol w:w="2917"/>
        <w:gridCol w:w="3032"/>
      </w:tblGrid>
      <w:tr w14:paraId="04D25DB4">
        <w:tblPrEx>
          <w:tblCellMar>
            <w:top w:w="0" w:type="dxa"/>
            <w:left w:w="10" w:type="dxa"/>
            <w:bottom w:w="0" w:type="dxa"/>
            <w:right w:w="10" w:type="dxa"/>
          </w:tblCellMar>
        </w:tblPrEx>
        <w:trPr>
          <w:cantSplit/>
          <w:trHeight w:val="480"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8A929A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数据域</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8EC1AF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7A6330BE">
        <w:tblPrEx>
          <w:tblCellMar>
            <w:top w:w="0" w:type="dxa"/>
            <w:left w:w="10" w:type="dxa"/>
            <w:bottom w:w="0" w:type="dxa"/>
            <w:right w:w="10" w:type="dxa"/>
          </w:tblCellMar>
        </w:tblPrEx>
        <w:trPr>
          <w:cantSplit/>
          <w:trHeight w:val="3581" w:hRule="exact"/>
        </w:trPr>
        <w:tc>
          <w:tcPr>
            <w:tcW w:w="291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D0057C6">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阀门控制命令</w:t>
            </w:r>
          </w:p>
        </w:tc>
        <w:tc>
          <w:tcPr>
            <w:tcW w:w="303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0ADB6C">
            <w:pPr>
              <w:keepNext w:val="0"/>
              <w:keepLines w:val="0"/>
              <w:pageBreakBefore w:val="0"/>
              <w:widowControl w:val="0"/>
              <w:kinsoku/>
              <w:wordWrap/>
              <w:overflowPunct/>
              <w:topLinePunct w:val="0"/>
              <w:autoSpaceDE/>
              <w:autoSpaceDN/>
              <w:bidi w:val="0"/>
              <w:adjustRightInd/>
              <w:snapToGrid/>
              <w:spacing w:before="24"/>
              <w:ind w:left="0" w:right="0"/>
              <w:jc w:val="left"/>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18H 表示欠费关阀</w:t>
            </w:r>
          </w:p>
          <w:p w14:paraId="1842346D">
            <w:pPr>
              <w:keepNext w:val="0"/>
              <w:keepLines w:val="0"/>
              <w:pageBreakBefore w:val="0"/>
              <w:widowControl w:val="0"/>
              <w:kinsoku/>
              <w:wordWrap/>
              <w:overflowPunct/>
              <w:topLinePunct w:val="0"/>
              <w:autoSpaceDE/>
              <w:autoSpaceDN/>
              <w:bidi w:val="0"/>
              <w:adjustRightInd/>
              <w:snapToGrid/>
              <w:spacing w:before="24"/>
              <w:ind w:left="0" w:right="0"/>
              <w:jc w:val="left"/>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19H 表示关阀上报</w:t>
            </w:r>
          </w:p>
          <w:p w14:paraId="4134312E">
            <w:pPr>
              <w:keepNext w:val="0"/>
              <w:keepLines w:val="0"/>
              <w:pageBreakBefore w:val="0"/>
              <w:widowControl w:val="0"/>
              <w:kinsoku/>
              <w:wordWrap/>
              <w:overflowPunct/>
              <w:topLinePunct w:val="0"/>
              <w:autoSpaceDE/>
              <w:autoSpaceDN/>
              <w:bidi w:val="0"/>
              <w:adjustRightInd/>
              <w:snapToGrid/>
              <w:spacing w:before="24"/>
              <w:ind w:left="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A</w:t>
            </w:r>
            <w:r>
              <w:rPr>
                <w:rFonts w:ascii="Times New Roman" w:hAnsi="Times New Roman" w:eastAsia="宋体" w:cs="Times New Roman"/>
                <w:color w:val="auto"/>
                <w:sz w:val="24"/>
                <w:szCs w:val="24"/>
              </w:rPr>
              <w:t>H</w:t>
            </w:r>
            <w:r>
              <w:rPr>
                <w:rFonts w:ascii="Times New Roman" w:hAnsi="Times New Roman" w:eastAsia="宋体" w:cs="Times New Roman"/>
                <w:color w:val="auto"/>
                <w:spacing w:val="5"/>
                <w:sz w:val="24"/>
                <w:szCs w:val="24"/>
              </w:rPr>
              <w:t xml:space="preserve"> </w:t>
            </w:r>
            <w:r>
              <w:rPr>
                <w:rFonts w:ascii="Times New Roman" w:hAnsi="Times New Roman" w:eastAsia="宋体" w:cs="Times New Roman"/>
                <w:color w:val="auto"/>
                <w:sz w:val="24"/>
                <w:szCs w:val="24"/>
              </w:rPr>
              <w:t>表示关阀</w:t>
            </w:r>
          </w:p>
          <w:p w14:paraId="0A4F7B12">
            <w:pPr>
              <w:keepNext w:val="0"/>
              <w:keepLines w:val="0"/>
              <w:pageBreakBefore w:val="0"/>
              <w:widowControl w:val="0"/>
              <w:kinsoku/>
              <w:wordWrap/>
              <w:overflowPunct/>
              <w:topLinePunct w:val="0"/>
              <w:autoSpaceDE/>
              <w:autoSpaceDN/>
              <w:bidi w:val="0"/>
              <w:adjustRightInd/>
              <w:snapToGrid/>
              <w:spacing w:before="19" w:line="263" w:lineRule="auto"/>
              <w:ind w:left="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1BH</w:t>
            </w:r>
            <w:r>
              <w:rPr>
                <w:rFonts w:ascii="Times New Roman" w:hAnsi="Times New Roman" w:eastAsia="宋体" w:cs="Times New Roman"/>
                <w:color w:val="auto"/>
                <w:spacing w:val="5"/>
                <w:sz w:val="24"/>
                <w:szCs w:val="24"/>
              </w:rPr>
              <w:t xml:space="preserve"> </w:t>
            </w:r>
            <w:r>
              <w:rPr>
                <w:rFonts w:ascii="Times New Roman" w:hAnsi="Times New Roman" w:eastAsia="宋体" w:cs="Times New Roman"/>
                <w:color w:val="auto"/>
                <w:sz w:val="24"/>
                <w:szCs w:val="24"/>
              </w:rPr>
              <w:t>表示报警关阀</w:t>
            </w:r>
            <w:r>
              <w:rPr>
                <w:rFonts w:ascii="Times New Roman" w:hAnsi="Times New Roman" w:eastAsia="宋体" w:cs="Times New Roman"/>
                <w:color w:val="auto"/>
                <w:spacing w:val="-42"/>
                <w:sz w:val="24"/>
                <w:szCs w:val="24"/>
              </w:rPr>
              <w:t>，</w:t>
            </w:r>
            <w:r>
              <w:rPr>
                <w:rFonts w:ascii="Times New Roman" w:hAnsi="Times New Roman" w:eastAsia="宋体" w:cs="Times New Roman"/>
                <w:color w:val="auto"/>
                <w:sz w:val="24"/>
                <w:szCs w:val="24"/>
              </w:rPr>
              <w:t>用户可 按键开阀</w:t>
            </w:r>
          </w:p>
          <w:p w14:paraId="26310E59">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1CH</w:t>
            </w:r>
            <w:r>
              <w:rPr>
                <w:rFonts w:ascii="Times New Roman" w:hAnsi="Times New Roman" w:eastAsia="宋体" w:cs="Times New Roman"/>
                <w:color w:val="auto"/>
                <w:spacing w:val="5"/>
                <w:sz w:val="24"/>
                <w:szCs w:val="24"/>
              </w:rPr>
              <w:t xml:space="preserve"> </w:t>
            </w:r>
            <w:r>
              <w:rPr>
                <w:rFonts w:ascii="Times New Roman" w:hAnsi="Times New Roman" w:eastAsia="宋体" w:cs="Times New Roman"/>
                <w:color w:val="auto"/>
                <w:sz w:val="24"/>
                <w:szCs w:val="24"/>
              </w:rPr>
              <w:t>表示开阀</w:t>
            </w:r>
          </w:p>
          <w:p w14:paraId="430037A3">
            <w:pPr>
              <w:keepNext w:val="0"/>
              <w:keepLines w:val="0"/>
              <w:pageBreakBefore w:val="0"/>
              <w:widowControl w:val="0"/>
              <w:kinsoku/>
              <w:wordWrap/>
              <w:overflowPunct/>
              <w:topLinePunct w:val="0"/>
              <w:autoSpaceDE/>
              <w:autoSpaceDN/>
              <w:bidi w:val="0"/>
              <w:adjustRightInd/>
              <w:snapToGrid/>
              <w:spacing w:before="19" w:line="257" w:lineRule="auto"/>
              <w:ind w:left="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1</w:t>
            </w:r>
            <w:r>
              <w:rPr>
                <w:rFonts w:ascii="Times New Roman" w:hAnsi="Times New Roman" w:eastAsia="宋体" w:cs="Times New Roman"/>
                <w:color w:val="auto"/>
                <w:spacing w:val="2"/>
                <w:sz w:val="24"/>
                <w:szCs w:val="24"/>
              </w:rPr>
              <w:t>D</w:t>
            </w:r>
            <w:r>
              <w:rPr>
                <w:rFonts w:ascii="Times New Roman" w:hAnsi="Times New Roman" w:eastAsia="宋体" w:cs="Times New Roman"/>
                <w:color w:val="auto"/>
                <w:sz w:val="24"/>
                <w:szCs w:val="24"/>
              </w:rPr>
              <w:t>H</w:t>
            </w:r>
            <w:r>
              <w:rPr>
                <w:rFonts w:ascii="Times New Roman" w:hAnsi="Times New Roman" w:eastAsia="宋体" w:cs="Times New Roman"/>
                <w:color w:val="auto"/>
                <w:spacing w:val="2"/>
                <w:sz w:val="24"/>
                <w:szCs w:val="24"/>
              </w:rPr>
              <w:t xml:space="preserve"> </w:t>
            </w:r>
            <w:r>
              <w:rPr>
                <w:rFonts w:ascii="Times New Roman" w:hAnsi="Times New Roman" w:eastAsia="宋体" w:cs="Times New Roman"/>
                <w:color w:val="auto"/>
                <w:sz w:val="24"/>
                <w:szCs w:val="24"/>
              </w:rPr>
              <w:t>表示阀门测试</w:t>
            </w:r>
            <w:r>
              <w:rPr>
                <w:rFonts w:ascii="Times New Roman" w:hAnsi="Times New Roman" w:eastAsia="宋体" w:cs="Times New Roman"/>
                <w:color w:val="auto"/>
                <w:spacing w:val="-59"/>
                <w:sz w:val="24"/>
                <w:szCs w:val="24"/>
              </w:rPr>
              <w:t>，</w:t>
            </w:r>
            <w:r>
              <w:rPr>
                <w:rFonts w:ascii="Times New Roman" w:hAnsi="Times New Roman" w:eastAsia="宋体" w:cs="Times New Roman"/>
                <w:color w:val="auto"/>
                <w:sz w:val="24"/>
                <w:szCs w:val="24"/>
              </w:rPr>
              <w:t>阀门保 持原来状态</w:t>
            </w:r>
          </w:p>
          <w:p w14:paraId="1B8F78E3">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1</w:t>
            </w:r>
            <w:r>
              <w:rPr>
                <w:rFonts w:hint="eastAsia" w:ascii="Times New Roman" w:hAnsi="Times New Roman" w:eastAsia="宋体" w:cs="Times New Roman"/>
                <w:color w:val="auto"/>
                <w:sz w:val="24"/>
                <w:szCs w:val="24"/>
                <w:lang w:val="en-US" w:eastAsia="zh-CN"/>
              </w:rPr>
              <w:t>E</w:t>
            </w:r>
            <w:r>
              <w:rPr>
                <w:rFonts w:ascii="Times New Roman" w:hAnsi="Times New Roman" w:eastAsia="宋体" w:cs="Times New Roman"/>
                <w:color w:val="auto"/>
                <w:sz w:val="24"/>
                <w:szCs w:val="24"/>
              </w:rPr>
              <w:t>H</w:t>
            </w:r>
            <w:r>
              <w:rPr>
                <w:rFonts w:ascii="Times New Roman" w:hAnsi="Times New Roman" w:eastAsia="宋体" w:cs="Times New Roman"/>
                <w:color w:val="auto"/>
                <w:spacing w:val="5"/>
                <w:sz w:val="24"/>
                <w:szCs w:val="24"/>
              </w:rPr>
              <w:t xml:space="preserve"> </w:t>
            </w:r>
            <w:r>
              <w:rPr>
                <w:rFonts w:ascii="Times New Roman" w:hAnsi="Times New Roman" w:eastAsia="宋体" w:cs="Times New Roman"/>
                <w:color w:val="auto"/>
                <w:sz w:val="24"/>
                <w:szCs w:val="24"/>
              </w:rPr>
              <w:t>表示</w:t>
            </w:r>
            <w:r>
              <w:rPr>
                <w:rFonts w:hint="eastAsia" w:ascii="Times New Roman" w:hAnsi="Times New Roman" w:eastAsia="宋体" w:cs="Times New Roman"/>
                <w:color w:val="auto"/>
                <w:sz w:val="24"/>
                <w:szCs w:val="24"/>
                <w:lang w:val="en-US" w:eastAsia="zh-CN"/>
              </w:rPr>
              <w:t>强制</w:t>
            </w:r>
            <w:r>
              <w:rPr>
                <w:rFonts w:ascii="Times New Roman" w:hAnsi="Times New Roman" w:eastAsia="宋体" w:cs="Times New Roman"/>
                <w:color w:val="auto"/>
                <w:sz w:val="24"/>
                <w:szCs w:val="24"/>
              </w:rPr>
              <w:t>开阀</w:t>
            </w:r>
          </w:p>
          <w:p w14:paraId="60E155C8">
            <w:pPr>
              <w:keepNext w:val="0"/>
              <w:keepLines w:val="0"/>
              <w:pageBreakBefore w:val="0"/>
              <w:widowControl w:val="0"/>
              <w:kinsoku/>
              <w:wordWrap/>
              <w:overflowPunct/>
              <w:topLinePunct w:val="0"/>
              <w:autoSpaceDE/>
              <w:autoSpaceDN/>
              <w:bidi w:val="0"/>
              <w:adjustRightInd/>
              <w:snapToGrid/>
              <w:spacing w:before="19" w:line="257" w:lineRule="auto"/>
              <w:ind w:left="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1</w:t>
            </w:r>
            <w:r>
              <w:rPr>
                <w:rFonts w:hint="eastAsia" w:ascii="Times New Roman" w:hAnsi="Times New Roman" w:eastAsia="宋体" w:cs="Times New Roman"/>
                <w:color w:val="auto"/>
                <w:spacing w:val="2"/>
                <w:sz w:val="24"/>
                <w:szCs w:val="24"/>
                <w:lang w:val="en-US" w:eastAsia="zh-CN"/>
              </w:rPr>
              <w:t>F</w:t>
            </w:r>
            <w:r>
              <w:rPr>
                <w:rFonts w:ascii="Times New Roman" w:hAnsi="Times New Roman" w:eastAsia="宋体" w:cs="Times New Roman"/>
                <w:color w:val="auto"/>
                <w:sz w:val="24"/>
                <w:szCs w:val="24"/>
              </w:rPr>
              <w:t>H</w:t>
            </w:r>
            <w:r>
              <w:rPr>
                <w:rFonts w:ascii="Times New Roman" w:hAnsi="Times New Roman" w:eastAsia="宋体" w:cs="Times New Roman"/>
                <w:color w:val="auto"/>
                <w:spacing w:val="2"/>
                <w:sz w:val="24"/>
                <w:szCs w:val="24"/>
              </w:rPr>
              <w:t xml:space="preserve"> </w:t>
            </w:r>
            <w:r>
              <w:rPr>
                <w:rFonts w:ascii="Times New Roman" w:hAnsi="Times New Roman" w:eastAsia="宋体" w:cs="Times New Roman"/>
                <w:color w:val="auto"/>
                <w:sz w:val="24"/>
                <w:szCs w:val="24"/>
              </w:rPr>
              <w:t>表示</w:t>
            </w:r>
            <w:r>
              <w:rPr>
                <w:rFonts w:hint="eastAsia" w:ascii="Times New Roman" w:hAnsi="Times New Roman" w:eastAsia="宋体" w:cs="Times New Roman"/>
                <w:color w:val="auto"/>
                <w:sz w:val="24"/>
                <w:szCs w:val="24"/>
                <w:lang w:val="en-US" w:eastAsia="zh-CN"/>
              </w:rPr>
              <w:t>强制关阀</w:t>
            </w:r>
          </w:p>
        </w:tc>
      </w:tr>
    </w:tbl>
    <w:p w14:paraId="324C54C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注1：从站接收到阀门控制命令后先响应命令后再动作阀门，避免由于阀门动作造成指令超时，阀门动作执行完成后，从站自动执行“周期上传数据”通知主站阀门执行完成。</w:t>
      </w:r>
    </w:p>
    <w:p w14:paraId="3B3B1F4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00168A5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控制码：C=84H</w:t>
      </w:r>
    </w:p>
    <w:p w14:paraId="6C35A8D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sz w:val="24"/>
          <w:szCs w:val="24"/>
        </w:rPr>
        <w:t>数据域：ERROR错误代码</w:t>
      </w:r>
    </w:p>
    <w:p w14:paraId="3682F44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0B73BC8C">
      <w:pPr>
        <w:pStyle w:val="3"/>
        <w:numPr>
          <w:ilvl w:val="0"/>
          <w:numId w:val="7"/>
        </w:numPr>
        <w:spacing w:line="240" w:lineRule="auto"/>
        <w:rPr>
          <w:rFonts w:hint="eastAsia" w:ascii="Times New Roman" w:hAnsi="Times New Roman" w:eastAsia="宋体" w:cs="Times New Roman"/>
          <w:spacing w:val="3"/>
          <w:lang w:val="en-US" w:eastAsia="zh-CN"/>
        </w:rPr>
      </w:pPr>
      <w:bookmarkStart w:id="22" w:name="_Toc31762"/>
      <w:r>
        <w:rPr>
          <w:rFonts w:hint="eastAsia" w:ascii="Times New Roman" w:hAnsi="Times New Roman" w:eastAsia="宋体" w:cs="Times New Roman"/>
          <w:spacing w:val="3"/>
          <w:lang w:val="en-US" w:eastAsia="zh-CN"/>
        </w:rPr>
        <w:t>上传离散时间</w:t>
      </w:r>
      <w:bookmarkEnd w:id="22"/>
    </w:p>
    <w:p w14:paraId="3C990423">
      <w:pPr>
        <w:keepNext w:val="0"/>
        <w:keepLines w:val="0"/>
        <w:pageBreakBefore w:val="0"/>
        <w:widowControl w:val="0"/>
        <w:kinsoku/>
        <w:wordWrap/>
        <w:overflowPunct/>
        <w:topLinePunct w:val="0"/>
        <w:autoSpaceDE/>
        <w:autoSpaceDN/>
        <w:bidi w:val="0"/>
        <w:adjustRightInd/>
        <w:snapToGrid/>
        <w:ind w:righ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w:t>
      </w:r>
      <w:r>
        <w:rPr>
          <w:rFonts w:ascii="Times New Roman" w:hAnsi="Times New Roman" w:eastAsia="宋体" w:cs="Times New Roman"/>
          <w:spacing w:val="2"/>
          <w:sz w:val="24"/>
          <w:szCs w:val="24"/>
        </w:rPr>
        <w:t>据</w:t>
      </w:r>
      <w:r>
        <w:rPr>
          <w:rFonts w:ascii="Times New Roman" w:hAnsi="Times New Roman" w:eastAsia="宋体" w:cs="Times New Roman"/>
          <w:sz w:val="24"/>
          <w:szCs w:val="24"/>
        </w:rPr>
        <w:t>上</w:t>
      </w:r>
      <w:r>
        <w:rPr>
          <w:rFonts w:ascii="Times New Roman" w:hAnsi="Times New Roman" w:eastAsia="宋体" w:cs="Times New Roman"/>
          <w:spacing w:val="2"/>
          <w:sz w:val="24"/>
          <w:szCs w:val="24"/>
        </w:rPr>
        <w:t>传</w:t>
      </w:r>
      <w:r>
        <w:rPr>
          <w:rFonts w:ascii="Times New Roman" w:hAnsi="Times New Roman" w:eastAsia="宋体" w:cs="Times New Roman"/>
          <w:sz w:val="24"/>
          <w:szCs w:val="24"/>
        </w:rPr>
        <w:t>时间</w:t>
      </w:r>
      <w:r>
        <w:rPr>
          <w:rFonts w:ascii="Times New Roman" w:hAnsi="Times New Roman" w:eastAsia="宋体" w:cs="Times New Roman"/>
          <w:spacing w:val="3"/>
          <w:sz w:val="24"/>
          <w:szCs w:val="24"/>
        </w:rPr>
        <w:t xml:space="preserve"> </w:t>
      </w:r>
      <w:r>
        <w:rPr>
          <w:rFonts w:ascii="Times New Roman" w:hAnsi="Times New Roman" w:eastAsia="宋体" w:cs="Times New Roman"/>
          <w:sz w:val="24"/>
          <w:szCs w:val="24"/>
        </w:rPr>
        <w:t>=</w:t>
      </w:r>
      <w:r>
        <w:rPr>
          <w:rFonts w:ascii="Times New Roman" w:hAnsi="Times New Roman" w:eastAsia="宋体" w:cs="Times New Roman"/>
          <w:spacing w:val="66"/>
          <w:sz w:val="24"/>
          <w:szCs w:val="24"/>
        </w:rPr>
        <w:t xml:space="preserve"> </w:t>
      </w:r>
      <w:r>
        <w:rPr>
          <w:rFonts w:ascii="Times New Roman" w:hAnsi="Times New Roman" w:eastAsia="宋体" w:cs="Times New Roman"/>
          <w:sz w:val="24"/>
          <w:szCs w:val="24"/>
        </w:rPr>
        <w:t>基</w:t>
      </w:r>
      <w:r>
        <w:rPr>
          <w:rFonts w:ascii="Times New Roman" w:hAnsi="Times New Roman" w:eastAsia="宋体" w:cs="Times New Roman"/>
          <w:spacing w:val="2"/>
          <w:sz w:val="24"/>
          <w:szCs w:val="24"/>
        </w:rPr>
        <w:t>准</w:t>
      </w:r>
      <w:r>
        <w:rPr>
          <w:rFonts w:ascii="Times New Roman" w:hAnsi="Times New Roman" w:eastAsia="宋体" w:cs="Times New Roman"/>
          <w:sz w:val="24"/>
          <w:szCs w:val="24"/>
        </w:rPr>
        <w:t>时</w:t>
      </w:r>
      <w:r>
        <w:rPr>
          <w:rFonts w:ascii="Times New Roman" w:hAnsi="Times New Roman" w:eastAsia="宋体" w:cs="Times New Roman"/>
          <w:spacing w:val="3"/>
          <w:sz w:val="24"/>
          <w:szCs w:val="24"/>
        </w:rPr>
        <w:t>间</w:t>
      </w:r>
      <w:r>
        <w:rPr>
          <w:rFonts w:hint="eastAsia" w:ascii="Times New Roman" w:hAnsi="Times New Roman" w:eastAsia="宋体" w:cs="Times New Roman"/>
          <w:sz w:val="24"/>
          <w:szCs w:val="24"/>
          <w:lang w:val="en-US" w:eastAsia="zh-CN"/>
        </w:rPr>
        <w:t>(</w:t>
      </w:r>
      <w:r>
        <w:rPr>
          <w:rFonts w:ascii="Times New Roman" w:hAnsi="Times New Roman" w:eastAsia="宋体" w:cs="Times New Roman"/>
          <w:spacing w:val="3"/>
          <w:sz w:val="24"/>
          <w:szCs w:val="24"/>
        </w:rPr>
        <w:t>T</w:t>
      </w:r>
      <w:r>
        <w:rPr>
          <w:rFonts w:hint="eastAsia" w:ascii="Times New Roman" w:hAnsi="Times New Roman" w:eastAsia="宋体" w:cs="Times New Roman"/>
          <w:spacing w:val="3"/>
          <w:sz w:val="24"/>
          <w:szCs w:val="24"/>
          <w:lang w:val="en-US" w:eastAsia="zh-CN"/>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离</w:t>
      </w:r>
      <w:r>
        <w:rPr>
          <w:rFonts w:ascii="Times New Roman" w:hAnsi="Times New Roman" w:eastAsia="宋体" w:cs="Times New Roman"/>
          <w:spacing w:val="3"/>
          <w:sz w:val="24"/>
          <w:szCs w:val="24"/>
        </w:rPr>
        <w:t>散</w:t>
      </w:r>
      <w:r>
        <w:rPr>
          <w:rFonts w:ascii="Times New Roman" w:hAnsi="Times New Roman" w:eastAsia="宋体" w:cs="Times New Roman"/>
          <w:sz w:val="24"/>
          <w:szCs w:val="24"/>
        </w:rPr>
        <w:t>时</w:t>
      </w:r>
      <w:r>
        <w:rPr>
          <w:rFonts w:ascii="Times New Roman" w:hAnsi="Times New Roman" w:eastAsia="宋体" w:cs="Times New Roman"/>
          <w:spacing w:val="2"/>
          <w:sz w:val="24"/>
          <w:szCs w:val="24"/>
        </w:rPr>
        <w:t>间</w:t>
      </w:r>
      <w:r>
        <w:rPr>
          <w:rFonts w:hint="eastAsia" w:ascii="Times New Roman" w:hAnsi="Times New Roman" w:eastAsia="宋体" w:cs="Times New Roman"/>
          <w:spacing w:val="2"/>
          <w:sz w:val="24"/>
          <w:szCs w:val="24"/>
          <w:lang w:val="en-US" w:eastAsia="zh-CN"/>
        </w:rPr>
        <w:t>(</w:t>
      </w:r>
      <w:r>
        <w:rPr>
          <w:rFonts w:hint="eastAsia" w:ascii="宋体" w:hAnsi="宋体" w:eastAsia="宋体" w:cs="宋体"/>
          <w:sz w:val="24"/>
          <w:szCs w:val="24"/>
        </w:rPr>
        <w:t>△</w:t>
      </w:r>
      <w:r>
        <w:rPr>
          <w:rFonts w:ascii="Times New Roman" w:hAnsi="Times New Roman" w:eastAsia="宋体" w:cs="Times New Roman"/>
          <w:spacing w:val="1"/>
          <w:sz w:val="24"/>
          <w:szCs w:val="24"/>
        </w:rPr>
        <w:t>T</w:t>
      </w:r>
      <w:r>
        <w:rPr>
          <w:rFonts w:hint="eastAsia" w:ascii="Times New Roman" w:hAnsi="Times New Roman" w:eastAsia="宋体" w:cs="Times New Roman"/>
          <w:spacing w:val="1"/>
          <w:sz w:val="24"/>
          <w:szCs w:val="24"/>
          <w:lang w:val="en-US" w:eastAsia="zh-CN"/>
        </w:rPr>
        <w:t>)，</w:t>
      </w:r>
      <w:r>
        <w:rPr>
          <w:rFonts w:ascii="Times New Roman" w:hAnsi="Times New Roman" w:eastAsia="宋体" w:cs="Times New Roman"/>
          <w:spacing w:val="2"/>
          <w:sz w:val="24"/>
          <w:szCs w:val="24"/>
        </w:rPr>
        <w:t>周</w:t>
      </w:r>
      <w:r>
        <w:rPr>
          <w:rFonts w:ascii="Times New Roman" w:hAnsi="Times New Roman" w:eastAsia="宋体" w:cs="Times New Roman"/>
          <w:sz w:val="24"/>
          <w:szCs w:val="24"/>
        </w:rPr>
        <w:t>期</w:t>
      </w:r>
      <w:r>
        <w:rPr>
          <w:rFonts w:ascii="Times New Roman" w:hAnsi="Times New Roman" w:eastAsia="宋体" w:cs="Times New Roman"/>
          <w:spacing w:val="2"/>
          <w:sz w:val="24"/>
          <w:szCs w:val="24"/>
        </w:rPr>
        <w:t>上</w:t>
      </w:r>
      <w:r>
        <w:rPr>
          <w:rFonts w:ascii="Times New Roman" w:hAnsi="Times New Roman" w:eastAsia="宋体" w:cs="Times New Roman"/>
          <w:sz w:val="24"/>
          <w:szCs w:val="24"/>
        </w:rPr>
        <w:t>传</w:t>
      </w:r>
      <w:r>
        <w:rPr>
          <w:rFonts w:hint="eastAsia" w:ascii="Times New Roman" w:hAnsi="Times New Roman" w:eastAsia="宋体" w:cs="Times New Roman"/>
          <w:spacing w:val="3"/>
          <w:sz w:val="24"/>
          <w:szCs w:val="24"/>
          <w:lang w:val="en-US" w:eastAsia="zh-CN"/>
        </w:rPr>
        <w:t>大于1天</w:t>
      </w:r>
      <w:r>
        <w:rPr>
          <w:rFonts w:ascii="Times New Roman" w:hAnsi="Times New Roman" w:eastAsia="宋体" w:cs="Times New Roman"/>
          <w:sz w:val="24"/>
          <w:szCs w:val="24"/>
        </w:rPr>
        <w:t>，相应的基准时间和离散时间按下表的公式进行计算。</w:t>
      </w:r>
    </w:p>
    <w:p w14:paraId="0705B68A">
      <w:pPr>
        <w:spacing w:line="79" w:lineRule="exact"/>
        <w:rPr>
          <w:rFonts w:ascii="Times New Roman" w:hAnsi="Times New Roman" w:eastAsia="宋体" w:cs="Times New Roman"/>
          <w:sz w:val="24"/>
          <w:szCs w:val="24"/>
        </w:rPr>
      </w:pPr>
    </w:p>
    <w:tbl>
      <w:tblPr>
        <w:tblStyle w:val="9"/>
        <w:tblW w:w="0" w:type="auto"/>
        <w:jc w:val="center"/>
        <w:tblLayout w:type="fixed"/>
        <w:tblCellMar>
          <w:top w:w="0" w:type="dxa"/>
          <w:left w:w="10" w:type="dxa"/>
          <w:bottom w:w="0" w:type="dxa"/>
          <w:right w:w="10" w:type="dxa"/>
        </w:tblCellMar>
      </w:tblPr>
      <w:tblGrid>
        <w:gridCol w:w="2691"/>
        <w:gridCol w:w="2778"/>
        <w:gridCol w:w="2779"/>
      </w:tblGrid>
      <w:tr w14:paraId="32671610">
        <w:tblPrEx>
          <w:tblCellMar>
            <w:top w:w="0" w:type="dxa"/>
            <w:left w:w="10" w:type="dxa"/>
            <w:bottom w:w="0" w:type="dxa"/>
            <w:right w:w="10" w:type="dxa"/>
          </w:tblCellMar>
        </w:tblPrEx>
        <w:trPr>
          <w:cantSplit/>
          <w:trHeight w:val="478" w:hRule="exact"/>
          <w:jc w:val="center"/>
        </w:trPr>
        <w:tc>
          <w:tcPr>
            <w:tcW w:w="26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DB93FB8">
            <w:pPr>
              <w:jc w:val="both"/>
              <w:rPr>
                <w:rFonts w:ascii="Times New Roman" w:hAnsi="Times New Roman" w:eastAsia="宋体" w:cs="Times New Roman"/>
                <w:b/>
                <w:bCs/>
                <w:sz w:val="24"/>
                <w:szCs w:val="24"/>
              </w:rPr>
            </w:pPr>
          </w:p>
        </w:tc>
        <w:tc>
          <w:tcPr>
            <w:tcW w:w="277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11AC3FE">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周期上传</w:t>
            </w:r>
          </w:p>
        </w:tc>
        <w:tc>
          <w:tcPr>
            <w:tcW w:w="277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8D984B9">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定点上传</w:t>
            </w:r>
          </w:p>
        </w:tc>
      </w:tr>
      <w:tr w14:paraId="0501971B">
        <w:tblPrEx>
          <w:tblCellMar>
            <w:top w:w="0" w:type="dxa"/>
            <w:left w:w="10" w:type="dxa"/>
            <w:bottom w:w="0" w:type="dxa"/>
            <w:right w:w="10" w:type="dxa"/>
          </w:tblCellMar>
        </w:tblPrEx>
        <w:trPr>
          <w:cantSplit/>
          <w:trHeight w:val="477" w:hRule="exact"/>
          <w:jc w:val="center"/>
        </w:trPr>
        <w:tc>
          <w:tcPr>
            <w:tcW w:w="26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3A534E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基准时间（</w:t>
            </w:r>
            <w:r>
              <w:rPr>
                <w:rFonts w:ascii="Times New Roman" w:hAnsi="Times New Roman" w:eastAsia="宋体" w:cs="Times New Roman"/>
                <w:spacing w:val="-1"/>
                <w:sz w:val="24"/>
                <w:szCs w:val="24"/>
              </w:rPr>
              <w:t>T</w:t>
            </w:r>
            <w:r>
              <w:rPr>
                <w:rFonts w:ascii="Times New Roman" w:hAnsi="Times New Roman" w:eastAsia="宋体" w:cs="Times New Roman"/>
                <w:sz w:val="24"/>
                <w:szCs w:val="24"/>
              </w:rPr>
              <w:t>）</w:t>
            </w:r>
          </w:p>
        </w:tc>
        <w:tc>
          <w:tcPr>
            <w:tcW w:w="277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9F704D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周期上传离散起始时间</w:t>
            </w:r>
          </w:p>
        </w:tc>
        <w:tc>
          <w:tcPr>
            <w:tcW w:w="277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7AD14A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定点上传时间</w:t>
            </w:r>
          </w:p>
        </w:tc>
      </w:tr>
      <w:tr w14:paraId="1C8A19BD">
        <w:tblPrEx>
          <w:tblCellMar>
            <w:top w:w="0" w:type="dxa"/>
            <w:left w:w="10" w:type="dxa"/>
            <w:bottom w:w="0" w:type="dxa"/>
            <w:right w:w="10" w:type="dxa"/>
          </w:tblCellMar>
        </w:tblPrEx>
        <w:trPr>
          <w:cantSplit/>
          <w:trHeight w:val="2349" w:hRule="exact"/>
          <w:jc w:val="center"/>
        </w:trPr>
        <w:tc>
          <w:tcPr>
            <w:tcW w:w="26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81A61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离散时间（</w:t>
            </w:r>
            <w:r>
              <w:rPr>
                <w:rFonts w:hint="eastAsia" w:ascii="宋体" w:hAnsi="宋体" w:eastAsia="宋体" w:cs="宋体"/>
                <w:sz w:val="24"/>
                <w:szCs w:val="24"/>
              </w:rPr>
              <w:t>△</w:t>
            </w:r>
            <w:r>
              <w:rPr>
                <w:rFonts w:ascii="Times New Roman" w:hAnsi="Times New Roman" w:eastAsia="宋体" w:cs="Times New Roman"/>
                <w:spacing w:val="-1"/>
                <w:sz w:val="24"/>
                <w:szCs w:val="24"/>
              </w:rPr>
              <w:t>T</w:t>
            </w:r>
            <w:r>
              <w:rPr>
                <w:rFonts w:ascii="Times New Roman" w:hAnsi="Times New Roman" w:eastAsia="宋体" w:cs="Times New Roman"/>
                <w:sz w:val="24"/>
                <w:szCs w:val="24"/>
              </w:rPr>
              <w:t>）</w:t>
            </w:r>
          </w:p>
        </w:tc>
        <w:tc>
          <w:tcPr>
            <w:tcW w:w="277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70735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6"/>
                <w:sz w:val="24"/>
                <w:szCs w:val="24"/>
              </w:rPr>
              <w:t>（</w:t>
            </w:r>
            <w:r>
              <w:rPr>
                <w:rFonts w:hint="eastAsia" w:ascii="Times New Roman" w:hAnsi="Times New Roman" w:eastAsia="宋体" w:cs="Times New Roman"/>
                <w:spacing w:val="19"/>
                <w:sz w:val="24"/>
                <w:szCs w:val="24"/>
                <w:lang w:eastAsia="zh-CN"/>
              </w:rPr>
              <w:t>表号</w:t>
            </w:r>
            <w:r>
              <w:rPr>
                <w:rFonts w:ascii="Times New Roman" w:hAnsi="Times New Roman" w:eastAsia="宋体" w:cs="Times New Roman"/>
                <w:spacing w:val="80"/>
                <w:sz w:val="24"/>
                <w:szCs w:val="24"/>
              </w:rPr>
              <w:t>后</w:t>
            </w:r>
            <w:r>
              <w:rPr>
                <w:rFonts w:ascii="Times New Roman" w:hAnsi="Times New Roman" w:eastAsia="宋体" w:cs="Times New Roman"/>
                <w:sz w:val="24"/>
                <w:szCs w:val="24"/>
              </w:rPr>
              <w:t>3</w:t>
            </w:r>
            <w:r>
              <w:rPr>
                <w:rFonts w:ascii="Times New Roman" w:hAnsi="Times New Roman" w:eastAsia="宋体" w:cs="Times New Roman"/>
                <w:spacing w:val="23"/>
                <w:sz w:val="24"/>
                <w:szCs w:val="24"/>
              </w:rPr>
              <w:t xml:space="preserve"> </w:t>
            </w:r>
            <w:r>
              <w:rPr>
                <w:rFonts w:ascii="Times New Roman" w:hAnsi="Times New Roman" w:eastAsia="宋体" w:cs="Times New Roman"/>
                <w:spacing w:val="17"/>
                <w:sz w:val="24"/>
                <w:szCs w:val="24"/>
              </w:rPr>
              <w:t>位</w:t>
            </w:r>
            <w:r>
              <w:rPr>
                <w:rFonts w:ascii="Times New Roman" w:hAnsi="Times New Roman" w:eastAsia="宋体" w:cs="Times New Roman"/>
                <w:spacing w:val="19"/>
                <w:sz w:val="24"/>
                <w:szCs w:val="24"/>
              </w:rPr>
              <w:t>×</w:t>
            </w:r>
            <w:r>
              <w:rPr>
                <w:rFonts w:ascii="Times New Roman" w:hAnsi="Times New Roman" w:eastAsia="宋体" w:cs="Times New Roman"/>
                <w:sz w:val="24"/>
                <w:szCs w:val="24"/>
              </w:rPr>
              <w:t>离</w:t>
            </w:r>
          </w:p>
          <w:p w14:paraId="2E8A836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2"/>
                <w:sz w:val="24"/>
                <w:szCs w:val="24"/>
              </w:rPr>
              <w:t>散</w:t>
            </w:r>
            <w:r>
              <w:rPr>
                <w:rFonts w:ascii="Times New Roman" w:hAnsi="Times New Roman" w:eastAsia="宋体" w:cs="Times New Roman"/>
                <w:spacing w:val="9"/>
                <w:sz w:val="24"/>
                <w:szCs w:val="24"/>
              </w:rPr>
              <w:t>时</w:t>
            </w:r>
            <w:r>
              <w:rPr>
                <w:rFonts w:ascii="Times New Roman" w:hAnsi="Times New Roman" w:eastAsia="宋体" w:cs="Times New Roman"/>
                <w:spacing w:val="12"/>
                <w:sz w:val="24"/>
                <w:szCs w:val="24"/>
              </w:rPr>
              <w:t>间间</w:t>
            </w:r>
            <w:r>
              <w:rPr>
                <w:rFonts w:ascii="Times New Roman" w:hAnsi="Times New Roman" w:eastAsia="宋体" w:cs="Times New Roman"/>
                <w:spacing w:val="10"/>
                <w:sz w:val="24"/>
                <w:szCs w:val="24"/>
              </w:rPr>
              <w:t>隔</w:t>
            </w:r>
            <w:r>
              <w:rPr>
                <w:rFonts w:ascii="Times New Roman" w:hAnsi="Times New Roman" w:eastAsia="宋体" w:cs="Times New Roman"/>
                <w:spacing w:val="12"/>
                <w:sz w:val="24"/>
                <w:szCs w:val="24"/>
              </w:rPr>
              <w:t>）</w:t>
            </w:r>
            <w:r>
              <w:rPr>
                <w:rFonts w:ascii="Times New Roman" w:hAnsi="Times New Roman" w:eastAsia="宋体" w:cs="Times New Roman"/>
                <w:spacing w:val="8"/>
                <w:sz w:val="24"/>
                <w:szCs w:val="24"/>
              </w:rPr>
              <w:t>%</w:t>
            </w:r>
            <w:r>
              <w:rPr>
                <w:rFonts w:ascii="Times New Roman" w:hAnsi="Times New Roman" w:eastAsia="宋体" w:cs="Times New Roman"/>
                <w:spacing w:val="-107"/>
                <w:sz w:val="24"/>
                <w:szCs w:val="24"/>
              </w:rPr>
              <w:t>（</w:t>
            </w:r>
            <w:r>
              <w:rPr>
                <w:rFonts w:ascii="Times New Roman" w:hAnsi="Times New Roman" w:eastAsia="宋体" w:cs="Times New Roman"/>
                <w:spacing w:val="11"/>
                <w:sz w:val="24"/>
                <w:szCs w:val="24"/>
              </w:rPr>
              <w:t>（</w:t>
            </w:r>
            <w:r>
              <w:rPr>
                <w:rFonts w:ascii="Times New Roman" w:hAnsi="Times New Roman" w:eastAsia="宋体" w:cs="Times New Roman"/>
                <w:spacing w:val="12"/>
                <w:sz w:val="24"/>
                <w:szCs w:val="24"/>
              </w:rPr>
              <w:t>周</w:t>
            </w:r>
            <w:r>
              <w:rPr>
                <w:rFonts w:ascii="Times New Roman" w:hAnsi="Times New Roman" w:eastAsia="宋体" w:cs="Times New Roman"/>
                <w:sz w:val="24"/>
                <w:szCs w:val="24"/>
              </w:rPr>
              <w:t>期</w:t>
            </w:r>
          </w:p>
          <w:p w14:paraId="38DEC12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9"/>
                <w:sz w:val="24"/>
                <w:szCs w:val="24"/>
              </w:rPr>
              <w:t>上</w:t>
            </w:r>
            <w:r>
              <w:rPr>
                <w:rFonts w:ascii="Times New Roman" w:hAnsi="Times New Roman" w:eastAsia="宋体" w:cs="Times New Roman"/>
                <w:spacing w:val="7"/>
                <w:sz w:val="24"/>
                <w:szCs w:val="24"/>
              </w:rPr>
              <w:t>传</w:t>
            </w:r>
            <w:r>
              <w:rPr>
                <w:rFonts w:ascii="Times New Roman" w:hAnsi="Times New Roman" w:eastAsia="宋体" w:cs="Times New Roman"/>
                <w:spacing w:val="10"/>
                <w:sz w:val="24"/>
                <w:szCs w:val="24"/>
              </w:rPr>
              <w:t>离</w:t>
            </w:r>
            <w:r>
              <w:rPr>
                <w:rFonts w:ascii="Times New Roman" w:hAnsi="Times New Roman" w:eastAsia="宋体" w:cs="Times New Roman"/>
                <w:spacing w:val="9"/>
                <w:sz w:val="24"/>
                <w:szCs w:val="24"/>
              </w:rPr>
              <w:t>散</w:t>
            </w:r>
            <w:r>
              <w:rPr>
                <w:rFonts w:ascii="Times New Roman" w:hAnsi="Times New Roman" w:eastAsia="宋体" w:cs="Times New Roman"/>
                <w:spacing w:val="10"/>
                <w:sz w:val="24"/>
                <w:szCs w:val="24"/>
              </w:rPr>
              <w:t>结</w:t>
            </w:r>
            <w:r>
              <w:rPr>
                <w:rFonts w:ascii="Times New Roman" w:hAnsi="Times New Roman" w:eastAsia="宋体" w:cs="Times New Roman"/>
                <w:spacing w:val="7"/>
                <w:sz w:val="24"/>
                <w:szCs w:val="24"/>
              </w:rPr>
              <w:t>束</w:t>
            </w:r>
            <w:r>
              <w:rPr>
                <w:rFonts w:ascii="Times New Roman" w:hAnsi="Times New Roman" w:eastAsia="宋体" w:cs="Times New Roman"/>
                <w:spacing w:val="10"/>
                <w:sz w:val="24"/>
                <w:szCs w:val="24"/>
              </w:rPr>
              <w:t>时</w:t>
            </w:r>
            <w:r>
              <w:rPr>
                <w:rFonts w:ascii="Times New Roman" w:hAnsi="Times New Roman" w:eastAsia="宋体" w:cs="Times New Roman"/>
                <w:sz w:val="24"/>
                <w:szCs w:val="24"/>
              </w:rPr>
              <w:t>间</w:t>
            </w:r>
            <w:r>
              <w:rPr>
                <w:rFonts w:ascii="Times New Roman" w:hAnsi="Times New Roman" w:eastAsia="宋体" w:cs="Times New Roman"/>
                <w:spacing w:val="17"/>
                <w:sz w:val="24"/>
                <w:szCs w:val="24"/>
              </w:rPr>
              <w:t xml:space="preserve"> </w:t>
            </w:r>
            <w:r>
              <w:rPr>
                <w:rFonts w:ascii="Times New Roman" w:hAnsi="Times New Roman" w:eastAsia="宋体" w:cs="Times New Roman"/>
                <w:sz w:val="24"/>
                <w:szCs w:val="24"/>
              </w:rPr>
              <w:t>-</w:t>
            </w:r>
            <w:r>
              <w:rPr>
                <w:rFonts w:ascii="Times New Roman" w:hAnsi="Times New Roman" w:eastAsia="宋体" w:cs="Times New Roman"/>
                <w:spacing w:val="76"/>
                <w:sz w:val="24"/>
                <w:szCs w:val="24"/>
              </w:rPr>
              <w:t xml:space="preserve"> </w:t>
            </w:r>
            <w:r>
              <w:rPr>
                <w:rFonts w:ascii="Times New Roman" w:hAnsi="Times New Roman" w:eastAsia="宋体" w:cs="Times New Roman"/>
                <w:sz w:val="24"/>
                <w:szCs w:val="24"/>
              </w:rPr>
              <w:t>周</w:t>
            </w:r>
          </w:p>
          <w:p w14:paraId="05F60EC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4"/>
                <w:sz w:val="24"/>
                <w:szCs w:val="24"/>
              </w:rPr>
              <w:t>期</w:t>
            </w:r>
            <w:r>
              <w:rPr>
                <w:rFonts w:ascii="Times New Roman" w:hAnsi="Times New Roman" w:eastAsia="宋体" w:cs="Times New Roman"/>
                <w:spacing w:val="5"/>
                <w:sz w:val="24"/>
                <w:szCs w:val="24"/>
              </w:rPr>
              <w:t>上</w:t>
            </w:r>
            <w:r>
              <w:rPr>
                <w:rFonts w:ascii="Times New Roman" w:hAnsi="Times New Roman" w:eastAsia="宋体" w:cs="Times New Roman"/>
                <w:spacing w:val="2"/>
                <w:sz w:val="24"/>
                <w:szCs w:val="24"/>
              </w:rPr>
              <w:t>传</w:t>
            </w:r>
            <w:r>
              <w:rPr>
                <w:rFonts w:ascii="Times New Roman" w:hAnsi="Times New Roman" w:eastAsia="宋体" w:cs="Times New Roman"/>
                <w:spacing w:val="5"/>
                <w:sz w:val="24"/>
                <w:szCs w:val="24"/>
              </w:rPr>
              <w:t>离散起始</w:t>
            </w:r>
            <w:r>
              <w:rPr>
                <w:rFonts w:ascii="Times New Roman" w:hAnsi="Times New Roman" w:eastAsia="宋体" w:cs="Times New Roman"/>
                <w:spacing w:val="4"/>
                <w:sz w:val="24"/>
                <w:szCs w:val="24"/>
              </w:rPr>
              <w:t>时</w:t>
            </w:r>
            <w:r>
              <w:rPr>
                <w:rFonts w:ascii="Times New Roman" w:hAnsi="Times New Roman" w:eastAsia="宋体" w:cs="Times New Roman"/>
                <w:spacing w:val="3"/>
                <w:sz w:val="24"/>
                <w:szCs w:val="24"/>
              </w:rPr>
              <w:t>间</w:t>
            </w:r>
            <w:r>
              <w:rPr>
                <w:rFonts w:ascii="Times New Roman" w:hAnsi="Times New Roman" w:eastAsia="宋体" w:cs="Times New Roman"/>
                <w:spacing w:val="5"/>
                <w:sz w:val="24"/>
                <w:szCs w:val="24"/>
              </w:rPr>
              <w:t>）</w:t>
            </w:r>
            <w:r>
              <w:rPr>
                <w:rFonts w:ascii="Times New Roman" w:hAnsi="Times New Roman" w:eastAsia="宋体" w:cs="Times New Roman"/>
                <w:sz w:val="24"/>
                <w:szCs w:val="24"/>
              </w:rPr>
              <w:t>*</w:t>
            </w:r>
          </w:p>
          <w:p w14:paraId="7E10CE6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60）</w:t>
            </w:r>
          </w:p>
        </w:tc>
        <w:tc>
          <w:tcPr>
            <w:tcW w:w="277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B924A2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w:t>
            </w:r>
          </w:p>
        </w:tc>
      </w:tr>
    </w:tbl>
    <w:p w14:paraId="10E9FB37">
      <w:pPr>
        <w:keepNext w:val="0"/>
        <w:keepLines w:val="0"/>
        <w:pageBreakBefore w:val="0"/>
        <w:widowControl w:val="0"/>
        <w:kinsoku/>
        <w:wordWrap/>
        <w:overflowPunct/>
        <w:topLinePunct w:val="0"/>
        <w:autoSpaceDE/>
        <w:autoSpaceDN/>
        <w:bidi w:val="0"/>
        <w:adjustRightInd/>
        <w:snapToGrid/>
        <w:spacing w:before="93"/>
        <w:ind w:left="0" w:right="0" w:firstLine="480" w:firstLineChars="200"/>
        <w:textAlignment w:val="auto"/>
        <w:rPr>
          <w:rFonts w:hint="default" w:ascii="Times New Roman" w:hAnsi="Times New Roman" w:eastAsia="宋体" w:cs="Times New Roman"/>
          <w:sz w:val="24"/>
          <w:szCs w:val="24"/>
          <w:lang w:val="en-US" w:eastAsia="zh-CN"/>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sz w:val="24"/>
          <w:szCs w:val="24"/>
        </w:rPr>
        <w:t>当周期上传时间间隔</w:t>
      </w:r>
      <w:r>
        <w:rPr>
          <w:rFonts w:hint="eastAsia" w:ascii="Times New Roman" w:hAnsi="Times New Roman" w:eastAsia="宋体" w:cs="Times New Roman"/>
          <w:sz w:val="24"/>
          <w:szCs w:val="24"/>
          <w:lang w:val="en-US" w:eastAsia="zh-CN"/>
        </w:rPr>
        <w:t>小于24</w:t>
      </w:r>
      <w:r>
        <w:rPr>
          <w:rFonts w:ascii="Times New Roman" w:hAnsi="Times New Roman" w:eastAsia="宋体" w:cs="Times New Roman"/>
          <w:sz w:val="24"/>
          <w:szCs w:val="24"/>
        </w:rPr>
        <w:t>小时</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从设置开始计算时间间隔然后上报。</w:t>
      </w:r>
    </w:p>
    <w:p w14:paraId="2A83335A">
      <w:pPr>
        <w:ind w:right="-20"/>
        <w:rPr>
          <w:rFonts w:hint="eastAsia" w:ascii="Times New Roman" w:hAnsi="Times New Roman" w:eastAsia="宋体" w:cs="Times New Roman"/>
          <w:sz w:val="24"/>
          <w:szCs w:val="24"/>
          <w:lang w:val="en-US" w:eastAsia="zh-CN"/>
        </w:rPr>
      </w:pPr>
    </w:p>
    <w:p w14:paraId="72AF2A73">
      <w:pPr>
        <w:pStyle w:val="3"/>
        <w:numPr>
          <w:ilvl w:val="0"/>
          <w:numId w:val="7"/>
        </w:numPr>
        <w:spacing w:line="240" w:lineRule="auto"/>
        <w:rPr>
          <w:rFonts w:hint="eastAsia" w:ascii="Times New Roman" w:hAnsi="Times New Roman" w:eastAsia="宋体" w:cs="Times New Roman"/>
          <w:spacing w:val="3"/>
          <w:lang w:val="en-US" w:eastAsia="zh-CN"/>
        </w:rPr>
      </w:pPr>
      <w:bookmarkStart w:id="23" w:name="_Toc4491"/>
      <w:r>
        <w:rPr>
          <w:rFonts w:hint="eastAsia" w:ascii="Times New Roman" w:hAnsi="Times New Roman" w:eastAsia="宋体" w:cs="Times New Roman"/>
          <w:spacing w:val="3"/>
          <w:lang w:val="en-US" w:eastAsia="zh-CN"/>
        </w:rPr>
        <w:t>启动升级</w:t>
      </w:r>
      <w:bookmarkEnd w:id="23"/>
    </w:p>
    <w:p w14:paraId="5E4DDFE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w:t>
      </w:r>
      <w:r>
        <w:rPr>
          <w:rFonts w:ascii="Times New Roman" w:hAnsi="Times New Roman" w:eastAsia="宋体" w:cs="Times New Roman"/>
          <w:spacing w:val="2"/>
          <w:sz w:val="24"/>
          <w:szCs w:val="24"/>
        </w:rPr>
        <w:t>站</w:t>
      </w:r>
      <w:r>
        <w:rPr>
          <w:rFonts w:ascii="Times New Roman" w:hAnsi="Times New Roman" w:eastAsia="宋体" w:cs="Times New Roman"/>
          <w:sz w:val="24"/>
          <w:szCs w:val="24"/>
        </w:rPr>
        <w:t>请</w:t>
      </w:r>
      <w:r>
        <w:rPr>
          <w:rFonts w:ascii="Times New Roman" w:hAnsi="Times New Roman" w:eastAsia="宋体" w:cs="Times New Roman"/>
          <w:spacing w:val="2"/>
          <w:sz w:val="24"/>
          <w:szCs w:val="24"/>
        </w:rPr>
        <w:t>求</w:t>
      </w:r>
      <w:r>
        <w:rPr>
          <w:rFonts w:ascii="Times New Roman" w:hAnsi="Times New Roman" w:eastAsia="宋体" w:cs="Times New Roman"/>
          <w:sz w:val="24"/>
          <w:szCs w:val="24"/>
        </w:rPr>
        <w:t>帧：</w:t>
      </w:r>
    </w:p>
    <w:p w14:paraId="14463E2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功能：请求启动升级。</w:t>
      </w:r>
    </w:p>
    <w:p w14:paraId="185F80F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控制码：C=06H</w:t>
      </w:r>
    </w:p>
    <w:p w14:paraId="297DF4A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w:t>
      </w:r>
      <w:r>
        <w:rPr>
          <w:rFonts w:ascii="Times New Roman" w:hAnsi="Times New Roman" w:eastAsia="宋体" w:cs="Times New Roman"/>
          <w:spacing w:val="-1"/>
          <w:sz w:val="24"/>
          <w:szCs w:val="24"/>
        </w:rPr>
        <w:t>D</w:t>
      </w:r>
      <w:r>
        <w:rPr>
          <w:rFonts w:ascii="Times New Roman" w:hAnsi="Times New Roman" w:eastAsia="宋体" w:cs="Times New Roman"/>
          <w:sz w:val="24"/>
          <w:szCs w:val="24"/>
        </w:rPr>
        <w:t>ID=0xD001</w:t>
      </w:r>
    </w:p>
    <w:p w14:paraId="1281849F">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p w14:paraId="7FD7129A">
      <w:pPr>
        <w:ind w:right="-20"/>
        <w:rPr>
          <w:rFonts w:ascii="Times New Roman" w:hAnsi="Times New Roman" w:eastAsia="宋体" w:cs="Times New Roman"/>
          <w:sz w:val="24"/>
          <w:szCs w:val="24"/>
        </w:rPr>
      </w:pPr>
    </w:p>
    <w:tbl>
      <w:tblPr>
        <w:tblStyle w:val="10"/>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1958"/>
        <w:gridCol w:w="2125"/>
        <w:gridCol w:w="783"/>
        <w:gridCol w:w="3655"/>
      </w:tblGrid>
      <w:tr w14:paraId="1A9CDD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2044" w:type="dxa"/>
            <w:tcBorders>
              <w:tl2br w:val="nil"/>
              <w:tr2bl w:val="nil"/>
            </w:tcBorders>
            <w:shd w:val="clear" w:color="auto" w:fill="FFFFFF" w:themeFill="background1"/>
            <w:vAlign w:val="center"/>
          </w:tcPr>
          <w:p w14:paraId="12696F5F">
            <w:pPr>
              <w:rPr>
                <w:rFonts w:ascii="Times New Roman" w:hAnsi="Times New Roman" w:eastAsia="宋体" w:cs="Times New Roman"/>
                <w:sz w:val="24"/>
                <w:szCs w:val="24"/>
              </w:rPr>
            </w:pPr>
            <w:r>
              <w:rPr>
                <w:rFonts w:ascii="Times New Roman" w:hAnsi="Times New Roman" w:eastAsia="宋体" w:cs="Times New Roman"/>
                <w:b/>
                <w:bCs/>
                <w:sz w:val="24"/>
                <w:szCs w:val="24"/>
              </w:rPr>
              <w:t>序号</w:t>
            </w:r>
          </w:p>
        </w:tc>
        <w:tc>
          <w:tcPr>
            <w:tcW w:w="2221" w:type="dxa"/>
            <w:tcBorders>
              <w:tl2br w:val="nil"/>
              <w:tr2bl w:val="nil"/>
            </w:tcBorders>
            <w:shd w:val="clear" w:color="auto" w:fill="FFFFFF" w:themeFill="background1"/>
            <w:vAlign w:val="center"/>
          </w:tcPr>
          <w:p w14:paraId="71E24143">
            <w:pPr>
              <w:rPr>
                <w:rFonts w:ascii="Times New Roman" w:hAnsi="Times New Roman" w:eastAsia="宋体" w:cs="Times New Roman"/>
                <w:sz w:val="24"/>
                <w:szCs w:val="24"/>
              </w:rPr>
            </w:pPr>
            <w:r>
              <w:rPr>
                <w:rFonts w:ascii="Times New Roman" w:hAnsi="Times New Roman" w:eastAsia="宋体" w:cs="Times New Roman"/>
                <w:b/>
                <w:bCs/>
                <w:sz w:val="24"/>
                <w:szCs w:val="24"/>
              </w:rPr>
              <w:t>数据内容</w:t>
            </w:r>
          </w:p>
        </w:tc>
        <w:tc>
          <w:tcPr>
            <w:tcW w:w="800" w:type="dxa"/>
            <w:tcBorders>
              <w:tl2br w:val="nil"/>
              <w:tr2bl w:val="nil"/>
            </w:tcBorders>
            <w:shd w:val="clear" w:color="auto" w:fill="FFFFFF" w:themeFill="background1"/>
            <w:vAlign w:val="center"/>
          </w:tcPr>
          <w:p w14:paraId="0FEE988F">
            <w:pPr>
              <w:rPr>
                <w:rFonts w:ascii="Times New Roman" w:hAnsi="Times New Roman" w:eastAsia="宋体" w:cs="Times New Roman"/>
                <w:sz w:val="24"/>
                <w:szCs w:val="24"/>
              </w:rPr>
            </w:pPr>
            <w:r>
              <w:rPr>
                <w:rFonts w:ascii="Times New Roman" w:hAnsi="Times New Roman" w:eastAsia="宋体" w:cs="Times New Roman"/>
                <w:b/>
                <w:bCs/>
                <w:sz w:val="24"/>
                <w:szCs w:val="24"/>
              </w:rPr>
              <w:t>长度</w:t>
            </w:r>
          </w:p>
        </w:tc>
        <w:tc>
          <w:tcPr>
            <w:tcW w:w="3791" w:type="dxa"/>
            <w:tcBorders>
              <w:tl2br w:val="nil"/>
              <w:tr2bl w:val="nil"/>
            </w:tcBorders>
            <w:shd w:val="clear" w:color="auto" w:fill="FFFFFF" w:themeFill="background1"/>
            <w:vAlign w:val="center"/>
          </w:tcPr>
          <w:p w14:paraId="4F5F6B1C">
            <w:pPr>
              <w:rPr>
                <w:rFonts w:ascii="Times New Roman" w:hAnsi="Times New Roman" w:eastAsia="宋体" w:cs="Times New Roman"/>
                <w:sz w:val="24"/>
                <w:szCs w:val="24"/>
              </w:rPr>
            </w:pPr>
            <w:r>
              <w:rPr>
                <w:rFonts w:ascii="Times New Roman" w:hAnsi="Times New Roman" w:eastAsia="宋体" w:cs="Times New Roman"/>
                <w:b/>
                <w:bCs/>
                <w:sz w:val="24"/>
                <w:szCs w:val="24"/>
              </w:rPr>
              <w:t>说明</w:t>
            </w:r>
          </w:p>
        </w:tc>
      </w:tr>
      <w:tr w14:paraId="2D8D78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044" w:type="dxa"/>
            <w:tcBorders>
              <w:tl2br w:val="nil"/>
              <w:tr2bl w:val="nil"/>
            </w:tcBorders>
            <w:shd w:val="clear" w:color="auto" w:fill="FFFFFF" w:themeFill="background1"/>
            <w:vAlign w:val="center"/>
          </w:tcPr>
          <w:p w14:paraId="0EF3DAA8">
            <w:pPr>
              <w:rPr>
                <w:rFonts w:ascii="Times New Roman" w:hAnsi="Times New Roman" w:eastAsia="宋体" w:cs="Times New Roman"/>
                <w:sz w:val="24"/>
                <w:szCs w:val="24"/>
              </w:rPr>
            </w:pPr>
            <w:r>
              <w:rPr>
                <w:rFonts w:ascii="Times New Roman" w:hAnsi="Times New Roman" w:eastAsia="宋体" w:cs="Times New Roman"/>
                <w:b/>
                <w:bCs/>
                <w:sz w:val="24"/>
                <w:szCs w:val="24"/>
              </w:rPr>
              <w:t>1</w:t>
            </w:r>
          </w:p>
        </w:tc>
        <w:tc>
          <w:tcPr>
            <w:tcW w:w="2221" w:type="dxa"/>
            <w:tcBorders>
              <w:tl2br w:val="nil"/>
              <w:tr2bl w:val="nil"/>
            </w:tcBorders>
            <w:shd w:val="clear" w:color="auto" w:fill="FFFFFF" w:themeFill="background1"/>
          </w:tcPr>
          <w:p w14:paraId="3C181295">
            <w:pPr>
              <w:rPr>
                <w:rFonts w:ascii="Times New Roman" w:hAnsi="Times New Roman" w:eastAsia="宋体" w:cs="Times New Roman"/>
                <w:sz w:val="24"/>
                <w:szCs w:val="24"/>
              </w:rPr>
            </w:pPr>
            <w:r>
              <w:rPr>
                <w:rFonts w:ascii="Times New Roman" w:hAnsi="Times New Roman" w:eastAsia="宋体" w:cs="Times New Roman"/>
                <w:bCs/>
                <w:kern w:val="0"/>
                <w:sz w:val="24"/>
                <w:szCs w:val="24"/>
              </w:rPr>
              <w:t>文件长度</w:t>
            </w:r>
          </w:p>
        </w:tc>
        <w:tc>
          <w:tcPr>
            <w:tcW w:w="800" w:type="dxa"/>
            <w:tcBorders>
              <w:tl2br w:val="nil"/>
              <w:tr2bl w:val="nil"/>
            </w:tcBorders>
            <w:shd w:val="clear" w:color="auto" w:fill="FFFFFF" w:themeFill="background1"/>
          </w:tcPr>
          <w:p w14:paraId="028DB6C6">
            <w:pPr>
              <w:rPr>
                <w:rFonts w:ascii="Times New Roman" w:hAnsi="Times New Roman" w:eastAsia="宋体" w:cs="Times New Roman"/>
                <w:sz w:val="24"/>
                <w:szCs w:val="24"/>
              </w:rPr>
            </w:pPr>
            <w:r>
              <w:rPr>
                <w:rFonts w:ascii="Times New Roman" w:hAnsi="Times New Roman" w:eastAsia="宋体" w:cs="Times New Roman"/>
                <w:bCs/>
                <w:kern w:val="0"/>
                <w:sz w:val="24"/>
                <w:szCs w:val="24"/>
              </w:rPr>
              <w:t>4B</w:t>
            </w:r>
          </w:p>
        </w:tc>
        <w:tc>
          <w:tcPr>
            <w:tcW w:w="3791" w:type="dxa"/>
            <w:tcBorders>
              <w:tl2br w:val="nil"/>
              <w:tr2bl w:val="nil"/>
            </w:tcBorders>
            <w:shd w:val="clear" w:color="auto" w:fill="FFFFFF" w:themeFill="background1"/>
            <w:vAlign w:val="center"/>
          </w:tcPr>
          <w:p w14:paraId="11A978D7">
            <w:pPr>
              <w:rPr>
                <w:rFonts w:ascii="Times New Roman" w:hAnsi="Times New Roman" w:eastAsia="宋体" w:cs="Times New Roman"/>
                <w:sz w:val="24"/>
                <w:szCs w:val="24"/>
              </w:rPr>
            </w:pPr>
            <w:r>
              <w:rPr>
                <w:rFonts w:ascii="Times New Roman" w:hAnsi="Times New Roman" w:eastAsia="宋体" w:cs="Times New Roman"/>
                <w:bCs/>
                <w:kern w:val="0"/>
                <w:sz w:val="24"/>
                <w:szCs w:val="24"/>
              </w:rPr>
              <w:t>00 FC 01 00:表示130048 Byte；</w:t>
            </w:r>
          </w:p>
        </w:tc>
      </w:tr>
      <w:tr w14:paraId="413D44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044" w:type="dxa"/>
            <w:tcBorders>
              <w:tl2br w:val="nil"/>
              <w:tr2bl w:val="nil"/>
            </w:tcBorders>
            <w:shd w:val="clear" w:color="auto" w:fill="FFFFFF" w:themeFill="background1"/>
            <w:vAlign w:val="center"/>
          </w:tcPr>
          <w:p w14:paraId="274EA734">
            <w:pPr>
              <w:rPr>
                <w:rFonts w:ascii="Times New Roman" w:hAnsi="Times New Roman" w:eastAsia="宋体" w:cs="Times New Roman"/>
                <w:sz w:val="24"/>
                <w:szCs w:val="24"/>
              </w:rPr>
            </w:pPr>
            <w:r>
              <w:rPr>
                <w:rFonts w:ascii="Times New Roman" w:hAnsi="Times New Roman" w:eastAsia="宋体" w:cs="Times New Roman"/>
                <w:b/>
                <w:bCs/>
                <w:sz w:val="24"/>
                <w:szCs w:val="24"/>
              </w:rPr>
              <w:t>2</w:t>
            </w:r>
          </w:p>
        </w:tc>
        <w:tc>
          <w:tcPr>
            <w:tcW w:w="2221" w:type="dxa"/>
            <w:tcBorders>
              <w:tl2br w:val="nil"/>
              <w:tr2bl w:val="nil"/>
            </w:tcBorders>
            <w:shd w:val="clear" w:color="auto" w:fill="FFFFFF" w:themeFill="background1"/>
          </w:tcPr>
          <w:p w14:paraId="0F714A90">
            <w:pPr>
              <w:rPr>
                <w:rFonts w:ascii="Times New Roman" w:hAnsi="Times New Roman" w:eastAsia="宋体" w:cs="Times New Roman"/>
                <w:sz w:val="24"/>
                <w:szCs w:val="24"/>
              </w:rPr>
            </w:pPr>
            <w:r>
              <w:rPr>
                <w:rFonts w:ascii="Times New Roman" w:hAnsi="Times New Roman" w:eastAsia="宋体" w:cs="Times New Roman"/>
                <w:bCs/>
                <w:kern w:val="0"/>
                <w:sz w:val="24"/>
                <w:szCs w:val="24"/>
              </w:rPr>
              <w:t>文件包校验</w:t>
            </w:r>
          </w:p>
        </w:tc>
        <w:tc>
          <w:tcPr>
            <w:tcW w:w="800" w:type="dxa"/>
            <w:tcBorders>
              <w:tl2br w:val="nil"/>
              <w:tr2bl w:val="nil"/>
            </w:tcBorders>
            <w:shd w:val="clear" w:color="auto" w:fill="FFFFFF" w:themeFill="background1"/>
          </w:tcPr>
          <w:p w14:paraId="08463388">
            <w:pPr>
              <w:rPr>
                <w:rFonts w:ascii="Times New Roman" w:hAnsi="Times New Roman" w:eastAsia="宋体" w:cs="Times New Roman"/>
                <w:sz w:val="24"/>
                <w:szCs w:val="24"/>
              </w:rPr>
            </w:pPr>
            <w:r>
              <w:rPr>
                <w:rFonts w:ascii="Times New Roman" w:hAnsi="Times New Roman" w:eastAsia="宋体" w:cs="Times New Roman"/>
                <w:bCs/>
                <w:kern w:val="0"/>
                <w:sz w:val="24"/>
                <w:szCs w:val="24"/>
              </w:rPr>
              <w:t>2B</w:t>
            </w:r>
          </w:p>
        </w:tc>
        <w:tc>
          <w:tcPr>
            <w:tcW w:w="3791" w:type="dxa"/>
            <w:tcBorders>
              <w:tl2br w:val="nil"/>
              <w:tr2bl w:val="nil"/>
            </w:tcBorders>
            <w:shd w:val="clear" w:color="auto" w:fill="FFFFFF" w:themeFill="background1"/>
            <w:vAlign w:val="center"/>
          </w:tcPr>
          <w:p w14:paraId="0833AB3F">
            <w:pPr>
              <w:rPr>
                <w:rFonts w:ascii="Times New Roman" w:hAnsi="Times New Roman" w:eastAsia="宋体" w:cs="Times New Roman"/>
                <w:sz w:val="24"/>
                <w:szCs w:val="24"/>
              </w:rPr>
            </w:pPr>
            <w:r>
              <w:rPr>
                <w:rFonts w:ascii="Times New Roman" w:hAnsi="Times New Roman" w:eastAsia="宋体" w:cs="Times New Roman"/>
                <w:bCs/>
                <w:kern w:val="0"/>
                <w:sz w:val="24"/>
                <w:szCs w:val="24"/>
              </w:rPr>
              <w:t>升级文件的CRC16校验码（多项式0x11021）</w:t>
            </w:r>
          </w:p>
        </w:tc>
      </w:tr>
      <w:tr w14:paraId="0B8CC0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044" w:type="dxa"/>
            <w:tcBorders>
              <w:tl2br w:val="nil"/>
              <w:tr2bl w:val="nil"/>
            </w:tcBorders>
            <w:shd w:val="clear" w:color="auto" w:fill="FFFFFF" w:themeFill="background1"/>
            <w:vAlign w:val="center"/>
          </w:tcPr>
          <w:p w14:paraId="667096E7">
            <w:pPr>
              <w:rPr>
                <w:rFonts w:ascii="Times New Roman" w:hAnsi="Times New Roman" w:eastAsia="宋体" w:cs="Times New Roman"/>
                <w:sz w:val="24"/>
                <w:szCs w:val="24"/>
              </w:rPr>
            </w:pPr>
            <w:r>
              <w:rPr>
                <w:rFonts w:ascii="Times New Roman" w:hAnsi="Times New Roman" w:eastAsia="宋体" w:cs="Times New Roman"/>
                <w:b/>
                <w:bCs/>
                <w:sz w:val="24"/>
                <w:szCs w:val="24"/>
              </w:rPr>
              <w:t>3</w:t>
            </w:r>
          </w:p>
        </w:tc>
        <w:tc>
          <w:tcPr>
            <w:tcW w:w="2221" w:type="dxa"/>
            <w:tcBorders>
              <w:tl2br w:val="nil"/>
              <w:tr2bl w:val="nil"/>
            </w:tcBorders>
            <w:shd w:val="clear" w:color="auto" w:fill="FFFFFF" w:themeFill="background1"/>
          </w:tcPr>
          <w:p w14:paraId="085A1096">
            <w:pPr>
              <w:rPr>
                <w:rFonts w:ascii="Times New Roman" w:hAnsi="Times New Roman" w:eastAsia="宋体" w:cs="Times New Roman"/>
                <w:sz w:val="24"/>
                <w:szCs w:val="24"/>
              </w:rPr>
            </w:pPr>
            <w:r>
              <w:rPr>
                <w:rFonts w:ascii="Times New Roman" w:hAnsi="Times New Roman" w:eastAsia="宋体" w:cs="Times New Roman"/>
                <w:bCs/>
                <w:kern w:val="0"/>
                <w:sz w:val="24"/>
                <w:szCs w:val="24"/>
              </w:rPr>
              <w:t>文件版本号</w:t>
            </w:r>
          </w:p>
        </w:tc>
        <w:tc>
          <w:tcPr>
            <w:tcW w:w="800" w:type="dxa"/>
            <w:tcBorders>
              <w:tl2br w:val="nil"/>
              <w:tr2bl w:val="nil"/>
            </w:tcBorders>
            <w:shd w:val="clear" w:color="auto" w:fill="FFFFFF" w:themeFill="background1"/>
          </w:tcPr>
          <w:p w14:paraId="023AF6DB">
            <w:pPr>
              <w:rPr>
                <w:rFonts w:ascii="Times New Roman" w:hAnsi="Times New Roman" w:eastAsia="宋体" w:cs="Times New Roman"/>
                <w:sz w:val="24"/>
                <w:szCs w:val="24"/>
              </w:rPr>
            </w:pPr>
            <w:r>
              <w:rPr>
                <w:rFonts w:ascii="Times New Roman" w:hAnsi="Times New Roman" w:eastAsia="宋体" w:cs="Times New Roman"/>
                <w:bCs/>
                <w:kern w:val="0"/>
                <w:sz w:val="24"/>
                <w:szCs w:val="24"/>
              </w:rPr>
              <w:t>2B</w:t>
            </w:r>
          </w:p>
        </w:tc>
        <w:tc>
          <w:tcPr>
            <w:tcW w:w="3791" w:type="dxa"/>
            <w:tcBorders>
              <w:tl2br w:val="nil"/>
              <w:tr2bl w:val="nil"/>
            </w:tcBorders>
            <w:shd w:val="clear" w:color="auto" w:fill="FFFFFF" w:themeFill="background1"/>
            <w:vAlign w:val="center"/>
          </w:tcPr>
          <w:p w14:paraId="2B1CD10E">
            <w:pPr>
              <w:rPr>
                <w:rFonts w:ascii="Times New Roman" w:hAnsi="Times New Roman" w:eastAsia="宋体" w:cs="Times New Roman"/>
                <w:sz w:val="24"/>
                <w:szCs w:val="24"/>
              </w:rPr>
            </w:pPr>
            <w:r>
              <w:rPr>
                <w:rFonts w:ascii="Times New Roman" w:hAnsi="Times New Roman" w:eastAsia="宋体" w:cs="Times New Roman"/>
                <w:bCs/>
                <w:kern w:val="0"/>
                <w:sz w:val="24"/>
                <w:szCs w:val="24"/>
              </w:rPr>
              <w:t>01 02：表示V1.0.2版本；</w:t>
            </w:r>
          </w:p>
        </w:tc>
      </w:tr>
      <w:tr w14:paraId="0937A5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044" w:type="dxa"/>
            <w:tcBorders>
              <w:tl2br w:val="nil"/>
              <w:tr2bl w:val="nil"/>
            </w:tcBorders>
            <w:shd w:val="clear" w:color="auto" w:fill="FFFFFF" w:themeFill="background1"/>
            <w:vAlign w:val="center"/>
          </w:tcPr>
          <w:p w14:paraId="31D4452F">
            <w:pPr>
              <w:rPr>
                <w:rFonts w:ascii="Times New Roman" w:hAnsi="Times New Roman" w:eastAsia="宋体" w:cs="Times New Roman"/>
                <w:sz w:val="24"/>
                <w:szCs w:val="24"/>
              </w:rPr>
            </w:pPr>
            <w:r>
              <w:rPr>
                <w:rFonts w:ascii="Times New Roman" w:hAnsi="Times New Roman" w:eastAsia="宋体" w:cs="Times New Roman"/>
                <w:b/>
                <w:bCs/>
                <w:sz w:val="24"/>
                <w:szCs w:val="24"/>
              </w:rPr>
              <w:t>4</w:t>
            </w:r>
          </w:p>
        </w:tc>
        <w:tc>
          <w:tcPr>
            <w:tcW w:w="2221" w:type="dxa"/>
            <w:tcBorders>
              <w:tl2br w:val="nil"/>
              <w:tr2bl w:val="nil"/>
            </w:tcBorders>
            <w:shd w:val="clear" w:color="auto" w:fill="FFFFFF" w:themeFill="background1"/>
          </w:tcPr>
          <w:p w14:paraId="376EFA69">
            <w:pPr>
              <w:rPr>
                <w:rFonts w:ascii="Times New Roman" w:hAnsi="Times New Roman" w:eastAsia="宋体" w:cs="Times New Roman"/>
                <w:sz w:val="24"/>
                <w:szCs w:val="24"/>
              </w:rPr>
            </w:pPr>
            <w:r>
              <w:rPr>
                <w:rFonts w:ascii="Times New Roman" w:hAnsi="Times New Roman" w:eastAsia="宋体" w:cs="Times New Roman"/>
                <w:bCs/>
                <w:kern w:val="0"/>
                <w:sz w:val="24"/>
                <w:szCs w:val="24"/>
              </w:rPr>
              <w:t>升级设备类型</w:t>
            </w:r>
          </w:p>
        </w:tc>
        <w:tc>
          <w:tcPr>
            <w:tcW w:w="800" w:type="dxa"/>
            <w:tcBorders>
              <w:tl2br w:val="nil"/>
              <w:tr2bl w:val="nil"/>
            </w:tcBorders>
            <w:shd w:val="clear" w:color="auto" w:fill="FFFFFF" w:themeFill="background1"/>
          </w:tcPr>
          <w:p w14:paraId="37895BEC">
            <w:pPr>
              <w:rPr>
                <w:rFonts w:ascii="Times New Roman" w:hAnsi="Times New Roman" w:eastAsia="宋体" w:cs="Times New Roman"/>
                <w:sz w:val="24"/>
                <w:szCs w:val="24"/>
              </w:rPr>
            </w:pPr>
            <w:r>
              <w:rPr>
                <w:rFonts w:ascii="Times New Roman" w:hAnsi="Times New Roman" w:eastAsia="宋体" w:cs="Times New Roman"/>
                <w:bCs/>
                <w:kern w:val="0"/>
                <w:sz w:val="24"/>
                <w:szCs w:val="24"/>
              </w:rPr>
              <w:t>1B</w:t>
            </w:r>
          </w:p>
        </w:tc>
        <w:tc>
          <w:tcPr>
            <w:tcW w:w="3791" w:type="dxa"/>
            <w:tcBorders>
              <w:tl2br w:val="nil"/>
              <w:tr2bl w:val="nil"/>
            </w:tcBorders>
            <w:shd w:val="clear" w:color="auto" w:fill="FFFFFF" w:themeFill="background1"/>
            <w:vAlign w:val="center"/>
          </w:tcPr>
          <w:p w14:paraId="2B98350B">
            <w:pPr>
              <w:rPr>
                <w:rFonts w:ascii="Times New Roman" w:hAnsi="Times New Roman" w:eastAsia="宋体" w:cs="Times New Roman"/>
                <w:sz w:val="24"/>
                <w:szCs w:val="24"/>
              </w:rPr>
            </w:pPr>
            <w:r>
              <w:rPr>
                <w:rFonts w:ascii="Times New Roman" w:hAnsi="Times New Roman" w:eastAsia="宋体" w:cs="Times New Roman"/>
                <w:bCs/>
                <w:kern w:val="0"/>
                <w:sz w:val="24"/>
                <w:szCs w:val="24"/>
              </w:rPr>
              <w:t>0：主控板</w:t>
            </w:r>
            <w:r>
              <w:rPr>
                <w:rFonts w:hint="eastAsia" w:ascii="Times New Roman" w:hAnsi="Times New Roman" w:eastAsia="宋体" w:cs="Times New Roman"/>
                <w:bCs/>
                <w:kern w:val="0"/>
                <w:sz w:val="24"/>
                <w:szCs w:val="24"/>
                <w:lang w:eastAsia="zh-CN"/>
              </w:rPr>
              <w:t>（</w:t>
            </w:r>
            <w:r>
              <w:rPr>
                <w:rFonts w:hint="eastAsia" w:ascii="Times New Roman" w:hAnsi="Times New Roman" w:eastAsia="宋体" w:cs="Times New Roman"/>
                <w:bCs/>
                <w:kern w:val="0"/>
                <w:sz w:val="24"/>
                <w:szCs w:val="24"/>
                <w:lang w:val="en-US" w:eastAsia="zh-CN"/>
              </w:rPr>
              <w:t>mcu自己区分</w:t>
            </w:r>
            <w:r>
              <w:rPr>
                <w:rFonts w:hint="eastAsia" w:ascii="Times New Roman" w:hAnsi="Times New Roman" w:eastAsia="宋体" w:cs="Times New Roman"/>
                <w:bCs/>
                <w:kern w:val="0"/>
                <w:sz w:val="24"/>
                <w:szCs w:val="24"/>
                <w:lang w:eastAsia="zh-CN"/>
              </w:rPr>
              <w:t>）</w:t>
            </w:r>
          </w:p>
        </w:tc>
      </w:tr>
      <w:tr w14:paraId="7470B8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044" w:type="dxa"/>
            <w:tcBorders>
              <w:tl2br w:val="nil"/>
              <w:tr2bl w:val="nil"/>
            </w:tcBorders>
            <w:shd w:val="clear" w:color="auto" w:fill="FFFFFF" w:themeFill="background1"/>
            <w:vAlign w:val="center"/>
          </w:tcPr>
          <w:p w14:paraId="36CEB2E1">
            <w:pPr>
              <w:rPr>
                <w:rFonts w:ascii="Times New Roman" w:hAnsi="Times New Roman" w:eastAsia="宋体" w:cs="Times New Roman"/>
                <w:sz w:val="24"/>
                <w:szCs w:val="24"/>
              </w:rPr>
            </w:pPr>
            <w:r>
              <w:rPr>
                <w:rFonts w:ascii="Times New Roman" w:hAnsi="Times New Roman" w:eastAsia="宋体" w:cs="Times New Roman"/>
                <w:b/>
                <w:bCs/>
                <w:sz w:val="24"/>
                <w:szCs w:val="24"/>
              </w:rPr>
              <w:t>5</w:t>
            </w:r>
          </w:p>
        </w:tc>
        <w:tc>
          <w:tcPr>
            <w:tcW w:w="2221" w:type="dxa"/>
            <w:tcBorders>
              <w:tl2br w:val="nil"/>
              <w:tr2bl w:val="nil"/>
            </w:tcBorders>
            <w:shd w:val="clear" w:color="auto" w:fill="FFFFFF" w:themeFill="background1"/>
            <w:vAlign w:val="center"/>
          </w:tcPr>
          <w:p w14:paraId="32B12506">
            <w:pPr>
              <w:rPr>
                <w:rFonts w:ascii="Times New Roman" w:hAnsi="Times New Roman" w:eastAsia="宋体" w:cs="Times New Roman"/>
                <w:sz w:val="24"/>
                <w:szCs w:val="24"/>
              </w:rPr>
            </w:pPr>
            <w:r>
              <w:rPr>
                <w:rFonts w:ascii="Times New Roman" w:hAnsi="Times New Roman" w:eastAsia="宋体" w:cs="Times New Roman"/>
                <w:bCs/>
                <w:kern w:val="0"/>
                <w:sz w:val="24"/>
                <w:szCs w:val="24"/>
              </w:rPr>
              <w:t>升级方式</w:t>
            </w:r>
          </w:p>
        </w:tc>
        <w:tc>
          <w:tcPr>
            <w:tcW w:w="800" w:type="dxa"/>
            <w:tcBorders>
              <w:tl2br w:val="nil"/>
              <w:tr2bl w:val="nil"/>
            </w:tcBorders>
            <w:shd w:val="clear" w:color="auto" w:fill="FFFFFF" w:themeFill="background1"/>
            <w:vAlign w:val="center"/>
          </w:tcPr>
          <w:p w14:paraId="50E6355D">
            <w:pPr>
              <w:rPr>
                <w:rFonts w:ascii="Times New Roman" w:hAnsi="Times New Roman" w:eastAsia="宋体" w:cs="Times New Roman"/>
                <w:sz w:val="24"/>
                <w:szCs w:val="24"/>
              </w:rPr>
            </w:pPr>
            <w:r>
              <w:rPr>
                <w:rFonts w:ascii="Times New Roman" w:hAnsi="Times New Roman" w:eastAsia="宋体" w:cs="Times New Roman"/>
                <w:bCs/>
                <w:kern w:val="0"/>
                <w:sz w:val="24"/>
                <w:szCs w:val="24"/>
              </w:rPr>
              <w:t>1B</w:t>
            </w:r>
          </w:p>
        </w:tc>
        <w:tc>
          <w:tcPr>
            <w:tcW w:w="3791" w:type="dxa"/>
            <w:tcBorders>
              <w:tl2br w:val="nil"/>
              <w:tr2bl w:val="nil"/>
            </w:tcBorders>
            <w:shd w:val="clear" w:color="auto" w:fill="FFFFFF" w:themeFill="background1"/>
            <w:vAlign w:val="center"/>
          </w:tcPr>
          <w:p w14:paraId="50D388EF">
            <w:pPr>
              <w:tabs>
                <w:tab w:val="left" w:pos="692"/>
              </w:tabs>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0-艾拉比差分升级</w:t>
            </w:r>
          </w:p>
          <w:p w14:paraId="2A9A16FD">
            <w:pPr>
              <w:rPr>
                <w:rFonts w:ascii="Times New Roman" w:hAnsi="Times New Roman" w:eastAsia="宋体" w:cs="Times New Roman"/>
                <w:sz w:val="24"/>
                <w:szCs w:val="24"/>
              </w:rPr>
            </w:pPr>
            <w:r>
              <w:rPr>
                <w:rFonts w:hint="eastAsia" w:ascii="Times New Roman" w:hAnsi="Times New Roman" w:eastAsia="宋体" w:cs="Times New Roman"/>
                <w:bCs/>
                <w:kern w:val="0"/>
                <w:sz w:val="24"/>
                <w:szCs w:val="24"/>
                <w:lang w:val="en-US" w:eastAsia="zh-CN"/>
              </w:rPr>
              <w:t>1-</w:t>
            </w:r>
            <w:r>
              <w:rPr>
                <w:rFonts w:ascii="Times New Roman" w:hAnsi="Times New Roman" w:eastAsia="宋体" w:cs="Times New Roman"/>
                <w:bCs/>
                <w:kern w:val="0"/>
                <w:sz w:val="24"/>
                <w:szCs w:val="24"/>
              </w:rPr>
              <w:t>整包升级</w:t>
            </w:r>
          </w:p>
        </w:tc>
      </w:tr>
      <w:tr w14:paraId="5D988B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2044" w:type="dxa"/>
            <w:tcBorders>
              <w:tl2br w:val="nil"/>
              <w:tr2bl w:val="nil"/>
            </w:tcBorders>
            <w:shd w:val="clear" w:color="auto" w:fill="FFFFFF" w:themeFill="background1"/>
            <w:vAlign w:val="center"/>
          </w:tcPr>
          <w:p w14:paraId="23614476">
            <w:pPr>
              <w:rPr>
                <w:rFonts w:ascii="Times New Roman" w:hAnsi="Times New Roman" w:eastAsia="宋体" w:cs="Times New Roman"/>
                <w:sz w:val="24"/>
                <w:szCs w:val="24"/>
              </w:rPr>
            </w:pPr>
            <w:r>
              <w:rPr>
                <w:rFonts w:ascii="Times New Roman" w:hAnsi="Times New Roman" w:eastAsia="宋体" w:cs="Times New Roman"/>
                <w:b/>
                <w:bCs/>
                <w:sz w:val="24"/>
                <w:szCs w:val="24"/>
              </w:rPr>
              <w:t>6</w:t>
            </w:r>
          </w:p>
        </w:tc>
        <w:tc>
          <w:tcPr>
            <w:tcW w:w="2221" w:type="dxa"/>
            <w:tcBorders>
              <w:tl2br w:val="nil"/>
              <w:tr2bl w:val="nil"/>
            </w:tcBorders>
            <w:shd w:val="clear" w:color="auto" w:fill="FFFFFF" w:themeFill="background1"/>
          </w:tcPr>
          <w:p w14:paraId="658C2254">
            <w:pPr>
              <w:rPr>
                <w:rFonts w:ascii="Times New Roman" w:hAnsi="Times New Roman" w:eastAsia="宋体" w:cs="Times New Roman"/>
                <w:sz w:val="24"/>
                <w:szCs w:val="24"/>
              </w:rPr>
            </w:pPr>
            <w:r>
              <w:rPr>
                <w:rFonts w:ascii="Times New Roman" w:hAnsi="Times New Roman" w:eastAsia="宋体" w:cs="Times New Roman"/>
                <w:bCs/>
                <w:kern w:val="0"/>
                <w:sz w:val="24"/>
                <w:szCs w:val="24"/>
              </w:rPr>
              <w:t>预留</w:t>
            </w:r>
          </w:p>
        </w:tc>
        <w:tc>
          <w:tcPr>
            <w:tcW w:w="800" w:type="dxa"/>
            <w:tcBorders>
              <w:tl2br w:val="nil"/>
              <w:tr2bl w:val="nil"/>
            </w:tcBorders>
            <w:shd w:val="clear" w:color="auto" w:fill="FFFFFF" w:themeFill="background1"/>
          </w:tcPr>
          <w:p w14:paraId="4C0DEAF3">
            <w:pPr>
              <w:rPr>
                <w:rFonts w:ascii="Times New Roman" w:hAnsi="Times New Roman" w:eastAsia="宋体" w:cs="Times New Roman"/>
                <w:sz w:val="24"/>
                <w:szCs w:val="24"/>
              </w:rPr>
            </w:pPr>
            <w:r>
              <w:rPr>
                <w:rFonts w:ascii="Times New Roman" w:hAnsi="Times New Roman" w:eastAsia="宋体" w:cs="Times New Roman"/>
                <w:bCs/>
                <w:kern w:val="0"/>
                <w:sz w:val="24"/>
                <w:szCs w:val="24"/>
              </w:rPr>
              <w:t>8B</w:t>
            </w:r>
          </w:p>
        </w:tc>
        <w:tc>
          <w:tcPr>
            <w:tcW w:w="3791" w:type="dxa"/>
            <w:tcBorders>
              <w:tl2br w:val="nil"/>
              <w:tr2bl w:val="nil"/>
            </w:tcBorders>
            <w:shd w:val="clear" w:color="auto" w:fill="FFFFFF" w:themeFill="background1"/>
            <w:vAlign w:val="center"/>
          </w:tcPr>
          <w:p w14:paraId="4CFB3E79">
            <w:pPr>
              <w:rPr>
                <w:rFonts w:ascii="Times New Roman" w:hAnsi="Times New Roman" w:eastAsia="宋体" w:cs="Times New Roman"/>
                <w:sz w:val="24"/>
                <w:szCs w:val="24"/>
              </w:rPr>
            </w:pPr>
            <w:r>
              <w:rPr>
                <w:rFonts w:ascii="Times New Roman" w:hAnsi="Times New Roman" w:eastAsia="宋体" w:cs="Times New Roman"/>
                <w:bCs/>
                <w:kern w:val="0"/>
                <w:sz w:val="24"/>
                <w:szCs w:val="24"/>
              </w:rPr>
              <w:t>预留，填0x00</w:t>
            </w:r>
          </w:p>
        </w:tc>
      </w:tr>
    </w:tbl>
    <w:p w14:paraId="5A46844A">
      <w:pPr>
        <w:rPr>
          <w:rFonts w:ascii="Times New Roman" w:hAnsi="Times New Roman" w:eastAsia="宋体" w:cs="Times New Roman"/>
          <w:sz w:val="24"/>
          <w:szCs w:val="24"/>
        </w:rPr>
      </w:pPr>
    </w:p>
    <w:p w14:paraId="339633C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从站应答：</w:t>
      </w:r>
    </w:p>
    <w:p w14:paraId="2052C7E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注：0xD001下发后，不立即应答0xD001，而是等文件下载完成并校验通过后应答0xD001。</w:t>
      </w:r>
    </w:p>
    <w:p w14:paraId="22CBC9B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控制码：C=86H</w:t>
      </w:r>
    </w:p>
    <w:p w14:paraId="1598C1E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数据域：错误码</w:t>
      </w:r>
    </w:p>
    <w:p w14:paraId="31794AFB">
      <w:pPr>
        <w:rPr>
          <w:rFonts w:ascii="Times New Roman" w:hAnsi="Times New Roman" w:eastAsia="宋体" w:cs="Times New Roman"/>
          <w:sz w:val="24"/>
          <w:szCs w:val="24"/>
        </w:rPr>
      </w:pPr>
    </w:p>
    <w:tbl>
      <w:tblPr>
        <w:tblStyle w:val="9"/>
        <w:tblW w:w="0" w:type="auto"/>
        <w:tblInd w:w="182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90"/>
        <w:gridCol w:w="1803"/>
        <w:gridCol w:w="2837"/>
      </w:tblGrid>
      <w:tr w14:paraId="192798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4D4CDF84">
            <w:pPr>
              <w:rPr>
                <w:rFonts w:ascii="Times New Roman" w:hAnsi="Times New Roman" w:eastAsia="宋体" w:cs="Times New Roman"/>
                <w:b/>
                <w:bCs/>
                <w:sz w:val="24"/>
                <w:szCs w:val="24"/>
              </w:rPr>
            </w:pPr>
            <w:r>
              <w:rPr>
                <w:rFonts w:ascii="Times New Roman" w:hAnsi="Times New Roman" w:eastAsia="宋体" w:cs="Times New Roman"/>
                <w:b/>
                <w:bCs/>
                <w:sz w:val="24"/>
                <w:szCs w:val="24"/>
              </w:rPr>
              <w:t>序号</w:t>
            </w:r>
          </w:p>
        </w:tc>
        <w:tc>
          <w:tcPr>
            <w:tcW w:w="1803" w:type="dxa"/>
            <w:tcBorders>
              <w:tl2br w:val="nil"/>
              <w:tr2bl w:val="nil"/>
            </w:tcBorders>
            <w:shd w:val="clear" w:color="auto" w:fill="auto"/>
          </w:tcPr>
          <w:p w14:paraId="7C84CCF8">
            <w:pPr>
              <w:widowControl/>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错误码</w:t>
            </w:r>
          </w:p>
        </w:tc>
        <w:tc>
          <w:tcPr>
            <w:tcW w:w="2837" w:type="dxa"/>
            <w:tcBorders>
              <w:tl2br w:val="nil"/>
              <w:tr2bl w:val="nil"/>
            </w:tcBorders>
            <w:shd w:val="clear" w:color="auto" w:fill="auto"/>
          </w:tcPr>
          <w:p w14:paraId="72173BCC">
            <w:pPr>
              <w:widowControl/>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122348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2C70E848">
            <w:pP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803" w:type="dxa"/>
            <w:tcBorders>
              <w:tl2br w:val="nil"/>
              <w:tr2bl w:val="nil"/>
            </w:tcBorders>
            <w:shd w:val="clear" w:color="auto" w:fill="auto"/>
          </w:tcPr>
          <w:p w14:paraId="028BD931">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0</w:t>
            </w:r>
          </w:p>
        </w:tc>
        <w:tc>
          <w:tcPr>
            <w:tcW w:w="2837" w:type="dxa"/>
            <w:tcBorders>
              <w:tl2br w:val="nil"/>
              <w:tr2bl w:val="nil"/>
            </w:tcBorders>
            <w:shd w:val="clear" w:color="auto" w:fill="auto"/>
          </w:tcPr>
          <w:p w14:paraId="4A17E7C5">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0：成功；</w:t>
            </w:r>
          </w:p>
        </w:tc>
      </w:tr>
      <w:tr w14:paraId="206B08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64EFFEE9">
            <w:pPr>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803" w:type="dxa"/>
            <w:tcBorders>
              <w:tl2br w:val="nil"/>
              <w:tr2bl w:val="nil"/>
            </w:tcBorders>
            <w:shd w:val="clear" w:color="auto" w:fill="auto"/>
          </w:tcPr>
          <w:p w14:paraId="661313D9">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2837" w:type="dxa"/>
            <w:tcBorders>
              <w:tl2br w:val="nil"/>
              <w:tr2bl w:val="nil"/>
            </w:tcBorders>
            <w:shd w:val="clear" w:color="auto" w:fill="auto"/>
          </w:tcPr>
          <w:p w14:paraId="04ED588F">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1：文件校验失败</w:t>
            </w:r>
          </w:p>
        </w:tc>
      </w:tr>
      <w:tr w14:paraId="424DCA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77C1A1A9">
            <w:pPr>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1803" w:type="dxa"/>
            <w:tcBorders>
              <w:tl2br w:val="nil"/>
              <w:tr2bl w:val="nil"/>
            </w:tcBorders>
            <w:shd w:val="clear" w:color="auto" w:fill="auto"/>
          </w:tcPr>
          <w:p w14:paraId="5A63BCF7">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2837" w:type="dxa"/>
            <w:tcBorders>
              <w:tl2br w:val="nil"/>
              <w:tr2bl w:val="nil"/>
            </w:tcBorders>
            <w:shd w:val="clear" w:color="auto" w:fill="auto"/>
          </w:tcPr>
          <w:p w14:paraId="3F553136">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2：文件过大 </w:t>
            </w:r>
          </w:p>
        </w:tc>
      </w:tr>
      <w:tr w14:paraId="7472A8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35B551A0">
            <w:pPr>
              <w:rPr>
                <w:rFonts w:ascii="Times New Roman" w:hAnsi="Times New Roman" w:eastAsia="宋体" w:cs="Times New Roman"/>
                <w:sz w:val="24"/>
                <w:szCs w:val="24"/>
              </w:rPr>
            </w:pPr>
            <w:r>
              <w:rPr>
                <w:rFonts w:ascii="Times New Roman" w:hAnsi="Times New Roman" w:eastAsia="宋体" w:cs="Times New Roman"/>
                <w:sz w:val="24"/>
                <w:szCs w:val="24"/>
              </w:rPr>
              <w:t>4</w:t>
            </w:r>
          </w:p>
        </w:tc>
        <w:tc>
          <w:tcPr>
            <w:tcW w:w="1803" w:type="dxa"/>
            <w:tcBorders>
              <w:tl2br w:val="nil"/>
              <w:tr2bl w:val="nil"/>
            </w:tcBorders>
            <w:shd w:val="clear" w:color="auto" w:fill="auto"/>
          </w:tcPr>
          <w:p w14:paraId="08094743">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2837" w:type="dxa"/>
            <w:tcBorders>
              <w:tl2br w:val="nil"/>
              <w:tr2bl w:val="nil"/>
            </w:tcBorders>
            <w:shd w:val="clear" w:color="auto" w:fill="auto"/>
          </w:tcPr>
          <w:p w14:paraId="66FF8A89">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3：最新本版，无需升级</w:t>
            </w:r>
          </w:p>
        </w:tc>
      </w:tr>
      <w:tr w14:paraId="66D58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70A7FD36">
            <w:pPr>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1803" w:type="dxa"/>
            <w:tcBorders>
              <w:tl2br w:val="nil"/>
              <w:tr2bl w:val="nil"/>
            </w:tcBorders>
            <w:shd w:val="clear" w:color="auto" w:fill="auto"/>
          </w:tcPr>
          <w:p w14:paraId="77A9E219">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4</w:t>
            </w:r>
          </w:p>
        </w:tc>
        <w:tc>
          <w:tcPr>
            <w:tcW w:w="2837" w:type="dxa"/>
            <w:tcBorders>
              <w:tl2br w:val="nil"/>
              <w:tr2bl w:val="nil"/>
            </w:tcBorders>
            <w:shd w:val="clear" w:color="auto" w:fill="auto"/>
          </w:tcPr>
          <w:p w14:paraId="4B53BF0F">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4：项目不存在；</w:t>
            </w:r>
          </w:p>
        </w:tc>
      </w:tr>
      <w:tr w14:paraId="58D3CC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70FD17B3">
            <w:pPr>
              <w:rPr>
                <w:rFonts w:ascii="Times New Roman" w:hAnsi="Times New Roman" w:eastAsia="宋体" w:cs="Times New Roman"/>
                <w:sz w:val="24"/>
                <w:szCs w:val="24"/>
              </w:rPr>
            </w:pPr>
            <w:r>
              <w:rPr>
                <w:rFonts w:ascii="Times New Roman" w:hAnsi="Times New Roman" w:eastAsia="宋体" w:cs="Times New Roman"/>
                <w:sz w:val="24"/>
                <w:szCs w:val="24"/>
              </w:rPr>
              <w:t>6</w:t>
            </w:r>
          </w:p>
        </w:tc>
        <w:tc>
          <w:tcPr>
            <w:tcW w:w="1803" w:type="dxa"/>
            <w:tcBorders>
              <w:tl2br w:val="nil"/>
              <w:tr2bl w:val="nil"/>
            </w:tcBorders>
            <w:shd w:val="clear" w:color="auto" w:fill="auto"/>
          </w:tcPr>
          <w:p w14:paraId="38831D4C">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2837" w:type="dxa"/>
            <w:tcBorders>
              <w:tl2br w:val="nil"/>
              <w:tr2bl w:val="nil"/>
            </w:tcBorders>
            <w:shd w:val="clear" w:color="auto" w:fill="auto"/>
          </w:tcPr>
          <w:p w14:paraId="1907BC69">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5：参数不合法；</w:t>
            </w:r>
          </w:p>
        </w:tc>
      </w:tr>
      <w:tr w14:paraId="65BD31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6EEE1C01">
            <w:pPr>
              <w:rPr>
                <w:rFonts w:ascii="Times New Roman" w:hAnsi="Times New Roman" w:eastAsia="宋体" w:cs="Times New Roman"/>
                <w:sz w:val="24"/>
                <w:szCs w:val="24"/>
              </w:rPr>
            </w:pPr>
            <w:r>
              <w:rPr>
                <w:rFonts w:ascii="Times New Roman" w:hAnsi="Times New Roman" w:eastAsia="宋体" w:cs="Times New Roman"/>
                <w:sz w:val="24"/>
                <w:szCs w:val="24"/>
              </w:rPr>
              <w:t>7</w:t>
            </w:r>
          </w:p>
        </w:tc>
        <w:tc>
          <w:tcPr>
            <w:tcW w:w="1803" w:type="dxa"/>
            <w:tcBorders>
              <w:tl2br w:val="nil"/>
              <w:tr2bl w:val="nil"/>
            </w:tcBorders>
            <w:shd w:val="clear" w:color="auto" w:fill="auto"/>
          </w:tcPr>
          <w:p w14:paraId="3FB544C7">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6</w:t>
            </w:r>
          </w:p>
        </w:tc>
        <w:tc>
          <w:tcPr>
            <w:tcW w:w="2837" w:type="dxa"/>
            <w:tcBorders>
              <w:tl2br w:val="nil"/>
              <w:tr2bl w:val="nil"/>
            </w:tcBorders>
            <w:shd w:val="clear" w:color="auto" w:fill="auto"/>
          </w:tcPr>
          <w:p w14:paraId="281C6E38">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6：MID长度错误；</w:t>
            </w:r>
          </w:p>
        </w:tc>
      </w:tr>
      <w:tr w14:paraId="639A5F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7A6F0EE4">
            <w:pPr>
              <w:rPr>
                <w:rFonts w:ascii="Times New Roman" w:hAnsi="Times New Roman" w:eastAsia="宋体" w:cs="Times New Roman"/>
                <w:sz w:val="24"/>
                <w:szCs w:val="24"/>
              </w:rPr>
            </w:pPr>
            <w:r>
              <w:rPr>
                <w:rFonts w:ascii="Times New Roman" w:hAnsi="Times New Roman" w:eastAsia="宋体" w:cs="Times New Roman"/>
                <w:sz w:val="24"/>
                <w:szCs w:val="24"/>
              </w:rPr>
              <w:t>8</w:t>
            </w:r>
          </w:p>
        </w:tc>
        <w:tc>
          <w:tcPr>
            <w:tcW w:w="1803" w:type="dxa"/>
            <w:tcBorders>
              <w:tl2br w:val="nil"/>
              <w:tr2bl w:val="nil"/>
            </w:tcBorders>
            <w:shd w:val="clear" w:color="auto" w:fill="auto"/>
          </w:tcPr>
          <w:p w14:paraId="119B28C2">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7</w:t>
            </w:r>
          </w:p>
        </w:tc>
        <w:tc>
          <w:tcPr>
            <w:tcW w:w="2837" w:type="dxa"/>
            <w:tcBorders>
              <w:tl2br w:val="nil"/>
              <w:tr2bl w:val="nil"/>
            </w:tcBorders>
            <w:shd w:val="clear" w:color="auto" w:fill="auto"/>
          </w:tcPr>
          <w:p w14:paraId="08774B8F">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7：MID使用达到上限；</w:t>
            </w:r>
          </w:p>
        </w:tc>
      </w:tr>
      <w:tr w14:paraId="085C41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1090" w:type="dxa"/>
            <w:tcBorders>
              <w:tl2br w:val="nil"/>
              <w:tr2bl w:val="nil"/>
            </w:tcBorders>
          </w:tcPr>
          <w:p w14:paraId="341DF2F7">
            <w:pPr>
              <w:rPr>
                <w:rFonts w:ascii="Times New Roman" w:hAnsi="Times New Roman" w:eastAsia="宋体" w:cs="Times New Roman"/>
                <w:sz w:val="24"/>
                <w:szCs w:val="24"/>
              </w:rPr>
            </w:pPr>
            <w:r>
              <w:rPr>
                <w:rFonts w:ascii="Times New Roman" w:hAnsi="Times New Roman" w:eastAsia="宋体" w:cs="Times New Roman"/>
                <w:sz w:val="24"/>
                <w:szCs w:val="24"/>
              </w:rPr>
              <w:t>9</w:t>
            </w:r>
          </w:p>
        </w:tc>
        <w:tc>
          <w:tcPr>
            <w:tcW w:w="1803" w:type="dxa"/>
            <w:tcBorders>
              <w:tl2br w:val="nil"/>
              <w:tr2bl w:val="nil"/>
            </w:tcBorders>
            <w:shd w:val="clear" w:color="auto" w:fill="auto"/>
          </w:tcPr>
          <w:p w14:paraId="7BFEC000">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8</w:t>
            </w:r>
          </w:p>
        </w:tc>
        <w:tc>
          <w:tcPr>
            <w:tcW w:w="2837" w:type="dxa"/>
            <w:tcBorders>
              <w:tl2br w:val="nil"/>
              <w:tr2bl w:val="nil"/>
            </w:tcBorders>
            <w:shd w:val="clear" w:color="auto" w:fill="auto"/>
          </w:tcPr>
          <w:p w14:paraId="7718AAC5">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t>8：激活码生成失败；</w:t>
            </w:r>
          </w:p>
        </w:tc>
      </w:tr>
    </w:tbl>
    <w:p w14:paraId="4280F075">
      <w:pPr>
        <w:rPr>
          <w:rFonts w:ascii="Times New Roman" w:hAnsi="Times New Roman" w:eastAsia="宋体" w:cs="Times New Roman"/>
          <w:sz w:val="24"/>
          <w:szCs w:val="24"/>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55F224F5">
      <w:pPr>
        <w:pStyle w:val="3"/>
        <w:numPr>
          <w:ilvl w:val="0"/>
          <w:numId w:val="7"/>
        </w:numPr>
        <w:spacing w:line="240" w:lineRule="auto"/>
        <w:rPr>
          <w:rFonts w:hint="eastAsia" w:ascii="Times New Roman" w:hAnsi="Times New Roman" w:eastAsia="宋体" w:cs="Times New Roman"/>
          <w:spacing w:val="3"/>
          <w:lang w:val="en-US" w:eastAsia="zh-CN"/>
        </w:rPr>
      </w:pPr>
      <w:bookmarkStart w:id="24" w:name="_Toc14735"/>
      <w:r>
        <w:rPr>
          <w:rFonts w:hint="eastAsia" w:ascii="Times New Roman" w:hAnsi="Times New Roman" w:eastAsia="宋体" w:cs="Times New Roman"/>
          <w:spacing w:val="3"/>
          <w:lang w:val="en-US" w:eastAsia="zh-CN"/>
        </w:rPr>
        <w:t>请求升级数据包</w:t>
      </w:r>
      <w:bookmarkEnd w:id="24"/>
    </w:p>
    <w:p w14:paraId="1D45901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w:t>
      </w:r>
      <w:r>
        <w:rPr>
          <w:rFonts w:ascii="Times New Roman" w:hAnsi="Times New Roman" w:eastAsia="宋体" w:cs="Times New Roman"/>
          <w:spacing w:val="2"/>
          <w:sz w:val="24"/>
          <w:szCs w:val="24"/>
        </w:rPr>
        <w:t>站</w:t>
      </w:r>
      <w:r>
        <w:rPr>
          <w:rFonts w:ascii="Times New Roman" w:hAnsi="Times New Roman" w:eastAsia="宋体" w:cs="Times New Roman"/>
          <w:sz w:val="24"/>
          <w:szCs w:val="24"/>
        </w:rPr>
        <w:t>请</w:t>
      </w:r>
      <w:r>
        <w:rPr>
          <w:rFonts w:ascii="Times New Roman" w:hAnsi="Times New Roman" w:eastAsia="宋体" w:cs="Times New Roman"/>
          <w:spacing w:val="2"/>
          <w:sz w:val="24"/>
          <w:szCs w:val="24"/>
        </w:rPr>
        <w:t>求</w:t>
      </w:r>
      <w:r>
        <w:rPr>
          <w:rFonts w:ascii="Times New Roman" w:hAnsi="Times New Roman" w:eastAsia="宋体" w:cs="Times New Roman"/>
          <w:sz w:val="24"/>
          <w:szCs w:val="24"/>
        </w:rPr>
        <w:t>帧：</w:t>
      </w:r>
    </w:p>
    <w:p w14:paraId="10B6970F">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功能：请求升级文件包。</w:t>
      </w:r>
    </w:p>
    <w:p w14:paraId="47CDCAD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控制码：C=86H</w:t>
      </w:r>
    </w:p>
    <w:p w14:paraId="3CEBF41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w:t>
      </w:r>
      <w:r>
        <w:rPr>
          <w:rFonts w:ascii="Times New Roman" w:hAnsi="Times New Roman" w:eastAsia="宋体" w:cs="Times New Roman"/>
          <w:spacing w:val="-1"/>
          <w:sz w:val="24"/>
          <w:szCs w:val="24"/>
        </w:rPr>
        <w:t>D</w:t>
      </w:r>
      <w:r>
        <w:rPr>
          <w:rFonts w:ascii="Times New Roman" w:hAnsi="Times New Roman" w:eastAsia="宋体" w:cs="Times New Roman"/>
          <w:sz w:val="24"/>
          <w:szCs w:val="24"/>
        </w:rPr>
        <w:t>ID=0xD002</w:t>
      </w:r>
    </w:p>
    <w:p w14:paraId="42FF3F7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1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1615"/>
        <w:gridCol w:w="1766"/>
        <w:gridCol w:w="1401"/>
        <w:gridCol w:w="3739"/>
      </w:tblGrid>
      <w:tr w14:paraId="289D3E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c>
          <w:tcPr>
            <w:tcW w:w="1809" w:type="dxa"/>
            <w:tcBorders>
              <w:tl2br w:val="nil"/>
              <w:tr2bl w:val="nil"/>
            </w:tcBorders>
            <w:shd w:val="clear" w:color="auto" w:fill="FFFFFF" w:themeFill="background1"/>
          </w:tcPr>
          <w:p w14:paraId="472BAEDA">
            <w:pPr>
              <w:rPr>
                <w:rFonts w:ascii="Times New Roman" w:hAnsi="Times New Roman" w:eastAsia="宋体" w:cs="Times New Roman"/>
                <w:b/>
                <w:bCs/>
                <w:sz w:val="24"/>
                <w:szCs w:val="24"/>
              </w:rPr>
            </w:pPr>
            <w:r>
              <w:rPr>
                <w:rFonts w:ascii="Times New Roman" w:hAnsi="Times New Roman" w:eastAsia="宋体" w:cs="Times New Roman"/>
                <w:b/>
                <w:bCs/>
                <w:sz w:val="24"/>
                <w:szCs w:val="24"/>
              </w:rPr>
              <w:t>序号</w:t>
            </w:r>
          </w:p>
        </w:tc>
        <w:tc>
          <w:tcPr>
            <w:tcW w:w="1985" w:type="dxa"/>
            <w:tcBorders>
              <w:tl2br w:val="nil"/>
              <w:tr2bl w:val="nil"/>
            </w:tcBorders>
            <w:shd w:val="clear" w:color="auto" w:fill="FFFFFF" w:themeFill="background1"/>
          </w:tcPr>
          <w:p w14:paraId="71DFB809">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数据内容</w:t>
            </w:r>
          </w:p>
        </w:tc>
        <w:tc>
          <w:tcPr>
            <w:tcW w:w="1559" w:type="dxa"/>
            <w:tcBorders>
              <w:tl2br w:val="nil"/>
              <w:tr2bl w:val="nil"/>
            </w:tcBorders>
            <w:shd w:val="clear" w:color="auto" w:fill="FFFFFF" w:themeFill="background1"/>
          </w:tcPr>
          <w:p w14:paraId="2EA4361E">
            <w:pPr>
              <w:rPr>
                <w:rFonts w:ascii="Times New Roman" w:hAnsi="Times New Roman" w:eastAsia="宋体" w:cs="Times New Roman"/>
                <w:b/>
                <w:bCs/>
                <w:sz w:val="24"/>
                <w:szCs w:val="24"/>
              </w:rPr>
            </w:pPr>
            <w:r>
              <w:rPr>
                <w:rFonts w:ascii="Times New Roman" w:hAnsi="Times New Roman" w:eastAsia="宋体" w:cs="Times New Roman"/>
                <w:b/>
                <w:bCs/>
                <w:sz w:val="24"/>
                <w:szCs w:val="24"/>
              </w:rPr>
              <w:t>长度</w:t>
            </w:r>
          </w:p>
        </w:tc>
        <w:tc>
          <w:tcPr>
            <w:tcW w:w="4227" w:type="dxa"/>
            <w:tcBorders>
              <w:tl2br w:val="nil"/>
              <w:tr2bl w:val="nil"/>
            </w:tcBorders>
            <w:shd w:val="clear" w:color="auto" w:fill="FFFFFF" w:themeFill="background1"/>
          </w:tcPr>
          <w:p w14:paraId="6CBCF8AF">
            <w:pP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1F0D34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c>
          <w:tcPr>
            <w:tcW w:w="1809" w:type="dxa"/>
            <w:tcBorders>
              <w:tl2br w:val="nil"/>
              <w:tr2bl w:val="nil"/>
            </w:tcBorders>
            <w:shd w:val="clear" w:color="auto" w:fill="FFFFFF" w:themeFill="background1"/>
          </w:tcPr>
          <w:p w14:paraId="3385916D">
            <w:pP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985" w:type="dxa"/>
            <w:tcBorders>
              <w:tl2br w:val="nil"/>
              <w:tr2bl w:val="nil"/>
            </w:tcBorders>
            <w:shd w:val="clear" w:color="auto" w:fill="FFFFFF" w:themeFill="background1"/>
          </w:tcPr>
          <w:p w14:paraId="2628DA91">
            <w:pPr>
              <w:rPr>
                <w:rFonts w:ascii="Times New Roman" w:hAnsi="Times New Roman" w:eastAsia="宋体" w:cs="Times New Roman"/>
                <w:sz w:val="24"/>
                <w:szCs w:val="24"/>
              </w:rPr>
            </w:pPr>
            <w:r>
              <w:rPr>
                <w:rFonts w:ascii="Times New Roman" w:hAnsi="Times New Roman" w:eastAsia="宋体" w:cs="Times New Roman"/>
                <w:sz w:val="24"/>
                <w:szCs w:val="24"/>
              </w:rPr>
              <w:t>偏移地址</w:t>
            </w:r>
          </w:p>
        </w:tc>
        <w:tc>
          <w:tcPr>
            <w:tcW w:w="1559" w:type="dxa"/>
            <w:tcBorders>
              <w:tl2br w:val="nil"/>
              <w:tr2bl w:val="nil"/>
            </w:tcBorders>
            <w:shd w:val="clear" w:color="auto" w:fill="FFFFFF" w:themeFill="background1"/>
          </w:tcPr>
          <w:p w14:paraId="0855A999">
            <w:pPr>
              <w:rPr>
                <w:rFonts w:ascii="Times New Roman" w:hAnsi="Times New Roman" w:eastAsia="宋体" w:cs="Times New Roman"/>
                <w:sz w:val="24"/>
                <w:szCs w:val="24"/>
              </w:rPr>
            </w:pPr>
            <w:r>
              <w:rPr>
                <w:rFonts w:ascii="Times New Roman" w:hAnsi="Times New Roman" w:eastAsia="宋体" w:cs="Times New Roman"/>
                <w:sz w:val="24"/>
                <w:szCs w:val="24"/>
              </w:rPr>
              <w:t>4</w:t>
            </w:r>
          </w:p>
        </w:tc>
        <w:tc>
          <w:tcPr>
            <w:tcW w:w="4227" w:type="dxa"/>
            <w:tcBorders>
              <w:tl2br w:val="nil"/>
              <w:tr2bl w:val="nil"/>
            </w:tcBorders>
            <w:shd w:val="clear" w:color="auto" w:fill="FFFFFF" w:themeFill="background1"/>
          </w:tcPr>
          <w:p w14:paraId="5957F98B">
            <w:pPr>
              <w:rPr>
                <w:rFonts w:ascii="Times New Roman" w:hAnsi="Times New Roman" w:eastAsia="宋体" w:cs="Times New Roman"/>
                <w:sz w:val="24"/>
                <w:szCs w:val="24"/>
              </w:rPr>
            </w:pPr>
            <w:r>
              <w:rPr>
                <w:rFonts w:ascii="Times New Roman" w:hAnsi="Times New Roman" w:eastAsia="宋体" w:cs="Times New Roman"/>
                <w:sz w:val="24"/>
                <w:szCs w:val="24"/>
              </w:rPr>
              <w:t>从0开始，12 98 00 00表示从文件首地址偏移38930个字节</w:t>
            </w:r>
          </w:p>
        </w:tc>
      </w:tr>
      <w:tr w14:paraId="399975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c>
          <w:tcPr>
            <w:tcW w:w="1809" w:type="dxa"/>
            <w:tcBorders>
              <w:tl2br w:val="nil"/>
              <w:tr2bl w:val="nil"/>
            </w:tcBorders>
            <w:shd w:val="clear" w:color="auto" w:fill="FFFFFF" w:themeFill="background1"/>
          </w:tcPr>
          <w:p w14:paraId="58AC4DE9">
            <w:pPr>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985" w:type="dxa"/>
            <w:tcBorders>
              <w:tl2br w:val="nil"/>
              <w:tr2bl w:val="nil"/>
            </w:tcBorders>
            <w:shd w:val="clear" w:color="auto" w:fill="FFFFFF" w:themeFill="background1"/>
          </w:tcPr>
          <w:p w14:paraId="6535C007">
            <w:pPr>
              <w:rPr>
                <w:rFonts w:ascii="Times New Roman" w:hAnsi="Times New Roman" w:eastAsia="宋体" w:cs="Times New Roman"/>
                <w:sz w:val="24"/>
                <w:szCs w:val="24"/>
              </w:rPr>
            </w:pPr>
            <w:r>
              <w:rPr>
                <w:rFonts w:ascii="Times New Roman" w:hAnsi="Times New Roman" w:eastAsia="宋体" w:cs="Times New Roman"/>
                <w:sz w:val="24"/>
                <w:szCs w:val="24"/>
              </w:rPr>
              <w:t>数据长度</w:t>
            </w:r>
          </w:p>
        </w:tc>
        <w:tc>
          <w:tcPr>
            <w:tcW w:w="1559" w:type="dxa"/>
            <w:tcBorders>
              <w:tl2br w:val="nil"/>
              <w:tr2bl w:val="nil"/>
            </w:tcBorders>
            <w:shd w:val="clear" w:color="auto" w:fill="FFFFFF" w:themeFill="background1"/>
          </w:tcPr>
          <w:p w14:paraId="5A14CB52">
            <w:pPr>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4227" w:type="dxa"/>
            <w:tcBorders>
              <w:tl2br w:val="nil"/>
              <w:tr2bl w:val="nil"/>
            </w:tcBorders>
            <w:shd w:val="clear" w:color="auto" w:fill="FFFFFF" w:themeFill="background1"/>
          </w:tcPr>
          <w:p w14:paraId="6AC8EF83">
            <w:pPr>
              <w:rPr>
                <w:rFonts w:ascii="Times New Roman" w:hAnsi="Times New Roman" w:eastAsia="宋体" w:cs="Times New Roman"/>
                <w:sz w:val="24"/>
                <w:szCs w:val="24"/>
              </w:rPr>
            </w:pPr>
            <w:r>
              <w:rPr>
                <w:rFonts w:ascii="Times New Roman" w:hAnsi="Times New Roman" w:eastAsia="宋体" w:cs="Times New Roman"/>
                <w:sz w:val="24"/>
                <w:szCs w:val="24"/>
              </w:rPr>
              <w:t>59 01 表示从偏移地址开始下载345个字节</w:t>
            </w:r>
          </w:p>
        </w:tc>
      </w:tr>
    </w:tbl>
    <w:p w14:paraId="13F4C3BD">
      <w:pPr>
        <w:rPr>
          <w:rFonts w:ascii="Times New Roman" w:hAnsi="Times New Roman" w:eastAsia="宋体" w:cs="Times New Roman"/>
          <w:sz w:val="24"/>
          <w:szCs w:val="24"/>
        </w:rPr>
      </w:pPr>
    </w:p>
    <w:p w14:paraId="7612AACC">
      <w:pPr>
        <w:rPr>
          <w:rFonts w:ascii="Times New Roman" w:hAnsi="Times New Roman" w:eastAsia="宋体" w:cs="Times New Roman"/>
          <w:sz w:val="24"/>
          <w:szCs w:val="24"/>
        </w:rPr>
      </w:pPr>
      <w:r>
        <w:rPr>
          <w:rFonts w:ascii="Times New Roman" w:hAnsi="Times New Roman" w:eastAsia="宋体" w:cs="Times New Roman"/>
          <w:sz w:val="24"/>
          <w:szCs w:val="24"/>
        </w:rPr>
        <w:t>主站应答：</w:t>
      </w:r>
    </w:p>
    <w:p w14:paraId="2DDB6BB4">
      <w:pPr>
        <w:rPr>
          <w:rFonts w:ascii="Times New Roman" w:hAnsi="Times New Roman" w:eastAsia="宋体" w:cs="Times New Roman"/>
          <w:sz w:val="24"/>
          <w:szCs w:val="24"/>
        </w:rPr>
      </w:pPr>
      <w:r>
        <w:rPr>
          <w:rFonts w:ascii="Times New Roman" w:hAnsi="Times New Roman" w:eastAsia="宋体" w:cs="Times New Roman"/>
          <w:sz w:val="24"/>
          <w:szCs w:val="24"/>
        </w:rPr>
        <w:t>控制码：C=06H</w:t>
      </w:r>
    </w:p>
    <w:p w14:paraId="3EFEBB89">
      <w:pPr>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1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1577"/>
        <w:gridCol w:w="1858"/>
        <w:gridCol w:w="1423"/>
        <w:gridCol w:w="3663"/>
      </w:tblGrid>
      <w:tr w14:paraId="0E1EDA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c>
          <w:tcPr>
            <w:tcW w:w="1809" w:type="dxa"/>
            <w:tcBorders>
              <w:tl2br w:val="nil"/>
              <w:tr2bl w:val="nil"/>
            </w:tcBorders>
            <w:shd w:val="clear" w:color="auto" w:fill="FFFFFF" w:themeFill="background1"/>
          </w:tcPr>
          <w:p w14:paraId="53FA49F4">
            <w:pPr>
              <w:rPr>
                <w:rFonts w:ascii="Times New Roman" w:hAnsi="Times New Roman" w:eastAsia="宋体" w:cs="Times New Roman"/>
                <w:b/>
                <w:bCs/>
                <w:sz w:val="24"/>
                <w:szCs w:val="24"/>
              </w:rPr>
            </w:pPr>
            <w:r>
              <w:rPr>
                <w:rFonts w:ascii="Times New Roman" w:hAnsi="Times New Roman" w:eastAsia="宋体" w:cs="Times New Roman"/>
                <w:b/>
                <w:bCs/>
                <w:sz w:val="24"/>
                <w:szCs w:val="24"/>
              </w:rPr>
              <w:t>序号</w:t>
            </w:r>
          </w:p>
        </w:tc>
        <w:tc>
          <w:tcPr>
            <w:tcW w:w="1985" w:type="dxa"/>
            <w:tcBorders>
              <w:tl2br w:val="nil"/>
              <w:tr2bl w:val="nil"/>
            </w:tcBorders>
            <w:shd w:val="clear" w:color="auto" w:fill="FFFFFF" w:themeFill="background1"/>
          </w:tcPr>
          <w:p w14:paraId="43F3FEFD">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数据内容</w:t>
            </w:r>
          </w:p>
        </w:tc>
        <w:tc>
          <w:tcPr>
            <w:tcW w:w="1559" w:type="dxa"/>
            <w:tcBorders>
              <w:tl2br w:val="nil"/>
              <w:tr2bl w:val="nil"/>
            </w:tcBorders>
            <w:shd w:val="clear" w:color="auto" w:fill="FFFFFF" w:themeFill="background1"/>
          </w:tcPr>
          <w:p w14:paraId="028A1897">
            <w:pPr>
              <w:rPr>
                <w:rFonts w:ascii="Times New Roman" w:hAnsi="Times New Roman" w:eastAsia="宋体" w:cs="Times New Roman"/>
                <w:b/>
                <w:bCs/>
                <w:sz w:val="24"/>
                <w:szCs w:val="24"/>
              </w:rPr>
            </w:pPr>
            <w:r>
              <w:rPr>
                <w:rFonts w:ascii="Times New Roman" w:hAnsi="Times New Roman" w:eastAsia="宋体" w:cs="Times New Roman"/>
                <w:b/>
                <w:bCs/>
                <w:sz w:val="24"/>
                <w:szCs w:val="24"/>
              </w:rPr>
              <w:t>长度</w:t>
            </w:r>
          </w:p>
        </w:tc>
        <w:tc>
          <w:tcPr>
            <w:tcW w:w="4227" w:type="dxa"/>
            <w:tcBorders>
              <w:tl2br w:val="nil"/>
              <w:tr2bl w:val="nil"/>
            </w:tcBorders>
            <w:shd w:val="clear" w:color="auto" w:fill="FFFFFF" w:themeFill="background1"/>
          </w:tcPr>
          <w:p w14:paraId="06DE02D2">
            <w:pP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7005A3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Borders>
              <w:tl2br w:val="nil"/>
              <w:tr2bl w:val="nil"/>
            </w:tcBorders>
            <w:shd w:val="clear" w:color="auto" w:fill="FFFFFF" w:themeFill="background1"/>
          </w:tcPr>
          <w:p w14:paraId="50C38B7E">
            <w:pP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985" w:type="dxa"/>
            <w:tcBorders>
              <w:tl2br w:val="nil"/>
              <w:tr2bl w:val="nil"/>
            </w:tcBorders>
            <w:shd w:val="clear" w:color="auto" w:fill="FFFFFF" w:themeFill="background1"/>
          </w:tcPr>
          <w:p w14:paraId="78CB33D4">
            <w:pPr>
              <w:rPr>
                <w:rFonts w:ascii="Times New Roman" w:hAnsi="Times New Roman" w:eastAsia="宋体" w:cs="Times New Roman"/>
                <w:sz w:val="24"/>
                <w:szCs w:val="24"/>
              </w:rPr>
            </w:pPr>
            <w:r>
              <w:rPr>
                <w:rFonts w:ascii="Times New Roman" w:hAnsi="Times New Roman" w:eastAsia="宋体" w:cs="Times New Roman"/>
                <w:sz w:val="24"/>
                <w:szCs w:val="24"/>
              </w:rPr>
              <w:t>文件长度</w:t>
            </w:r>
          </w:p>
        </w:tc>
        <w:tc>
          <w:tcPr>
            <w:tcW w:w="1559" w:type="dxa"/>
            <w:tcBorders>
              <w:tl2br w:val="nil"/>
              <w:tr2bl w:val="nil"/>
            </w:tcBorders>
            <w:shd w:val="clear" w:color="auto" w:fill="FFFFFF" w:themeFill="background1"/>
          </w:tcPr>
          <w:p w14:paraId="26904673">
            <w:pPr>
              <w:rPr>
                <w:rFonts w:ascii="Times New Roman" w:hAnsi="Times New Roman" w:eastAsia="宋体" w:cs="Times New Roman"/>
                <w:sz w:val="24"/>
                <w:szCs w:val="24"/>
              </w:rPr>
            </w:pPr>
            <w:r>
              <w:rPr>
                <w:rFonts w:ascii="Times New Roman" w:hAnsi="Times New Roman" w:eastAsia="宋体" w:cs="Times New Roman"/>
                <w:sz w:val="24"/>
                <w:szCs w:val="24"/>
              </w:rPr>
              <w:t>4B</w:t>
            </w:r>
          </w:p>
        </w:tc>
        <w:tc>
          <w:tcPr>
            <w:tcW w:w="4227" w:type="dxa"/>
            <w:tcBorders>
              <w:tl2br w:val="nil"/>
              <w:tr2bl w:val="nil"/>
            </w:tcBorders>
            <w:shd w:val="clear" w:color="auto" w:fill="FFFFFF" w:themeFill="background1"/>
          </w:tcPr>
          <w:p w14:paraId="07EB7C21">
            <w:pPr>
              <w:rPr>
                <w:rFonts w:ascii="Times New Roman" w:hAnsi="Times New Roman" w:eastAsia="宋体" w:cs="Times New Roman"/>
                <w:sz w:val="24"/>
                <w:szCs w:val="24"/>
              </w:rPr>
            </w:pPr>
            <w:r>
              <w:rPr>
                <w:rFonts w:ascii="Times New Roman" w:hAnsi="Times New Roman" w:eastAsia="宋体" w:cs="Times New Roman"/>
                <w:sz w:val="24"/>
                <w:szCs w:val="24"/>
              </w:rPr>
              <w:t>00 FC 01 00：表示130048 Byte</w:t>
            </w:r>
          </w:p>
        </w:tc>
      </w:tr>
      <w:tr w14:paraId="050A83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Borders>
              <w:tl2br w:val="nil"/>
              <w:tr2bl w:val="nil"/>
            </w:tcBorders>
            <w:shd w:val="clear" w:color="auto" w:fill="FFFFFF" w:themeFill="background1"/>
          </w:tcPr>
          <w:p w14:paraId="234B2CDD">
            <w:pPr>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985" w:type="dxa"/>
            <w:tcBorders>
              <w:tl2br w:val="nil"/>
              <w:tr2bl w:val="nil"/>
            </w:tcBorders>
            <w:shd w:val="clear" w:color="auto" w:fill="FFFFFF" w:themeFill="background1"/>
          </w:tcPr>
          <w:p w14:paraId="1604E97D">
            <w:pPr>
              <w:rPr>
                <w:rFonts w:ascii="Times New Roman" w:hAnsi="Times New Roman" w:eastAsia="宋体" w:cs="Times New Roman"/>
                <w:sz w:val="24"/>
                <w:szCs w:val="24"/>
              </w:rPr>
            </w:pPr>
            <w:r>
              <w:rPr>
                <w:rFonts w:ascii="Times New Roman" w:hAnsi="Times New Roman" w:eastAsia="宋体" w:cs="Times New Roman"/>
                <w:sz w:val="24"/>
                <w:szCs w:val="24"/>
              </w:rPr>
              <w:t>偏移地址</w:t>
            </w:r>
          </w:p>
        </w:tc>
        <w:tc>
          <w:tcPr>
            <w:tcW w:w="1559" w:type="dxa"/>
            <w:tcBorders>
              <w:tl2br w:val="nil"/>
              <w:tr2bl w:val="nil"/>
            </w:tcBorders>
            <w:shd w:val="clear" w:color="auto" w:fill="FFFFFF" w:themeFill="background1"/>
          </w:tcPr>
          <w:p w14:paraId="557E13A9">
            <w:pPr>
              <w:rPr>
                <w:rFonts w:ascii="Times New Roman" w:hAnsi="Times New Roman" w:eastAsia="宋体" w:cs="Times New Roman"/>
                <w:sz w:val="24"/>
                <w:szCs w:val="24"/>
              </w:rPr>
            </w:pPr>
            <w:r>
              <w:rPr>
                <w:rFonts w:ascii="Times New Roman" w:hAnsi="Times New Roman" w:eastAsia="宋体" w:cs="Times New Roman"/>
                <w:sz w:val="24"/>
                <w:szCs w:val="24"/>
              </w:rPr>
              <w:t>4B</w:t>
            </w:r>
          </w:p>
        </w:tc>
        <w:tc>
          <w:tcPr>
            <w:tcW w:w="4227" w:type="dxa"/>
            <w:tcBorders>
              <w:tl2br w:val="nil"/>
              <w:tr2bl w:val="nil"/>
            </w:tcBorders>
            <w:shd w:val="clear" w:color="auto" w:fill="FFFFFF" w:themeFill="background1"/>
          </w:tcPr>
          <w:p w14:paraId="60C51D86">
            <w:pPr>
              <w:rPr>
                <w:rFonts w:ascii="Times New Roman" w:hAnsi="Times New Roman" w:eastAsia="宋体" w:cs="Times New Roman"/>
                <w:sz w:val="24"/>
                <w:szCs w:val="24"/>
              </w:rPr>
            </w:pPr>
            <w:r>
              <w:rPr>
                <w:rFonts w:ascii="Times New Roman" w:hAnsi="Times New Roman" w:eastAsia="宋体" w:cs="Times New Roman"/>
                <w:sz w:val="24"/>
                <w:szCs w:val="24"/>
              </w:rPr>
              <w:t>从0开始，12 98 00 00 表示从文件首地址偏移38930个字节</w:t>
            </w:r>
          </w:p>
        </w:tc>
      </w:tr>
      <w:tr w14:paraId="30BBD5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c>
          <w:tcPr>
            <w:tcW w:w="1809" w:type="dxa"/>
            <w:tcBorders>
              <w:tl2br w:val="nil"/>
              <w:tr2bl w:val="nil"/>
            </w:tcBorders>
            <w:shd w:val="clear" w:color="auto" w:fill="FFFFFF" w:themeFill="background1"/>
          </w:tcPr>
          <w:p w14:paraId="7F61066C">
            <w:pPr>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1985" w:type="dxa"/>
            <w:tcBorders>
              <w:tl2br w:val="nil"/>
              <w:tr2bl w:val="nil"/>
            </w:tcBorders>
            <w:shd w:val="clear" w:color="auto" w:fill="FFFFFF" w:themeFill="background1"/>
          </w:tcPr>
          <w:p w14:paraId="5E71D0F4">
            <w:pPr>
              <w:rPr>
                <w:rFonts w:ascii="Times New Roman" w:hAnsi="Times New Roman" w:eastAsia="宋体" w:cs="Times New Roman"/>
                <w:sz w:val="24"/>
                <w:szCs w:val="24"/>
              </w:rPr>
            </w:pPr>
            <w:r>
              <w:rPr>
                <w:rFonts w:ascii="Times New Roman" w:hAnsi="Times New Roman" w:eastAsia="宋体" w:cs="Times New Roman"/>
                <w:sz w:val="24"/>
                <w:szCs w:val="24"/>
              </w:rPr>
              <w:t>数据长度</w:t>
            </w:r>
          </w:p>
          <w:p w14:paraId="484059EA">
            <w:pPr>
              <w:rPr>
                <w:rFonts w:ascii="Times New Roman" w:hAnsi="Times New Roman" w:eastAsia="宋体" w:cs="Times New Roman"/>
                <w:sz w:val="24"/>
                <w:szCs w:val="24"/>
              </w:rPr>
            </w:pPr>
            <w:r>
              <w:rPr>
                <w:rFonts w:ascii="Times New Roman" w:hAnsi="Times New Roman" w:eastAsia="宋体" w:cs="Times New Roman"/>
                <w:sz w:val="24"/>
                <w:szCs w:val="24"/>
              </w:rPr>
              <w:t>（Ldata）</w:t>
            </w:r>
          </w:p>
        </w:tc>
        <w:tc>
          <w:tcPr>
            <w:tcW w:w="1559" w:type="dxa"/>
            <w:tcBorders>
              <w:tl2br w:val="nil"/>
              <w:tr2bl w:val="nil"/>
            </w:tcBorders>
            <w:shd w:val="clear" w:color="auto" w:fill="FFFFFF" w:themeFill="background1"/>
          </w:tcPr>
          <w:p w14:paraId="67C64970">
            <w:pPr>
              <w:rPr>
                <w:rFonts w:ascii="Times New Roman" w:hAnsi="Times New Roman" w:eastAsia="宋体" w:cs="Times New Roman"/>
                <w:sz w:val="24"/>
                <w:szCs w:val="24"/>
              </w:rPr>
            </w:pPr>
            <w:r>
              <w:rPr>
                <w:rFonts w:ascii="Times New Roman" w:hAnsi="Times New Roman" w:eastAsia="宋体" w:cs="Times New Roman"/>
                <w:sz w:val="24"/>
                <w:szCs w:val="24"/>
              </w:rPr>
              <w:t>2B</w:t>
            </w:r>
          </w:p>
        </w:tc>
        <w:tc>
          <w:tcPr>
            <w:tcW w:w="4227" w:type="dxa"/>
            <w:tcBorders>
              <w:tl2br w:val="nil"/>
              <w:tr2bl w:val="nil"/>
            </w:tcBorders>
            <w:shd w:val="clear" w:color="auto" w:fill="FFFFFF" w:themeFill="background1"/>
          </w:tcPr>
          <w:p w14:paraId="3CFC28F3">
            <w:pPr>
              <w:rPr>
                <w:rFonts w:ascii="Times New Roman" w:hAnsi="Times New Roman" w:eastAsia="宋体" w:cs="Times New Roman"/>
                <w:sz w:val="24"/>
                <w:szCs w:val="24"/>
              </w:rPr>
            </w:pPr>
            <w:r>
              <w:rPr>
                <w:rFonts w:ascii="Times New Roman" w:hAnsi="Times New Roman" w:eastAsia="宋体" w:cs="Times New Roman"/>
                <w:sz w:val="24"/>
                <w:szCs w:val="24"/>
              </w:rPr>
              <w:t>59 01表示从偏移地址开始下载345个字节</w:t>
            </w:r>
          </w:p>
        </w:tc>
      </w:tr>
      <w:tr w14:paraId="403DD7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09" w:type="dxa"/>
            <w:tcBorders>
              <w:tl2br w:val="nil"/>
              <w:tr2bl w:val="nil"/>
            </w:tcBorders>
            <w:shd w:val="clear" w:color="auto" w:fill="FFFFFF" w:themeFill="background1"/>
          </w:tcPr>
          <w:p w14:paraId="30F11CCB">
            <w:pPr>
              <w:rPr>
                <w:rFonts w:ascii="Times New Roman" w:hAnsi="Times New Roman" w:eastAsia="宋体" w:cs="Times New Roman"/>
                <w:sz w:val="24"/>
                <w:szCs w:val="24"/>
              </w:rPr>
            </w:pPr>
            <w:r>
              <w:rPr>
                <w:rFonts w:ascii="Times New Roman" w:hAnsi="Times New Roman" w:eastAsia="宋体" w:cs="Times New Roman"/>
                <w:sz w:val="24"/>
                <w:szCs w:val="24"/>
              </w:rPr>
              <w:t>4</w:t>
            </w:r>
          </w:p>
        </w:tc>
        <w:tc>
          <w:tcPr>
            <w:tcW w:w="1985" w:type="dxa"/>
            <w:tcBorders>
              <w:tl2br w:val="nil"/>
              <w:tr2bl w:val="nil"/>
            </w:tcBorders>
            <w:shd w:val="clear" w:color="auto" w:fill="FFFFFF" w:themeFill="background1"/>
          </w:tcPr>
          <w:p w14:paraId="2CEA6D17">
            <w:pPr>
              <w:rPr>
                <w:rFonts w:ascii="Times New Roman" w:hAnsi="Times New Roman" w:eastAsia="宋体" w:cs="Times New Roman"/>
                <w:sz w:val="24"/>
                <w:szCs w:val="24"/>
              </w:rPr>
            </w:pPr>
            <w:r>
              <w:rPr>
                <w:rFonts w:ascii="Times New Roman" w:hAnsi="Times New Roman" w:eastAsia="宋体" w:cs="Times New Roman"/>
                <w:sz w:val="24"/>
                <w:szCs w:val="24"/>
              </w:rPr>
              <w:t>升级数据</w:t>
            </w:r>
          </w:p>
        </w:tc>
        <w:tc>
          <w:tcPr>
            <w:tcW w:w="1559" w:type="dxa"/>
            <w:tcBorders>
              <w:tl2br w:val="nil"/>
              <w:tr2bl w:val="nil"/>
            </w:tcBorders>
            <w:shd w:val="clear" w:color="auto" w:fill="FFFFFF" w:themeFill="background1"/>
          </w:tcPr>
          <w:p w14:paraId="3867E0ED">
            <w:pPr>
              <w:rPr>
                <w:rFonts w:ascii="Times New Roman" w:hAnsi="Times New Roman" w:eastAsia="宋体" w:cs="Times New Roman"/>
                <w:sz w:val="24"/>
                <w:szCs w:val="24"/>
              </w:rPr>
            </w:pPr>
            <w:r>
              <w:rPr>
                <w:rFonts w:ascii="Times New Roman" w:hAnsi="Times New Roman" w:eastAsia="宋体" w:cs="Times New Roman"/>
                <w:sz w:val="24"/>
                <w:szCs w:val="24"/>
              </w:rPr>
              <w:t xml:space="preserve">Ldata B </w:t>
            </w:r>
          </w:p>
        </w:tc>
        <w:tc>
          <w:tcPr>
            <w:tcW w:w="4227" w:type="dxa"/>
            <w:tcBorders>
              <w:tl2br w:val="nil"/>
              <w:tr2bl w:val="nil"/>
            </w:tcBorders>
            <w:shd w:val="clear" w:color="auto" w:fill="FFFFFF" w:themeFill="background1"/>
          </w:tcPr>
          <w:p w14:paraId="042CA836">
            <w:pPr>
              <w:rPr>
                <w:rFonts w:ascii="Times New Roman" w:hAnsi="Times New Roman" w:eastAsia="宋体" w:cs="Times New Roman"/>
                <w:sz w:val="24"/>
                <w:szCs w:val="24"/>
              </w:rPr>
            </w:pPr>
            <w:r>
              <w:rPr>
                <w:rFonts w:ascii="Times New Roman" w:hAnsi="Times New Roman" w:eastAsia="宋体" w:cs="Times New Roman"/>
                <w:sz w:val="24"/>
                <w:szCs w:val="24"/>
              </w:rPr>
              <w:t>偏移地址开始的Ldata个字节</w:t>
            </w:r>
          </w:p>
        </w:tc>
      </w:tr>
    </w:tbl>
    <w:p w14:paraId="7898998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说明：文件剩余长度不足请求长度时，以实际长度为准</w:t>
      </w:r>
    </w:p>
    <w:p w14:paraId="6A59C36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如：文件总长度为300，下载偏移位置256，请求下载数据长度128，实际只有44字节</w:t>
      </w:r>
    </w:p>
    <w:p w14:paraId="1E43A0DB">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上行：00 01 00 00</w:t>
      </w:r>
      <w:r>
        <w:rPr>
          <w:rFonts w:ascii="Times New Roman" w:hAnsi="Times New Roman" w:eastAsia="宋体" w:cs="Times New Roman"/>
          <w:sz w:val="24"/>
          <w:szCs w:val="24"/>
        </w:rPr>
        <w:tab/>
      </w:r>
      <w:r>
        <w:rPr>
          <w:rFonts w:ascii="Times New Roman" w:hAnsi="Times New Roman" w:eastAsia="宋体" w:cs="Times New Roman"/>
          <w:sz w:val="24"/>
          <w:szCs w:val="24"/>
        </w:rPr>
        <w:t>80 00</w:t>
      </w:r>
    </w:p>
    <w:p w14:paraId="13DF854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 xml:space="preserve">下行：2C 01 00 00 </w:t>
      </w:r>
      <w:r>
        <w:rPr>
          <w:rFonts w:ascii="Times New Roman" w:hAnsi="Times New Roman" w:eastAsia="宋体" w:cs="Times New Roman"/>
          <w:sz w:val="24"/>
          <w:szCs w:val="24"/>
        </w:rPr>
        <w:tab/>
      </w:r>
      <w:r>
        <w:rPr>
          <w:rFonts w:ascii="Times New Roman" w:hAnsi="Times New Roman" w:eastAsia="宋体" w:cs="Times New Roman"/>
          <w:sz w:val="24"/>
          <w:szCs w:val="24"/>
        </w:rPr>
        <w:t xml:space="preserve">00 01 00 00 </w:t>
      </w:r>
      <w:r>
        <w:rPr>
          <w:rFonts w:ascii="Times New Roman" w:hAnsi="Times New Roman" w:eastAsia="宋体" w:cs="Times New Roman"/>
          <w:sz w:val="24"/>
          <w:szCs w:val="24"/>
        </w:rPr>
        <w:tab/>
      </w:r>
      <w:r>
        <w:rPr>
          <w:rFonts w:ascii="Times New Roman" w:hAnsi="Times New Roman" w:eastAsia="宋体" w:cs="Times New Roman"/>
          <w:sz w:val="24"/>
          <w:szCs w:val="24"/>
        </w:rPr>
        <w:t>2C 00</w:t>
      </w:r>
      <w:r>
        <w:rPr>
          <w:rFonts w:ascii="Times New Roman" w:hAnsi="Times New Roman" w:eastAsia="宋体" w:cs="Times New Roman"/>
          <w:sz w:val="24"/>
          <w:szCs w:val="24"/>
        </w:rPr>
        <w:tab/>
      </w:r>
      <w:r>
        <w:rPr>
          <w:rFonts w:ascii="Times New Roman" w:hAnsi="Times New Roman" w:eastAsia="宋体" w:cs="Times New Roman"/>
          <w:sz w:val="24"/>
          <w:szCs w:val="24"/>
        </w:rPr>
        <w:t>XX XX…。</w:t>
      </w:r>
    </w:p>
    <w:p w14:paraId="37E387F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0F3A4A9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793827CC">
      <w:pPr>
        <w:pStyle w:val="3"/>
        <w:numPr>
          <w:ilvl w:val="0"/>
          <w:numId w:val="7"/>
        </w:numPr>
        <w:spacing w:line="240" w:lineRule="auto"/>
        <w:rPr>
          <w:rFonts w:hint="eastAsia" w:ascii="Times New Roman" w:hAnsi="Times New Roman" w:eastAsia="宋体" w:cs="Times New Roman"/>
          <w:spacing w:val="3"/>
          <w:lang w:val="en-US" w:eastAsia="zh-CN"/>
        </w:rPr>
      </w:pPr>
      <w:bookmarkStart w:id="25" w:name="_Toc12454"/>
      <w:r>
        <w:rPr>
          <w:rFonts w:hint="eastAsia" w:ascii="Times New Roman" w:hAnsi="Times New Roman" w:eastAsia="宋体" w:cs="Times New Roman"/>
          <w:spacing w:val="3"/>
          <w:lang w:val="en-US" w:eastAsia="zh-CN"/>
        </w:rPr>
        <w:t>指令上报（工装用）</w:t>
      </w:r>
      <w:bookmarkEnd w:id="25"/>
    </w:p>
    <w:p w14:paraId="1D63E21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23450B8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功能：请求</w:t>
      </w:r>
      <w:r>
        <w:rPr>
          <w:rFonts w:hint="eastAsia" w:ascii="Times New Roman" w:hAnsi="Times New Roman" w:eastAsia="宋体" w:cs="Times New Roman"/>
          <w:sz w:val="24"/>
          <w:szCs w:val="24"/>
          <w:lang w:val="en-US" w:eastAsia="zh-CN"/>
        </w:rPr>
        <w:t>表具马上向抄表平台上报一次数据</w:t>
      </w:r>
      <w:r>
        <w:rPr>
          <w:rFonts w:ascii="Times New Roman" w:hAnsi="Times New Roman" w:eastAsia="宋体" w:cs="Times New Roman"/>
          <w:sz w:val="24"/>
          <w:szCs w:val="24"/>
        </w:rPr>
        <w:t>。</w:t>
      </w:r>
    </w:p>
    <w:p w14:paraId="1165065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w:t>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H</w:t>
      </w:r>
    </w:p>
    <w:p w14:paraId="64C7FC4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F</w:t>
      </w:r>
      <w:r>
        <w:rPr>
          <w:rFonts w:ascii="Times New Roman" w:hAnsi="Times New Roman" w:eastAsia="宋体" w:cs="Times New Roman"/>
          <w:sz w:val="24"/>
          <w:szCs w:val="24"/>
        </w:rPr>
        <w:t>001</w:t>
      </w:r>
    </w:p>
    <w:p w14:paraId="2B1452FC">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sz w:val="24"/>
          <w:szCs w:val="24"/>
        </w:rPr>
        <w:t>数据域：</w:t>
      </w:r>
      <w:r>
        <w:rPr>
          <w:rFonts w:hint="eastAsia" w:ascii="Times New Roman" w:hAnsi="Times New Roman" w:eastAsia="宋体" w:cs="Times New Roman"/>
          <w:sz w:val="24"/>
          <w:szCs w:val="24"/>
          <w:lang w:val="en-US" w:eastAsia="zh-CN"/>
        </w:rPr>
        <w:t>无</w:t>
      </w:r>
    </w:p>
    <w:p w14:paraId="491559F1">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color w:val="000000"/>
          <w:sz w:val="24"/>
          <w:szCs w:val="24"/>
          <w:lang w:val="en-US" w:eastAsia="zh-CN"/>
        </w:rPr>
      </w:pPr>
    </w:p>
    <w:p w14:paraId="07C2E54B">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从站应答：</w:t>
      </w:r>
    </w:p>
    <w:p w14:paraId="0D6A872B">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无</w:t>
      </w:r>
    </w:p>
    <w:p w14:paraId="083DF7CA">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313BEA15">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454D6554">
      <w:pPr>
        <w:pStyle w:val="3"/>
        <w:numPr>
          <w:ilvl w:val="0"/>
          <w:numId w:val="7"/>
        </w:numPr>
        <w:spacing w:line="240" w:lineRule="auto"/>
        <w:rPr>
          <w:rFonts w:hint="eastAsia" w:ascii="Times New Roman" w:hAnsi="Times New Roman" w:eastAsia="宋体" w:cs="Times New Roman"/>
          <w:spacing w:val="3"/>
          <w:lang w:val="en-US" w:eastAsia="zh-CN"/>
        </w:rPr>
      </w:pPr>
      <w:bookmarkStart w:id="26" w:name="_Toc17579"/>
      <w:r>
        <w:rPr>
          <w:rFonts w:hint="eastAsia" w:ascii="Times New Roman" w:hAnsi="Times New Roman" w:eastAsia="宋体" w:cs="Times New Roman"/>
          <w:spacing w:val="3"/>
          <w:lang w:val="en-US" w:eastAsia="zh-CN"/>
        </w:rPr>
        <w:t>读取模组信息（工装用）</w:t>
      </w:r>
      <w:bookmarkEnd w:id="26"/>
    </w:p>
    <w:p w14:paraId="5E4E0F0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w:t>
      </w:r>
      <w:r>
        <w:rPr>
          <w:rFonts w:hint="eastAsia" w:ascii="Times New Roman" w:hAnsi="Times New Roman" w:eastAsia="宋体" w:cs="Times New Roman"/>
          <w:sz w:val="24"/>
          <w:szCs w:val="24"/>
        </w:rPr>
        <w:t>读取模组信息</w:t>
      </w:r>
      <w:r>
        <w:rPr>
          <w:rFonts w:ascii="Times New Roman" w:hAnsi="Times New Roman" w:eastAsia="宋体" w:cs="Times New Roman"/>
          <w:sz w:val="24"/>
          <w:szCs w:val="24"/>
        </w:rPr>
        <w:t>。</w:t>
      </w:r>
    </w:p>
    <w:p w14:paraId="6EA16BF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37CFF95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H</w:t>
      </w:r>
    </w:p>
    <w:p w14:paraId="4599C5B5">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F</w:t>
      </w:r>
      <w:r>
        <w:rPr>
          <w:rFonts w:ascii="Times New Roman" w:hAnsi="Times New Roman" w:eastAsia="宋体" w:cs="Times New Roman"/>
          <w:sz w:val="24"/>
          <w:szCs w:val="24"/>
        </w:rPr>
        <w:t>00</w:t>
      </w:r>
      <w:r>
        <w:rPr>
          <w:rFonts w:hint="eastAsia" w:ascii="Times New Roman" w:hAnsi="Times New Roman" w:eastAsia="宋体" w:cs="Times New Roman"/>
          <w:sz w:val="24"/>
          <w:szCs w:val="24"/>
          <w:lang w:val="en-US" w:eastAsia="zh-CN"/>
        </w:rPr>
        <w:t>2</w:t>
      </w:r>
    </w:p>
    <w:p w14:paraId="5E1ADE02">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数据域：无</w:t>
      </w:r>
    </w:p>
    <w:p w14:paraId="36201964">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7E9BA956">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从站应答：</w:t>
      </w:r>
    </w:p>
    <w:p w14:paraId="149AC921">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控制码</w:t>
      </w:r>
      <w:r>
        <w:rPr>
          <w:rFonts w:ascii="Times New Roman" w:hAnsi="Times New Roman" w:eastAsia="宋体" w:cs="Times New Roman"/>
          <w:sz w:val="24"/>
          <w:szCs w:val="24"/>
        </w:rPr>
        <w:t>：C=8</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H</w:t>
      </w:r>
    </w:p>
    <w:p w14:paraId="75533CF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color w:val="000000"/>
          <w:sz w:val="24"/>
          <w:szCs w:val="24"/>
        </w:rPr>
      </w:pPr>
      <w:r>
        <w:rPr>
          <w:rFonts w:ascii="Times New Roman" w:hAnsi="Times New Roman" w:eastAsia="宋体" w:cs="Times New Roman"/>
          <w:sz w:val="24"/>
          <w:szCs w:val="24"/>
        </w:rPr>
        <w:t>数据域：</w:t>
      </w:r>
    </w:p>
    <w:tbl>
      <w:tblPr>
        <w:tblStyle w:val="10"/>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2094"/>
        <w:gridCol w:w="2158"/>
        <w:gridCol w:w="691"/>
        <w:gridCol w:w="3578"/>
      </w:tblGrid>
      <w:tr w14:paraId="523B33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2395" w:type="dxa"/>
            <w:tcBorders>
              <w:tl2br w:val="nil"/>
              <w:tr2bl w:val="nil"/>
            </w:tcBorders>
            <w:shd w:val="clear" w:color="auto" w:fill="FFFFFF" w:themeFill="background1"/>
            <w:vAlign w:val="center"/>
          </w:tcPr>
          <w:p w14:paraId="0171E9D6">
            <w:pPr>
              <w:rPr>
                <w:rFonts w:ascii="Times New Roman" w:hAnsi="Times New Roman" w:eastAsia="宋体" w:cs="Times New Roman"/>
                <w:b/>
                <w:bCs/>
                <w:sz w:val="24"/>
                <w:szCs w:val="24"/>
              </w:rPr>
            </w:pPr>
            <w:r>
              <w:rPr>
                <w:rFonts w:ascii="Times New Roman" w:hAnsi="Times New Roman" w:eastAsia="宋体" w:cs="Times New Roman"/>
                <w:b/>
                <w:bCs/>
                <w:sz w:val="24"/>
                <w:szCs w:val="24"/>
              </w:rPr>
              <w:t>序号</w:t>
            </w:r>
          </w:p>
        </w:tc>
        <w:tc>
          <w:tcPr>
            <w:tcW w:w="2395" w:type="dxa"/>
            <w:tcBorders>
              <w:tl2br w:val="nil"/>
              <w:tr2bl w:val="nil"/>
            </w:tcBorders>
            <w:shd w:val="clear" w:color="auto" w:fill="FFFFFF" w:themeFill="background1"/>
            <w:vAlign w:val="center"/>
          </w:tcPr>
          <w:p w14:paraId="07EA3595">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数据内容</w:t>
            </w:r>
          </w:p>
        </w:tc>
        <w:tc>
          <w:tcPr>
            <w:tcW w:w="705" w:type="dxa"/>
            <w:tcBorders>
              <w:tl2br w:val="nil"/>
              <w:tr2bl w:val="nil"/>
            </w:tcBorders>
            <w:shd w:val="clear" w:color="auto" w:fill="FFFFFF" w:themeFill="background1"/>
            <w:vAlign w:val="center"/>
          </w:tcPr>
          <w:p w14:paraId="3849C9F3">
            <w:pPr>
              <w:rPr>
                <w:rFonts w:ascii="Times New Roman" w:hAnsi="Times New Roman" w:eastAsia="宋体" w:cs="Times New Roman"/>
                <w:b/>
                <w:bCs/>
                <w:sz w:val="24"/>
                <w:szCs w:val="24"/>
              </w:rPr>
            </w:pPr>
            <w:r>
              <w:rPr>
                <w:rFonts w:ascii="Times New Roman" w:hAnsi="Times New Roman" w:eastAsia="宋体" w:cs="Times New Roman"/>
                <w:b/>
                <w:bCs/>
                <w:sz w:val="24"/>
                <w:szCs w:val="24"/>
              </w:rPr>
              <w:t>长度</w:t>
            </w:r>
          </w:p>
        </w:tc>
        <w:tc>
          <w:tcPr>
            <w:tcW w:w="4085" w:type="dxa"/>
            <w:tcBorders>
              <w:tl2br w:val="nil"/>
              <w:tr2bl w:val="nil"/>
            </w:tcBorders>
            <w:shd w:val="clear" w:color="auto" w:fill="FFFFFF" w:themeFill="background1"/>
            <w:vAlign w:val="center"/>
          </w:tcPr>
          <w:p w14:paraId="56F58F4F">
            <w:pP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5FD79B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95" w:type="dxa"/>
            <w:tcBorders>
              <w:tl2br w:val="nil"/>
              <w:tr2bl w:val="nil"/>
            </w:tcBorders>
            <w:shd w:val="clear" w:color="auto" w:fill="FFFFFF" w:themeFill="background1"/>
            <w:vAlign w:val="center"/>
          </w:tcPr>
          <w:p w14:paraId="046650C6">
            <w:pPr>
              <w:rPr>
                <w:rFonts w:ascii="Times New Roman" w:hAnsi="Times New Roman" w:eastAsia="宋体" w:cs="Times New Roman"/>
                <w:sz w:val="24"/>
                <w:szCs w:val="24"/>
              </w:rPr>
            </w:pPr>
            <w:r>
              <w:rPr>
                <w:rFonts w:ascii="Times New Roman" w:hAnsi="Times New Roman" w:eastAsia="宋体" w:cs="Times New Roman"/>
                <w:b/>
                <w:bCs/>
                <w:sz w:val="24"/>
                <w:szCs w:val="24"/>
              </w:rPr>
              <w:t>1</w:t>
            </w:r>
          </w:p>
        </w:tc>
        <w:tc>
          <w:tcPr>
            <w:tcW w:w="2395" w:type="dxa"/>
            <w:tcBorders>
              <w:tl2br w:val="nil"/>
              <w:tr2bl w:val="nil"/>
            </w:tcBorders>
            <w:shd w:val="clear" w:color="auto" w:fill="FFFFFF" w:themeFill="background1"/>
          </w:tcPr>
          <w:p w14:paraId="2E0C1AAE">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模组类型</w:t>
            </w:r>
          </w:p>
        </w:tc>
        <w:tc>
          <w:tcPr>
            <w:tcW w:w="705" w:type="dxa"/>
            <w:tcBorders>
              <w:tl2br w:val="nil"/>
              <w:tr2bl w:val="nil"/>
            </w:tcBorders>
            <w:shd w:val="clear" w:color="auto" w:fill="FFFFFF" w:themeFill="background1"/>
          </w:tcPr>
          <w:p w14:paraId="127B27D9">
            <w:pPr>
              <w:rPr>
                <w:rFonts w:ascii="Times New Roman" w:hAnsi="Times New Roman" w:eastAsia="宋体" w:cs="Times New Roman"/>
                <w:sz w:val="24"/>
                <w:szCs w:val="24"/>
              </w:rPr>
            </w:pPr>
            <w:r>
              <w:rPr>
                <w:rFonts w:hint="eastAsia" w:ascii="Times New Roman" w:hAnsi="Times New Roman" w:eastAsia="宋体" w:cs="Times New Roman"/>
                <w:bCs/>
                <w:kern w:val="0"/>
                <w:sz w:val="24"/>
                <w:szCs w:val="24"/>
                <w:lang w:val="en-US" w:eastAsia="zh-CN"/>
              </w:rPr>
              <w:t>1</w:t>
            </w:r>
            <w:r>
              <w:rPr>
                <w:rFonts w:ascii="Times New Roman" w:hAnsi="Times New Roman" w:eastAsia="宋体" w:cs="Times New Roman"/>
                <w:bCs/>
                <w:kern w:val="0"/>
                <w:sz w:val="24"/>
                <w:szCs w:val="24"/>
              </w:rPr>
              <w:t>B</w:t>
            </w:r>
          </w:p>
        </w:tc>
        <w:tc>
          <w:tcPr>
            <w:tcW w:w="4085" w:type="dxa"/>
            <w:tcBorders>
              <w:tl2br w:val="nil"/>
              <w:tr2bl w:val="nil"/>
            </w:tcBorders>
            <w:shd w:val="clear" w:color="auto" w:fill="FFFFFF" w:themeFill="background1"/>
            <w:vAlign w:val="center"/>
          </w:tcPr>
          <w:p w14:paraId="48173FD0">
            <w:pPr>
              <w:rPr>
                <w:rFonts w:hint="default" w:ascii="Times New Roman" w:hAnsi="Times New Roman" w:eastAsia="宋体" w:cs="Times New Roman"/>
                <w:bCs/>
                <w:kern w:val="0"/>
                <w:sz w:val="24"/>
                <w:szCs w:val="24"/>
                <w:lang w:val="en-US" w:eastAsia="zh-CN"/>
              </w:rPr>
            </w:pPr>
            <w:r>
              <w:rPr>
                <w:rFonts w:ascii="Times New Roman" w:hAnsi="Times New Roman" w:eastAsia="宋体" w:cs="Times New Roman"/>
                <w:bCs/>
                <w:kern w:val="0"/>
                <w:sz w:val="24"/>
                <w:szCs w:val="24"/>
              </w:rPr>
              <w:t>0</w:t>
            </w:r>
            <w:r>
              <w:rPr>
                <w:rFonts w:hint="eastAsia" w:ascii="Times New Roman" w:hAnsi="Times New Roman" w:eastAsia="宋体" w:cs="Times New Roman"/>
                <w:bCs/>
                <w:kern w:val="0"/>
                <w:sz w:val="24"/>
                <w:szCs w:val="24"/>
                <w:lang w:val="en-US" w:eastAsia="zh-CN"/>
              </w:rPr>
              <w:t>代表NB</w:t>
            </w:r>
          </w:p>
          <w:p w14:paraId="504A10B2">
            <w:pPr>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val="en-US" w:eastAsia="zh-CN"/>
              </w:rPr>
              <w:t>1代表CAT1</w:t>
            </w:r>
          </w:p>
        </w:tc>
      </w:tr>
      <w:tr w14:paraId="4B7B5E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2395" w:type="dxa"/>
            <w:tcBorders>
              <w:tl2br w:val="nil"/>
              <w:tr2bl w:val="nil"/>
            </w:tcBorders>
            <w:shd w:val="clear" w:color="auto" w:fill="FFFFFF" w:themeFill="background1"/>
            <w:vAlign w:val="center"/>
          </w:tcPr>
          <w:p w14:paraId="17AC7733">
            <w:pPr>
              <w:rPr>
                <w:rFonts w:ascii="Times New Roman" w:hAnsi="Times New Roman" w:eastAsia="宋体" w:cs="Times New Roman"/>
                <w:sz w:val="24"/>
                <w:szCs w:val="24"/>
              </w:rPr>
            </w:pPr>
            <w:r>
              <w:rPr>
                <w:rFonts w:ascii="Times New Roman" w:hAnsi="Times New Roman" w:eastAsia="宋体" w:cs="Times New Roman"/>
                <w:b/>
                <w:bCs/>
                <w:sz w:val="24"/>
                <w:szCs w:val="24"/>
              </w:rPr>
              <w:t>2</w:t>
            </w:r>
          </w:p>
        </w:tc>
        <w:tc>
          <w:tcPr>
            <w:tcW w:w="2395" w:type="dxa"/>
            <w:tcBorders>
              <w:tl2br w:val="nil"/>
              <w:tr2bl w:val="nil"/>
            </w:tcBorders>
            <w:shd w:val="clear" w:color="auto" w:fill="FFFFFF" w:themeFill="background1"/>
          </w:tcPr>
          <w:p w14:paraId="45CC9993">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SIM类型</w:t>
            </w:r>
          </w:p>
        </w:tc>
        <w:tc>
          <w:tcPr>
            <w:tcW w:w="705" w:type="dxa"/>
            <w:tcBorders>
              <w:tl2br w:val="nil"/>
              <w:tr2bl w:val="nil"/>
            </w:tcBorders>
            <w:shd w:val="clear" w:color="auto" w:fill="FFFFFF" w:themeFill="background1"/>
          </w:tcPr>
          <w:p w14:paraId="55EC74F8">
            <w:pPr>
              <w:rPr>
                <w:rFonts w:ascii="Times New Roman" w:hAnsi="Times New Roman" w:eastAsia="宋体" w:cs="Times New Roman"/>
                <w:sz w:val="24"/>
                <w:szCs w:val="24"/>
              </w:rPr>
            </w:pPr>
            <w:r>
              <w:rPr>
                <w:rFonts w:hint="eastAsia" w:ascii="Times New Roman" w:hAnsi="Times New Roman" w:eastAsia="宋体" w:cs="Times New Roman"/>
                <w:bCs/>
                <w:kern w:val="0"/>
                <w:sz w:val="24"/>
                <w:szCs w:val="24"/>
                <w:lang w:val="en-US" w:eastAsia="zh-CN"/>
              </w:rPr>
              <w:t>1</w:t>
            </w:r>
            <w:r>
              <w:rPr>
                <w:rFonts w:ascii="Times New Roman" w:hAnsi="Times New Roman" w:eastAsia="宋体" w:cs="Times New Roman"/>
                <w:bCs/>
                <w:kern w:val="0"/>
                <w:sz w:val="24"/>
                <w:szCs w:val="24"/>
              </w:rPr>
              <w:t>B</w:t>
            </w:r>
          </w:p>
        </w:tc>
        <w:tc>
          <w:tcPr>
            <w:tcW w:w="4085" w:type="dxa"/>
            <w:tcBorders>
              <w:tl2br w:val="nil"/>
              <w:tr2bl w:val="nil"/>
            </w:tcBorders>
            <w:shd w:val="clear" w:color="auto" w:fill="FFFFFF" w:themeFill="background1"/>
            <w:vAlign w:val="center"/>
          </w:tcPr>
          <w:p w14:paraId="2D1F848E">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0代表没识别到</w:t>
            </w:r>
          </w:p>
          <w:p w14:paraId="301D07EE">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1代表移动</w:t>
            </w:r>
          </w:p>
          <w:p w14:paraId="7E3AAD5F">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2代表电信</w:t>
            </w:r>
          </w:p>
          <w:p w14:paraId="32BD5D98">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3代表联通</w:t>
            </w:r>
          </w:p>
        </w:tc>
      </w:tr>
      <w:tr w14:paraId="5F8A1A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95" w:type="dxa"/>
            <w:tcBorders>
              <w:tl2br w:val="nil"/>
              <w:tr2bl w:val="nil"/>
            </w:tcBorders>
            <w:shd w:val="clear" w:color="auto" w:fill="FFFFFF" w:themeFill="background1"/>
            <w:vAlign w:val="center"/>
          </w:tcPr>
          <w:p w14:paraId="355DA1FA">
            <w:pPr>
              <w:rPr>
                <w:rFonts w:ascii="Times New Roman" w:hAnsi="Times New Roman" w:eastAsia="宋体" w:cs="Times New Roman"/>
                <w:sz w:val="24"/>
                <w:szCs w:val="24"/>
              </w:rPr>
            </w:pPr>
            <w:r>
              <w:rPr>
                <w:rFonts w:ascii="Times New Roman" w:hAnsi="Times New Roman" w:eastAsia="宋体" w:cs="Times New Roman"/>
                <w:b/>
                <w:bCs/>
                <w:sz w:val="24"/>
                <w:szCs w:val="24"/>
              </w:rPr>
              <w:t>3</w:t>
            </w:r>
          </w:p>
        </w:tc>
        <w:tc>
          <w:tcPr>
            <w:tcW w:w="2395" w:type="dxa"/>
            <w:tcBorders>
              <w:tl2br w:val="nil"/>
              <w:tr2bl w:val="nil"/>
            </w:tcBorders>
            <w:shd w:val="clear" w:color="auto" w:fill="FFFFFF" w:themeFill="background1"/>
          </w:tcPr>
          <w:p w14:paraId="4E4F4D35">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信号强度csq</w:t>
            </w:r>
          </w:p>
        </w:tc>
        <w:tc>
          <w:tcPr>
            <w:tcW w:w="705" w:type="dxa"/>
            <w:tcBorders>
              <w:tl2br w:val="nil"/>
              <w:tr2bl w:val="nil"/>
            </w:tcBorders>
            <w:shd w:val="clear" w:color="auto" w:fill="FFFFFF" w:themeFill="background1"/>
          </w:tcPr>
          <w:p w14:paraId="2D80F225">
            <w:pPr>
              <w:rPr>
                <w:rFonts w:ascii="Times New Roman" w:hAnsi="Times New Roman" w:eastAsia="宋体" w:cs="Times New Roman"/>
                <w:sz w:val="24"/>
                <w:szCs w:val="24"/>
              </w:rPr>
            </w:pPr>
            <w:r>
              <w:rPr>
                <w:rFonts w:hint="eastAsia" w:ascii="Times New Roman" w:hAnsi="Times New Roman" w:eastAsia="宋体" w:cs="Times New Roman"/>
                <w:bCs/>
                <w:kern w:val="0"/>
                <w:sz w:val="24"/>
                <w:szCs w:val="24"/>
                <w:lang w:val="en-US" w:eastAsia="zh-CN"/>
              </w:rPr>
              <w:t>1</w:t>
            </w:r>
            <w:r>
              <w:rPr>
                <w:rFonts w:ascii="Times New Roman" w:hAnsi="Times New Roman" w:eastAsia="宋体" w:cs="Times New Roman"/>
                <w:bCs/>
                <w:kern w:val="0"/>
                <w:sz w:val="24"/>
                <w:szCs w:val="24"/>
              </w:rPr>
              <w:t>B</w:t>
            </w:r>
          </w:p>
        </w:tc>
        <w:tc>
          <w:tcPr>
            <w:tcW w:w="4085" w:type="dxa"/>
            <w:tcBorders>
              <w:tl2br w:val="nil"/>
              <w:tr2bl w:val="nil"/>
            </w:tcBorders>
            <w:shd w:val="clear" w:color="auto" w:fill="FFFFFF" w:themeFill="background1"/>
            <w:vAlign w:val="center"/>
          </w:tcPr>
          <w:p w14:paraId="4A2F61D7">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代表信号强度（1-31之间）</w:t>
            </w:r>
          </w:p>
          <w:p w14:paraId="37F7A5D2">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99代表无信号</w:t>
            </w:r>
          </w:p>
        </w:tc>
      </w:tr>
      <w:tr w14:paraId="276781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95" w:type="dxa"/>
            <w:tcBorders>
              <w:tl2br w:val="nil"/>
              <w:tr2bl w:val="nil"/>
            </w:tcBorders>
            <w:shd w:val="clear" w:color="auto" w:fill="FFFFFF" w:themeFill="background1"/>
            <w:vAlign w:val="center"/>
          </w:tcPr>
          <w:p w14:paraId="46EC40F6">
            <w:pPr>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4</w:t>
            </w:r>
          </w:p>
        </w:tc>
        <w:tc>
          <w:tcPr>
            <w:tcW w:w="2395" w:type="dxa"/>
            <w:tcBorders>
              <w:tl2br w:val="nil"/>
              <w:tr2bl w:val="nil"/>
            </w:tcBorders>
            <w:shd w:val="clear" w:color="auto" w:fill="FFFFFF" w:themeFill="background1"/>
          </w:tcPr>
          <w:p w14:paraId="0C88C42C">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网络状态cereg</w:t>
            </w:r>
          </w:p>
        </w:tc>
        <w:tc>
          <w:tcPr>
            <w:tcW w:w="705" w:type="dxa"/>
            <w:tcBorders>
              <w:tl2br w:val="nil"/>
              <w:tr2bl w:val="nil"/>
            </w:tcBorders>
            <w:shd w:val="clear" w:color="auto" w:fill="FFFFFF" w:themeFill="background1"/>
          </w:tcPr>
          <w:p w14:paraId="1B665CE1">
            <w:pPr>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val="en-US" w:eastAsia="zh-CN"/>
              </w:rPr>
              <w:t>1B</w:t>
            </w:r>
          </w:p>
        </w:tc>
        <w:tc>
          <w:tcPr>
            <w:tcW w:w="4085" w:type="dxa"/>
            <w:tcBorders>
              <w:tl2br w:val="nil"/>
              <w:tr2bl w:val="nil"/>
            </w:tcBorders>
            <w:shd w:val="clear" w:color="auto" w:fill="FFFFFF" w:themeFill="background1"/>
            <w:vAlign w:val="center"/>
          </w:tcPr>
          <w:p w14:paraId="6AECA09E">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0代表异常</w:t>
            </w:r>
          </w:p>
          <w:p w14:paraId="338A82B2">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1和5代表正常</w:t>
            </w:r>
          </w:p>
        </w:tc>
      </w:tr>
      <w:tr w14:paraId="6F318B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95" w:type="dxa"/>
            <w:tcBorders>
              <w:tl2br w:val="nil"/>
              <w:tr2bl w:val="nil"/>
            </w:tcBorders>
            <w:shd w:val="clear" w:color="auto" w:fill="FFFFFF" w:themeFill="background1"/>
            <w:vAlign w:val="center"/>
          </w:tcPr>
          <w:p w14:paraId="36CC72A7">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tc>
        <w:tc>
          <w:tcPr>
            <w:tcW w:w="2395" w:type="dxa"/>
            <w:tcBorders>
              <w:tl2br w:val="nil"/>
              <w:tr2bl w:val="nil"/>
            </w:tcBorders>
            <w:shd w:val="clear" w:color="auto" w:fill="FFFFFF" w:themeFill="background1"/>
          </w:tcPr>
          <w:p w14:paraId="31DBEC96">
            <w:pPr>
              <w:rPr>
                <w:rFonts w:ascii="Times New Roman" w:hAnsi="Times New Roman" w:eastAsia="宋体" w:cs="Times New Roman"/>
                <w:sz w:val="24"/>
                <w:szCs w:val="24"/>
              </w:rPr>
            </w:pPr>
            <w:r>
              <w:rPr>
                <w:rFonts w:hint="eastAsia" w:ascii="Times New Roman" w:hAnsi="Times New Roman" w:eastAsia="宋体" w:cs="Times New Roman"/>
                <w:sz w:val="24"/>
                <w:szCs w:val="24"/>
              </w:rPr>
              <w:t>IMEI</w:t>
            </w:r>
          </w:p>
        </w:tc>
        <w:tc>
          <w:tcPr>
            <w:tcW w:w="705" w:type="dxa"/>
            <w:tcBorders>
              <w:tl2br w:val="nil"/>
              <w:tr2bl w:val="nil"/>
            </w:tcBorders>
            <w:shd w:val="clear" w:color="auto" w:fill="FFFFFF" w:themeFill="background1"/>
          </w:tcPr>
          <w:p w14:paraId="3F5939E9">
            <w:pPr>
              <w:rPr>
                <w:rFonts w:ascii="Times New Roman" w:hAnsi="Times New Roman" w:eastAsia="宋体" w:cs="Times New Roman"/>
                <w:sz w:val="24"/>
                <w:szCs w:val="24"/>
              </w:rPr>
            </w:pPr>
            <w:r>
              <w:rPr>
                <w:rFonts w:hint="eastAsia" w:ascii="Times New Roman" w:hAnsi="Times New Roman" w:eastAsia="宋体" w:cs="Times New Roman"/>
                <w:bCs/>
                <w:kern w:val="0"/>
                <w:sz w:val="24"/>
                <w:szCs w:val="24"/>
                <w:lang w:val="en-US" w:eastAsia="zh-CN"/>
              </w:rPr>
              <w:t>20</w:t>
            </w:r>
            <w:r>
              <w:rPr>
                <w:rFonts w:ascii="Times New Roman" w:hAnsi="Times New Roman" w:eastAsia="宋体" w:cs="Times New Roman"/>
                <w:bCs/>
                <w:kern w:val="0"/>
                <w:sz w:val="24"/>
                <w:szCs w:val="24"/>
              </w:rPr>
              <w:t>B</w:t>
            </w:r>
          </w:p>
        </w:tc>
        <w:tc>
          <w:tcPr>
            <w:tcW w:w="4085" w:type="dxa"/>
            <w:tcBorders>
              <w:tl2br w:val="nil"/>
              <w:tr2bl w:val="nil"/>
            </w:tcBorders>
            <w:shd w:val="clear" w:color="auto" w:fill="FFFFFF" w:themeFill="background1"/>
            <w:vAlign w:val="center"/>
          </w:tcPr>
          <w:p w14:paraId="2E39EA21">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数字字符串</w:t>
            </w:r>
          </w:p>
        </w:tc>
      </w:tr>
      <w:tr w14:paraId="70502F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95" w:type="dxa"/>
            <w:tcBorders>
              <w:tl2br w:val="nil"/>
              <w:tr2bl w:val="nil"/>
            </w:tcBorders>
            <w:shd w:val="clear" w:color="auto" w:fill="FFFFFF" w:themeFill="background1"/>
            <w:vAlign w:val="center"/>
          </w:tcPr>
          <w:p w14:paraId="3D6971D3">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w:t>
            </w:r>
          </w:p>
        </w:tc>
        <w:tc>
          <w:tcPr>
            <w:tcW w:w="2395" w:type="dxa"/>
            <w:tcBorders>
              <w:tl2br w:val="nil"/>
              <w:tr2bl w:val="nil"/>
            </w:tcBorders>
            <w:shd w:val="clear" w:color="auto" w:fill="FFFFFF" w:themeFill="background1"/>
            <w:vAlign w:val="center"/>
          </w:tcPr>
          <w:p w14:paraId="798AECAC">
            <w:pPr>
              <w:rPr>
                <w:rFonts w:ascii="Times New Roman" w:hAnsi="Times New Roman" w:eastAsia="宋体" w:cs="Times New Roman"/>
                <w:sz w:val="24"/>
                <w:szCs w:val="24"/>
              </w:rPr>
            </w:pPr>
            <w:r>
              <w:rPr>
                <w:rFonts w:hint="eastAsia" w:ascii="Times New Roman" w:hAnsi="Times New Roman" w:eastAsia="宋体" w:cs="Times New Roman"/>
                <w:sz w:val="24"/>
                <w:szCs w:val="24"/>
              </w:rPr>
              <w:t>IMSI</w:t>
            </w:r>
          </w:p>
        </w:tc>
        <w:tc>
          <w:tcPr>
            <w:tcW w:w="705" w:type="dxa"/>
            <w:tcBorders>
              <w:tl2br w:val="nil"/>
              <w:tr2bl w:val="nil"/>
            </w:tcBorders>
            <w:shd w:val="clear" w:color="auto" w:fill="FFFFFF" w:themeFill="background1"/>
            <w:vAlign w:val="center"/>
          </w:tcPr>
          <w:p w14:paraId="279D369A">
            <w:pPr>
              <w:rPr>
                <w:rFonts w:ascii="Times New Roman" w:hAnsi="Times New Roman" w:eastAsia="宋体" w:cs="Times New Roman"/>
                <w:sz w:val="24"/>
                <w:szCs w:val="24"/>
              </w:rPr>
            </w:pPr>
            <w:r>
              <w:rPr>
                <w:rFonts w:hint="eastAsia" w:ascii="Times New Roman" w:hAnsi="Times New Roman" w:eastAsia="宋体" w:cs="Times New Roman"/>
                <w:bCs/>
                <w:kern w:val="0"/>
                <w:sz w:val="24"/>
                <w:szCs w:val="24"/>
                <w:lang w:val="en-US" w:eastAsia="zh-CN"/>
              </w:rPr>
              <w:t>20</w:t>
            </w:r>
            <w:r>
              <w:rPr>
                <w:rFonts w:ascii="Times New Roman" w:hAnsi="Times New Roman" w:eastAsia="宋体" w:cs="Times New Roman"/>
                <w:bCs/>
                <w:kern w:val="0"/>
                <w:sz w:val="24"/>
                <w:szCs w:val="24"/>
              </w:rPr>
              <w:t>B</w:t>
            </w:r>
          </w:p>
        </w:tc>
        <w:tc>
          <w:tcPr>
            <w:tcW w:w="4085" w:type="dxa"/>
            <w:tcBorders>
              <w:tl2br w:val="nil"/>
              <w:tr2bl w:val="nil"/>
            </w:tcBorders>
            <w:shd w:val="clear" w:color="auto" w:fill="FFFFFF" w:themeFill="background1"/>
            <w:vAlign w:val="center"/>
          </w:tcPr>
          <w:p w14:paraId="4072E88D">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数字字符串</w:t>
            </w:r>
          </w:p>
        </w:tc>
      </w:tr>
      <w:tr w14:paraId="1F24D4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395" w:type="dxa"/>
            <w:tcBorders>
              <w:tl2br w:val="nil"/>
              <w:tr2bl w:val="nil"/>
            </w:tcBorders>
            <w:shd w:val="clear" w:color="auto" w:fill="FFFFFF" w:themeFill="background1"/>
            <w:vAlign w:val="center"/>
          </w:tcPr>
          <w:p w14:paraId="65B78B63">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w:t>
            </w:r>
          </w:p>
        </w:tc>
        <w:tc>
          <w:tcPr>
            <w:tcW w:w="2395" w:type="dxa"/>
            <w:tcBorders>
              <w:tl2br w:val="nil"/>
              <w:tr2bl w:val="nil"/>
            </w:tcBorders>
            <w:shd w:val="clear" w:color="auto" w:fill="FFFFFF" w:themeFill="background1"/>
          </w:tcPr>
          <w:p w14:paraId="6758AD3C">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ICCID</w:t>
            </w:r>
          </w:p>
        </w:tc>
        <w:tc>
          <w:tcPr>
            <w:tcW w:w="705" w:type="dxa"/>
            <w:tcBorders>
              <w:tl2br w:val="nil"/>
              <w:tr2bl w:val="nil"/>
            </w:tcBorders>
            <w:shd w:val="clear" w:color="auto" w:fill="FFFFFF" w:themeFill="background1"/>
          </w:tcPr>
          <w:p w14:paraId="3B8F35FC">
            <w:pPr>
              <w:rPr>
                <w:rFonts w:ascii="Times New Roman" w:hAnsi="Times New Roman" w:eastAsia="宋体" w:cs="Times New Roman"/>
                <w:sz w:val="24"/>
                <w:szCs w:val="24"/>
              </w:rPr>
            </w:pPr>
            <w:r>
              <w:rPr>
                <w:rFonts w:hint="eastAsia" w:ascii="Times New Roman" w:hAnsi="Times New Roman" w:eastAsia="宋体" w:cs="Times New Roman"/>
                <w:bCs/>
                <w:kern w:val="0"/>
                <w:sz w:val="24"/>
                <w:szCs w:val="24"/>
                <w:lang w:val="en-US" w:eastAsia="zh-CN"/>
              </w:rPr>
              <w:t>20</w:t>
            </w:r>
            <w:r>
              <w:rPr>
                <w:rFonts w:ascii="Times New Roman" w:hAnsi="Times New Roman" w:eastAsia="宋体" w:cs="Times New Roman"/>
                <w:bCs/>
                <w:kern w:val="0"/>
                <w:sz w:val="24"/>
                <w:szCs w:val="24"/>
              </w:rPr>
              <w:t>B</w:t>
            </w:r>
          </w:p>
        </w:tc>
        <w:tc>
          <w:tcPr>
            <w:tcW w:w="4085" w:type="dxa"/>
            <w:tcBorders>
              <w:tl2br w:val="nil"/>
              <w:tr2bl w:val="nil"/>
            </w:tcBorders>
            <w:shd w:val="clear" w:color="auto" w:fill="FFFFFF" w:themeFill="background1"/>
            <w:vAlign w:val="center"/>
          </w:tcPr>
          <w:p w14:paraId="56A26455">
            <w:pPr>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数字字符串</w:t>
            </w:r>
          </w:p>
        </w:tc>
      </w:tr>
    </w:tbl>
    <w:p w14:paraId="6AAEDB30">
      <w:pPr>
        <w:pStyle w:val="16"/>
        <w:widowControl w:val="0"/>
        <w:numPr>
          <w:ilvl w:val="0"/>
          <w:numId w:val="0"/>
        </w:numPr>
        <w:jc w:val="both"/>
        <w:rPr>
          <w:rFonts w:ascii="Times New Roman" w:hAnsi="Times New Roman" w:eastAsia="宋体" w:cs="Times New Roman"/>
          <w:sz w:val="24"/>
          <w:szCs w:val="24"/>
        </w:rPr>
      </w:pPr>
    </w:p>
    <w:p w14:paraId="6E33582E">
      <w:pPr>
        <w:pStyle w:val="3"/>
        <w:numPr>
          <w:ilvl w:val="0"/>
          <w:numId w:val="7"/>
        </w:numPr>
        <w:spacing w:line="240" w:lineRule="auto"/>
        <w:rPr>
          <w:rFonts w:hint="eastAsia" w:ascii="Times New Roman" w:hAnsi="Times New Roman" w:eastAsia="宋体" w:cs="Times New Roman"/>
          <w:spacing w:val="3"/>
          <w:lang w:val="en-US" w:eastAsia="zh-CN"/>
        </w:rPr>
      </w:pPr>
      <w:bookmarkStart w:id="27" w:name="_Toc2221"/>
      <w:r>
        <w:rPr>
          <w:rFonts w:hint="eastAsia" w:ascii="Times New Roman" w:hAnsi="Times New Roman" w:eastAsia="宋体" w:cs="Times New Roman"/>
          <w:spacing w:val="3"/>
          <w:lang w:val="en-US" w:eastAsia="zh-CN"/>
        </w:rPr>
        <w:t>读取</w:t>
      </w:r>
      <w:r>
        <w:rPr>
          <w:rFonts w:hint="default" w:ascii="Times New Roman" w:hAnsi="Times New Roman" w:eastAsia="宋体" w:cs="Times New Roman"/>
          <w:spacing w:val="3"/>
          <w:lang w:eastAsia="zh-CN"/>
        </w:rPr>
        <w:t>主控板</w:t>
      </w:r>
      <w:r>
        <w:rPr>
          <w:rFonts w:hint="eastAsia" w:ascii="Times New Roman" w:hAnsi="Times New Roman" w:eastAsia="宋体" w:cs="Times New Roman"/>
          <w:spacing w:val="3"/>
          <w:lang w:val="en-US" w:eastAsia="zh-CN"/>
        </w:rPr>
        <w:t>信息（工装用）</w:t>
      </w:r>
      <w:bookmarkEnd w:id="27"/>
    </w:p>
    <w:p w14:paraId="71C5AE2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w:t>
      </w:r>
      <w:r>
        <w:rPr>
          <w:rFonts w:hint="eastAsia" w:ascii="Times New Roman" w:hAnsi="Times New Roman" w:eastAsia="宋体" w:cs="Times New Roman"/>
          <w:sz w:val="24"/>
          <w:szCs w:val="24"/>
        </w:rPr>
        <w:t>读取模组信息</w:t>
      </w:r>
      <w:r>
        <w:rPr>
          <w:rFonts w:ascii="Times New Roman" w:hAnsi="Times New Roman" w:eastAsia="宋体" w:cs="Times New Roman"/>
          <w:sz w:val="24"/>
          <w:szCs w:val="24"/>
        </w:rPr>
        <w:t>。</w:t>
      </w:r>
    </w:p>
    <w:p w14:paraId="0C92784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759C4C61">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H</w:t>
      </w:r>
    </w:p>
    <w:p w14:paraId="43CB629C">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F</w:t>
      </w:r>
      <w:r>
        <w:rPr>
          <w:rFonts w:ascii="Times New Roman" w:hAnsi="Times New Roman" w:eastAsia="宋体" w:cs="Times New Roman"/>
          <w:sz w:val="24"/>
          <w:szCs w:val="24"/>
        </w:rPr>
        <w:t>00</w:t>
      </w:r>
      <w:r>
        <w:rPr>
          <w:rFonts w:hint="default" w:ascii="Times New Roman" w:hAnsi="Times New Roman" w:eastAsia="宋体" w:cs="Times New Roman"/>
          <w:sz w:val="24"/>
          <w:szCs w:val="24"/>
          <w:lang w:eastAsia="zh-CN"/>
        </w:rPr>
        <w:t>3</w:t>
      </w:r>
    </w:p>
    <w:p w14:paraId="7BDA9939">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数据域：无</w:t>
      </w:r>
    </w:p>
    <w:p w14:paraId="277FEF47">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3F112FC0">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从站应答：</w:t>
      </w:r>
    </w:p>
    <w:p w14:paraId="12DC0B35">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控制码</w:t>
      </w:r>
      <w:r>
        <w:rPr>
          <w:rFonts w:ascii="Times New Roman" w:hAnsi="Times New Roman" w:eastAsia="宋体" w:cs="Times New Roman"/>
          <w:sz w:val="24"/>
          <w:szCs w:val="24"/>
        </w:rPr>
        <w:t>：C=8</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H</w:t>
      </w:r>
    </w:p>
    <w:p w14:paraId="338ECCB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color w:val="000000"/>
          <w:sz w:val="24"/>
          <w:szCs w:val="24"/>
        </w:rPr>
      </w:pPr>
      <w:r>
        <w:rPr>
          <w:rFonts w:ascii="Times New Roman" w:hAnsi="Times New Roman" w:eastAsia="宋体" w:cs="Times New Roman"/>
          <w:sz w:val="24"/>
          <w:szCs w:val="24"/>
        </w:rPr>
        <w:t>数据域：</w:t>
      </w:r>
    </w:p>
    <w:tbl>
      <w:tblPr>
        <w:tblStyle w:val="10"/>
        <w:tblW w:w="880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1031"/>
        <w:gridCol w:w="2930"/>
        <w:gridCol w:w="1008"/>
        <w:gridCol w:w="3832"/>
      </w:tblGrid>
      <w:tr w14:paraId="1B997F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center"/>
          </w:tcPr>
          <w:p w14:paraId="0298B231">
            <w:pPr>
              <w:rPr>
                <w:rFonts w:ascii="Times New Roman" w:hAnsi="Times New Roman" w:eastAsia="宋体" w:cs="Times New Roman"/>
                <w:b/>
                <w:bCs/>
                <w:sz w:val="24"/>
                <w:szCs w:val="24"/>
              </w:rPr>
            </w:pPr>
            <w:r>
              <w:rPr>
                <w:rFonts w:ascii="Times New Roman" w:hAnsi="Times New Roman" w:eastAsia="宋体" w:cs="Times New Roman"/>
                <w:b/>
                <w:bCs/>
                <w:sz w:val="24"/>
                <w:szCs w:val="24"/>
              </w:rPr>
              <w:t>序号</w:t>
            </w:r>
          </w:p>
        </w:tc>
        <w:tc>
          <w:tcPr>
            <w:tcW w:w="2930" w:type="dxa"/>
            <w:tcBorders>
              <w:tl2br w:val="nil"/>
              <w:tr2bl w:val="nil"/>
            </w:tcBorders>
            <w:shd w:val="clear" w:color="auto" w:fill="FFFFFF" w:themeFill="background1"/>
            <w:vAlign w:val="center"/>
          </w:tcPr>
          <w:p w14:paraId="5799FB40">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数据内容</w:t>
            </w:r>
          </w:p>
        </w:tc>
        <w:tc>
          <w:tcPr>
            <w:tcW w:w="1008" w:type="dxa"/>
            <w:tcBorders>
              <w:tl2br w:val="nil"/>
              <w:tr2bl w:val="nil"/>
            </w:tcBorders>
            <w:shd w:val="clear" w:color="auto" w:fill="FFFFFF" w:themeFill="background1"/>
            <w:vAlign w:val="center"/>
          </w:tcPr>
          <w:p w14:paraId="60B91BA1">
            <w:pPr>
              <w:rPr>
                <w:rFonts w:ascii="Times New Roman" w:hAnsi="Times New Roman" w:eastAsia="宋体" w:cs="Times New Roman"/>
                <w:b/>
                <w:bCs/>
                <w:sz w:val="24"/>
                <w:szCs w:val="24"/>
              </w:rPr>
            </w:pPr>
            <w:r>
              <w:rPr>
                <w:rFonts w:ascii="Times New Roman" w:hAnsi="Times New Roman" w:eastAsia="宋体" w:cs="Times New Roman"/>
                <w:b/>
                <w:bCs/>
                <w:sz w:val="24"/>
                <w:szCs w:val="24"/>
              </w:rPr>
              <w:t>长度</w:t>
            </w:r>
          </w:p>
        </w:tc>
        <w:tc>
          <w:tcPr>
            <w:tcW w:w="3832" w:type="dxa"/>
            <w:tcBorders>
              <w:tl2br w:val="nil"/>
              <w:tr2bl w:val="nil"/>
            </w:tcBorders>
            <w:shd w:val="clear" w:color="auto" w:fill="FFFFFF" w:themeFill="background1"/>
            <w:vAlign w:val="center"/>
          </w:tcPr>
          <w:p w14:paraId="1372A432">
            <w:pP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43A472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278E762B">
            <w:pPr>
              <w:keepNext w:val="0"/>
              <w:keepLines w:val="0"/>
              <w:widowControl/>
              <w:suppressLineNumbers w:val="0"/>
              <w:jc w:val="both"/>
              <w:textAlignment w:val="top"/>
              <w:rPr>
                <w:rFonts w:ascii="Times New Roman" w:hAnsi="Times New Roman" w:eastAsia="宋体" w:cs="Times New Roman"/>
                <w:sz w:val="24"/>
                <w:szCs w:val="24"/>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w:t>
            </w:r>
          </w:p>
        </w:tc>
        <w:tc>
          <w:tcPr>
            <w:tcW w:w="2930" w:type="dxa"/>
            <w:tcBorders>
              <w:tl2br w:val="nil"/>
              <w:tr2bl w:val="nil"/>
            </w:tcBorders>
            <w:shd w:val="clear" w:color="auto" w:fill="FFFFFF" w:themeFill="background1"/>
          </w:tcPr>
          <w:p w14:paraId="4CB6B49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flash检测</w:t>
            </w:r>
          </w:p>
        </w:tc>
        <w:tc>
          <w:tcPr>
            <w:tcW w:w="1008" w:type="dxa"/>
            <w:tcBorders>
              <w:tl2br w:val="nil"/>
              <w:tr2bl w:val="nil"/>
            </w:tcBorders>
            <w:shd w:val="clear" w:color="auto" w:fill="FFFFFF" w:themeFill="background1"/>
          </w:tcPr>
          <w:p w14:paraId="3C41DB45">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0C08988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0异常</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1正常</w:t>
            </w:r>
          </w:p>
        </w:tc>
      </w:tr>
      <w:tr w14:paraId="32A1B5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085CD1EA">
            <w:pPr>
              <w:keepNext w:val="0"/>
              <w:keepLines w:val="0"/>
              <w:widowControl/>
              <w:suppressLineNumbers w:val="0"/>
              <w:jc w:val="both"/>
              <w:textAlignment w:val="top"/>
              <w:rPr>
                <w:rFonts w:ascii="Times New Roman" w:hAnsi="Times New Roman" w:eastAsia="宋体" w:cs="Times New Roman"/>
                <w:sz w:val="24"/>
                <w:szCs w:val="24"/>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2</w:t>
            </w:r>
          </w:p>
        </w:tc>
        <w:tc>
          <w:tcPr>
            <w:tcW w:w="2930" w:type="dxa"/>
            <w:tcBorders>
              <w:tl2br w:val="nil"/>
              <w:tr2bl w:val="nil"/>
            </w:tcBorders>
            <w:shd w:val="clear" w:color="auto" w:fill="FFFFFF" w:themeFill="background1"/>
          </w:tcPr>
          <w:p w14:paraId="0EBC7A7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主电AD采样检测</w:t>
            </w:r>
          </w:p>
        </w:tc>
        <w:tc>
          <w:tcPr>
            <w:tcW w:w="1008" w:type="dxa"/>
            <w:tcBorders>
              <w:tl2br w:val="nil"/>
              <w:tr2bl w:val="nil"/>
            </w:tcBorders>
            <w:shd w:val="clear" w:color="auto" w:fill="FFFFFF" w:themeFill="background1"/>
          </w:tcPr>
          <w:p w14:paraId="3DE50F0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1443727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0x</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100E =</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&gt;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3600 =</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&gt; 3</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.6V  小</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端</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模式</w:t>
            </w:r>
          </w:p>
        </w:tc>
      </w:tr>
      <w:tr w14:paraId="02326F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0660C22B">
            <w:pPr>
              <w:keepNext w:val="0"/>
              <w:keepLines w:val="0"/>
              <w:widowControl/>
              <w:suppressLineNumbers w:val="0"/>
              <w:jc w:val="both"/>
              <w:textAlignment w:val="top"/>
              <w:rPr>
                <w:rFonts w:ascii="Times New Roman" w:hAnsi="Times New Roman" w:eastAsia="宋体" w:cs="Times New Roman"/>
                <w:sz w:val="24"/>
                <w:szCs w:val="24"/>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3</w:t>
            </w:r>
          </w:p>
        </w:tc>
        <w:tc>
          <w:tcPr>
            <w:tcW w:w="2930" w:type="dxa"/>
            <w:tcBorders>
              <w:tl2br w:val="nil"/>
              <w:tr2bl w:val="nil"/>
            </w:tcBorders>
            <w:shd w:val="clear" w:color="auto" w:fill="FFFFFF" w:themeFill="background1"/>
          </w:tcPr>
          <w:p w14:paraId="6BBE332E">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备电AD采样检测</w:t>
            </w:r>
          </w:p>
        </w:tc>
        <w:tc>
          <w:tcPr>
            <w:tcW w:w="1008" w:type="dxa"/>
            <w:tcBorders>
              <w:tl2br w:val="nil"/>
              <w:tr2bl w:val="nil"/>
            </w:tcBorders>
            <w:shd w:val="clear" w:color="auto" w:fill="FFFFFF" w:themeFill="background1"/>
          </w:tcPr>
          <w:p w14:paraId="60B0AAF4">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65E74C0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0x1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00E =</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&gt;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3600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&gt;3</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.6V  小</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端</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模式</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p w14:paraId="5430D5A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没有返回3</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600</w:t>
            </w:r>
          </w:p>
        </w:tc>
      </w:tr>
      <w:tr w14:paraId="76510A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339D4656">
            <w:pPr>
              <w:keepNext w:val="0"/>
              <w:keepLines w:val="0"/>
              <w:widowControl/>
              <w:suppressLineNumbers w:val="0"/>
              <w:jc w:val="both"/>
              <w:textAlignment w:val="top"/>
              <w:rPr>
                <w:rFonts w:hint="eastAsia" w:ascii="Times New Roman" w:hAnsi="Times New Roman" w:eastAsia="宋体" w:cs="Times New Roman"/>
                <w:b/>
                <w:bCs/>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4</w:t>
            </w:r>
          </w:p>
        </w:tc>
        <w:tc>
          <w:tcPr>
            <w:tcW w:w="2930" w:type="dxa"/>
            <w:tcBorders>
              <w:tl2br w:val="nil"/>
              <w:tr2bl w:val="nil"/>
            </w:tcBorders>
            <w:shd w:val="clear" w:color="auto" w:fill="FFFFFF" w:themeFill="background1"/>
          </w:tcPr>
          <w:p w14:paraId="57E05D7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压力传感器读取</w:t>
            </w:r>
          </w:p>
        </w:tc>
        <w:tc>
          <w:tcPr>
            <w:tcW w:w="1008" w:type="dxa"/>
            <w:tcBorders>
              <w:tl2br w:val="nil"/>
              <w:tr2bl w:val="nil"/>
            </w:tcBorders>
            <w:shd w:val="clear" w:color="auto" w:fill="FFFFFF" w:themeFill="background1"/>
          </w:tcPr>
          <w:p w14:paraId="6CBF42A4">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1B</w:t>
            </w:r>
          </w:p>
        </w:tc>
        <w:tc>
          <w:tcPr>
            <w:tcW w:w="3832" w:type="dxa"/>
            <w:tcBorders>
              <w:tl2br w:val="nil"/>
              <w:tr2bl w:val="nil"/>
            </w:tcBorders>
            <w:shd w:val="clear" w:color="auto" w:fill="FFFFFF" w:themeFill="background1"/>
            <w:vAlign w:val="center"/>
          </w:tcPr>
          <w:p w14:paraId="1C26266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0异常</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1正常</w:t>
            </w:r>
          </w:p>
        </w:tc>
      </w:tr>
      <w:tr w14:paraId="6D5743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2E86B815">
            <w:pPr>
              <w:keepNext w:val="0"/>
              <w:keepLines w:val="0"/>
              <w:widowControl/>
              <w:suppressLineNumbers w:val="0"/>
              <w:jc w:val="both"/>
              <w:textAlignment w:val="top"/>
              <w:rPr>
                <w:rFonts w:hint="eastAsia"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5</w:t>
            </w:r>
          </w:p>
        </w:tc>
        <w:tc>
          <w:tcPr>
            <w:tcW w:w="2930" w:type="dxa"/>
            <w:tcBorders>
              <w:tl2br w:val="nil"/>
              <w:tr2bl w:val="nil"/>
            </w:tcBorders>
            <w:shd w:val="clear" w:color="auto" w:fill="FFFFFF" w:themeFill="background1"/>
          </w:tcPr>
          <w:p w14:paraId="7EC14FE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eeprom</w:t>
            </w:r>
          </w:p>
        </w:tc>
        <w:tc>
          <w:tcPr>
            <w:tcW w:w="1008" w:type="dxa"/>
            <w:tcBorders>
              <w:tl2br w:val="nil"/>
              <w:tr2bl w:val="nil"/>
            </w:tcBorders>
            <w:shd w:val="clear" w:color="auto" w:fill="FFFFFF" w:themeFill="background1"/>
          </w:tcPr>
          <w:p w14:paraId="10598AD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6A48F9D9">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0异常</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1正常</w:t>
            </w:r>
          </w:p>
        </w:tc>
      </w:tr>
      <w:tr w14:paraId="5844AE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bottom"/>
          </w:tcPr>
          <w:p w14:paraId="53818580">
            <w:pPr>
              <w:keepNext w:val="0"/>
              <w:keepLines w:val="0"/>
              <w:widowControl/>
              <w:suppressLineNumbers w:val="0"/>
              <w:jc w:val="both"/>
              <w:textAlignment w:val="bottom"/>
              <w:rPr>
                <w:rFonts w:hint="eastAsia"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6</w:t>
            </w:r>
          </w:p>
        </w:tc>
        <w:tc>
          <w:tcPr>
            <w:tcW w:w="2930" w:type="dxa"/>
            <w:tcBorders>
              <w:tl2br w:val="nil"/>
              <w:tr2bl w:val="nil"/>
            </w:tcBorders>
            <w:shd w:val="clear" w:color="auto" w:fill="FFFFFF" w:themeFill="background1"/>
            <w:vAlign w:val="center"/>
          </w:tcPr>
          <w:p w14:paraId="161B0E2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霍尔</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1（强磁检测）</w:t>
            </w:r>
          </w:p>
        </w:tc>
        <w:tc>
          <w:tcPr>
            <w:tcW w:w="1008" w:type="dxa"/>
            <w:tcBorders>
              <w:tl2br w:val="nil"/>
              <w:tr2bl w:val="nil"/>
            </w:tcBorders>
            <w:shd w:val="clear" w:color="auto" w:fill="FFFFFF" w:themeFill="background1"/>
            <w:vAlign w:val="center"/>
          </w:tcPr>
          <w:p w14:paraId="4490D8C4">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7BEFC7E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未触发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1</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触发</w:t>
            </w:r>
          </w:p>
        </w:tc>
      </w:tr>
      <w:tr w14:paraId="1D770F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6962E299">
            <w:pPr>
              <w:keepNext w:val="0"/>
              <w:keepLines w:val="0"/>
              <w:widowControl/>
              <w:suppressLineNumbers w:val="0"/>
              <w:jc w:val="both"/>
              <w:textAlignment w:val="top"/>
              <w:rPr>
                <w:rFonts w:hint="eastAsia"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7</w:t>
            </w:r>
          </w:p>
        </w:tc>
        <w:tc>
          <w:tcPr>
            <w:tcW w:w="2930" w:type="dxa"/>
            <w:tcBorders>
              <w:tl2br w:val="nil"/>
              <w:tr2bl w:val="nil"/>
            </w:tcBorders>
            <w:shd w:val="clear" w:color="auto" w:fill="FFFFFF" w:themeFill="background1"/>
          </w:tcPr>
          <w:p w14:paraId="23A1F23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GPRS</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4G/NB模组检测</w:t>
            </w:r>
          </w:p>
        </w:tc>
        <w:tc>
          <w:tcPr>
            <w:tcW w:w="1008" w:type="dxa"/>
            <w:tcBorders>
              <w:tl2br w:val="nil"/>
              <w:tr2bl w:val="nil"/>
            </w:tcBorders>
            <w:shd w:val="clear" w:color="auto" w:fill="FFFFFF" w:themeFill="background1"/>
          </w:tcPr>
          <w:p w14:paraId="102EC73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680CC4EE">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0异常</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1正常</w:t>
            </w:r>
          </w:p>
        </w:tc>
      </w:tr>
      <w:tr w14:paraId="137531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095D5EB8">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8</w:t>
            </w:r>
          </w:p>
        </w:tc>
        <w:tc>
          <w:tcPr>
            <w:tcW w:w="2930" w:type="dxa"/>
            <w:tcBorders>
              <w:tl2br w:val="nil"/>
              <w:tr2bl w:val="nil"/>
            </w:tcBorders>
            <w:shd w:val="clear" w:color="auto" w:fill="FFFFFF" w:themeFill="background1"/>
          </w:tcPr>
          <w:p w14:paraId="4668A6B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霍尔2</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（开盖）</w:t>
            </w:r>
          </w:p>
        </w:tc>
        <w:tc>
          <w:tcPr>
            <w:tcW w:w="1008" w:type="dxa"/>
            <w:tcBorders>
              <w:tl2br w:val="nil"/>
              <w:tr2bl w:val="nil"/>
            </w:tcBorders>
            <w:shd w:val="clear" w:color="auto" w:fill="FFFFFF" w:themeFill="background1"/>
          </w:tcPr>
          <w:p w14:paraId="360FA05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70231AF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0异常</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1正常</w:t>
            </w:r>
          </w:p>
        </w:tc>
      </w:tr>
      <w:tr w14:paraId="07A117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6E8DFCC4">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9</w:t>
            </w:r>
          </w:p>
        </w:tc>
        <w:tc>
          <w:tcPr>
            <w:tcW w:w="2930" w:type="dxa"/>
            <w:tcBorders>
              <w:tl2br w:val="nil"/>
              <w:tr2bl w:val="nil"/>
            </w:tcBorders>
            <w:shd w:val="clear" w:color="auto" w:fill="FFFFFF" w:themeFill="background1"/>
          </w:tcPr>
          <w:p w14:paraId="30A4EFB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超声波</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瞬时</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流量</w:t>
            </w:r>
          </w:p>
        </w:tc>
        <w:tc>
          <w:tcPr>
            <w:tcW w:w="1008" w:type="dxa"/>
            <w:tcBorders>
              <w:tl2br w:val="nil"/>
              <w:tr2bl w:val="nil"/>
            </w:tcBorders>
            <w:shd w:val="clear" w:color="auto" w:fill="FFFFFF" w:themeFill="background1"/>
          </w:tcPr>
          <w:p w14:paraId="29987F49">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4B</w:t>
            </w:r>
          </w:p>
        </w:tc>
        <w:tc>
          <w:tcPr>
            <w:tcW w:w="3832" w:type="dxa"/>
            <w:tcBorders>
              <w:tl2br w:val="nil"/>
              <w:tr2bl w:val="nil"/>
            </w:tcBorders>
            <w:shd w:val="clear" w:color="auto" w:fill="FFFFFF" w:themeFill="background1"/>
            <w:vAlign w:val="center"/>
          </w:tcPr>
          <w:p w14:paraId="55E666B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非超声波表默认为</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p>
        </w:tc>
      </w:tr>
      <w:tr w14:paraId="7FC8CA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03F1F3BF">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10</w:t>
            </w:r>
          </w:p>
        </w:tc>
        <w:tc>
          <w:tcPr>
            <w:tcW w:w="2930" w:type="dxa"/>
            <w:tcBorders>
              <w:tl2br w:val="nil"/>
              <w:tr2bl w:val="nil"/>
            </w:tcBorders>
            <w:shd w:val="clear" w:color="auto" w:fill="FFFFFF" w:themeFill="background1"/>
          </w:tcPr>
          <w:p w14:paraId="19255B4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超声波走水状态</w:t>
            </w:r>
          </w:p>
        </w:tc>
        <w:tc>
          <w:tcPr>
            <w:tcW w:w="1008" w:type="dxa"/>
            <w:tcBorders>
              <w:tl2br w:val="nil"/>
              <w:tr2bl w:val="nil"/>
            </w:tcBorders>
            <w:shd w:val="clear" w:color="auto" w:fill="FFFFFF" w:themeFill="background1"/>
          </w:tcPr>
          <w:p w14:paraId="6B525F4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1B</w:t>
            </w:r>
          </w:p>
        </w:tc>
        <w:tc>
          <w:tcPr>
            <w:tcW w:w="3832" w:type="dxa"/>
            <w:tcBorders>
              <w:tl2br w:val="nil"/>
              <w:tr2bl w:val="nil"/>
            </w:tcBorders>
            <w:shd w:val="clear" w:color="auto" w:fill="FFFFFF" w:themeFill="background1"/>
            <w:vAlign w:val="center"/>
          </w:tcPr>
          <w:p w14:paraId="0D69451A">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0 空管</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 满管</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2 走水</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p>
          <w:p w14:paraId="2ACC9A4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非超声波表默认为</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p>
        </w:tc>
      </w:tr>
      <w:tr w14:paraId="6CED53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1A889BA4">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11</w:t>
            </w:r>
          </w:p>
        </w:tc>
        <w:tc>
          <w:tcPr>
            <w:tcW w:w="2930" w:type="dxa"/>
            <w:tcBorders>
              <w:tl2br w:val="nil"/>
              <w:tr2bl w:val="nil"/>
            </w:tcBorders>
            <w:shd w:val="clear" w:color="auto" w:fill="FFFFFF" w:themeFill="background1"/>
          </w:tcPr>
          <w:p w14:paraId="1540A74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GP30模组AD采样检测</w:t>
            </w:r>
          </w:p>
        </w:tc>
        <w:tc>
          <w:tcPr>
            <w:tcW w:w="1008" w:type="dxa"/>
            <w:tcBorders>
              <w:tl2br w:val="nil"/>
              <w:tr2bl w:val="nil"/>
            </w:tcBorders>
            <w:shd w:val="clear" w:color="auto" w:fill="FFFFFF" w:themeFill="background1"/>
          </w:tcPr>
          <w:p w14:paraId="43C86C7E">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1B</w:t>
            </w:r>
          </w:p>
        </w:tc>
        <w:tc>
          <w:tcPr>
            <w:tcW w:w="3832" w:type="dxa"/>
            <w:tcBorders>
              <w:tl2br w:val="nil"/>
              <w:tr2bl w:val="nil"/>
            </w:tcBorders>
            <w:shd w:val="clear" w:color="auto" w:fill="FFFFFF" w:themeFill="background1"/>
            <w:vAlign w:val="center"/>
          </w:tcPr>
          <w:p w14:paraId="1E791C1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0x</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100E =</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&gt;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3600=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&gt;3</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.6V</w:t>
            </w:r>
          </w:p>
          <w:p w14:paraId="1CAF6EC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没有返回3</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600</w:t>
            </w:r>
          </w:p>
        </w:tc>
      </w:tr>
      <w:tr w14:paraId="10A05A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60FF0C13">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12</w:t>
            </w:r>
          </w:p>
        </w:tc>
        <w:tc>
          <w:tcPr>
            <w:tcW w:w="2930" w:type="dxa"/>
            <w:tcBorders>
              <w:tl2br w:val="nil"/>
              <w:tr2bl w:val="nil"/>
            </w:tcBorders>
            <w:shd w:val="clear" w:color="auto" w:fill="FFFFFF" w:themeFill="background1"/>
          </w:tcPr>
          <w:p w14:paraId="2CD4A66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IMEI</w:t>
            </w:r>
          </w:p>
        </w:tc>
        <w:tc>
          <w:tcPr>
            <w:tcW w:w="1008" w:type="dxa"/>
            <w:tcBorders>
              <w:tl2br w:val="nil"/>
              <w:tr2bl w:val="nil"/>
            </w:tcBorders>
            <w:shd w:val="clear" w:color="auto" w:fill="FFFFFF" w:themeFill="background1"/>
            <w:vAlign w:val="top"/>
          </w:tcPr>
          <w:p w14:paraId="1E36C7A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15</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723724D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数字字符串</w:t>
            </w:r>
          </w:p>
        </w:tc>
      </w:tr>
      <w:tr w14:paraId="3F6BCC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1C963892">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13</w:t>
            </w:r>
          </w:p>
        </w:tc>
        <w:tc>
          <w:tcPr>
            <w:tcW w:w="2930" w:type="dxa"/>
            <w:tcBorders>
              <w:tl2br w:val="nil"/>
              <w:tr2bl w:val="nil"/>
            </w:tcBorders>
            <w:shd w:val="clear" w:color="auto" w:fill="FFFFFF" w:themeFill="background1"/>
          </w:tcPr>
          <w:p w14:paraId="0DAA009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IMSI</w:t>
            </w:r>
          </w:p>
        </w:tc>
        <w:tc>
          <w:tcPr>
            <w:tcW w:w="1008" w:type="dxa"/>
            <w:tcBorders>
              <w:tl2br w:val="nil"/>
              <w:tr2bl w:val="nil"/>
            </w:tcBorders>
            <w:shd w:val="clear" w:color="auto" w:fill="FFFFFF" w:themeFill="background1"/>
            <w:vAlign w:val="center"/>
          </w:tcPr>
          <w:p w14:paraId="77460A5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15</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070F373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数字字符串</w:t>
            </w:r>
          </w:p>
        </w:tc>
      </w:tr>
      <w:tr w14:paraId="6AAEC0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4F7A8784">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14</w:t>
            </w:r>
          </w:p>
        </w:tc>
        <w:tc>
          <w:tcPr>
            <w:tcW w:w="2930" w:type="dxa"/>
            <w:tcBorders>
              <w:tl2br w:val="nil"/>
              <w:tr2bl w:val="nil"/>
            </w:tcBorders>
            <w:shd w:val="clear" w:color="auto" w:fill="FFFFFF" w:themeFill="background1"/>
          </w:tcPr>
          <w:p w14:paraId="5A01F8A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ICCID</w:t>
            </w:r>
          </w:p>
        </w:tc>
        <w:tc>
          <w:tcPr>
            <w:tcW w:w="1008" w:type="dxa"/>
            <w:tcBorders>
              <w:tl2br w:val="nil"/>
              <w:tr2bl w:val="nil"/>
            </w:tcBorders>
            <w:shd w:val="clear" w:color="auto" w:fill="FFFFFF" w:themeFill="background1"/>
            <w:vAlign w:val="top"/>
          </w:tcPr>
          <w:p w14:paraId="5CBE10F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20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390DED0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数字字符串</w:t>
            </w:r>
          </w:p>
        </w:tc>
      </w:tr>
      <w:tr w14:paraId="22C69C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35B79C1E">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15</w:t>
            </w:r>
          </w:p>
        </w:tc>
        <w:tc>
          <w:tcPr>
            <w:tcW w:w="2930" w:type="dxa"/>
            <w:tcBorders>
              <w:tl2br w:val="nil"/>
              <w:tr2bl w:val="nil"/>
            </w:tcBorders>
            <w:shd w:val="clear" w:color="auto" w:fill="FFFFFF" w:themeFill="background1"/>
          </w:tcPr>
          <w:p w14:paraId="7B109E8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信号强度</w:t>
            </w:r>
          </w:p>
        </w:tc>
        <w:tc>
          <w:tcPr>
            <w:tcW w:w="1008" w:type="dxa"/>
            <w:tcBorders>
              <w:tl2br w:val="nil"/>
              <w:tr2bl w:val="nil"/>
            </w:tcBorders>
            <w:shd w:val="clear" w:color="auto" w:fill="FFFFFF" w:themeFill="background1"/>
          </w:tcPr>
          <w:p w14:paraId="75DD4D6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009F52A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CSQ</w:t>
            </w:r>
          </w:p>
        </w:tc>
      </w:tr>
      <w:tr w14:paraId="34DA51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39FC22E0">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16</w:t>
            </w:r>
          </w:p>
        </w:tc>
        <w:tc>
          <w:tcPr>
            <w:tcW w:w="2930" w:type="dxa"/>
            <w:tcBorders>
              <w:tl2br w:val="nil"/>
              <w:tr2bl w:val="nil"/>
            </w:tcBorders>
            <w:shd w:val="clear" w:color="auto" w:fill="FFFFFF" w:themeFill="background1"/>
          </w:tcPr>
          <w:p w14:paraId="77282E0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lora模组相关参数</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eui)</w:t>
            </w:r>
          </w:p>
        </w:tc>
        <w:tc>
          <w:tcPr>
            <w:tcW w:w="1008" w:type="dxa"/>
            <w:tcBorders>
              <w:tl2br w:val="nil"/>
              <w:tr2bl w:val="nil"/>
            </w:tcBorders>
            <w:shd w:val="clear" w:color="auto" w:fill="FFFFFF" w:themeFill="background1"/>
          </w:tcPr>
          <w:p w14:paraId="6141F22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16B</w:t>
            </w:r>
          </w:p>
        </w:tc>
        <w:tc>
          <w:tcPr>
            <w:tcW w:w="3832" w:type="dxa"/>
            <w:tcBorders>
              <w:tl2br w:val="nil"/>
              <w:tr2bl w:val="nil"/>
            </w:tcBorders>
            <w:shd w:val="clear" w:color="auto" w:fill="FFFFFF" w:themeFill="background1"/>
            <w:vAlign w:val="center"/>
          </w:tcPr>
          <w:p w14:paraId="7BBEF9A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没有默认</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0，共</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6位ASCII</w:t>
            </w:r>
          </w:p>
        </w:tc>
      </w:tr>
      <w:tr w14:paraId="398708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6374A64D">
            <w:pPr>
              <w:keepNext w:val="0"/>
              <w:keepLines w:val="0"/>
              <w:widowControl/>
              <w:suppressLineNumbers w:val="0"/>
              <w:jc w:val="both"/>
              <w:textAlignment w:val="top"/>
              <w:rPr>
                <w:rFonts w:hint="eastAsia"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17</w:t>
            </w:r>
          </w:p>
        </w:tc>
        <w:tc>
          <w:tcPr>
            <w:tcW w:w="2930" w:type="dxa"/>
            <w:tcBorders>
              <w:tl2br w:val="nil"/>
              <w:tr2bl w:val="nil"/>
            </w:tcBorders>
            <w:shd w:val="clear" w:color="auto" w:fill="FFFFFF" w:themeFill="background1"/>
          </w:tcPr>
          <w:p w14:paraId="631DA59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到位</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p>
        </w:tc>
        <w:tc>
          <w:tcPr>
            <w:tcW w:w="1008" w:type="dxa"/>
            <w:tcBorders>
              <w:tl2br w:val="nil"/>
              <w:tr2bl w:val="nil"/>
            </w:tcBorders>
            <w:shd w:val="clear" w:color="auto" w:fill="FFFFFF" w:themeFill="background1"/>
          </w:tcPr>
          <w:p w14:paraId="6A26F7F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0131DE6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低电平</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1高电平</w:t>
            </w:r>
          </w:p>
          <w:p w14:paraId="132BD32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（无阀或无到位信号默认传1）</w:t>
            </w:r>
          </w:p>
        </w:tc>
      </w:tr>
      <w:tr w14:paraId="291D70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trHeight w:val="284" w:hRule="atLeast"/>
          <w:jc w:val="center"/>
        </w:trPr>
        <w:tc>
          <w:tcPr>
            <w:tcW w:w="1031" w:type="dxa"/>
            <w:tcBorders>
              <w:tl2br w:val="nil"/>
              <w:tr2bl w:val="nil"/>
            </w:tcBorders>
            <w:shd w:val="clear" w:color="auto" w:fill="FFFFFF" w:themeFill="background1"/>
            <w:vAlign w:val="top"/>
          </w:tcPr>
          <w:p w14:paraId="0350C5E7">
            <w:pPr>
              <w:keepNext w:val="0"/>
              <w:keepLines w:val="0"/>
              <w:widowControl/>
              <w:suppressLineNumbers w:val="0"/>
              <w:jc w:val="both"/>
              <w:textAlignment w:val="top"/>
              <w:rPr>
                <w:rFonts w:hint="default" w:ascii="Times New Roman" w:hAnsi="Times New Roman" w:eastAsia="宋体" w:cs="Times New Roman"/>
                <w:kern w:val="2"/>
                <w:sz w:val="24"/>
                <w:szCs w:val="24"/>
                <w:lang w:val="en-US" w:eastAsia="zh-CN" w:bidi="ar-SA"/>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8</w:t>
            </w:r>
          </w:p>
        </w:tc>
        <w:tc>
          <w:tcPr>
            <w:tcW w:w="2930" w:type="dxa"/>
            <w:tcBorders>
              <w:tl2br w:val="nil"/>
              <w:tr2bl w:val="nil"/>
            </w:tcBorders>
            <w:shd w:val="clear" w:color="auto" w:fill="FFFFFF" w:themeFill="background1"/>
          </w:tcPr>
          <w:p w14:paraId="3DF1B9A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到位</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2</w:t>
            </w:r>
          </w:p>
        </w:tc>
        <w:tc>
          <w:tcPr>
            <w:tcW w:w="1008" w:type="dxa"/>
            <w:tcBorders>
              <w:tl2br w:val="nil"/>
              <w:tr2bl w:val="nil"/>
            </w:tcBorders>
            <w:shd w:val="clear" w:color="auto" w:fill="FFFFFF" w:themeFill="background1"/>
          </w:tcPr>
          <w:p w14:paraId="205E4BE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7815260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低电平</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1高电平</w:t>
            </w:r>
          </w:p>
        </w:tc>
      </w:tr>
      <w:tr w14:paraId="1227D5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0C159288">
            <w:pPr>
              <w:keepNext w:val="0"/>
              <w:keepLines w:val="0"/>
              <w:widowControl/>
              <w:suppressLineNumbers w:val="0"/>
              <w:jc w:val="both"/>
              <w:textAlignment w:val="top"/>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19</w:t>
            </w:r>
          </w:p>
        </w:tc>
        <w:tc>
          <w:tcPr>
            <w:tcW w:w="2930" w:type="dxa"/>
            <w:tcBorders>
              <w:tl2br w:val="nil"/>
              <w:tr2bl w:val="nil"/>
            </w:tcBorders>
            <w:shd w:val="clear" w:color="auto" w:fill="FFFFFF" w:themeFill="background1"/>
          </w:tcPr>
          <w:p w14:paraId="338B868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计量霍尔</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p>
        </w:tc>
        <w:tc>
          <w:tcPr>
            <w:tcW w:w="1008" w:type="dxa"/>
            <w:tcBorders>
              <w:tl2br w:val="nil"/>
              <w:tr2bl w:val="nil"/>
            </w:tcBorders>
            <w:shd w:val="clear" w:color="auto" w:fill="FFFFFF" w:themeFill="background1"/>
          </w:tcPr>
          <w:p w14:paraId="2C08B30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40FC2BC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低电平</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1高电平</w:t>
            </w:r>
          </w:p>
        </w:tc>
      </w:tr>
      <w:tr w14:paraId="496CC1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4" w:hRule="atLeast"/>
          <w:jc w:val="center"/>
        </w:trPr>
        <w:tc>
          <w:tcPr>
            <w:tcW w:w="1031" w:type="dxa"/>
            <w:tcBorders>
              <w:tl2br w:val="nil"/>
              <w:tr2bl w:val="nil"/>
            </w:tcBorders>
            <w:shd w:val="clear" w:color="auto" w:fill="FFFFFF" w:themeFill="background1"/>
            <w:vAlign w:val="top"/>
          </w:tcPr>
          <w:p w14:paraId="6063447D">
            <w:pPr>
              <w:keepNext w:val="0"/>
              <w:keepLines w:val="0"/>
              <w:widowControl/>
              <w:suppressLineNumbers w:val="0"/>
              <w:jc w:val="both"/>
              <w:textAlignment w:val="top"/>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20</w:t>
            </w:r>
          </w:p>
        </w:tc>
        <w:tc>
          <w:tcPr>
            <w:tcW w:w="2930" w:type="dxa"/>
            <w:tcBorders>
              <w:tl2br w:val="nil"/>
              <w:tr2bl w:val="nil"/>
            </w:tcBorders>
            <w:shd w:val="clear" w:color="auto" w:fill="FFFFFF" w:themeFill="background1"/>
          </w:tcPr>
          <w:p w14:paraId="59F72614">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计量霍尔</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2</w:t>
            </w:r>
          </w:p>
        </w:tc>
        <w:tc>
          <w:tcPr>
            <w:tcW w:w="1008" w:type="dxa"/>
            <w:tcBorders>
              <w:tl2br w:val="nil"/>
              <w:tr2bl w:val="nil"/>
            </w:tcBorders>
            <w:shd w:val="clear" w:color="auto" w:fill="FFFFFF" w:themeFill="background1"/>
          </w:tcPr>
          <w:p w14:paraId="3CB06D0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w:t>
            </w:r>
          </w:p>
        </w:tc>
        <w:tc>
          <w:tcPr>
            <w:tcW w:w="3832" w:type="dxa"/>
            <w:tcBorders>
              <w:tl2br w:val="nil"/>
              <w:tr2bl w:val="nil"/>
            </w:tcBorders>
            <w:shd w:val="clear" w:color="auto" w:fill="FFFFFF" w:themeFill="background1"/>
            <w:vAlign w:val="center"/>
          </w:tcPr>
          <w:p w14:paraId="2BCD74B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低电平</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1高电平</w:t>
            </w:r>
          </w:p>
        </w:tc>
      </w:tr>
      <w:tr w14:paraId="46BF22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41EE70FD">
            <w:pPr>
              <w:keepNext w:val="0"/>
              <w:keepLines w:val="0"/>
              <w:widowControl/>
              <w:suppressLineNumbers w:val="0"/>
              <w:jc w:val="both"/>
              <w:textAlignment w:val="top"/>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21</w:t>
            </w:r>
          </w:p>
        </w:tc>
        <w:tc>
          <w:tcPr>
            <w:tcW w:w="2930" w:type="dxa"/>
            <w:tcBorders>
              <w:tl2br w:val="nil"/>
              <w:tr2bl w:val="nil"/>
            </w:tcBorders>
            <w:shd w:val="clear" w:color="auto" w:fill="FFFFFF" w:themeFill="background1"/>
          </w:tcPr>
          <w:p w14:paraId="0F016F15">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无磁计量计量值</w:t>
            </w:r>
          </w:p>
        </w:tc>
        <w:tc>
          <w:tcPr>
            <w:tcW w:w="1008" w:type="dxa"/>
            <w:tcBorders>
              <w:tl2br w:val="nil"/>
              <w:tr2bl w:val="nil"/>
            </w:tcBorders>
            <w:shd w:val="clear" w:color="auto" w:fill="FFFFFF" w:themeFill="background1"/>
          </w:tcPr>
          <w:p w14:paraId="0F6F4A3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1B</w:t>
            </w:r>
          </w:p>
        </w:tc>
        <w:tc>
          <w:tcPr>
            <w:tcW w:w="3832" w:type="dxa"/>
            <w:tcBorders>
              <w:tl2br w:val="nil"/>
              <w:tr2bl w:val="nil"/>
            </w:tcBorders>
            <w:shd w:val="clear" w:color="auto" w:fill="FFFFFF" w:themeFill="background1"/>
            <w:vAlign w:val="center"/>
          </w:tcPr>
          <w:p w14:paraId="72B3CB2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非</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无磁</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计量表默认为</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p>
        </w:tc>
      </w:tr>
      <w:tr w14:paraId="6EBCC4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639DD253">
            <w:pPr>
              <w:widowControl/>
              <w:textAlignment w:val="top"/>
              <w:rPr>
                <w:rFonts w:hint="eastAsia"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22</w:t>
            </w:r>
            <w:r>
              <w:rPr>
                <w:rFonts w:hint="eastAsia" w:ascii="Times New Roman" w:hAnsi="Times New Roman" w:eastAsia="等线" w:cs="Times New Roman"/>
                <w:color w:val="auto"/>
                <w:kern w:val="0"/>
                <w:sz w:val="24"/>
                <w:szCs w:val="24"/>
                <w:lang w:eastAsia="zh-CN" w:bidi="ar"/>
              </w:rPr>
              <w:t>（</w:t>
            </w:r>
            <w:r>
              <w:rPr>
                <w:rFonts w:hint="eastAsia" w:ascii="Times New Roman" w:hAnsi="Times New Roman" w:eastAsia="等线" w:cs="Times New Roman"/>
                <w:color w:val="auto"/>
                <w:kern w:val="0"/>
                <w:sz w:val="24"/>
                <w:szCs w:val="24"/>
                <w:lang w:val="en-US" w:eastAsia="zh-CN" w:bidi="ar"/>
              </w:rPr>
              <w:t>无水温不用扩展</w:t>
            </w:r>
            <w:r>
              <w:rPr>
                <w:rFonts w:hint="eastAsia" w:ascii="Times New Roman" w:hAnsi="Times New Roman" w:eastAsia="等线" w:cs="Times New Roman"/>
                <w:color w:val="auto"/>
                <w:kern w:val="0"/>
                <w:sz w:val="24"/>
                <w:szCs w:val="24"/>
                <w:lang w:eastAsia="zh-CN" w:bidi="ar"/>
              </w:rPr>
              <w:t>）</w:t>
            </w:r>
          </w:p>
        </w:tc>
        <w:tc>
          <w:tcPr>
            <w:tcW w:w="2930" w:type="dxa"/>
            <w:tcBorders>
              <w:tl2br w:val="nil"/>
              <w:tr2bl w:val="nil"/>
            </w:tcBorders>
            <w:shd w:val="clear" w:color="auto" w:fill="FFFFFF" w:themeFill="background1"/>
            <w:vAlign w:val="top"/>
          </w:tcPr>
          <w:p w14:paraId="55E3E09D">
            <w:pPr>
              <w:widowControl/>
              <w:textAlignment w:val="top"/>
              <w:rPr>
                <w:rFonts w:hint="default" w:ascii="Times New Roman" w:hAnsi="Times New Roman" w:eastAsia="等线" w:cs="Times New Roman"/>
                <w:color w:val="auto"/>
                <w:kern w:val="0"/>
                <w:sz w:val="24"/>
                <w:szCs w:val="24"/>
                <w:lang w:val="en-US" w:eastAsia="zh-CN" w:bidi="ar"/>
                <w14:ligatures w14:val="standardContextual"/>
              </w:rPr>
            </w:pPr>
            <w:r>
              <w:rPr>
                <w:rFonts w:ascii="Times New Roman" w:hAnsi="Times New Roman" w:eastAsia="等线" w:cs="Times New Roman"/>
                <w:color w:val="auto"/>
                <w:kern w:val="0"/>
                <w:sz w:val="24"/>
                <w:szCs w:val="24"/>
                <w:lang w:bidi="ar"/>
              </w:rPr>
              <w:t>海外程序校验码</w:t>
            </w:r>
          </w:p>
        </w:tc>
        <w:tc>
          <w:tcPr>
            <w:tcW w:w="1008" w:type="dxa"/>
            <w:tcBorders>
              <w:tl2br w:val="nil"/>
              <w:tr2bl w:val="nil"/>
            </w:tcBorders>
            <w:shd w:val="clear" w:color="auto" w:fill="FFFFFF" w:themeFill="background1"/>
            <w:vAlign w:val="top"/>
          </w:tcPr>
          <w:p w14:paraId="325DBA21">
            <w:pPr>
              <w:widowControl/>
              <w:textAlignment w:val="top"/>
              <w:rPr>
                <w:rFonts w:hint="eastAsia"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2B</w:t>
            </w:r>
          </w:p>
        </w:tc>
        <w:tc>
          <w:tcPr>
            <w:tcW w:w="3832" w:type="dxa"/>
            <w:tcBorders>
              <w:tl2br w:val="nil"/>
              <w:tr2bl w:val="nil"/>
            </w:tcBorders>
            <w:shd w:val="clear" w:color="auto" w:fill="FFFFFF" w:themeFill="background1"/>
            <w:vAlign w:val="center"/>
          </w:tcPr>
          <w:p w14:paraId="7C5697A9">
            <w:pPr>
              <w:widowControl/>
              <w:textAlignment w:val="top"/>
              <w:rPr>
                <w:rFonts w:hint="default" w:ascii="Times New Roman" w:hAnsi="Times New Roman" w:eastAsia="等线" w:cs="Times New Roman"/>
                <w:color w:val="auto"/>
                <w:kern w:val="0"/>
                <w:sz w:val="24"/>
                <w:szCs w:val="24"/>
                <w:lang w:val="en-US" w:eastAsia="zh-CN" w:bidi="ar"/>
                <w14:ligatures w14:val="standardContextual"/>
              </w:rPr>
            </w:pPr>
            <w:r>
              <w:rPr>
                <w:rFonts w:ascii="Times New Roman" w:hAnsi="Times New Roman" w:eastAsia="等线" w:cs="Times New Roman"/>
                <w:color w:val="auto"/>
                <w:kern w:val="0"/>
                <w:sz w:val="24"/>
                <w:szCs w:val="24"/>
                <w:lang w:bidi="ar"/>
              </w:rPr>
              <w:t>FB EF代表64495，国内赋值为</w:t>
            </w:r>
            <w:r>
              <w:rPr>
                <w:rFonts w:hint="eastAsia" w:ascii="Times New Roman" w:hAnsi="Times New Roman" w:eastAsia="等线" w:cs="Times New Roman"/>
                <w:color w:val="auto"/>
                <w:kern w:val="0"/>
                <w:sz w:val="24"/>
                <w:szCs w:val="24"/>
                <w:lang w:bidi="ar"/>
              </w:rPr>
              <w:t>0即可</w:t>
            </w:r>
          </w:p>
        </w:tc>
      </w:tr>
      <w:tr w14:paraId="37C386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0DA27929">
            <w:pPr>
              <w:widowControl/>
              <w:textAlignment w:val="top"/>
              <w:rPr>
                <w:rFonts w:hint="eastAsia"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2</w:t>
            </w:r>
            <w:r>
              <w:rPr>
                <w:rFonts w:ascii="Times New Roman" w:hAnsi="Times New Roman" w:eastAsia="等线" w:cs="Times New Roman"/>
                <w:color w:val="auto"/>
                <w:kern w:val="0"/>
                <w:sz w:val="24"/>
                <w:szCs w:val="24"/>
                <w:lang w:bidi="ar"/>
              </w:rPr>
              <w:t>3</w:t>
            </w:r>
            <w:r>
              <w:rPr>
                <w:rFonts w:hint="eastAsia" w:ascii="Times New Roman" w:hAnsi="Times New Roman" w:eastAsia="等线" w:cs="Times New Roman"/>
                <w:color w:val="auto"/>
                <w:kern w:val="0"/>
                <w:sz w:val="24"/>
                <w:szCs w:val="24"/>
                <w:lang w:val="en-US" w:eastAsia="zh-CN" w:bidi="ar"/>
              </w:rPr>
              <w:t>无水温不用扩展</w:t>
            </w:r>
            <w:r>
              <w:rPr>
                <w:rFonts w:hint="eastAsia" w:ascii="Times New Roman" w:hAnsi="Times New Roman" w:eastAsia="等线" w:cs="Times New Roman"/>
                <w:color w:val="auto"/>
                <w:kern w:val="0"/>
                <w:sz w:val="24"/>
                <w:szCs w:val="24"/>
                <w:lang w:eastAsia="zh-CN" w:bidi="ar"/>
              </w:rPr>
              <w:t>）</w:t>
            </w:r>
          </w:p>
        </w:tc>
        <w:tc>
          <w:tcPr>
            <w:tcW w:w="2930" w:type="dxa"/>
            <w:tcBorders>
              <w:tl2br w:val="nil"/>
              <w:tr2bl w:val="nil"/>
            </w:tcBorders>
            <w:shd w:val="clear" w:color="auto" w:fill="FFFFFF" w:themeFill="background1"/>
            <w:vAlign w:val="top"/>
          </w:tcPr>
          <w:p w14:paraId="24CB4B31">
            <w:pPr>
              <w:widowControl/>
              <w:textAlignment w:val="top"/>
              <w:rPr>
                <w:rFonts w:hint="default" w:ascii="Times New Roman" w:hAnsi="Times New Roman" w:eastAsia="等线" w:cs="Times New Roman"/>
                <w:color w:val="auto"/>
                <w:kern w:val="0"/>
                <w:sz w:val="24"/>
                <w:szCs w:val="24"/>
                <w:lang w:val="en-US" w:eastAsia="zh-CN" w:bidi="ar"/>
                <w14:ligatures w14:val="standardContextual"/>
              </w:rPr>
            </w:pPr>
            <w:r>
              <w:rPr>
                <w:rFonts w:ascii="Times New Roman" w:hAnsi="Times New Roman" w:eastAsia="等线" w:cs="Times New Roman"/>
                <w:color w:val="auto"/>
                <w:kern w:val="0"/>
                <w:sz w:val="24"/>
                <w:szCs w:val="24"/>
                <w:lang w:bidi="ar"/>
              </w:rPr>
              <w:t>lora模组rssi</w:t>
            </w:r>
          </w:p>
        </w:tc>
        <w:tc>
          <w:tcPr>
            <w:tcW w:w="1008" w:type="dxa"/>
            <w:tcBorders>
              <w:tl2br w:val="nil"/>
              <w:tr2bl w:val="nil"/>
            </w:tcBorders>
            <w:shd w:val="clear" w:color="auto" w:fill="FFFFFF" w:themeFill="background1"/>
            <w:vAlign w:val="top"/>
          </w:tcPr>
          <w:p w14:paraId="6CC535F2">
            <w:pPr>
              <w:widowControl/>
              <w:textAlignment w:val="top"/>
              <w:rPr>
                <w:rFonts w:hint="eastAsia"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2B</w:t>
            </w:r>
          </w:p>
        </w:tc>
        <w:tc>
          <w:tcPr>
            <w:tcW w:w="3832" w:type="dxa"/>
            <w:tcBorders>
              <w:tl2br w:val="nil"/>
              <w:tr2bl w:val="nil"/>
            </w:tcBorders>
            <w:shd w:val="clear" w:color="auto" w:fill="FFFFFF" w:themeFill="background1"/>
            <w:vAlign w:val="center"/>
          </w:tcPr>
          <w:p w14:paraId="2C48305F">
            <w:pPr>
              <w:widowControl/>
              <w:textAlignment w:val="top"/>
              <w:rPr>
                <w:rFonts w:hint="default" w:ascii="Times New Roman" w:hAnsi="Times New Roman" w:eastAsia="等线" w:cs="Times New Roman"/>
                <w:color w:val="auto"/>
                <w:kern w:val="0"/>
                <w:sz w:val="24"/>
                <w:szCs w:val="24"/>
                <w:lang w:val="en-US" w:eastAsia="zh-CN" w:bidi="ar"/>
                <w14:ligatures w14:val="standardContextual"/>
              </w:rPr>
            </w:pPr>
            <w:r>
              <w:rPr>
                <w:rFonts w:ascii="Times New Roman" w:hAnsi="Times New Roman" w:eastAsia="等线" w:cs="Times New Roman"/>
                <w:color w:val="auto"/>
                <w:kern w:val="0"/>
                <w:sz w:val="24"/>
                <w:szCs w:val="24"/>
                <w:lang w:bidi="ar"/>
              </w:rPr>
              <w:t>FF B9 代表</w:t>
            </w:r>
            <w:r>
              <w:rPr>
                <w:rFonts w:hint="eastAsia" w:ascii="Times New Roman" w:hAnsi="Times New Roman" w:eastAsia="等线" w:cs="Times New Roman"/>
                <w:color w:val="auto"/>
                <w:kern w:val="0"/>
                <w:sz w:val="24"/>
                <w:szCs w:val="24"/>
                <w:lang w:bidi="ar"/>
              </w:rPr>
              <w:t>-</w:t>
            </w:r>
            <w:r>
              <w:rPr>
                <w:rFonts w:ascii="Times New Roman" w:hAnsi="Times New Roman" w:eastAsia="等线" w:cs="Times New Roman"/>
                <w:color w:val="auto"/>
                <w:kern w:val="0"/>
                <w:sz w:val="24"/>
                <w:szCs w:val="24"/>
                <w:lang w:bidi="ar"/>
              </w:rPr>
              <w:t>71</w:t>
            </w:r>
            <w:r>
              <w:rPr>
                <w:rFonts w:hint="eastAsia" w:ascii="Times New Roman" w:hAnsi="Times New Roman" w:eastAsia="等线" w:cs="Times New Roman"/>
                <w:color w:val="auto"/>
                <w:kern w:val="0"/>
                <w:sz w:val="24"/>
                <w:szCs w:val="24"/>
                <w:lang w:bidi="ar"/>
              </w:rPr>
              <w:t>非lora默认</w:t>
            </w:r>
            <w:r>
              <w:rPr>
                <w:rFonts w:ascii="Times New Roman" w:hAnsi="Times New Roman" w:eastAsia="等线" w:cs="Times New Roman"/>
                <w:color w:val="auto"/>
                <w:kern w:val="0"/>
                <w:sz w:val="24"/>
                <w:szCs w:val="24"/>
                <w:lang w:bidi="ar"/>
              </w:rPr>
              <w:t>0</w:t>
            </w:r>
          </w:p>
        </w:tc>
      </w:tr>
      <w:tr w14:paraId="1E9BEA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6D6A6238">
            <w:pPr>
              <w:widowControl/>
              <w:textAlignment w:val="top"/>
              <w:rPr>
                <w:rFonts w:hint="eastAsia"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2</w:t>
            </w:r>
            <w:r>
              <w:rPr>
                <w:rFonts w:ascii="Times New Roman" w:hAnsi="Times New Roman" w:eastAsia="等线" w:cs="Times New Roman"/>
                <w:color w:val="auto"/>
                <w:kern w:val="0"/>
                <w:sz w:val="24"/>
                <w:szCs w:val="24"/>
                <w:lang w:bidi="ar"/>
              </w:rPr>
              <w:t>4</w:t>
            </w:r>
            <w:r>
              <w:rPr>
                <w:rFonts w:hint="eastAsia" w:ascii="Times New Roman" w:hAnsi="Times New Roman" w:eastAsia="等线" w:cs="Times New Roman"/>
                <w:color w:val="auto"/>
                <w:kern w:val="0"/>
                <w:sz w:val="24"/>
                <w:szCs w:val="24"/>
                <w:lang w:val="en-US" w:eastAsia="zh-CN" w:bidi="ar"/>
              </w:rPr>
              <w:t>（无水温不用扩展</w:t>
            </w:r>
            <w:r>
              <w:rPr>
                <w:rFonts w:hint="eastAsia" w:ascii="Times New Roman" w:hAnsi="Times New Roman" w:eastAsia="等线" w:cs="Times New Roman"/>
                <w:color w:val="auto"/>
                <w:kern w:val="0"/>
                <w:sz w:val="24"/>
                <w:szCs w:val="24"/>
                <w:lang w:eastAsia="zh-CN" w:bidi="ar"/>
              </w:rPr>
              <w:t>）</w:t>
            </w:r>
          </w:p>
        </w:tc>
        <w:tc>
          <w:tcPr>
            <w:tcW w:w="2930" w:type="dxa"/>
            <w:tcBorders>
              <w:tl2br w:val="nil"/>
              <w:tr2bl w:val="nil"/>
            </w:tcBorders>
            <w:shd w:val="clear" w:color="auto" w:fill="FFFFFF" w:themeFill="background1"/>
            <w:vAlign w:val="top"/>
          </w:tcPr>
          <w:p w14:paraId="56095876">
            <w:pPr>
              <w:widowControl/>
              <w:textAlignment w:val="top"/>
              <w:rPr>
                <w:rFonts w:hint="default" w:ascii="Times New Roman" w:hAnsi="Times New Roman" w:eastAsia="等线" w:cs="Times New Roman"/>
                <w:color w:val="auto"/>
                <w:kern w:val="0"/>
                <w:sz w:val="24"/>
                <w:szCs w:val="24"/>
                <w:lang w:val="en-US" w:eastAsia="zh-CN" w:bidi="ar"/>
                <w14:ligatures w14:val="standardContextual"/>
              </w:rPr>
            </w:pPr>
            <w:r>
              <w:rPr>
                <w:rFonts w:ascii="Times New Roman" w:hAnsi="Times New Roman" w:eastAsia="等线" w:cs="Times New Roman"/>
                <w:color w:val="auto"/>
                <w:kern w:val="0"/>
                <w:sz w:val="24"/>
                <w:szCs w:val="24"/>
                <w:lang w:bidi="ar"/>
              </w:rPr>
              <w:t>lora模组isnr</w:t>
            </w:r>
          </w:p>
        </w:tc>
        <w:tc>
          <w:tcPr>
            <w:tcW w:w="1008" w:type="dxa"/>
            <w:tcBorders>
              <w:tl2br w:val="nil"/>
              <w:tr2bl w:val="nil"/>
            </w:tcBorders>
            <w:shd w:val="clear" w:color="auto" w:fill="FFFFFF" w:themeFill="background1"/>
            <w:vAlign w:val="top"/>
          </w:tcPr>
          <w:p w14:paraId="5517BE35">
            <w:pPr>
              <w:widowControl/>
              <w:textAlignment w:val="top"/>
              <w:rPr>
                <w:rFonts w:hint="eastAsia"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2B</w:t>
            </w:r>
          </w:p>
        </w:tc>
        <w:tc>
          <w:tcPr>
            <w:tcW w:w="3832" w:type="dxa"/>
            <w:tcBorders>
              <w:tl2br w:val="nil"/>
              <w:tr2bl w:val="nil"/>
            </w:tcBorders>
            <w:shd w:val="clear" w:color="auto" w:fill="FFFFFF" w:themeFill="background1"/>
            <w:vAlign w:val="center"/>
          </w:tcPr>
          <w:p w14:paraId="508B253A">
            <w:pPr>
              <w:widowControl/>
              <w:textAlignment w:val="top"/>
              <w:rPr>
                <w:rFonts w:hint="default" w:ascii="Times New Roman" w:hAnsi="Times New Roman" w:eastAsia="等线" w:cs="Times New Roman"/>
                <w:color w:val="auto"/>
                <w:kern w:val="0"/>
                <w:sz w:val="24"/>
                <w:szCs w:val="24"/>
                <w:lang w:val="en-US" w:eastAsia="zh-CN" w:bidi="ar"/>
                <w14:ligatures w14:val="standardContextual"/>
              </w:rPr>
            </w:pPr>
            <w:r>
              <w:rPr>
                <w:rFonts w:ascii="Times New Roman" w:hAnsi="Times New Roman" w:eastAsia="等线" w:cs="Times New Roman"/>
                <w:color w:val="auto"/>
                <w:kern w:val="0"/>
                <w:sz w:val="24"/>
                <w:szCs w:val="24"/>
                <w:lang w:bidi="ar"/>
              </w:rPr>
              <w:t>00 05代表</w:t>
            </w:r>
            <w:r>
              <w:rPr>
                <w:rFonts w:hint="eastAsia" w:ascii="Times New Roman" w:hAnsi="Times New Roman" w:eastAsia="等线" w:cs="Times New Roman"/>
                <w:color w:val="auto"/>
                <w:kern w:val="0"/>
                <w:sz w:val="24"/>
                <w:szCs w:val="24"/>
                <w:lang w:bidi="ar"/>
              </w:rPr>
              <w:t>5</w:t>
            </w:r>
            <w:r>
              <w:rPr>
                <w:rFonts w:ascii="Times New Roman" w:hAnsi="Times New Roman" w:eastAsia="等线" w:cs="Times New Roman"/>
                <w:color w:val="auto"/>
                <w:kern w:val="0"/>
                <w:sz w:val="24"/>
                <w:szCs w:val="24"/>
                <w:lang w:bidi="ar"/>
              </w:rPr>
              <w:t xml:space="preserve">    </w:t>
            </w:r>
            <w:r>
              <w:rPr>
                <w:rFonts w:hint="eastAsia" w:ascii="Times New Roman" w:hAnsi="Times New Roman" w:eastAsia="等线" w:cs="Times New Roman"/>
                <w:color w:val="auto"/>
                <w:kern w:val="0"/>
                <w:sz w:val="24"/>
                <w:szCs w:val="24"/>
                <w:lang w:bidi="ar"/>
              </w:rPr>
              <w:t>非lora默认</w:t>
            </w:r>
            <w:r>
              <w:rPr>
                <w:rFonts w:ascii="Times New Roman" w:hAnsi="Times New Roman" w:eastAsia="等线" w:cs="Times New Roman"/>
                <w:color w:val="auto"/>
                <w:kern w:val="0"/>
                <w:sz w:val="24"/>
                <w:szCs w:val="24"/>
                <w:lang w:bidi="ar"/>
              </w:rPr>
              <w:t>0</w:t>
            </w:r>
          </w:p>
        </w:tc>
      </w:tr>
      <w:tr w14:paraId="0E13FA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031" w:type="dxa"/>
            <w:tcBorders>
              <w:tl2br w:val="nil"/>
              <w:tr2bl w:val="nil"/>
            </w:tcBorders>
            <w:shd w:val="clear" w:color="auto" w:fill="FFFFFF" w:themeFill="background1"/>
            <w:vAlign w:val="top"/>
          </w:tcPr>
          <w:p w14:paraId="1A9F6D61">
            <w:pPr>
              <w:widowControl/>
              <w:textAlignment w:val="top"/>
              <w:rPr>
                <w:rFonts w:hint="eastAsia"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2</w:t>
            </w:r>
            <w:r>
              <w:rPr>
                <w:rFonts w:hint="eastAsia" w:ascii="Times New Roman" w:hAnsi="Times New Roman" w:eastAsia="等线" w:cs="Times New Roman"/>
                <w:color w:val="auto"/>
                <w:kern w:val="0"/>
                <w:sz w:val="24"/>
                <w:szCs w:val="24"/>
                <w:lang w:val="en-US" w:eastAsia="zh-CN" w:bidi="ar"/>
              </w:rPr>
              <w:t>5（无水温不用扩展</w:t>
            </w:r>
            <w:r>
              <w:rPr>
                <w:rFonts w:hint="eastAsia" w:ascii="Times New Roman" w:hAnsi="Times New Roman" w:eastAsia="等线" w:cs="Times New Roman"/>
                <w:color w:val="auto"/>
                <w:kern w:val="0"/>
                <w:sz w:val="24"/>
                <w:szCs w:val="24"/>
                <w:lang w:eastAsia="zh-CN" w:bidi="ar"/>
              </w:rPr>
              <w:t>）</w:t>
            </w:r>
          </w:p>
        </w:tc>
        <w:tc>
          <w:tcPr>
            <w:tcW w:w="2930" w:type="dxa"/>
            <w:tcBorders>
              <w:tl2br w:val="nil"/>
              <w:tr2bl w:val="nil"/>
            </w:tcBorders>
            <w:shd w:val="clear" w:color="auto" w:fill="FFFFFF" w:themeFill="background1"/>
            <w:vAlign w:val="top"/>
          </w:tcPr>
          <w:p w14:paraId="77760A42">
            <w:pPr>
              <w:widowControl/>
              <w:textAlignment w:val="top"/>
              <w:rPr>
                <w:rFonts w:hint="default"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水温计量值</w:t>
            </w:r>
          </w:p>
        </w:tc>
        <w:tc>
          <w:tcPr>
            <w:tcW w:w="1008" w:type="dxa"/>
            <w:tcBorders>
              <w:tl2br w:val="nil"/>
              <w:tr2bl w:val="nil"/>
            </w:tcBorders>
            <w:shd w:val="clear" w:color="auto" w:fill="FFFFFF" w:themeFill="background1"/>
            <w:vAlign w:val="top"/>
          </w:tcPr>
          <w:p w14:paraId="0D6AA0F9">
            <w:pPr>
              <w:widowControl/>
              <w:textAlignment w:val="top"/>
              <w:rPr>
                <w:rFonts w:hint="eastAsia" w:ascii="Times New Roman" w:hAnsi="Times New Roman" w:eastAsia="等线" w:cs="Times New Roman"/>
                <w:color w:val="auto"/>
                <w:kern w:val="0"/>
                <w:sz w:val="24"/>
                <w:szCs w:val="24"/>
                <w:lang w:val="en-US" w:eastAsia="zh-CN" w:bidi="ar"/>
                <w14:ligatures w14:val="standardContextual"/>
              </w:rPr>
            </w:pPr>
            <w:r>
              <w:rPr>
                <w:rFonts w:hint="eastAsia" w:ascii="Times New Roman" w:hAnsi="Times New Roman" w:eastAsia="等线" w:cs="Times New Roman"/>
                <w:color w:val="auto"/>
                <w:kern w:val="0"/>
                <w:sz w:val="24"/>
                <w:szCs w:val="24"/>
                <w:lang w:bidi="ar"/>
              </w:rPr>
              <w:t>2B</w:t>
            </w:r>
          </w:p>
        </w:tc>
        <w:tc>
          <w:tcPr>
            <w:tcW w:w="3832" w:type="dxa"/>
            <w:tcBorders>
              <w:tl2br w:val="nil"/>
              <w:tr2bl w:val="nil"/>
            </w:tcBorders>
            <w:shd w:val="clear" w:color="auto" w:fill="FFFFFF" w:themeFill="background1"/>
            <w:vAlign w:val="center"/>
          </w:tcPr>
          <w:p w14:paraId="05D0840B">
            <w:pPr>
              <w:widowControl/>
              <w:textAlignment w:val="top"/>
              <w:rPr>
                <w:rFonts w:hint="default" w:ascii="Times New Roman" w:hAnsi="Times New Roman" w:eastAsia="等线" w:cs="Times New Roman"/>
                <w:color w:val="auto"/>
                <w:kern w:val="0"/>
                <w:sz w:val="24"/>
                <w:szCs w:val="24"/>
                <w:lang w:val="en-US" w:eastAsia="zh-CN" w:bidi="ar"/>
              </w:rPr>
            </w:pPr>
            <w:r>
              <w:rPr>
                <w:rFonts w:hint="eastAsia" w:ascii="Times New Roman" w:hAnsi="Times New Roman" w:eastAsia="等线" w:cs="Times New Roman"/>
                <w:color w:val="auto"/>
                <w:kern w:val="0"/>
                <w:sz w:val="24"/>
                <w:szCs w:val="24"/>
                <w:lang w:bidi="ar"/>
              </w:rPr>
              <w:t>0x</w:t>
            </w:r>
            <w:r>
              <w:rPr>
                <w:rFonts w:hint="eastAsia" w:ascii="Times New Roman" w:hAnsi="Times New Roman" w:eastAsia="等线" w:cs="Times New Roman"/>
                <w:color w:val="auto"/>
                <w:kern w:val="0"/>
                <w:sz w:val="24"/>
                <w:szCs w:val="24"/>
                <w:lang w:val="en-US" w:eastAsia="zh-CN" w:bidi="ar"/>
              </w:rPr>
              <w:t>C800</w:t>
            </w:r>
            <w:r>
              <w:rPr>
                <w:rFonts w:ascii="Times New Roman" w:hAnsi="Times New Roman" w:eastAsia="等线" w:cs="Times New Roman"/>
                <w:color w:val="auto"/>
                <w:kern w:val="0"/>
                <w:sz w:val="24"/>
                <w:szCs w:val="24"/>
                <w:lang w:bidi="ar"/>
              </w:rPr>
              <w:t xml:space="preserve"> =</w:t>
            </w:r>
            <w:r>
              <w:rPr>
                <w:rFonts w:hint="eastAsia" w:ascii="Times New Roman" w:hAnsi="Times New Roman" w:eastAsia="等线" w:cs="Times New Roman"/>
                <w:color w:val="auto"/>
                <w:kern w:val="0"/>
                <w:sz w:val="24"/>
                <w:szCs w:val="24"/>
                <w:lang w:bidi="ar"/>
              </w:rPr>
              <w:t>&gt;</w:t>
            </w:r>
            <w:r>
              <w:rPr>
                <w:rFonts w:ascii="Times New Roman" w:hAnsi="Times New Roman" w:eastAsia="等线" w:cs="Times New Roman"/>
                <w:color w:val="auto"/>
                <w:kern w:val="0"/>
                <w:sz w:val="24"/>
                <w:szCs w:val="24"/>
                <w:lang w:bidi="ar"/>
              </w:rPr>
              <w:t xml:space="preserve"> </w:t>
            </w:r>
            <w:r>
              <w:rPr>
                <w:rFonts w:hint="eastAsia" w:ascii="Times New Roman" w:hAnsi="Times New Roman" w:eastAsia="等线" w:cs="Times New Roman"/>
                <w:color w:val="auto"/>
                <w:kern w:val="0"/>
                <w:sz w:val="24"/>
                <w:szCs w:val="24"/>
                <w:lang w:val="en-US" w:eastAsia="zh-CN" w:bidi="ar"/>
              </w:rPr>
              <w:t>200</w:t>
            </w:r>
            <w:r>
              <w:rPr>
                <w:rFonts w:ascii="Times New Roman" w:hAnsi="Times New Roman" w:eastAsia="等线" w:cs="Times New Roman"/>
                <w:color w:val="auto"/>
                <w:kern w:val="0"/>
                <w:sz w:val="24"/>
                <w:szCs w:val="24"/>
                <w:lang w:bidi="ar"/>
              </w:rPr>
              <w:t>=</w:t>
            </w:r>
            <w:r>
              <w:rPr>
                <w:rFonts w:hint="eastAsia" w:ascii="Times New Roman" w:hAnsi="Times New Roman" w:eastAsia="等线" w:cs="Times New Roman"/>
                <w:color w:val="auto"/>
                <w:kern w:val="0"/>
                <w:sz w:val="24"/>
                <w:szCs w:val="24"/>
                <w:lang w:bidi="ar"/>
              </w:rPr>
              <w:t>&gt;</w:t>
            </w:r>
            <w:r>
              <w:rPr>
                <w:rFonts w:hint="eastAsia" w:ascii="Times New Roman" w:hAnsi="Times New Roman" w:eastAsia="等线" w:cs="Times New Roman"/>
                <w:color w:val="auto"/>
                <w:kern w:val="0"/>
                <w:sz w:val="24"/>
                <w:szCs w:val="24"/>
                <w:lang w:val="en-US" w:eastAsia="zh-CN" w:bidi="ar"/>
              </w:rPr>
              <w:t>20.0°C</w:t>
            </w:r>
          </w:p>
          <w:p w14:paraId="5EE3F48C">
            <w:pPr>
              <w:widowControl/>
              <w:textAlignment w:val="top"/>
              <w:rPr>
                <w:rFonts w:ascii="Times New Roman" w:hAnsi="Times New Roman" w:eastAsia="等线" w:cs="Times New Roman"/>
                <w:color w:val="auto"/>
                <w:kern w:val="0"/>
                <w:sz w:val="24"/>
                <w:szCs w:val="24"/>
                <w:lang w:bidi="ar"/>
              </w:rPr>
            </w:pPr>
            <w:r>
              <w:rPr>
                <w:rFonts w:hint="eastAsia" w:ascii="Times New Roman" w:hAnsi="Times New Roman" w:eastAsia="等线" w:cs="Times New Roman"/>
                <w:color w:val="auto"/>
                <w:kern w:val="0"/>
                <w:sz w:val="24"/>
                <w:szCs w:val="24"/>
                <w:lang w:bidi="ar"/>
              </w:rPr>
              <w:t>没有设置温度默认返回</w:t>
            </w:r>
            <w:r>
              <w:rPr>
                <w:rFonts w:hint="eastAsia" w:ascii="Times New Roman" w:hAnsi="Times New Roman" w:eastAsia="等线" w:cs="Times New Roman"/>
                <w:color w:val="auto"/>
                <w:kern w:val="0"/>
                <w:sz w:val="24"/>
                <w:szCs w:val="24"/>
                <w:lang w:val="en-US" w:eastAsia="zh-CN" w:bidi="ar"/>
              </w:rPr>
              <w:t>20.0°C</w:t>
            </w:r>
            <w:r>
              <w:rPr>
                <w:rFonts w:hint="eastAsia" w:ascii="Times New Roman" w:hAnsi="Times New Roman" w:eastAsia="等线" w:cs="Times New Roman"/>
                <w:color w:val="auto"/>
                <w:kern w:val="0"/>
                <w:sz w:val="24"/>
                <w:szCs w:val="24"/>
                <w:lang w:bidi="ar"/>
              </w:rPr>
              <w:t xml:space="preserve"> ；</w:t>
            </w:r>
            <w:r>
              <w:rPr>
                <w:rFonts w:ascii="Times New Roman" w:hAnsi="Times New Roman" w:eastAsia="等线" w:cs="Times New Roman"/>
                <w:color w:val="auto"/>
                <w:kern w:val="0"/>
                <w:sz w:val="24"/>
                <w:szCs w:val="24"/>
                <w:lang w:bidi="ar"/>
              </w:rPr>
              <w:t>小</w:t>
            </w:r>
            <w:r>
              <w:rPr>
                <w:rFonts w:hint="eastAsia" w:ascii="Times New Roman" w:hAnsi="Times New Roman" w:eastAsia="等线" w:cs="Times New Roman"/>
                <w:color w:val="auto"/>
                <w:kern w:val="0"/>
                <w:sz w:val="24"/>
                <w:szCs w:val="24"/>
                <w:lang w:bidi="ar"/>
              </w:rPr>
              <w:t>端</w:t>
            </w:r>
            <w:r>
              <w:rPr>
                <w:rFonts w:ascii="Times New Roman" w:hAnsi="Times New Roman" w:eastAsia="等线" w:cs="Times New Roman"/>
                <w:color w:val="auto"/>
                <w:kern w:val="0"/>
                <w:sz w:val="24"/>
                <w:szCs w:val="24"/>
                <w:lang w:bidi="ar"/>
              </w:rPr>
              <w:t>模式</w:t>
            </w:r>
          </w:p>
          <w:p w14:paraId="150B97E0">
            <w:pPr>
              <w:widowControl/>
              <w:textAlignment w:val="top"/>
              <w:rPr>
                <w:rFonts w:hint="default" w:ascii="Times New Roman" w:hAnsi="Times New Roman" w:eastAsia="等线" w:cs="Times New Roman"/>
                <w:color w:val="auto"/>
                <w:kern w:val="0"/>
                <w:sz w:val="24"/>
                <w:szCs w:val="24"/>
                <w:lang w:val="en-US" w:eastAsia="zh-CN" w:bidi="ar"/>
                <w14:ligatures w14:val="standardContextual"/>
              </w:rPr>
            </w:pPr>
          </w:p>
        </w:tc>
      </w:tr>
    </w:tbl>
    <w:p w14:paraId="23CAE5DC">
      <w:pPr>
        <w:pStyle w:val="16"/>
        <w:widowControl w:val="0"/>
        <w:numPr>
          <w:ilvl w:val="0"/>
          <w:numId w:val="0"/>
        </w:numPr>
        <w:jc w:val="both"/>
        <w:rPr>
          <w:rFonts w:ascii="Times New Roman" w:hAnsi="Times New Roman" w:eastAsia="宋体" w:cs="Times New Roman"/>
          <w:sz w:val="24"/>
          <w:szCs w:val="24"/>
        </w:rPr>
      </w:pPr>
    </w:p>
    <w:p w14:paraId="1AE2B428">
      <w:pPr>
        <w:pStyle w:val="3"/>
        <w:numPr>
          <w:ilvl w:val="0"/>
          <w:numId w:val="7"/>
        </w:numPr>
        <w:spacing w:line="240" w:lineRule="auto"/>
        <w:rPr>
          <w:rFonts w:hint="eastAsia" w:ascii="Times New Roman" w:hAnsi="Times New Roman" w:eastAsia="宋体" w:cs="Times New Roman"/>
          <w:spacing w:val="3"/>
          <w:lang w:val="en-US" w:eastAsia="zh-CN"/>
        </w:rPr>
      </w:pPr>
      <w:bookmarkStart w:id="28" w:name="_Toc14501"/>
      <w:r>
        <w:rPr>
          <w:rFonts w:hint="eastAsia" w:ascii="Times New Roman" w:hAnsi="Times New Roman" w:eastAsia="宋体" w:cs="Times New Roman"/>
          <w:spacing w:val="3"/>
          <w:lang w:val="en-US" w:eastAsia="zh-CN"/>
        </w:rPr>
        <w:t>表端立即获取传感器信息</w:t>
      </w:r>
      <w:bookmarkEnd w:id="28"/>
    </w:p>
    <w:p w14:paraId="703559F7">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功能：表端立即检测所有传感器的值</w:t>
      </w:r>
    </w:p>
    <w:p w14:paraId="70CA9ED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w:t>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H</w:t>
      </w:r>
    </w:p>
    <w:p w14:paraId="79656682">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1101</w:t>
      </w:r>
    </w:p>
    <w:p w14:paraId="639BFFED">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数据域：无</w:t>
      </w:r>
    </w:p>
    <w:p w14:paraId="49CD6093">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573A23EC">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从站应答：</w:t>
      </w:r>
    </w:p>
    <w:p w14:paraId="474E5A2A">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控制码</w:t>
      </w:r>
      <w:r>
        <w:rPr>
          <w:rFonts w:ascii="Times New Roman" w:hAnsi="Times New Roman" w:eastAsia="宋体" w:cs="Times New Roman"/>
          <w:sz w:val="24"/>
          <w:szCs w:val="24"/>
        </w:rPr>
        <w:t>：C=8</w:t>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H</w:t>
      </w:r>
    </w:p>
    <w:p w14:paraId="47FB22C7">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eastAsia="zh-CN"/>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r>
        <w:rPr>
          <w:rFonts w:ascii="Times New Roman" w:hAnsi="Times New Roman" w:eastAsia="宋体" w:cs="Times New Roman"/>
          <w:sz w:val="24"/>
          <w:szCs w:val="24"/>
        </w:rPr>
        <w:t>数据域：ERROR错误代码</w:t>
      </w:r>
    </w:p>
    <w:p w14:paraId="36CF717E">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4AEB108B">
      <w:pPr>
        <w:pStyle w:val="3"/>
        <w:numPr>
          <w:ilvl w:val="0"/>
          <w:numId w:val="7"/>
        </w:numPr>
        <w:spacing w:line="240" w:lineRule="auto"/>
        <w:rPr>
          <w:rFonts w:hint="eastAsia" w:ascii="Times New Roman" w:hAnsi="Times New Roman" w:eastAsia="宋体" w:cs="Times New Roman"/>
          <w:spacing w:val="3"/>
          <w:lang w:val="en-US" w:eastAsia="zh-CN"/>
        </w:rPr>
      </w:pPr>
      <w:bookmarkStart w:id="29" w:name="_Toc55"/>
      <w:r>
        <w:rPr>
          <w:rFonts w:hint="eastAsia" w:ascii="Times New Roman" w:hAnsi="Times New Roman" w:eastAsia="宋体" w:cs="Times New Roman"/>
          <w:spacing w:val="3"/>
          <w:lang w:val="en-US" w:eastAsia="zh-CN"/>
        </w:rPr>
        <w:t>读取表端日志</w:t>
      </w:r>
      <w:bookmarkEnd w:id="29"/>
    </w:p>
    <w:p w14:paraId="40CDD0C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功能：</w:t>
      </w:r>
      <w:r>
        <w:rPr>
          <w:rFonts w:hint="eastAsia" w:ascii="Times New Roman" w:hAnsi="Times New Roman" w:eastAsia="宋体" w:cs="Times New Roman"/>
          <w:sz w:val="24"/>
          <w:szCs w:val="24"/>
        </w:rPr>
        <w:t>读取</w:t>
      </w:r>
      <w:r>
        <w:rPr>
          <w:rFonts w:hint="eastAsia" w:ascii="Times New Roman" w:hAnsi="Times New Roman" w:eastAsia="宋体" w:cs="Times New Roman"/>
          <w:sz w:val="24"/>
          <w:szCs w:val="24"/>
          <w:lang w:val="en-US" w:eastAsia="zh-CN"/>
        </w:rPr>
        <w:t>最新表端日志，当条数过多时，分包发送，每包最大10条</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后续帧需要平台发“读后续数据”帧命令读取。</w:t>
      </w:r>
    </w:p>
    <w:p w14:paraId="768D2B7A">
      <w:pPr>
        <w:pStyle w:val="16"/>
        <w:widowControl w:val="0"/>
        <w:numPr>
          <w:ilvl w:val="0"/>
          <w:numId w:val="0"/>
        </w:numPr>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当需要读取的条数大于表内已有的条数时，按表内实际条数回复。</w:t>
      </w:r>
    </w:p>
    <w:p w14:paraId="5ADFF59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149BF4FB">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3066EB7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005F802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H</w:t>
      </w:r>
    </w:p>
    <w:p w14:paraId="17AB6E75">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A100</w:t>
      </w:r>
    </w:p>
    <w:p w14:paraId="37B8B871">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数据域：</w:t>
      </w:r>
    </w:p>
    <w:tbl>
      <w:tblPr>
        <w:tblStyle w:val="10"/>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1682"/>
        <w:gridCol w:w="1609"/>
        <w:gridCol w:w="4031"/>
      </w:tblGrid>
      <w:tr w14:paraId="01B091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trHeight w:val="90" w:hRule="atLeast"/>
          <w:jc w:val="center"/>
        </w:trPr>
        <w:tc>
          <w:tcPr>
            <w:tcW w:w="1682" w:type="dxa"/>
            <w:tcBorders>
              <w:tl2br w:val="nil"/>
              <w:tr2bl w:val="nil"/>
            </w:tcBorders>
            <w:shd w:val="clear" w:color="auto" w:fill="FFFFFF" w:themeFill="background1"/>
            <w:vAlign w:val="center"/>
          </w:tcPr>
          <w:p w14:paraId="52EF8670">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数据内容</w:t>
            </w:r>
          </w:p>
        </w:tc>
        <w:tc>
          <w:tcPr>
            <w:tcW w:w="1609" w:type="dxa"/>
            <w:tcBorders>
              <w:tl2br w:val="nil"/>
              <w:tr2bl w:val="nil"/>
            </w:tcBorders>
            <w:shd w:val="clear" w:color="auto" w:fill="FFFFFF" w:themeFill="background1"/>
            <w:vAlign w:val="center"/>
          </w:tcPr>
          <w:p w14:paraId="46584709">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数据格式</w:t>
            </w:r>
          </w:p>
        </w:tc>
        <w:tc>
          <w:tcPr>
            <w:tcW w:w="4031" w:type="dxa"/>
            <w:tcBorders>
              <w:tl2br w:val="nil"/>
              <w:tr2bl w:val="nil"/>
            </w:tcBorders>
            <w:shd w:val="clear" w:color="auto" w:fill="FFFFFF" w:themeFill="background1"/>
            <w:vAlign w:val="center"/>
          </w:tcPr>
          <w:p w14:paraId="1E1EC038">
            <w:pP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45503F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tcPr>
          <w:p w14:paraId="7D9A4502">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日志条数N</w:t>
            </w:r>
          </w:p>
        </w:tc>
        <w:tc>
          <w:tcPr>
            <w:tcW w:w="1609" w:type="dxa"/>
            <w:tcBorders>
              <w:tl2br w:val="nil"/>
              <w:tr2bl w:val="nil"/>
            </w:tcBorders>
            <w:shd w:val="clear" w:color="auto" w:fill="FFFFFF" w:themeFill="background1"/>
          </w:tcPr>
          <w:p w14:paraId="1F564739">
            <w:pPr>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4031" w:type="dxa"/>
            <w:tcBorders>
              <w:tl2br w:val="nil"/>
              <w:tr2bl w:val="nil"/>
            </w:tcBorders>
            <w:shd w:val="clear" w:color="auto" w:fill="FFFFFF" w:themeFill="background1"/>
            <w:vAlign w:val="center"/>
          </w:tcPr>
          <w:p w14:paraId="1F7703A8">
            <w:pPr>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val="en-US" w:eastAsia="zh-CN"/>
              </w:rPr>
              <w:t>需要读取的日志条数，最大100条</w:t>
            </w:r>
          </w:p>
        </w:tc>
      </w:tr>
    </w:tbl>
    <w:p w14:paraId="0B7991B0">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6555A71F">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2271D521">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从站应答：</w:t>
      </w:r>
    </w:p>
    <w:p w14:paraId="1BDAA798">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控制码</w:t>
      </w:r>
      <w:r>
        <w:rPr>
          <w:rFonts w:ascii="Times New Roman" w:hAnsi="Times New Roman" w:eastAsia="宋体" w:cs="Times New Roman"/>
          <w:sz w:val="24"/>
          <w:szCs w:val="24"/>
        </w:rPr>
        <w:t>：C=8</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H</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无后续数据），C2H（有后续数据）</w:t>
      </w:r>
    </w:p>
    <w:p w14:paraId="47D3D3B2">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A100</w:t>
      </w:r>
    </w:p>
    <w:p w14:paraId="49AB317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p w14:paraId="51C4B9A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bl>
      <w:tblPr>
        <w:tblStyle w:val="10"/>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1766"/>
        <w:gridCol w:w="2139"/>
        <w:gridCol w:w="3578"/>
      </w:tblGrid>
      <w:tr w14:paraId="64DBBB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vAlign w:val="center"/>
          </w:tcPr>
          <w:p w14:paraId="7D7E7F62">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数据内容</w:t>
            </w:r>
          </w:p>
        </w:tc>
        <w:tc>
          <w:tcPr>
            <w:tcW w:w="2139" w:type="dxa"/>
            <w:tcBorders>
              <w:tl2br w:val="nil"/>
              <w:tr2bl w:val="nil"/>
            </w:tcBorders>
            <w:shd w:val="clear" w:color="auto" w:fill="FFFFFF" w:themeFill="background1"/>
            <w:vAlign w:val="center"/>
          </w:tcPr>
          <w:p w14:paraId="09D30A27">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数据格式</w:t>
            </w:r>
          </w:p>
        </w:tc>
        <w:tc>
          <w:tcPr>
            <w:tcW w:w="3578" w:type="dxa"/>
            <w:tcBorders>
              <w:tl2br w:val="nil"/>
              <w:tr2bl w:val="nil"/>
            </w:tcBorders>
            <w:shd w:val="clear" w:color="auto" w:fill="FFFFFF" w:themeFill="background1"/>
            <w:vAlign w:val="center"/>
          </w:tcPr>
          <w:p w14:paraId="3DE4BC19">
            <w:pP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2CD21A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trHeight w:val="281" w:hRule="atLeast"/>
          <w:jc w:val="center"/>
        </w:trPr>
        <w:tc>
          <w:tcPr>
            <w:tcW w:w="1766" w:type="dxa"/>
            <w:tcBorders>
              <w:tl2br w:val="nil"/>
              <w:tr2bl w:val="nil"/>
            </w:tcBorders>
            <w:shd w:val="clear" w:color="auto" w:fill="FFFFFF" w:themeFill="background1"/>
            <w:vAlign w:val="top"/>
          </w:tcPr>
          <w:p w14:paraId="1320B33C">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条数</w:t>
            </w:r>
          </w:p>
        </w:tc>
        <w:tc>
          <w:tcPr>
            <w:tcW w:w="2139" w:type="dxa"/>
            <w:tcBorders>
              <w:tl2br w:val="nil"/>
              <w:tr2bl w:val="nil"/>
            </w:tcBorders>
            <w:shd w:val="clear" w:color="auto" w:fill="FFFFFF" w:themeFill="background1"/>
            <w:vAlign w:val="top"/>
          </w:tcPr>
          <w:p w14:paraId="145FFFD7">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U8(1B)</w:t>
            </w:r>
          </w:p>
        </w:tc>
        <w:tc>
          <w:tcPr>
            <w:tcW w:w="3578" w:type="dxa"/>
            <w:tcBorders>
              <w:tl2br w:val="nil"/>
              <w:tr2bl w:val="nil"/>
            </w:tcBorders>
            <w:shd w:val="clear" w:color="auto" w:fill="FFFFFF" w:themeFill="background1"/>
            <w:vAlign w:val="center"/>
          </w:tcPr>
          <w:p w14:paraId="2E46461B">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单次数据帧的总条数，最大10条</w:t>
            </w:r>
          </w:p>
        </w:tc>
      </w:tr>
      <w:tr w14:paraId="4D4EC6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trHeight w:val="281" w:hRule="atLeast"/>
          <w:jc w:val="center"/>
        </w:trPr>
        <w:tc>
          <w:tcPr>
            <w:tcW w:w="1766" w:type="dxa"/>
            <w:tcBorders>
              <w:tl2br w:val="nil"/>
              <w:tr2bl w:val="nil"/>
            </w:tcBorders>
            <w:shd w:val="clear" w:color="auto" w:fill="FFFFFF" w:themeFill="background1"/>
          </w:tcPr>
          <w:p w14:paraId="03082B0D">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序号：1</w:t>
            </w:r>
          </w:p>
        </w:tc>
        <w:tc>
          <w:tcPr>
            <w:tcW w:w="2139" w:type="dxa"/>
            <w:tcBorders>
              <w:tl2br w:val="nil"/>
              <w:tr2bl w:val="nil"/>
            </w:tcBorders>
            <w:shd w:val="clear" w:color="auto" w:fill="FFFFFF" w:themeFill="background1"/>
          </w:tcPr>
          <w:p w14:paraId="4EEA18BF">
            <w:pPr>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U16</w:t>
            </w:r>
            <w:r>
              <w:rPr>
                <w:rFonts w:hint="eastAsia" w:ascii="Times New Roman" w:hAnsi="Times New Roman" w:eastAsia="宋体" w:cs="Times New Roman"/>
                <w:sz w:val="24"/>
                <w:szCs w:val="24"/>
                <w:lang w:val="en-US" w:eastAsia="zh-CN"/>
              </w:rPr>
              <w:t>(2B)</w:t>
            </w:r>
          </w:p>
        </w:tc>
        <w:tc>
          <w:tcPr>
            <w:tcW w:w="3578" w:type="dxa"/>
            <w:tcBorders>
              <w:tl2br w:val="nil"/>
              <w:tr2bl w:val="nil"/>
            </w:tcBorders>
            <w:shd w:val="clear" w:color="auto" w:fill="FFFFFF" w:themeFill="background1"/>
            <w:vAlign w:val="center"/>
          </w:tcPr>
          <w:p w14:paraId="08F56B1E">
            <w:pPr>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val="en-US" w:eastAsia="zh-CN"/>
              </w:rPr>
              <w:t>1代表最新的一条数据</w:t>
            </w:r>
          </w:p>
        </w:tc>
      </w:tr>
      <w:tr w14:paraId="56B75D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trHeight w:val="90" w:hRule="atLeast"/>
          <w:jc w:val="center"/>
        </w:trPr>
        <w:tc>
          <w:tcPr>
            <w:tcW w:w="1766" w:type="dxa"/>
            <w:tcBorders>
              <w:tl2br w:val="nil"/>
              <w:tr2bl w:val="nil"/>
            </w:tcBorders>
            <w:shd w:val="clear" w:color="auto" w:fill="FFFFFF" w:themeFill="background1"/>
          </w:tcPr>
          <w:p w14:paraId="03A24250">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人员代号</w:t>
            </w:r>
          </w:p>
        </w:tc>
        <w:tc>
          <w:tcPr>
            <w:tcW w:w="2139" w:type="dxa"/>
            <w:tcBorders>
              <w:tl2br w:val="nil"/>
              <w:tr2bl w:val="nil"/>
            </w:tcBorders>
            <w:shd w:val="clear" w:color="auto" w:fill="FFFFFF" w:themeFill="background1"/>
          </w:tcPr>
          <w:p w14:paraId="44B6D4CA">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U8(1B)</w:t>
            </w:r>
          </w:p>
        </w:tc>
        <w:tc>
          <w:tcPr>
            <w:tcW w:w="3578" w:type="dxa"/>
            <w:tcBorders>
              <w:tl2br w:val="nil"/>
              <w:tr2bl w:val="nil"/>
            </w:tcBorders>
            <w:shd w:val="clear" w:color="auto" w:fill="FFFFFF" w:themeFill="background1"/>
            <w:vAlign w:val="center"/>
          </w:tcPr>
          <w:p w14:paraId="780DD6DC">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上位机可以单条写入</w:t>
            </w:r>
          </w:p>
        </w:tc>
      </w:tr>
      <w:tr w14:paraId="532A75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tcPr>
          <w:p w14:paraId="11D2BC09">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事件代码</w:t>
            </w:r>
          </w:p>
        </w:tc>
        <w:tc>
          <w:tcPr>
            <w:tcW w:w="2139" w:type="dxa"/>
            <w:tcBorders>
              <w:tl2br w:val="nil"/>
              <w:tr2bl w:val="nil"/>
            </w:tcBorders>
            <w:shd w:val="clear" w:color="auto" w:fill="FFFFFF" w:themeFill="background1"/>
          </w:tcPr>
          <w:p w14:paraId="756709F4">
            <w:pPr>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U16</w:t>
            </w:r>
            <w:r>
              <w:rPr>
                <w:rFonts w:hint="eastAsia" w:ascii="Times New Roman" w:hAnsi="Times New Roman" w:eastAsia="宋体" w:cs="Times New Roman"/>
                <w:sz w:val="24"/>
                <w:szCs w:val="24"/>
                <w:lang w:val="en-US" w:eastAsia="zh-CN"/>
              </w:rPr>
              <w:t>(2B)</w:t>
            </w:r>
          </w:p>
        </w:tc>
        <w:tc>
          <w:tcPr>
            <w:tcW w:w="3578" w:type="dxa"/>
            <w:tcBorders>
              <w:tl2br w:val="nil"/>
              <w:tr2bl w:val="nil"/>
            </w:tcBorders>
            <w:shd w:val="clear" w:color="auto" w:fill="FFFFFF" w:themeFill="background1"/>
            <w:vAlign w:val="center"/>
          </w:tcPr>
          <w:p w14:paraId="501CD0D3">
            <w:pPr>
              <w:rPr>
                <w:rFonts w:hint="default" w:ascii="Times New Roman" w:hAnsi="Times New Roman" w:eastAsia="宋体" w:cs="Times New Roman"/>
                <w:sz w:val="24"/>
                <w:szCs w:val="24"/>
                <w:lang w:val="en-US" w:eastAsia="zh-CN"/>
              </w:rPr>
            </w:pPr>
          </w:p>
        </w:tc>
      </w:tr>
      <w:tr w14:paraId="707EA3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tcPr>
          <w:p w14:paraId="0E28AFF3">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事件参数</w:t>
            </w:r>
          </w:p>
        </w:tc>
        <w:tc>
          <w:tcPr>
            <w:tcW w:w="2139" w:type="dxa"/>
            <w:tcBorders>
              <w:tl2br w:val="nil"/>
              <w:tr2bl w:val="nil"/>
            </w:tcBorders>
            <w:shd w:val="clear" w:color="auto" w:fill="FFFFFF" w:themeFill="background1"/>
          </w:tcPr>
          <w:p w14:paraId="5C4D4087">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8B</w:t>
            </w:r>
          </w:p>
        </w:tc>
        <w:tc>
          <w:tcPr>
            <w:tcW w:w="3578" w:type="dxa"/>
            <w:tcBorders>
              <w:tl2br w:val="nil"/>
              <w:tr2bl w:val="nil"/>
            </w:tcBorders>
            <w:shd w:val="clear" w:color="auto" w:fill="FFFFFF" w:themeFill="background1"/>
            <w:vAlign w:val="center"/>
          </w:tcPr>
          <w:p w14:paraId="334AD226">
            <w:pPr>
              <w:rPr>
                <w:rFonts w:hint="default" w:ascii="Times New Roman" w:hAnsi="Times New Roman" w:eastAsia="宋体" w:cs="Times New Roman"/>
                <w:sz w:val="24"/>
                <w:szCs w:val="24"/>
                <w:lang w:val="en-US" w:eastAsia="zh-CN"/>
              </w:rPr>
            </w:pPr>
          </w:p>
        </w:tc>
      </w:tr>
      <w:tr w14:paraId="512DF4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tcPr>
          <w:p w14:paraId="0AAB4E2A">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发生时间</w:t>
            </w:r>
          </w:p>
        </w:tc>
        <w:tc>
          <w:tcPr>
            <w:tcW w:w="2139" w:type="dxa"/>
            <w:tcBorders>
              <w:tl2br w:val="nil"/>
              <w:tr2bl w:val="nil"/>
            </w:tcBorders>
            <w:shd w:val="clear" w:color="auto" w:fill="FFFFFF" w:themeFill="background1"/>
          </w:tcPr>
          <w:p w14:paraId="66FD14EE">
            <w:pPr>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w:t>
            </w:r>
            <w:r>
              <w:rPr>
                <w:rFonts w:hint="eastAsia" w:ascii="Times New Roman" w:hAnsi="Times New Roman" w:eastAsia="宋体" w:cs="Times New Roman"/>
                <w:sz w:val="24"/>
                <w:szCs w:val="24"/>
                <w:lang w:val="en-US" w:eastAsia="zh-CN"/>
              </w:rPr>
              <w:t>D</w:t>
            </w:r>
            <w:r>
              <w:rPr>
                <w:rFonts w:ascii="Times New Roman" w:hAnsi="Times New Roman" w:eastAsia="宋体" w:cs="Times New Roman"/>
                <w:spacing w:val="2"/>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3578" w:type="dxa"/>
            <w:tcBorders>
              <w:tl2br w:val="nil"/>
              <w:tr2bl w:val="nil"/>
            </w:tcBorders>
            <w:shd w:val="clear" w:color="auto" w:fill="FFFFFF" w:themeFill="background1"/>
            <w:vAlign w:val="center"/>
          </w:tcPr>
          <w:p w14:paraId="36F6135C">
            <w:pPr>
              <w:keepNext w:val="0"/>
              <w:keepLines w:val="0"/>
              <w:pageBreakBefore w:val="0"/>
              <w:widowControl w:val="0"/>
              <w:kinsoku/>
              <w:wordWrap/>
              <w:overflowPunct/>
              <w:topLinePunct w:val="0"/>
              <w:autoSpaceDE/>
              <w:autoSpaceDN/>
              <w:bidi w:val="0"/>
              <w:adjustRightInd/>
              <w:snapToGrid/>
              <w:ind w:left="0" w:right="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年月日时分秒(6B)</w:t>
            </w:r>
          </w:p>
        </w:tc>
      </w:tr>
      <w:tr w14:paraId="6FD321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trHeight w:val="90" w:hRule="atLeast"/>
          <w:jc w:val="center"/>
        </w:trPr>
        <w:tc>
          <w:tcPr>
            <w:tcW w:w="1766" w:type="dxa"/>
            <w:tcBorders>
              <w:tl2br w:val="nil"/>
              <w:tr2bl w:val="nil"/>
            </w:tcBorders>
            <w:shd w:val="clear" w:color="auto" w:fill="FFFFFF" w:themeFill="background1"/>
          </w:tcPr>
          <w:p w14:paraId="7568F968">
            <w:pPr>
              <w:rPr>
                <w:rFonts w:hint="default" w:ascii="Times New Roman" w:hAnsi="Times New Roman" w:eastAsia="宋体" w:cs="Times New Roman"/>
                <w:sz w:val="24"/>
                <w:szCs w:val="24"/>
                <w:lang w:val="en-US" w:eastAsia="zh-CN"/>
              </w:rPr>
            </w:pPr>
            <w:r>
              <w:rPr>
                <w:rFonts w:hint="default" w:ascii="Arial" w:hAnsi="Arial" w:eastAsia="宋体" w:cs="Arial"/>
                <w:sz w:val="24"/>
                <w:szCs w:val="24"/>
                <w:lang w:val="en-US" w:eastAsia="zh-CN"/>
              </w:rPr>
              <w:t>……</w:t>
            </w:r>
          </w:p>
        </w:tc>
        <w:tc>
          <w:tcPr>
            <w:tcW w:w="2139" w:type="dxa"/>
            <w:tcBorders>
              <w:tl2br w:val="nil"/>
              <w:tr2bl w:val="nil"/>
            </w:tcBorders>
            <w:shd w:val="clear" w:color="auto" w:fill="FFFFFF" w:themeFill="background1"/>
          </w:tcPr>
          <w:p w14:paraId="5A34F281">
            <w:pPr>
              <w:rPr>
                <w:rFonts w:hint="default" w:ascii="Times New Roman" w:hAnsi="Times New Roman" w:eastAsia="宋体" w:cs="Times New Roman"/>
                <w:bCs/>
                <w:kern w:val="0"/>
                <w:sz w:val="24"/>
                <w:szCs w:val="24"/>
                <w:lang w:val="en-US" w:eastAsia="zh-CN"/>
              </w:rPr>
            </w:pPr>
            <w:r>
              <w:rPr>
                <w:rFonts w:hint="default" w:ascii="Arial" w:hAnsi="Arial" w:eastAsia="宋体" w:cs="Arial"/>
                <w:sz w:val="24"/>
                <w:szCs w:val="24"/>
                <w:lang w:val="en-US" w:eastAsia="zh-CN"/>
              </w:rPr>
              <w:t>……</w:t>
            </w:r>
          </w:p>
        </w:tc>
        <w:tc>
          <w:tcPr>
            <w:tcW w:w="3578" w:type="dxa"/>
            <w:tcBorders>
              <w:tl2br w:val="nil"/>
              <w:tr2bl w:val="nil"/>
            </w:tcBorders>
            <w:shd w:val="clear" w:color="auto" w:fill="FFFFFF" w:themeFill="background1"/>
            <w:vAlign w:val="center"/>
          </w:tcPr>
          <w:p w14:paraId="7B5B66E7">
            <w:pPr>
              <w:rPr>
                <w:rFonts w:hint="default" w:ascii="Times New Roman" w:hAnsi="Times New Roman" w:eastAsia="宋体" w:cs="Times New Roman"/>
                <w:sz w:val="24"/>
                <w:szCs w:val="24"/>
                <w:lang w:val="en-US" w:eastAsia="zh-CN"/>
              </w:rPr>
            </w:pPr>
          </w:p>
        </w:tc>
      </w:tr>
      <w:tr w14:paraId="084234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vAlign w:val="top"/>
          </w:tcPr>
          <w:p w14:paraId="1C45B0F7">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序号：N</w:t>
            </w:r>
          </w:p>
        </w:tc>
        <w:tc>
          <w:tcPr>
            <w:tcW w:w="2139" w:type="dxa"/>
            <w:tcBorders>
              <w:tl2br w:val="nil"/>
              <w:tr2bl w:val="nil"/>
            </w:tcBorders>
            <w:shd w:val="clear" w:color="auto" w:fill="FFFFFF" w:themeFill="background1"/>
            <w:vAlign w:val="top"/>
          </w:tcPr>
          <w:p w14:paraId="3A75AB4D">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U16</w:t>
            </w:r>
          </w:p>
        </w:tc>
        <w:tc>
          <w:tcPr>
            <w:tcW w:w="3578" w:type="dxa"/>
            <w:tcBorders>
              <w:tl2br w:val="nil"/>
              <w:tr2bl w:val="nil"/>
            </w:tcBorders>
            <w:shd w:val="clear" w:color="auto" w:fill="FFFFFF" w:themeFill="background1"/>
            <w:vAlign w:val="center"/>
          </w:tcPr>
          <w:p w14:paraId="2E6790CC">
            <w:pPr>
              <w:rPr>
                <w:rFonts w:hint="default" w:ascii="Times New Roman" w:hAnsi="Times New Roman" w:eastAsia="宋体" w:cs="Times New Roman"/>
                <w:bCs/>
                <w:kern w:val="0"/>
                <w:sz w:val="24"/>
                <w:szCs w:val="24"/>
                <w:lang w:val="en-US" w:eastAsia="zh-CN" w:bidi="ar-SA"/>
                <w14:ligatures w14:val="standardContextual"/>
              </w:rPr>
            </w:pPr>
          </w:p>
        </w:tc>
      </w:tr>
      <w:tr w14:paraId="3B441D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vAlign w:val="top"/>
          </w:tcPr>
          <w:p w14:paraId="1C550357">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人员代号</w:t>
            </w:r>
          </w:p>
        </w:tc>
        <w:tc>
          <w:tcPr>
            <w:tcW w:w="2139" w:type="dxa"/>
            <w:tcBorders>
              <w:tl2br w:val="nil"/>
              <w:tr2bl w:val="nil"/>
            </w:tcBorders>
            <w:shd w:val="clear" w:color="auto" w:fill="FFFFFF" w:themeFill="background1"/>
            <w:vAlign w:val="top"/>
          </w:tcPr>
          <w:p w14:paraId="51A4DE6D">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U8</w:t>
            </w:r>
          </w:p>
        </w:tc>
        <w:tc>
          <w:tcPr>
            <w:tcW w:w="3578" w:type="dxa"/>
            <w:tcBorders>
              <w:tl2br w:val="nil"/>
              <w:tr2bl w:val="nil"/>
            </w:tcBorders>
            <w:shd w:val="clear" w:color="auto" w:fill="FFFFFF" w:themeFill="background1"/>
            <w:vAlign w:val="center"/>
          </w:tcPr>
          <w:p w14:paraId="48A53FE8">
            <w:pPr>
              <w:rPr>
                <w:rFonts w:hint="default" w:ascii="Times New Roman" w:hAnsi="Times New Roman" w:eastAsia="宋体" w:cs="Times New Roman"/>
                <w:kern w:val="2"/>
                <w:sz w:val="24"/>
                <w:szCs w:val="24"/>
                <w:lang w:val="en-US" w:eastAsia="zh-CN" w:bidi="ar-SA"/>
                <w14:ligatures w14:val="standardContextual"/>
              </w:rPr>
            </w:pPr>
          </w:p>
        </w:tc>
      </w:tr>
      <w:tr w14:paraId="23AF26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vAlign w:val="top"/>
          </w:tcPr>
          <w:p w14:paraId="3DB40681">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事件代码</w:t>
            </w:r>
          </w:p>
        </w:tc>
        <w:tc>
          <w:tcPr>
            <w:tcW w:w="2139" w:type="dxa"/>
            <w:tcBorders>
              <w:tl2br w:val="nil"/>
              <w:tr2bl w:val="nil"/>
            </w:tcBorders>
            <w:shd w:val="clear" w:color="auto" w:fill="FFFFFF" w:themeFill="background1"/>
            <w:vAlign w:val="top"/>
          </w:tcPr>
          <w:p w14:paraId="5019E813">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U16</w:t>
            </w:r>
          </w:p>
        </w:tc>
        <w:tc>
          <w:tcPr>
            <w:tcW w:w="3578" w:type="dxa"/>
            <w:tcBorders>
              <w:tl2br w:val="nil"/>
              <w:tr2bl w:val="nil"/>
            </w:tcBorders>
            <w:shd w:val="clear" w:color="auto" w:fill="FFFFFF" w:themeFill="background1"/>
            <w:vAlign w:val="center"/>
          </w:tcPr>
          <w:p w14:paraId="59FF7CD1">
            <w:pPr>
              <w:rPr>
                <w:rFonts w:hint="default" w:ascii="Times New Roman" w:hAnsi="Times New Roman" w:eastAsia="宋体" w:cs="Times New Roman"/>
                <w:kern w:val="2"/>
                <w:sz w:val="24"/>
                <w:szCs w:val="24"/>
                <w:lang w:val="en-US" w:eastAsia="zh-CN" w:bidi="ar-SA"/>
                <w14:ligatures w14:val="standardContextual"/>
              </w:rPr>
            </w:pPr>
          </w:p>
        </w:tc>
      </w:tr>
      <w:tr w14:paraId="6070D1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vAlign w:val="top"/>
          </w:tcPr>
          <w:p w14:paraId="2461E796">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事件参数</w:t>
            </w:r>
          </w:p>
        </w:tc>
        <w:tc>
          <w:tcPr>
            <w:tcW w:w="2139" w:type="dxa"/>
            <w:tcBorders>
              <w:tl2br w:val="nil"/>
              <w:tr2bl w:val="nil"/>
            </w:tcBorders>
            <w:shd w:val="clear" w:color="auto" w:fill="FFFFFF" w:themeFill="background1"/>
            <w:vAlign w:val="top"/>
          </w:tcPr>
          <w:p w14:paraId="75A6685B">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8B</w:t>
            </w:r>
          </w:p>
        </w:tc>
        <w:tc>
          <w:tcPr>
            <w:tcW w:w="3578" w:type="dxa"/>
            <w:tcBorders>
              <w:tl2br w:val="nil"/>
              <w:tr2bl w:val="nil"/>
            </w:tcBorders>
            <w:shd w:val="clear" w:color="auto" w:fill="FFFFFF" w:themeFill="background1"/>
            <w:vAlign w:val="center"/>
          </w:tcPr>
          <w:p w14:paraId="1D44EC23">
            <w:pPr>
              <w:rPr>
                <w:rFonts w:hint="default" w:ascii="Times New Roman" w:hAnsi="Times New Roman" w:eastAsia="宋体" w:cs="Times New Roman"/>
                <w:kern w:val="2"/>
                <w:sz w:val="24"/>
                <w:szCs w:val="24"/>
                <w:lang w:val="en-US" w:eastAsia="zh-CN" w:bidi="ar-SA"/>
                <w14:ligatures w14:val="standardContextual"/>
              </w:rPr>
            </w:pPr>
          </w:p>
        </w:tc>
      </w:tr>
      <w:tr w14:paraId="378D74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766" w:type="dxa"/>
            <w:tcBorders>
              <w:tl2br w:val="nil"/>
              <w:tr2bl w:val="nil"/>
            </w:tcBorders>
            <w:shd w:val="clear" w:color="auto" w:fill="FFFFFF" w:themeFill="background1"/>
            <w:vAlign w:val="top"/>
          </w:tcPr>
          <w:p w14:paraId="258E3057">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发生时间</w:t>
            </w:r>
          </w:p>
        </w:tc>
        <w:tc>
          <w:tcPr>
            <w:tcW w:w="2139" w:type="dxa"/>
            <w:tcBorders>
              <w:tl2br w:val="nil"/>
              <w:tr2bl w:val="nil"/>
            </w:tcBorders>
            <w:shd w:val="clear" w:color="auto" w:fill="FFFFFF" w:themeFill="background1"/>
            <w:vAlign w:val="top"/>
          </w:tcPr>
          <w:p w14:paraId="3E153FFE">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w:t>
            </w:r>
            <w:r>
              <w:rPr>
                <w:rFonts w:hint="eastAsia" w:ascii="Times New Roman" w:hAnsi="Times New Roman" w:eastAsia="宋体" w:cs="Times New Roman"/>
                <w:sz w:val="24"/>
                <w:szCs w:val="24"/>
                <w:lang w:val="en-US" w:eastAsia="zh-CN"/>
              </w:rPr>
              <w:t>D</w:t>
            </w:r>
            <w:r>
              <w:rPr>
                <w:rFonts w:ascii="Times New Roman" w:hAnsi="Times New Roman" w:eastAsia="宋体" w:cs="Times New Roman"/>
                <w:spacing w:val="2"/>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3578" w:type="dxa"/>
            <w:tcBorders>
              <w:tl2br w:val="nil"/>
              <w:tr2bl w:val="nil"/>
            </w:tcBorders>
            <w:shd w:val="clear" w:color="auto" w:fill="FFFFFF" w:themeFill="background1"/>
            <w:vAlign w:val="center"/>
          </w:tcPr>
          <w:p w14:paraId="50674B6D">
            <w:pPr>
              <w:keepNext w:val="0"/>
              <w:keepLines w:val="0"/>
              <w:pageBreakBefore w:val="0"/>
              <w:widowControl w:val="0"/>
              <w:kinsoku/>
              <w:wordWrap/>
              <w:overflowPunct/>
              <w:topLinePunct w:val="0"/>
              <w:autoSpaceDE/>
              <w:autoSpaceDN/>
              <w:bidi w:val="0"/>
              <w:adjustRightInd/>
              <w:snapToGrid/>
              <w:ind w:left="0" w:leftChars="0" w:right="0" w:rightChars="0"/>
              <w:jc w:val="both"/>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年月日时分秒(6B)</w:t>
            </w:r>
          </w:p>
        </w:tc>
      </w:tr>
    </w:tbl>
    <w:p w14:paraId="27E4C53A">
      <w:pPr>
        <w:pStyle w:val="16"/>
        <w:widowControl w:val="0"/>
        <w:numPr>
          <w:ilvl w:val="0"/>
          <w:numId w:val="0"/>
        </w:numPr>
        <w:jc w:val="both"/>
        <w:rPr>
          <w:rFonts w:hint="default" w:ascii="Times New Roman" w:hAnsi="Times New Roman" w:eastAsia="宋体" w:cs="Times New Roman"/>
          <w:sz w:val="24"/>
          <w:szCs w:val="24"/>
          <w:lang w:val="en-US" w:eastAsia="zh-CN"/>
        </w:rPr>
      </w:pPr>
    </w:p>
    <w:p w14:paraId="1D370EB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事件记录格式：</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日志</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时间</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6</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字节)</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事件代码(2字节</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xml:space="preserve"> + </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参数(8字节</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p w14:paraId="2918540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日志时间：年月日时分秒</w:t>
      </w:r>
    </w:p>
    <w:p w14:paraId="482AC3D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事件代码：事件类型（1字节Hex，</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bit7</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表示远程/本地）+事件状态（1字节）</w:t>
      </w:r>
    </w:p>
    <w:p w14:paraId="7826DB2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远程</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w:t>
      </w:r>
    </w:p>
    <w:p w14:paraId="4143DE3A">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本地</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设置/本地</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发生</w:t>
      </w:r>
    </w:p>
    <w:p w14:paraId="1D61E915">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p>
    <w:tbl>
      <w:tblPr>
        <w:tblStyle w:val="10"/>
        <w:tblW w:w="929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81"/>
        <w:gridCol w:w="2419"/>
        <w:gridCol w:w="3487"/>
        <w:gridCol w:w="2212"/>
      </w:tblGrid>
      <w:tr w14:paraId="4D21F4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top w:val="single" w:color="000000" w:themeColor="text1" w:sz="4" w:space="0"/>
              <w:left w:val="single" w:color="000000" w:themeColor="text1" w:sz="4" w:space="0"/>
              <w:right w:val="single" w:color="000000" w:themeColor="text1" w:sz="4" w:space="0"/>
            </w:tcBorders>
          </w:tcPr>
          <w:p w14:paraId="3C923B0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事件代码</w:t>
            </w:r>
          </w:p>
        </w:tc>
        <w:tc>
          <w:tcPr>
            <w:tcW w:w="2419" w:type="dxa"/>
            <w:tcBorders>
              <w:top w:val="single" w:color="000000" w:themeColor="text1" w:sz="4" w:space="0"/>
              <w:left w:val="single" w:color="000000" w:themeColor="text1" w:sz="4" w:space="0"/>
              <w:right w:val="single" w:color="000000" w:themeColor="text1" w:sz="4" w:space="0"/>
            </w:tcBorders>
          </w:tcPr>
          <w:p w14:paraId="097F47A4">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事件名称</w:t>
            </w:r>
          </w:p>
        </w:tc>
        <w:tc>
          <w:tcPr>
            <w:tcW w:w="3487" w:type="dxa"/>
            <w:tcBorders>
              <w:top w:val="single" w:color="000000" w:themeColor="text1" w:sz="4" w:space="0"/>
              <w:left w:val="single" w:color="000000" w:themeColor="text1" w:sz="4" w:space="0"/>
              <w:right w:val="single" w:color="000000" w:themeColor="text1" w:sz="4" w:space="0"/>
            </w:tcBorders>
          </w:tcPr>
          <w:p w14:paraId="1D95537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参数</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不足8Hex后面</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部分补</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w:t>
            </w:r>
          </w:p>
          <w:p w14:paraId="3BCBF8C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注：无特殊要求均为修改后参数值</w:t>
            </w:r>
          </w:p>
        </w:tc>
        <w:tc>
          <w:tcPr>
            <w:tcW w:w="2212" w:type="dxa"/>
            <w:tcBorders>
              <w:top w:val="single" w:color="000000" w:themeColor="text1" w:sz="4" w:space="0"/>
              <w:left w:val="single" w:color="000000" w:themeColor="text1" w:sz="4" w:space="0"/>
              <w:right w:val="single" w:color="000000" w:themeColor="text1" w:sz="4" w:space="0"/>
            </w:tcBorders>
          </w:tcPr>
          <w:p w14:paraId="3068485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备注</w:t>
            </w:r>
          </w:p>
        </w:tc>
      </w:tr>
      <w:tr w14:paraId="01852F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299" w:type="dxa"/>
            <w:gridSpan w:val="4"/>
            <w:tcBorders>
              <w:left w:val="single" w:color="000000" w:themeColor="text1" w:sz="4" w:space="0"/>
              <w:right w:val="single" w:color="000000" w:themeColor="text1" w:sz="4" w:space="0"/>
            </w:tcBorders>
          </w:tcPr>
          <w:p w14:paraId="3DCC766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电源相关日志</w:t>
            </w:r>
          </w:p>
        </w:tc>
      </w:tr>
      <w:tr w14:paraId="0391CD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4D3D810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0001H</w:t>
            </w:r>
          </w:p>
        </w:tc>
        <w:tc>
          <w:tcPr>
            <w:tcW w:w="2419" w:type="dxa"/>
            <w:tcBorders>
              <w:left w:val="single" w:color="000000" w:themeColor="text1" w:sz="4" w:space="0"/>
              <w:right w:val="single" w:color="000000" w:themeColor="text1" w:sz="4" w:space="0"/>
            </w:tcBorders>
            <w:vAlign w:val="top"/>
          </w:tcPr>
          <w:p w14:paraId="02D8052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表具复位重启</w:t>
            </w:r>
          </w:p>
        </w:tc>
        <w:tc>
          <w:tcPr>
            <w:tcW w:w="3487" w:type="dxa"/>
            <w:tcBorders>
              <w:left w:val="single" w:color="000000" w:themeColor="text1" w:sz="4" w:space="0"/>
              <w:right w:val="single" w:color="000000" w:themeColor="text1" w:sz="4" w:space="0"/>
            </w:tcBorders>
            <w:vAlign w:val="top"/>
          </w:tcPr>
          <w:p w14:paraId="764A26B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bookmarkStart w:id="30" w:name="OLE_LINK6"/>
            <w:r>
              <w:rPr>
                <w:rFonts w:hint="eastAsia" w:ascii="Times New Roman" w:hAnsi="Times New Roman" w:eastAsia="等线" w:cs="Times New Roman"/>
                <w:i w:val="0"/>
                <w:iCs w:val="0"/>
                <w:color w:val="000000"/>
                <w:kern w:val="0"/>
                <w:sz w:val="24"/>
                <w:szCs w:val="24"/>
                <w:u w:val="none"/>
                <w:lang w:val="en-US" w:eastAsia="zh-CN" w:bidi="ar"/>
                <w14:ligatures w14:val="standardContextual"/>
              </w:rPr>
              <w:t>复位寄存器（2Hex）+电压值（2Hex）</w:t>
            </w:r>
            <w:bookmarkEnd w:id="30"/>
          </w:p>
        </w:tc>
        <w:tc>
          <w:tcPr>
            <w:tcW w:w="2212" w:type="dxa"/>
            <w:tcBorders>
              <w:left w:val="single" w:color="000000" w:themeColor="text1" w:sz="4" w:space="0"/>
              <w:right w:val="single" w:color="000000" w:themeColor="text1" w:sz="4" w:space="0"/>
            </w:tcBorders>
            <w:vAlign w:val="top"/>
          </w:tcPr>
          <w:p w14:paraId="5ABB841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5B6759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1E36010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0002H</w:t>
            </w:r>
          </w:p>
        </w:tc>
        <w:tc>
          <w:tcPr>
            <w:tcW w:w="2419" w:type="dxa"/>
            <w:tcBorders>
              <w:left w:val="single" w:color="000000" w:themeColor="text1" w:sz="4" w:space="0"/>
              <w:right w:val="single" w:color="000000" w:themeColor="text1" w:sz="4" w:space="0"/>
            </w:tcBorders>
          </w:tcPr>
          <w:p w14:paraId="1E44F86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掉电到正常</w:t>
            </w:r>
          </w:p>
        </w:tc>
        <w:tc>
          <w:tcPr>
            <w:tcW w:w="3487" w:type="dxa"/>
            <w:tcBorders>
              <w:left w:val="single" w:color="000000" w:themeColor="text1" w:sz="4" w:space="0"/>
              <w:right w:val="single" w:color="000000" w:themeColor="text1" w:sz="4" w:space="0"/>
            </w:tcBorders>
          </w:tcPr>
          <w:p w14:paraId="3ACA25D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tcPr>
          <w:p w14:paraId="1CB791DF">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p>
        </w:tc>
      </w:tr>
      <w:tr w14:paraId="2C89CB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5846AF7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03</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H</w:t>
            </w:r>
          </w:p>
        </w:tc>
        <w:tc>
          <w:tcPr>
            <w:tcW w:w="2419" w:type="dxa"/>
            <w:tcBorders>
              <w:left w:val="single" w:color="000000" w:themeColor="text1" w:sz="4" w:space="0"/>
              <w:right w:val="single" w:color="000000" w:themeColor="text1" w:sz="4" w:space="0"/>
            </w:tcBorders>
          </w:tcPr>
          <w:p w14:paraId="32A0F4F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掉电到二级低压</w:t>
            </w:r>
          </w:p>
        </w:tc>
        <w:tc>
          <w:tcPr>
            <w:tcW w:w="3487" w:type="dxa"/>
            <w:tcBorders>
              <w:left w:val="single" w:color="000000" w:themeColor="text1" w:sz="4" w:space="0"/>
              <w:right w:val="single" w:color="000000" w:themeColor="text1" w:sz="4" w:space="0"/>
            </w:tcBorders>
          </w:tcPr>
          <w:p w14:paraId="45AC3FD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tcPr>
          <w:p w14:paraId="7ABBC48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6D8A4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81E196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4H</w:t>
            </w:r>
          </w:p>
        </w:tc>
        <w:tc>
          <w:tcPr>
            <w:tcW w:w="2419" w:type="dxa"/>
            <w:tcBorders>
              <w:left w:val="single" w:color="000000" w:themeColor="text1" w:sz="4" w:space="0"/>
              <w:right w:val="single" w:color="000000" w:themeColor="text1" w:sz="4" w:space="0"/>
            </w:tcBorders>
            <w:vAlign w:val="top"/>
          </w:tcPr>
          <w:p w14:paraId="00011B2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掉电到一级低压</w:t>
            </w:r>
          </w:p>
        </w:tc>
        <w:tc>
          <w:tcPr>
            <w:tcW w:w="3487" w:type="dxa"/>
            <w:tcBorders>
              <w:left w:val="single" w:color="000000" w:themeColor="text1" w:sz="4" w:space="0"/>
              <w:right w:val="single" w:color="000000" w:themeColor="text1" w:sz="4" w:space="0"/>
            </w:tcBorders>
            <w:vAlign w:val="top"/>
          </w:tcPr>
          <w:p w14:paraId="0C098D5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1765786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7BED0B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010AACD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5H</w:t>
            </w:r>
          </w:p>
        </w:tc>
        <w:tc>
          <w:tcPr>
            <w:tcW w:w="2419" w:type="dxa"/>
            <w:tcBorders>
              <w:left w:val="single" w:color="000000" w:themeColor="text1" w:sz="4" w:space="0"/>
              <w:right w:val="single" w:color="000000" w:themeColor="text1" w:sz="4" w:space="0"/>
            </w:tcBorders>
            <w:vAlign w:val="top"/>
          </w:tcPr>
          <w:p w14:paraId="2C5CE1A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一级低压到正常</w:t>
            </w:r>
          </w:p>
        </w:tc>
        <w:tc>
          <w:tcPr>
            <w:tcW w:w="3487" w:type="dxa"/>
            <w:tcBorders>
              <w:left w:val="single" w:color="000000" w:themeColor="text1" w:sz="4" w:space="0"/>
              <w:right w:val="single" w:color="000000" w:themeColor="text1" w:sz="4" w:space="0"/>
            </w:tcBorders>
            <w:vAlign w:val="top"/>
          </w:tcPr>
          <w:p w14:paraId="7A8C1CC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4EE8049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EF987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7643252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6H</w:t>
            </w:r>
          </w:p>
        </w:tc>
        <w:tc>
          <w:tcPr>
            <w:tcW w:w="2419" w:type="dxa"/>
            <w:tcBorders>
              <w:left w:val="single" w:color="000000" w:themeColor="text1" w:sz="4" w:space="0"/>
              <w:right w:val="single" w:color="000000" w:themeColor="text1" w:sz="4" w:space="0"/>
            </w:tcBorders>
            <w:vAlign w:val="top"/>
          </w:tcPr>
          <w:p w14:paraId="794D416F">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一级低压到二级低压</w:t>
            </w:r>
          </w:p>
        </w:tc>
        <w:tc>
          <w:tcPr>
            <w:tcW w:w="3487" w:type="dxa"/>
            <w:tcBorders>
              <w:left w:val="single" w:color="000000" w:themeColor="text1" w:sz="4" w:space="0"/>
              <w:right w:val="single" w:color="000000" w:themeColor="text1" w:sz="4" w:space="0"/>
            </w:tcBorders>
            <w:vAlign w:val="top"/>
          </w:tcPr>
          <w:p w14:paraId="448F5BD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6DA057A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61130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02085FA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7H</w:t>
            </w:r>
          </w:p>
        </w:tc>
        <w:tc>
          <w:tcPr>
            <w:tcW w:w="2419" w:type="dxa"/>
            <w:tcBorders>
              <w:left w:val="single" w:color="000000" w:themeColor="text1" w:sz="4" w:space="0"/>
              <w:right w:val="single" w:color="000000" w:themeColor="text1" w:sz="4" w:space="0"/>
            </w:tcBorders>
            <w:vAlign w:val="top"/>
          </w:tcPr>
          <w:p w14:paraId="799BEE0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一级低压到掉电</w:t>
            </w:r>
          </w:p>
        </w:tc>
        <w:tc>
          <w:tcPr>
            <w:tcW w:w="3487" w:type="dxa"/>
            <w:tcBorders>
              <w:left w:val="single" w:color="000000" w:themeColor="text1" w:sz="4" w:space="0"/>
              <w:right w:val="single" w:color="000000" w:themeColor="text1" w:sz="4" w:space="0"/>
            </w:tcBorders>
            <w:vAlign w:val="top"/>
          </w:tcPr>
          <w:p w14:paraId="13F4D32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4B867C0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2CFE85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30E1222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8H</w:t>
            </w:r>
          </w:p>
        </w:tc>
        <w:tc>
          <w:tcPr>
            <w:tcW w:w="2419" w:type="dxa"/>
            <w:tcBorders>
              <w:left w:val="single" w:color="000000" w:themeColor="text1" w:sz="4" w:space="0"/>
              <w:right w:val="single" w:color="000000" w:themeColor="text1" w:sz="4" w:space="0"/>
            </w:tcBorders>
            <w:vAlign w:val="top"/>
          </w:tcPr>
          <w:p w14:paraId="6D8F466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二级低压到正常</w:t>
            </w:r>
          </w:p>
        </w:tc>
        <w:tc>
          <w:tcPr>
            <w:tcW w:w="3487" w:type="dxa"/>
            <w:tcBorders>
              <w:left w:val="single" w:color="000000" w:themeColor="text1" w:sz="4" w:space="0"/>
              <w:right w:val="single" w:color="000000" w:themeColor="text1" w:sz="4" w:space="0"/>
            </w:tcBorders>
            <w:vAlign w:val="top"/>
          </w:tcPr>
          <w:p w14:paraId="1FE91E9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23B79F0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7CA7A8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0F0EB13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9H</w:t>
            </w:r>
          </w:p>
        </w:tc>
        <w:tc>
          <w:tcPr>
            <w:tcW w:w="2419" w:type="dxa"/>
            <w:tcBorders>
              <w:left w:val="single" w:color="000000" w:themeColor="text1" w:sz="4" w:space="0"/>
              <w:right w:val="single" w:color="000000" w:themeColor="text1" w:sz="4" w:space="0"/>
            </w:tcBorders>
            <w:vAlign w:val="top"/>
          </w:tcPr>
          <w:p w14:paraId="0573979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二级低压到一级低压</w:t>
            </w:r>
          </w:p>
        </w:tc>
        <w:tc>
          <w:tcPr>
            <w:tcW w:w="3487" w:type="dxa"/>
            <w:tcBorders>
              <w:left w:val="single" w:color="000000" w:themeColor="text1" w:sz="4" w:space="0"/>
              <w:right w:val="single" w:color="000000" w:themeColor="text1" w:sz="4" w:space="0"/>
            </w:tcBorders>
            <w:vAlign w:val="top"/>
          </w:tcPr>
          <w:p w14:paraId="1BB74EB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7B5E007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3EF598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03ED8B2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AH</w:t>
            </w:r>
          </w:p>
        </w:tc>
        <w:tc>
          <w:tcPr>
            <w:tcW w:w="2419" w:type="dxa"/>
            <w:tcBorders>
              <w:left w:val="single" w:color="000000" w:themeColor="text1" w:sz="4" w:space="0"/>
              <w:right w:val="single" w:color="000000" w:themeColor="text1" w:sz="4" w:space="0"/>
            </w:tcBorders>
            <w:vAlign w:val="top"/>
          </w:tcPr>
          <w:p w14:paraId="5495F9E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二级低压到掉电</w:t>
            </w:r>
          </w:p>
        </w:tc>
        <w:tc>
          <w:tcPr>
            <w:tcW w:w="3487" w:type="dxa"/>
            <w:tcBorders>
              <w:left w:val="single" w:color="000000" w:themeColor="text1" w:sz="4" w:space="0"/>
              <w:right w:val="single" w:color="000000" w:themeColor="text1" w:sz="4" w:space="0"/>
            </w:tcBorders>
            <w:vAlign w:val="top"/>
          </w:tcPr>
          <w:p w14:paraId="1409B74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4303F33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1E181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3F29E62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BH</w:t>
            </w:r>
          </w:p>
        </w:tc>
        <w:tc>
          <w:tcPr>
            <w:tcW w:w="2419" w:type="dxa"/>
            <w:tcBorders>
              <w:left w:val="single" w:color="000000" w:themeColor="text1" w:sz="4" w:space="0"/>
              <w:right w:val="single" w:color="000000" w:themeColor="text1" w:sz="4" w:space="0"/>
            </w:tcBorders>
            <w:vAlign w:val="top"/>
          </w:tcPr>
          <w:p w14:paraId="2DB0A3C5">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正常到二级低压</w:t>
            </w:r>
          </w:p>
        </w:tc>
        <w:tc>
          <w:tcPr>
            <w:tcW w:w="3487" w:type="dxa"/>
            <w:tcBorders>
              <w:left w:val="single" w:color="000000" w:themeColor="text1" w:sz="4" w:space="0"/>
              <w:right w:val="single" w:color="000000" w:themeColor="text1" w:sz="4" w:space="0"/>
            </w:tcBorders>
            <w:vAlign w:val="top"/>
          </w:tcPr>
          <w:p w14:paraId="7EA3E36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31700A5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57F1AD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049591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CH</w:t>
            </w:r>
          </w:p>
        </w:tc>
        <w:tc>
          <w:tcPr>
            <w:tcW w:w="2419" w:type="dxa"/>
            <w:tcBorders>
              <w:left w:val="single" w:color="000000" w:themeColor="text1" w:sz="4" w:space="0"/>
              <w:right w:val="single" w:color="000000" w:themeColor="text1" w:sz="4" w:space="0"/>
            </w:tcBorders>
            <w:vAlign w:val="top"/>
          </w:tcPr>
          <w:p w14:paraId="08A6584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正常到一级低压</w:t>
            </w:r>
          </w:p>
        </w:tc>
        <w:tc>
          <w:tcPr>
            <w:tcW w:w="3487" w:type="dxa"/>
            <w:tcBorders>
              <w:left w:val="single" w:color="000000" w:themeColor="text1" w:sz="4" w:space="0"/>
              <w:right w:val="single" w:color="000000" w:themeColor="text1" w:sz="4" w:space="0"/>
            </w:tcBorders>
            <w:vAlign w:val="top"/>
          </w:tcPr>
          <w:p w14:paraId="13351FA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05D6708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93A5B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C22FEE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00</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0</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DH</w:t>
            </w:r>
          </w:p>
        </w:tc>
        <w:tc>
          <w:tcPr>
            <w:tcW w:w="2419" w:type="dxa"/>
            <w:tcBorders>
              <w:left w:val="single" w:color="000000" w:themeColor="text1" w:sz="4" w:space="0"/>
              <w:right w:val="single" w:color="000000" w:themeColor="text1" w:sz="4" w:space="0"/>
            </w:tcBorders>
            <w:vAlign w:val="top"/>
          </w:tcPr>
          <w:p w14:paraId="5A5C563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正常到掉电</w:t>
            </w:r>
          </w:p>
        </w:tc>
        <w:tc>
          <w:tcPr>
            <w:tcW w:w="3487" w:type="dxa"/>
            <w:tcBorders>
              <w:left w:val="single" w:color="000000" w:themeColor="text1" w:sz="4" w:space="0"/>
              <w:right w:val="single" w:color="000000" w:themeColor="text1" w:sz="4" w:space="0"/>
            </w:tcBorders>
            <w:vAlign w:val="top"/>
          </w:tcPr>
          <w:p w14:paraId="11A09EF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2D6BA92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44C561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6F700E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419" w:type="dxa"/>
            <w:tcBorders>
              <w:left w:val="single" w:color="000000" w:themeColor="text1" w:sz="4" w:space="0"/>
              <w:right w:val="single" w:color="000000" w:themeColor="text1" w:sz="4" w:space="0"/>
            </w:tcBorders>
            <w:vAlign w:val="top"/>
          </w:tcPr>
          <w:p w14:paraId="3CF729BD">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3487" w:type="dxa"/>
            <w:tcBorders>
              <w:left w:val="single" w:color="000000" w:themeColor="text1" w:sz="4" w:space="0"/>
              <w:right w:val="single" w:color="000000" w:themeColor="text1" w:sz="4" w:space="0"/>
            </w:tcBorders>
            <w:vAlign w:val="top"/>
          </w:tcPr>
          <w:p w14:paraId="5EBF629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212" w:type="dxa"/>
            <w:tcBorders>
              <w:left w:val="single" w:color="000000" w:themeColor="text1" w:sz="4" w:space="0"/>
              <w:right w:val="single" w:color="000000" w:themeColor="text1" w:sz="4" w:space="0"/>
            </w:tcBorders>
            <w:vAlign w:val="top"/>
          </w:tcPr>
          <w:p w14:paraId="0375D6E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4301B8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299" w:type="dxa"/>
            <w:gridSpan w:val="4"/>
            <w:tcBorders>
              <w:left w:val="single" w:color="000000" w:themeColor="text1" w:sz="4" w:space="0"/>
              <w:right w:val="single" w:color="000000" w:themeColor="text1" w:sz="4" w:space="0"/>
            </w:tcBorders>
          </w:tcPr>
          <w:p w14:paraId="4B774C0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物联网连接相关日志</w:t>
            </w:r>
          </w:p>
        </w:tc>
      </w:tr>
      <w:tr w14:paraId="01017B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1DBB5C8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0101H</w:t>
            </w:r>
          </w:p>
        </w:tc>
        <w:tc>
          <w:tcPr>
            <w:tcW w:w="2419" w:type="dxa"/>
            <w:tcBorders>
              <w:left w:val="single" w:color="000000" w:themeColor="text1" w:sz="4" w:space="0"/>
              <w:right w:val="single" w:color="000000" w:themeColor="text1" w:sz="4" w:space="0"/>
            </w:tcBorders>
            <w:vAlign w:val="top"/>
          </w:tcPr>
          <w:p w14:paraId="515D475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模组</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开机失败</w:t>
            </w:r>
          </w:p>
        </w:tc>
        <w:tc>
          <w:tcPr>
            <w:tcW w:w="3487" w:type="dxa"/>
            <w:tcBorders>
              <w:left w:val="single" w:color="000000" w:themeColor="text1" w:sz="4" w:space="0"/>
              <w:right w:val="single" w:color="000000" w:themeColor="text1" w:sz="4" w:space="0"/>
            </w:tcBorders>
            <w:vAlign w:val="top"/>
          </w:tcPr>
          <w:p w14:paraId="0AA773FF">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12EAD1E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0F5E1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72D17E3E">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0102H</w:t>
            </w:r>
          </w:p>
        </w:tc>
        <w:tc>
          <w:tcPr>
            <w:tcW w:w="2419" w:type="dxa"/>
            <w:tcBorders>
              <w:left w:val="single" w:color="000000" w:themeColor="text1" w:sz="4" w:space="0"/>
              <w:right w:val="single" w:color="000000" w:themeColor="text1" w:sz="4" w:space="0"/>
            </w:tcBorders>
            <w:vAlign w:val="top"/>
          </w:tcPr>
          <w:p w14:paraId="322A855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SIM卡异常</w:t>
            </w:r>
          </w:p>
        </w:tc>
        <w:tc>
          <w:tcPr>
            <w:tcW w:w="3487" w:type="dxa"/>
            <w:tcBorders>
              <w:left w:val="single" w:color="000000" w:themeColor="text1" w:sz="4" w:space="0"/>
              <w:right w:val="single" w:color="000000" w:themeColor="text1" w:sz="4" w:space="0"/>
            </w:tcBorders>
            <w:vAlign w:val="top"/>
          </w:tcPr>
          <w:p w14:paraId="41D101B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电压值（2Hex）</w:t>
            </w:r>
          </w:p>
        </w:tc>
        <w:tc>
          <w:tcPr>
            <w:tcW w:w="2212" w:type="dxa"/>
            <w:tcBorders>
              <w:left w:val="single" w:color="000000" w:themeColor="text1" w:sz="4" w:space="0"/>
              <w:right w:val="single" w:color="000000" w:themeColor="text1" w:sz="4" w:space="0"/>
            </w:tcBorders>
            <w:vAlign w:val="top"/>
          </w:tcPr>
          <w:p w14:paraId="2A2AE04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9F995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32AB52C9">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0103H</w:t>
            </w:r>
          </w:p>
        </w:tc>
        <w:tc>
          <w:tcPr>
            <w:tcW w:w="2419" w:type="dxa"/>
            <w:tcBorders>
              <w:left w:val="single" w:color="000000" w:themeColor="text1" w:sz="4" w:space="0"/>
              <w:right w:val="single" w:color="000000" w:themeColor="text1" w:sz="4" w:space="0"/>
            </w:tcBorders>
          </w:tcPr>
          <w:p w14:paraId="016E58E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信号差</w:t>
            </w:r>
          </w:p>
        </w:tc>
        <w:tc>
          <w:tcPr>
            <w:tcW w:w="3487" w:type="dxa"/>
            <w:tcBorders>
              <w:left w:val="single" w:color="000000" w:themeColor="text1" w:sz="4" w:space="0"/>
              <w:right w:val="single" w:color="000000" w:themeColor="text1" w:sz="4" w:space="0"/>
            </w:tcBorders>
          </w:tcPr>
          <w:p w14:paraId="511EEF2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CSQ值（1Hex）</w:t>
            </w:r>
          </w:p>
        </w:tc>
        <w:tc>
          <w:tcPr>
            <w:tcW w:w="2212" w:type="dxa"/>
            <w:tcBorders>
              <w:left w:val="single" w:color="000000" w:themeColor="text1" w:sz="4" w:space="0"/>
              <w:right w:val="single" w:color="000000" w:themeColor="text1" w:sz="4" w:space="0"/>
            </w:tcBorders>
          </w:tcPr>
          <w:p w14:paraId="49D235D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&lt;5或获取不到时</w:t>
            </w:r>
          </w:p>
        </w:tc>
      </w:tr>
      <w:tr w14:paraId="2A110B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4FADEBA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0104H</w:t>
            </w:r>
          </w:p>
        </w:tc>
        <w:tc>
          <w:tcPr>
            <w:tcW w:w="2419" w:type="dxa"/>
            <w:tcBorders>
              <w:left w:val="single" w:color="000000" w:themeColor="text1" w:sz="4" w:space="0"/>
              <w:right w:val="single" w:color="000000" w:themeColor="text1" w:sz="4" w:space="0"/>
            </w:tcBorders>
          </w:tcPr>
          <w:p w14:paraId="769395B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CEREG失败</w:t>
            </w:r>
          </w:p>
        </w:tc>
        <w:tc>
          <w:tcPr>
            <w:tcW w:w="3487" w:type="dxa"/>
            <w:tcBorders>
              <w:left w:val="single" w:color="000000" w:themeColor="text1" w:sz="4" w:space="0"/>
              <w:right w:val="single" w:color="000000" w:themeColor="text1" w:sz="4" w:space="0"/>
            </w:tcBorders>
          </w:tcPr>
          <w:p w14:paraId="33803C8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RSRP</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(2Hex)+ECL(</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Hex)+SNR(2Hex)+EARFCN(2Hex)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+CSQ（1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tcPr>
          <w:p w14:paraId="60F86EF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5909C9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6667698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0105H</w:t>
            </w:r>
          </w:p>
        </w:tc>
        <w:tc>
          <w:tcPr>
            <w:tcW w:w="2419" w:type="dxa"/>
            <w:tcBorders>
              <w:left w:val="single" w:color="000000" w:themeColor="text1" w:sz="4" w:space="0"/>
              <w:right w:val="single" w:color="000000" w:themeColor="text1" w:sz="4" w:space="0"/>
            </w:tcBorders>
          </w:tcPr>
          <w:p w14:paraId="6EC7EB2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CGATT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失败</w:t>
            </w:r>
          </w:p>
        </w:tc>
        <w:tc>
          <w:tcPr>
            <w:tcW w:w="3487" w:type="dxa"/>
            <w:tcBorders>
              <w:left w:val="single" w:color="000000" w:themeColor="text1" w:sz="4" w:space="0"/>
              <w:right w:val="single" w:color="000000" w:themeColor="text1" w:sz="4" w:space="0"/>
            </w:tcBorders>
          </w:tcPr>
          <w:p w14:paraId="6164D2A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RSRP</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(2Hex)+ECL(</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Hex)+SNR(2Hex)+EARFCN(2Hex)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+CSQ（1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tcPr>
          <w:p w14:paraId="0329725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01188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1AE1E32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0106H</w:t>
            </w:r>
          </w:p>
        </w:tc>
        <w:tc>
          <w:tcPr>
            <w:tcW w:w="2419" w:type="dxa"/>
            <w:tcBorders>
              <w:left w:val="single" w:color="000000" w:themeColor="text1" w:sz="4" w:space="0"/>
              <w:right w:val="single" w:color="000000" w:themeColor="text1" w:sz="4" w:space="0"/>
            </w:tcBorders>
          </w:tcPr>
          <w:p w14:paraId="37BB689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联网失败</w:t>
            </w:r>
          </w:p>
        </w:tc>
        <w:tc>
          <w:tcPr>
            <w:tcW w:w="3487" w:type="dxa"/>
            <w:tcBorders>
              <w:left w:val="single" w:color="000000" w:themeColor="text1" w:sz="4" w:space="0"/>
              <w:right w:val="single" w:color="000000" w:themeColor="text1" w:sz="4" w:space="0"/>
            </w:tcBorders>
          </w:tcPr>
          <w:p w14:paraId="5C599A1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RSRP</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(2Hex)+ECL(</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Hex)+SNR(2Hex)+EARFCN(2Hex)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+CSQ（1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tcPr>
          <w:p w14:paraId="5A83983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E11AB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4D9DF909">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0107H</w:t>
            </w:r>
          </w:p>
        </w:tc>
        <w:tc>
          <w:tcPr>
            <w:tcW w:w="2419" w:type="dxa"/>
            <w:tcBorders>
              <w:left w:val="single" w:color="000000" w:themeColor="text1" w:sz="4" w:space="0"/>
              <w:right w:val="single" w:color="000000" w:themeColor="text1" w:sz="4" w:space="0"/>
            </w:tcBorders>
          </w:tcPr>
          <w:p w14:paraId="0E48766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IoT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注册失败</w:t>
            </w:r>
          </w:p>
        </w:tc>
        <w:tc>
          <w:tcPr>
            <w:tcW w:w="3487" w:type="dxa"/>
            <w:tcBorders>
              <w:left w:val="single" w:color="000000" w:themeColor="text1" w:sz="4" w:space="0"/>
              <w:right w:val="single" w:color="000000" w:themeColor="text1" w:sz="4" w:space="0"/>
            </w:tcBorders>
          </w:tcPr>
          <w:p w14:paraId="51AD7C0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RSRP</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(2Hex)+ECL(</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Hex)+SNR(2Hex)+EARFCN(2Hex)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+CSQ（1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tcPr>
          <w:p w14:paraId="23F982B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72132D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56AB62BA">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0108H</w:t>
            </w:r>
          </w:p>
        </w:tc>
        <w:tc>
          <w:tcPr>
            <w:tcW w:w="2419" w:type="dxa"/>
            <w:tcBorders>
              <w:left w:val="single" w:color="000000" w:themeColor="text1" w:sz="4" w:space="0"/>
              <w:right w:val="single" w:color="000000" w:themeColor="text1" w:sz="4" w:space="0"/>
            </w:tcBorders>
          </w:tcPr>
          <w:p w14:paraId="234F8CA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上告</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失败</w:t>
            </w:r>
          </w:p>
        </w:tc>
        <w:tc>
          <w:tcPr>
            <w:tcW w:w="3487" w:type="dxa"/>
            <w:tcBorders>
              <w:left w:val="single" w:color="000000" w:themeColor="text1" w:sz="4" w:space="0"/>
              <w:right w:val="single" w:color="000000" w:themeColor="text1" w:sz="4" w:space="0"/>
            </w:tcBorders>
          </w:tcPr>
          <w:p w14:paraId="27E41F9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RSRP</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(2Hex)+ECL(</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Hex)+SNR(2Hex)+EARFCN(2Hex)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+CSQ（1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tcPr>
          <w:p w14:paraId="46CFE3B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20C115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272C15D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419" w:type="dxa"/>
            <w:tcBorders>
              <w:left w:val="single" w:color="000000" w:themeColor="text1" w:sz="4" w:space="0"/>
              <w:right w:val="single" w:color="000000" w:themeColor="text1" w:sz="4" w:space="0"/>
            </w:tcBorders>
          </w:tcPr>
          <w:p w14:paraId="5111B91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3487" w:type="dxa"/>
            <w:tcBorders>
              <w:left w:val="single" w:color="000000" w:themeColor="text1" w:sz="4" w:space="0"/>
              <w:right w:val="single" w:color="000000" w:themeColor="text1" w:sz="4" w:space="0"/>
            </w:tcBorders>
          </w:tcPr>
          <w:p w14:paraId="10A3A84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212" w:type="dxa"/>
            <w:tcBorders>
              <w:left w:val="single" w:color="000000" w:themeColor="text1" w:sz="4" w:space="0"/>
              <w:right w:val="single" w:color="000000" w:themeColor="text1" w:sz="4" w:space="0"/>
            </w:tcBorders>
          </w:tcPr>
          <w:p w14:paraId="7FF7C6E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8F3FA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299" w:type="dxa"/>
            <w:gridSpan w:val="4"/>
            <w:tcBorders>
              <w:left w:val="single" w:color="000000" w:themeColor="text1" w:sz="4" w:space="0"/>
              <w:right w:val="single" w:color="000000" w:themeColor="text1" w:sz="4" w:space="0"/>
            </w:tcBorders>
          </w:tcPr>
          <w:p w14:paraId="166E8F2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表具参数修改日志</w:t>
            </w:r>
          </w:p>
        </w:tc>
      </w:tr>
      <w:tr w14:paraId="1D4FF0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032AFC05">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0201H</w:t>
            </w:r>
          </w:p>
        </w:tc>
        <w:tc>
          <w:tcPr>
            <w:tcW w:w="2419" w:type="dxa"/>
            <w:tcBorders>
              <w:left w:val="single" w:color="000000" w:themeColor="text1" w:sz="4" w:space="0"/>
              <w:right w:val="single" w:color="000000" w:themeColor="text1" w:sz="4" w:space="0"/>
            </w:tcBorders>
            <w:vAlign w:val="top"/>
          </w:tcPr>
          <w:p w14:paraId="5C954E6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设置阀门自检参数</w:t>
            </w:r>
          </w:p>
        </w:tc>
        <w:tc>
          <w:tcPr>
            <w:tcW w:w="3487" w:type="dxa"/>
            <w:tcBorders>
              <w:left w:val="single" w:color="000000" w:themeColor="text1" w:sz="4" w:space="0"/>
              <w:right w:val="single" w:color="000000" w:themeColor="text1" w:sz="4" w:space="0"/>
            </w:tcBorders>
            <w:vAlign w:val="top"/>
          </w:tcPr>
          <w:p w14:paraId="31B3A81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自检时间(hhmm)+自检周期（1Hex）</w:t>
            </w:r>
          </w:p>
        </w:tc>
        <w:tc>
          <w:tcPr>
            <w:tcW w:w="2212" w:type="dxa"/>
            <w:tcBorders>
              <w:left w:val="single" w:color="000000" w:themeColor="text1" w:sz="4" w:space="0"/>
              <w:right w:val="single" w:color="000000" w:themeColor="text1" w:sz="4" w:space="0"/>
            </w:tcBorders>
            <w:vAlign w:val="top"/>
          </w:tcPr>
          <w:p w14:paraId="2FA8848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p>
        </w:tc>
      </w:tr>
      <w:tr w14:paraId="0132DE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72CFC75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0202H</w:t>
            </w:r>
          </w:p>
        </w:tc>
        <w:tc>
          <w:tcPr>
            <w:tcW w:w="2419" w:type="dxa"/>
            <w:tcBorders>
              <w:left w:val="single" w:color="000000" w:themeColor="text1" w:sz="4" w:space="0"/>
              <w:right w:val="single" w:color="000000" w:themeColor="text1" w:sz="4" w:space="0"/>
            </w:tcBorders>
            <w:vAlign w:val="top"/>
          </w:tcPr>
          <w:p w14:paraId="3EAF11C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设置表号</w:t>
            </w:r>
          </w:p>
        </w:tc>
        <w:tc>
          <w:tcPr>
            <w:tcW w:w="3487" w:type="dxa"/>
            <w:tcBorders>
              <w:left w:val="single" w:color="000000" w:themeColor="text1" w:sz="4" w:space="0"/>
              <w:right w:val="single" w:color="000000" w:themeColor="text1" w:sz="4" w:space="0"/>
            </w:tcBorders>
            <w:vAlign w:val="top"/>
          </w:tcPr>
          <w:p w14:paraId="4AF07C7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bookmarkStart w:id="31" w:name="OLE_LINK7"/>
            <w:r>
              <w:rPr>
                <w:rFonts w:hint="default" w:ascii="Times New Roman" w:hAnsi="Times New Roman" w:eastAsia="等线" w:cs="Times New Roman"/>
                <w:i w:val="0"/>
                <w:iCs w:val="0"/>
                <w:color w:val="000000"/>
                <w:kern w:val="0"/>
                <w:sz w:val="24"/>
                <w:szCs w:val="24"/>
                <w:u w:val="none"/>
                <w:lang w:val="en-US" w:eastAsia="zh-CN" w:bidi="ar"/>
                <w14:ligatures w14:val="standardContextual"/>
              </w:rPr>
              <w:t>表号</w:t>
            </w:r>
            <w:bookmarkEnd w:id="31"/>
            <w:r>
              <w:rPr>
                <w:rFonts w:hint="eastAsia" w:ascii="Times New Roman" w:hAnsi="Times New Roman" w:eastAsia="等线" w:cs="Times New Roman"/>
                <w:i w:val="0"/>
                <w:iCs w:val="0"/>
                <w:color w:val="000000"/>
                <w:kern w:val="0"/>
                <w:sz w:val="24"/>
                <w:szCs w:val="24"/>
                <w:u w:val="none"/>
                <w:lang w:val="en-US" w:eastAsia="zh-CN" w:bidi="ar"/>
                <w14:ligatures w14:val="standardContextual"/>
              </w:rPr>
              <w:t>(6BCD)+状态(1Hex)修改前为0</w:t>
            </w:r>
          </w:p>
          <w:p w14:paraId="6F07DFE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表号</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(6BCD)+状态(1Hex)修改后为1</w:t>
            </w:r>
          </w:p>
        </w:tc>
        <w:tc>
          <w:tcPr>
            <w:tcW w:w="2212" w:type="dxa"/>
            <w:tcBorders>
              <w:left w:val="single" w:color="000000" w:themeColor="text1" w:sz="4" w:space="0"/>
              <w:right w:val="single" w:color="000000" w:themeColor="text1" w:sz="4" w:space="0"/>
            </w:tcBorders>
            <w:vAlign w:val="top"/>
          </w:tcPr>
          <w:p w14:paraId="7E800FE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修改</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表号</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会</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生成</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两条修改表号</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其参数部分分别记录了</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修改前的表号和修改后的表号</w:t>
            </w:r>
          </w:p>
        </w:tc>
      </w:tr>
      <w:tr w14:paraId="3E9B25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181" w:type="dxa"/>
            <w:tcBorders>
              <w:left w:val="single" w:color="000000" w:themeColor="text1" w:sz="4" w:space="0"/>
              <w:right w:val="single" w:color="000000" w:themeColor="text1" w:sz="4" w:space="0"/>
            </w:tcBorders>
          </w:tcPr>
          <w:p w14:paraId="68421E5D">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0203H</w:t>
            </w:r>
          </w:p>
        </w:tc>
        <w:tc>
          <w:tcPr>
            <w:tcW w:w="2419" w:type="dxa"/>
            <w:tcBorders>
              <w:left w:val="single" w:color="000000" w:themeColor="text1" w:sz="4" w:space="0"/>
              <w:right w:val="single" w:color="000000" w:themeColor="text1" w:sz="4" w:space="0"/>
            </w:tcBorders>
          </w:tcPr>
          <w:p w14:paraId="13ED4C6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校时</w:t>
            </w:r>
          </w:p>
        </w:tc>
        <w:tc>
          <w:tcPr>
            <w:tcW w:w="3487" w:type="dxa"/>
            <w:tcBorders>
              <w:left w:val="single" w:color="000000" w:themeColor="text1" w:sz="4" w:space="0"/>
              <w:right w:val="single" w:color="000000" w:themeColor="text1" w:sz="4" w:space="0"/>
            </w:tcBorders>
          </w:tcPr>
          <w:p w14:paraId="0674EF1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bookmarkStart w:id="32" w:name="OLE_LINK8"/>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时间(</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6</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BCD)</w:t>
            </w:r>
            <w:bookmarkEnd w:id="32"/>
          </w:p>
        </w:tc>
        <w:tc>
          <w:tcPr>
            <w:tcW w:w="2212" w:type="dxa"/>
            <w:tcBorders>
              <w:left w:val="single" w:color="000000" w:themeColor="text1" w:sz="4" w:space="0"/>
              <w:right w:val="single" w:color="000000" w:themeColor="text1" w:sz="4" w:space="0"/>
            </w:tcBorders>
          </w:tcPr>
          <w:p w14:paraId="3E1E37F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4316B0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3CA65FF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0205H</w:t>
            </w:r>
          </w:p>
        </w:tc>
        <w:tc>
          <w:tcPr>
            <w:tcW w:w="2419" w:type="dxa"/>
            <w:tcBorders>
              <w:left w:val="single" w:color="000000" w:themeColor="text1" w:sz="4" w:space="0"/>
              <w:right w:val="single" w:color="000000" w:themeColor="text1" w:sz="4" w:space="0"/>
            </w:tcBorders>
            <w:vAlign w:val="top"/>
          </w:tcPr>
          <w:p w14:paraId="6F2F17B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设置脉冲当量</w:t>
            </w:r>
          </w:p>
        </w:tc>
        <w:tc>
          <w:tcPr>
            <w:tcW w:w="3487" w:type="dxa"/>
            <w:tcBorders>
              <w:left w:val="single" w:color="000000" w:themeColor="text1" w:sz="4" w:space="0"/>
              <w:right w:val="single" w:color="000000" w:themeColor="text1" w:sz="4" w:space="0"/>
            </w:tcBorders>
            <w:vAlign w:val="top"/>
          </w:tcPr>
          <w:p w14:paraId="31EBBFB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bookmarkStart w:id="33" w:name="OLE_LINK10"/>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bookmarkEnd w:id="33"/>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+修改后(</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1Hex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tcPr>
          <w:p w14:paraId="74D4A07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A3C28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1456D32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0206H</w:t>
            </w:r>
          </w:p>
        </w:tc>
        <w:tc>
          <w:tcPr>
            <w:tcW w:w="2419" w:type="dxa"/>
            <w:tcBorders>
              <w:left w:val="single" w:color="000000" w:themeColor="text1" w:sz="4" w:space="0"/>
              <w:right w:val="single" w:color="000000" w:themeColor="text1" w:sz="4" w:space="0"/>
            </w:tcBorders>
            <w:vAlign w:val="top"/>
          </w:tcPr>
          <w:p w14:paraId="252116B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表底</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数</w:t>
            </w:r>
          </w:p>
        </w:tc>
        <w:tc>
          <w:tcPr>
            <w:tcW w:w="3487" w:type="dxa"/>
            <w:tcBorders>
              <w:left w:val="single" w:color="000000" w:themeColor="text1" w:sz="4" w:space="0"/>
              <w:right w:val="single" w:color="000000" w:themeColor="text1" w:sz="4" w:space="0"/>
            </w:tcBorders>
            <w:vAlign w:val="top"/>
          </w:tcPr>
          <w:p w14:paraId="0DE1836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4Hex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)+修改后(</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4Hex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vAlign w:val="top"/>
          </w:tcPr>
          <w:p w14:paraId="79BC806E">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p>
        </w:tc>
      </w:tr>
      <w:tr w14:paraId="4DD2D2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65AA878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0207H</w:t>
            </w:r>
          </w:p>
        </w:tc>
        <w:tc>
          <w:tcPr>
            <w:tcW w:w="2419" w:type="dxa"/>
            <w:tcBorders>
              <w:left w:val="single" w:color="000000" w:themeColor="text1" w:sz="4" w:space="0"/>
              <w:right w:val="single" w:color="000000" w:themeColor="text1" w:sz="4" w:space="0"/>
            </w:tcBorders>
            <w:shd w:val="clear" w:color="auto" w:fill="auto"/>
            <w:vAlign w:val="top"/>
          </w:tcPr>
          <w:p w14:paraId="11FBFF7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设置月冻结时间</w:t>
            </w:r>
          </w:p>
        </w:tc>
        <w:tc>
          <w:tcPr>
            <w:tcW w:w="3487" w:type="dxa"/>
            <w:tcBorders>
              <w:left w:val="single" w:color="000000" w:themeColor="text1" w:sz="4" w:space="0"/>
              <w:right w:val="single" w:color="000000" w:themeColor="text1" w:sz="4" w:space="0"/>
            </w:tcBorders>
            <w:shd w:val="clear" w:color="auto" w:fill="auto"/>
            <w:vAlign w:val="top"/>
          </w:tcPr>
          <w:p w14:paraId="0EBEBA3A">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)+修改后(2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vAlign w:val="top"/>
          </w:tcPr>
          <w:p w14:paraId="2CAE9F8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DD</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HH</w:t>
            </w:r>
          </w:p>
        </w:tc>
      </w:tr>
      <w:tr w14:paraId="66E791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22BBB7B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0208H</w:t>
            </w:r>
          </w:p>
        </w:tc>
        <w:tc>
          <w:tcPr>
            <w:tcW w:w="2419" w:type="dxa"/>
            <w:tcBorders>
              <w:left w:val="single" w:color="000000" w:themeColor="text1" w:sz="4" w:space="0"/>
              <w:right w:val="single" w:color="000000" w:themeColor="text1" w:sz="4" w:space="0"/>
            </w:tcBorders>
            <w:shd w:val="clear" w:color="auto" w:fill="auto"/>
            <w:vAlign w:val="top"/>
          </w:tcPr>
          <w:p w14:paraId="39405FD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设置日冻结时间</w:t>
            </w:r>
          </w:p>
        </w:tc>
        <w:tc>
          <w:tcPr>
            <w:tcW w:w="3487" w:type="dxa"/>
            <w:tcBorders>
              <w:left w:val="single" w:color="000000" w:themeColor="text1" w:sz="4" w:space="0"/>
              <w:right w:val="single" w:color="000000" w:themeColor="text1" w:sz="4" w:space="0"/>
            </w:tcBorders>
            <w:shd w:val="clear" w:color="auto" w:fill="auto"/>
            <w:vAlign w:val="top"/>
          </w:tcPr>
          <w:p w14:paraId="63007274">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)+修改后(2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vAlign w:val="top"/>
          </w:tcPr>
          <w:p w14:paraId="0B96DF9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HHMM</w:t>
            </w:r>
          </w:p>
        </w:tc>
      </w:tr>
      <w:tr w14:paraId="0F5562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1FEC1D4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0209H</w:t>
            </w:r>
          </w:p>
        </w:tc>
        <w:tc>
          <w:tcPr>
            <w:tcW w:w="2419" w:type="dxa"/>
            <w:tcBorders>
              <w:left w:val="single" w:color="000000" w:themeColor="text1" w:sz="4" w:space="0"/>
              <w:right w:val="single" w:color="000000" w:themeColor="text1" w:sz="4" w:space="0"/>
            </w:tcBorders>
            <w:shd w:val="clear" w:color="auto" w:fill="auto"/>
            <w:vAlign w:val="top"/>
          </w:tcPr>
          <w:p w14:paraId="33E6323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设置小时冻结时间</w:t>
            </w:r>
          </w:p>
        </w:tc>
        <w:tc>
          <w:tcPr>
            <w:tcW w:w="3487" w:type="dxa"/>
            <w:tcBorders>
              <w:left w:val="single" w:color="000000" w:themeColor="text1" w:sz="4" w:space="0"/>
              <w:right w:val="single" w:color="000000" w:themeColor="text1" w:sz="4" w:space="0"/>
            </w:tcBorders>
            <w:shd w:val="clear" w:color="auto" w:fill="auto"/>
            <w:vAlign w:val="top"/>
          </w:tcPr>
          <w:p w14:paraId="2451EB4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)+修改后(2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vAlign w:val="top"/>
          </w:tcPr>
          <w:p w14:paraId="068E214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min</w:t>
            </w:r>
          </w:p>
        </w:tc>
      </w:tr>
      <w:tr w14:paraId="21083A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3C74C65D">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020AH</w:t>
            </w:r>
          </w:p>
        </w:tc>
        <w:tc>
          <w:tcPr>
            <w:tcW w:w="2419" w:type="dxa"/>
            <w:tcBorders>
              <w:left w:val="single" w:color="000000" w:themeColor="text1" w:sz="4" w:space="0"/>
              <w:right w:val="single" w:color="000000" w:themeColor="text1" w:sz="4" w:space="0"/>
            </w:tcBorders>
            <w:vAlign w:val="top"/>
          </w:tcPr>
          <w:p w14:paraId="0DEA515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设置分钟冻结时间</w:t>
            </w:r>
          </w:p>
        </w:tc>
        <w:tc>
          <w:tcPr>
            <w:tcW w:w="3487" w:type="dxa"/>
            <w:tcBorders>
              <w:left w:val="single" w:color="000000" w:themeColor="text1" w:sz="4" w:space="0"/>
              <w:right w:val="single" w:color="000000" w:themeColor="text1" w:sz="4" w:space="0"/>
            </w:tcBorders>
            <w:vAlign w:val="top"/>
          </w:tcPr>
          <w:p w14:paraId="57E25E1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)+修改后(2</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vAlign w:val="top"/>
          </w:tcPr>
          <w:p w14:paraId="386443B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min</w:t>
            </w:r>
          </w:p>
        </w:tc>
      </w:tr>
      <w:tr w14:paraId="36AC7C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2B1B6A8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020BH</w:t>
            </w:r>
          </w:p>
        </w:tc>
        <w:tc>
          <w:tcPr>
            <w:tcW w:w="2419" w:type="dxa"/>
            <w:tcBorders>
              <w:left w:val="single" w:color="000000" w:themeColor="text1" w:sz="4" w:space="0"/>
              <w:right w:val="single" w:color="000000" w:themeColor="text1" w:sz="4" w:space="0"/>
            </w:tcBorders>
            <w:vAlign w:val="top"/>
          </w:tcPr>
          <w:p w14:paraId="4E1B06A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设置IP及端口</w:t>
            </w:r>
          </w:p>
        </w:tc>
        <w:tc>
          <w:tcPr>
            <w:tcW w:w="3487" w:type="dxa"/>
            <w:tcBorders>
              <w:left w:val="single" w:color="000000" w:themeColor="text1" w:sz="4" w:space="0"/>
              <w:right w:val="single" w:color="000000" w:themeColor="text1" w:sz="4" w:space="0"/>
            </w:tcBorders>
            <w:vAlign w:val="top"/>
          </w:tcPr>
          <w:p w14:paraId="632FC9C6">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bookmarkStart w:id="34" w:name="OLE_LINK14"/>
            <w:r>
              <w:rPr>
                <w:rFonts w:hint="eastAsia" w:ascii="Times New Roman" w:hAnsi="Times New Roman" w:eastAsia="等线" w:cs="Times New Roman"/>
                <w:i w:val="0"/>
                <w:iCs w:val="0"/>
                <w:color w:val="000000"/>
                <w:kern w:val="0"/>
                <w:sz w:val="24"/>
                <w:szCs w:val="24"/>
                <w:u w:val="none"/>
                <w:lang w:val="en-US" w:eastAsia="zh-CN" w:bidi="ar"/>
                <w14:ligatures w14:val="standardContextual"/>
              </w:rPr>
              <w:t>IP(</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4Hex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 Port(2Hex)</w:t>
            </w:r>
            <w:bookmarkEnd w:id="34"/>
          </w:p>
        </w:tc>
        <w:tc>
          <w:tcPr>
            <w:tcW w:w="2212" w:type="dxa"/>
            <w:tcBorders>
              <w:left w:val="single" w:color="000000" w:themeColor="text1" w:sz="4" w:space="0"/>
              <w:right w:val="single" w:color="000000" w:themeColor="text1" w:sz="4" w:space="0"/>
            </w:tcBorders>
            <w:vAlign w:val="top"/>
          </w:tcPr>
          <w:p w14:paraId="2DA1E73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399142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B2A252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020CH</w:t>
            </w:r>
          </w:p>
        </w:tc>
        <w:tc>
          <w:tcPr>
            <w:tcW w:w="2419" w:type="dxa"/>
            <w:tcBorders>
              <w:left w:val="single" w:color="000000" w:themeColor="text1" w:sz="4" w:space="0"/>
              <w:right w:val="single" w:color="000000" w:themeColor="text1" w:sz="4" w:space="0"/>
            </w:tcBorders>
            <w:vAlign w:val="top"/>
          </w:tcPr>
          <w:p w14:paraId="67E23C9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设置表具参数字</w:t>
            </w:r>
          </w:p>
        </w:tc>
        <w:tc>
          <w:tcPr>
            <w:tcW w:w="3487" w:type="dxa"/>
            <w:tcBorders>
              <w:left w:val="single" w:color="000000" w:themeColor="text1" w:sz="4" w:space="0"/>
              <w:right w:val="single" w:color="000000" w:themeColor="text1" w:sz="4" w:space="0"/>
            </w:tcBorders>
            <w:vAlign w:val="top"/>
          </w:tcPr>
          <w:p w14:paraId="48D93D6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表具参数字(1</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Hex</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12" w:type="dxa"/>
            <w:tcBorders>
              <w:left w:val="single" w:color="000000" w:themeColor="text1" w:sz="4" w:space="0"/>
              <w:right w:val="single" w:color="000000" w:themeColor="text1" w:sz="4" w:space="0"/>
            </w:tcBorders>
            <w:vAlign w:val="top"/>
          </w:tcPr>
          <w:p w14:paraId="27A3832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见附录8</w:t>
            </w:r>
          </w:p>
        </w:tc>
      </w:tr>
      <w:tr w14:paraId="64C4FC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181" w:type="dxa"/>
            <w:tcBorders>
              <w:left w:val="single" w:color="000000" w:themeColor="text1" w:sz="4" w:space="0"/>
              <w:right w:val="single" w:color="000000" w:themeColor="text1" w:sz="4" w:space="0"/>
            </w:tcBorders>
            <w:vAlign w:val="top"/>
          </w:tcPr>
          <w:p w14:paraId="72BED27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020DH</w:t>
            </w:r>
          </w:p>
        </w:tc>
        <w:tc>
          <w:tcPr>
            <w:tcW w:w="2419" w:type="dxa"/>
            <w:tcBorders>
              <w:left w:val="single" w:color="000000" w:themeColor="text1" w:sz="4" w:space="0"/>
              <w:right w:val="single" w:color="000000" w:themeColor="text1" w:sz="4" w:space="0"/>
            </w:tcBorders>
            <w:vAlign w:val="top"/>
          </w:tcPr>
          <w:p w14:paraId="5E1774C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设置滴漏参数</w:t>
            </w:r>
          </w:p>
        </w:tc>
        <w:tc>
          <w:tcPr>
            <w:tcW w:w="3487" w:type="dxa"/>
            <w:tcBorders>
              <w:left w:val="single" w:color="000000" w:themeColor="text1" w:sz="4" w:space="0"/>
              <w:right w:val="single" w:color="000000" w:themeColor="text1" w:sz="4" w:space="0"/>
            </w:tcBorders>
            <w:vAlign w:val="top"/>
          </w:tcPr>
          <w:p w14:paraId="0923AB1F">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阈值(4Hex)+持续时间(4Hex)</w:t>
            </w:r>
          </w:p>
        </w:tc>
        <w:tc>
          <w:tcPr>
            <w:tcW w:w="2212" w:type="dxa"/>
            <w:tcBorders>
              <w:left w:val="single" w:color="000000" w:themeColor="text1" w:sz="4" w:space="0"/>
              <w:right w:val="single" w:color="000000" w:themeColor="text1" w:sz="4" w:space="0"/>
            </w:tcBorders>
            <w:vAlign w:val="top"/>
          </w:tcPr>
          <w:p w14:paraId="14B3D29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5958C8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shd w:val="clear" w:color="auto" w:fill="auto"/>
            <w:vAlign w:val="top"/>
          </w:tcPr>
          <w:p w14:paraId="530D5B5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020EH</w:t>
            </w:r>
          </w:p>
        </w:tc>
        <w:tc>
          <w:tcPr>
            <w:tcW w:w="2419" w:type="dxa"/>
            <w:tcBorders>
              <w:left w:val="single" w:color="000000" w:themeColor="text1" w:sz="4" w:space="0"/>
              <w:right w:val="single" w:color="000000" w:themeColor="text1" w:sz="4" w:space="0"/>
            </w:tcBorders>
            <w:shd w:val="clear" w:color="auto" w:fill="auto"/>
            <w:vAlign w:val="top"/>
          </w:tcPr>
          <w:p w14:paraId="259A609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设置过流参数</w:t>
            </w:r>
          </w:p>
        </w:tc>
        <w:tc>
          <w:tcPr>
            <w:tcW w:w="3487" w:type="dxa"/>
            <w:tcBorders>
              <w:left w:val="single" w:color="000000" w:themeColor="text1" w:sz="4" w:space="0"/>
              <w:right w:val="single" w:color="000000" w:themeColor="text1" w:sz="4" w:space="0"/>
            </w:tcBorders>
            <w:shd w:val="clear" w:color="auto" w:fill="auto"/>
            <w:vAlign w:val="top"/>
          </w:tcPr>
          <w:p w14:paraId="4C601E4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阈值(4Hex)+持续时间(4Hex)</w:t>
            </w:r>
          </w:p>
        </w:tc>
        <w:tc>
          <w:tcPr>
            <w:tcW w:w="2212" w:type="dxa"/>
            <w:tcBorders>
              <w:left w:val="single" w:color="000000" w:themeColor="text1" w:sz="4" w:space="0"/>
              <w:right w:val="single" w:color="000000" w:themeColor="text1" w:sz="4" w:space="0"/>
            </w:tcBorders>
            <w:shd w:val="clear" w:color="auto" w:fill="auto"/>
            <w:vAlign w:val="top"/>
          </w:tcPr>
          <w:p w14:paraId="5920A4E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7938C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shd w:val="clear" w:color="auto" w:fill="auto"/>
            <w:vAlign w:val="top"/>
          </w:tcPr>
          <w:p w14:paraId="084A7D9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020FH</w:t>
            </w:r>
          </w:p>
        </w:tc>
        <w:tc>
          <w:tcPr>
            <w:tcW w:w="2419" w:type="dxa"/>
            <w:tcBorders>
              <w:left w:val="single" w:color="000000" w:themeColor="text1" w:sz="4" w:space="0"/>
              <w:right w:val="single" w:color="000000" w:themeColor="text1" w:sz="4" w:space="0"/>
            </w:tcBorders>
            <w:shd w:val="clear" w:color="auto" w:fill="auto"/>
            <w:vAlign w:val="top"/>
          </w:tcPr>
          <w:p w14:paraId="471E1A4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设置反流参数</w:t>
            </w:r>
          </w:p>
        </w:tc>
        <w:tc>
          <w:tcPr>
            <w:tcW w:w="3487" w:type="dxa"/>
            <w:tcBorders>
              <w:left w:val="single" w:color="000000" w:themeColor="text1" w:sz="4" w:space="0"/>
              <w:right w:val="single" w:color="000000" w:themeColor="text1" w:sz="4" w:space="0"/>
            </w:tcBorders>
            <w:shd w:val="clear" w:color="auto" w:fill="auto"/>
            <w:vAlign w:val="top"/>
          </w:tcPr>
          <w:p w14:paraId="1CD3F8A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阈值(4Hex)+持续时间(4Hex)</w:t>
            </w:r>
          </w:p>
        </w:tc>
        <w:tc>
          <w:tcPr>
            <w:tcW w:w="2212" w:type="dxa"/>
            <w:tcBorders>
              <w:left w:val="single" w:color="000000" w:themeColor="text1" w:sz="4" w:space="0"/>
              <w:right w:val="single" w:color="000000" w:themeColor="text1" w:sz="4" w:space="0"/>
            </w:tcBorders>
            <w:shd w:val="clear" w:color="auto" w:fill="auto"/>
            <w:vAlign w:val="top"/>
          </w:tcPr>
          <w:p w14:paraId="48ECC47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C9BD5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8040C7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0210H</w:t>
            </w:r>
          </w:p>
        </w:tc>
        <w:tc>
          <w:tcPr>
            <w:tcW w:w="2419" w:type="dxa"/>
            <w:tcBorders>
              <w:left w:val="single" w:color="000000" w:themeColor="text1" w:sz="4" w:space="0"/>
              <w:right w:val="single" w:color="000000" w:themeColor="text1" w:sz="4" w:space="0"/>
            </w:tcBorders>
            <w:vAlign w:val="top"/>
          </w:tcPr>
          <w:p w14:paraId="354F69C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设置环境低温参数</w:t>
            </w:r>
          </w:p>
        </w:tc>
        <w:tc>
          <w:tcPr>
            <w:tcW w:w="3487" w:type="dxa"/>
            <w:tcBorders>
              <w:left w:val="single" w:color="000000" w:themeColor="text1" w:sz="4" w:space="0"/>
              <w:right w:val="single" w:color="000000" w:themeColor="text1" w:sz="4" w:space="0"/>
            </w:tcBorders>
            <w:vAlign w:val="top"/>
          </w:tcPr>
          <w:p w14:paraId="5F39BCB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阈值(4Hex)</w:t>
            </w:r>
          </w:p>
        </w:tc>
        <w:tc>
          <w:tcPr>
            <w:tcW w:w="2212" w:type="dxa"/>
            <w:tcBorders>
              <w:left w:val="single" w:color="000000" w:themeColor="text1" w:sz="4" w:space="0"/>
              <w:right w:val="single" w:color="000000" w:themeColor="text1" w:sz="4" w:space="0"/>
            </w:tcBorders>
            <w:vAlign w:val="top"/>
          </w:tcPr>
          <w:p w14:paraId="54FC11C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708198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FA0F93F">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0211H</w:t>
            </w:r>
          </w:p>
        </w:tc>
        <w:tc>
          <w:tcPr>
            <w:tcW w:w="2419" w:type="dxa"/>
            <w:tcBorders>
              <w:left w:val="single" w:color="000000" w:themeColor="text1" w:sz="4" w:space="0"/>
              <w:right w:val="single" w:color="000000" w:themeColor="text1" w:sz="4" w:space="0"/>
            </w:tcBorders>
            <w:vAlign w:val="top"/>
          </w:tcPr>
          <w:p w14:paraId="3D637C5D">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设置水温低温参数</w:t>
            </w:r>
          </w:p>
        </w:tc>
        <w:tc>
          <w:tcPr>
            <w:tcW w:w="3487" w:type="dxa"/>
            <w:tcBorders>
              <w:left w:val="single" w:color="000000" w:themeColor="text1" w:sz="4" w:space="0"/>
              <w:right w:val="single" w:color="000000" w:themeColor="text1" w:sz="4" w:space="0"/>
            </w:tcBorders>
            <w:vAlign w:val="top"/>
          </w:tcPr>
          <w:p w14:paraId="3F37612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阈值(4Hex)</w:t>
            </w:r>
          </w:p>
        </w:tc>
        <w:tc>
          <w:tcPr>
            <w:tcW w:w="2212" w:type="dxa"/>
            <w:tcBorders>
              <w:left w:val="single" w:color="000000" w:themeColor="text1" w:sz="4" w:space="0"/>
              <w:right w:val="single" w:color="000000" w:themeColor="text1" w:sz="4" w:space="0"/>
            </w:tcBorders>
            <w:vAlign w:val="top"/>
          </w:tcPr>
          <w:p w14:paraId="0E7AAB4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7BC7BE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181" w:type="dxa"/>
            <w:tcBorders>
              <w:left w:val="single" w:color="000000" w:themeColor="text1" w:sz="4" w:space="0"/>
              <w:right w:val="single" w:color="000000" w:themeColor="text1" w:sz="4" w:space="0"/>
            </w:tcBorders>
            <w:vAlign w:val="top"/>
          </w:tcPr>
          <w:p w14:paraId="55C3DC7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bookmarkStart w:id="35" w:name="OLE_LINK5" w:colFirst="0" w:colLast="2"/>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0212H</w:t>
            </w:r>
          </w:p>
        </w:tc>
        <w:tc>
          <w:tcPr>
            <w:tcW w:w="2419" w:type="dxa"/>
            <w:tcBorders>
              <w:left w:val="single" w:color="000000" w:themeColor="text1" w:sz="4" w:space="0"/>
              <w:right w:val="single" w:color="000000" w:themeColor="text1" w:sz="4" w:space="0"/>
            </w:tcBorders>
            <w:vAlign w:val="top"/>
          </w:tcPr>
          <w:p w14:paraId="4C66893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设置水压异常参数</w:t>
            </w:r>
          </w:p>
        </w:tc>
        <w:tc>
          <w:tcPr>
            <w:tcW w:w="3487" w:type="dxa"/>
            <w:tcBorders>
              <w:left w:val="single" w:color="000000" w:themeColor="text1" w:sz="4" w:space="0"/>
              <w:right w:val="single" w:color="000000" w:themeColor="text1" w:sz="4" w:space="0"/>
            </w:tcBorders>
            <w:vAlign w:val="top"/>
          </w:tcPr>
          <w:p w14:paraId="05CACF1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高压阈值(4Hex)+低压阈值(4Hex)</w:t>
            </w:r>
          </w:p>
        </w:tc>
        <w:tc>
          <w:tcPr>
            <w:tcW w:w="2212" w:type="dxa"/>
            <w:tcBorders>
              <w:left w:val="single" w:color="000000" w:themeColor="text1" w:sz="4" w:space="0"/>
              <w:right w:val="single" w:color="000000" w:themeColor="text1" w:sz="4" w:space="0"/>
            </w:tcBorders>
            <w:vAlign w:val="top"/>
          </w:tcPr>
          <w:p w14:paraId="37A6666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6EE50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63ED28C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bookmarkStart w:id="36" w:name="OLE_LINK1" w:colFirst="0" w:colLast="2"/>
          </w:p>
        </w:tc>
        <w:tc>
          <w:tcPr>
            <w:tcW w:w="2419" w:type="dxa"/>
            <w:tcBorders>
              <w:left w:val="single" w:color="000000" w:themeColor="text1" w:sz="4" w:space="0"/>
              <w:right w:val="single" w:color="000000" w:themeColor="text1" w:sz="4" w:space="0"/>
            </w:tcBorders>
            <w:vAlign w:val="top"/>
          </w:tcPr>
          <w:p w14:paraId="11D778D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3487" w:type="dxa"/>
            <w:tcBorders>
              <w:left w:val="single" w:color="000000" w:themeColor="text1" w:sz="4" w:space="0"/>
              <w:right w:val="single" w:color="000000" w:themeColor="text1" w:sz="4" w:space="0"/>
            </w:tcBorders>
            <w:vAlign w:val="top"/>
          </w:tcPr>
          <w:p w14:paraId="3B25807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212" w:type="dxa"/>
            <w:tcBorders>
              <w:left w:val="single" w:color="000000" w:themeColor="text1" w:sz="4" w:space="0"/>
              <w:right w:val="single" w:color="000000" w:themeColor="text1" w:sz="4" w:space="0"/>
            </w:tcBorders>
            <w:vAlign w:val="top"/>
          </w:tcPr>
          <w:p w14:paraId="14BBB6C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06236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2E46FE06">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0213H</w:t>
            </w:r>
          </w:p>
        </w:tc>
        <w:tc>
          <w:tcPr>
            <w:tcW w:w="2419" w:type="dxa"/>
            <w:tcBorders>
              <w:left w:val="single" w:color="000000" w:themeColor="text1" w:sz="4" w:space="0"/>
              <w:right w:val="single" w:color="000000" w:themeColor="text1" w:sz="4" w:space="0"/>
            </w:tcBorders>
            <w:shd w:val="clear" w:color="auto" w:fill="auto"/>
            <w:vAlign w:val="top"/>
          </w:tcPr>
          <w:p w14:paraId="650CD86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远红外状态变化</w:t>
            </w:r>
          </w:p>
        </w:tc>
        <w:tc>
          <w:tcPr>
            <w:tcW w:w="3487" w:type="dxa"/>
            <w:tcBorders>
              <w:left w:val="single" w:color="000000" w:themeColor="text1" w:sz="4" w:space="0"/>
              <w:right w:val="single" w:color="000000" w:themeColor="text1" w:sz="4" w:space="0"/>
            </w:tcBorders>
            <w:vAlign w:val="top"/>
          </w:tcPr>
          <w:p w14:paraId="0857A60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状态(1Hex)</w:t>
            </w:r>
          </w:p>
        </w:tc>
        <w:tc>
          <w:tcPr>
            <w:tcW w:w="2212" w:type="dxa"/>
            <w:tcBorders>
              <w:left w:val="single" w:color="000000" w:themeColor="text1" w:sz="4" w:space="0"/>
              <w:right w:val="single" w:color="000000" w:themeColor="text1" w:sz="4" w:space="0"/>
            </w:tcBorders>
            <w:vAlign w:val="top"/>
          </w:tcPr>
          <w:p w14:paraId="6057944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1开启，0关闭</w:t>
            </w:r>
          </w:p>
        </w:tc>
      </w:tr>
      <w:tr w14:paraId="43A284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46529AE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419" w:type="dxa"/>
            <w:tcBorders>
              <w:left w:val="single" w:color="000000" w:themeColor="text1" w:sz="4" w:space="0"/>
              <w:right w:val="single" w:color="000000" w:themeColor="text1" w:sz="4" w:space="0"/>
            </w:tcBorders>
            <w:vAlign w:val="top"/>
          </w:tcPr>
          <w:p w14:paraId="2C2C2C3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3487" w:type="dxa"/>
            <w:tcBorders>
              <w:left w:val="single" w:color="000000" w:themeColor="text1" w:sz="4" w:space="0"/>
              <w:right w:val="single" w:color="000000" w:themeColor="text1" w:sz="4" w:space="0"/>
            </w:tcBorders>
            <w:vAlign w:val="top"/>
          </w:tcPr>
          <w:p w14:paraId="15C7D36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212" w:type="dxa"/>
            <w:tcBorders>
              <w:left w:val="single" w:color="000000" w:themeColor="text1" w:sz="4" w:space="0"/>
              <w:right w:val="single" w:color="000000" w:themeColor="text1" w:sz="4" w:space="0"/>
            </w:tcBorders>
            <w:vAlign w:val="top"/>
          </w:tcPr>
          <w:p w14:paraId="7891D68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794C7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299" w:type="dxa"/>
            <w:gridSpan w:val="4"/>
            <w:tcBorders>
              <w:left w:val="single" w:color="000000" w:themeColor="text1" w:sz="4" w:space="0"/>
              <w:right w:val="single" w:color="000000" w:themeColor="text1" w:sz="4" w:space="0"/>
            </w:tcBorders>
            <w:vAlign w:val="top"/>
          </w:tcPr>
          <w:p w14:paraId="6EA4B14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校表参数修改</w:t>
            </w:r>
          </w:p>
        </w:tc>
      </w:tr>
      <w:tr w14:paraId="67681F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6A0588E8">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0301H</w:t>
            </w:r>
          </w:p>
        </w:tc>
        <w:tc>
          <w:tcPr>
            <w:tcW w:w="2419" w:type="dxa"/>
            <w:tcBorders>
              <w:left w:val="single" w:color="000000" w:themeColor="text1" w:sz="4" w:space="0"/>
              <w:right w:val="single" w:color="000000" w:themeColor="text1" w:sz="4" w:space="0"/>
            </w:tcBorders>
            <w:vAlign w:val="top"/>
          </w:tcPr>
          <w:p w14:paraId="710205E5">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设置KB值</w:t>
            </w:r>
          </w:p>
        </w:tc>
        <w:tc>
          <w:tcPr>
            <w:tcW w:w="3487" w:type="dxa"/>
            <w:tcBorders>
              <w:left w:val="single" w:color="000000" w:themeColor="text1" w:sz="4" w:space="0"/>
              <w:right w:val="single" w:color="000000" w:themeColor="text1" w:sz="4" w:space="0"/>
            </w:tcBorders>
            <w:vAlign w:val="top"/>
          </w:tcPr>
          <w:p w14:paraId="4E4272B3">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K值(4Hex)+B值(4Hex)</w:t>
            </w:r>
          </w:p>
        </w:tc>
        <w:tc>
          <w:tcPr>
            <w:tcW w:w="2212" w:type="dxa"/>
            <w:tcBorders>
              <w:left w:val="single" w:color="000000" w:themeColor="text1" w:sz="4" w:space="0"/>
              <w:right w:val="single" w:color="000000" w:themeColor="text1" w:sz="4" w:space="0"/>
            </w:tcBorders>
            <w:vAlign w:val="top"/>
          </w:tcPr>
          <w:p w14:paraId="2CA7CA04">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1个流量点修改，生成</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两条</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其参数部分分别记录了</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修改前和修改后的参数</w:t>
            </w:r>
          </w:p>
        </w:tc>
      </w:tr>
      <w:bookmarkEnd w:id="35"/>
      <w:tr w14:paraId="41B457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181" w:type="dxa"/>
            <w:tcBorders>
              <w:left w:val="single" w:color="000000" w:themeColor="text1" w:sz="4" w:space="0"/>
              <w:right w:val="single" w:color="000000" w:themeColor="text1" w:sz="4" w:space="0"/>
            </w:tcBorders>
            <w:vAlign w:val="top"/>
          </w:tcPr>
          <w:p w14:paraId="5E65D720">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0302H</w:t>
            </w:r>
          </w:p>
        </w:tc>
        <w:tc>
          <w:tcPr>
            <w:tcW w:w="2419" w:type="dxa"/>
            <w:tcBorders>
              <w:left w:val="single" w:color="000000" w:themeColor="text1" w:sz="4" w:space="0"/>
              <w:right w:val="single" w:color="000000" w:themeColor="text1" w:sz="4" w:space="0"/>
            </w:tcBorders>
            <w:vAlign w:val="top"/>
          </w:tcPr>
          <w:p w14:paraId="4677EAEF">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设置K2值</w:t>
            </w:r>
          </w:p>
        </w:tc>
        <w:tc>
          <w:tcPr>
            <w:tcW w:w="3487" w:type="dxa"/>
            <w:tcBorders>
              <w:left w:val="single" w:color="000000" w:themeColor="text1" w:sz="4" w:space="0"/>
              <w:right w:val="single" w:color="000000" w:themeColor="text1" w:sz="4" w:space="0"/>
            </w:tcBorders>
            <w:vAlign w:val="top"/>
          </w:tcPr>
          <w:p w14:paraId="298D4A1A">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流量点(4Hex)+K2值(4Hex)</w:t>
            </w:r>
          </w:p>
        </w:tc>
        <w:tc>
          <w:tcPr>
            <w:tcW w:w="2212" w:type="dxa"/>
            <w:tcBorders>
              <w:left w:val="single" w:color="000000" w:themeColor="text1" w:sz="4" w:space="0"/>
              <w:right w:val="single" w:color="000000" w:themeColor="text1" w:sz="4" w:space="0"/>
            </w:tcBorders>
            <w:vAlign w:val="top"/>
          </w:tcPr>
          <w:p w14:paraId="5FFEC361">
            <w:pPr>
              <w:keepNext w:val="0"/>
              <w:keepLines w:val="0"/>
              <w:widowControl/>
              <w:suppressLineNumbers w:val="0"/>
              <w:jc w:val="both"/>
              <w:textAlignment w:val="top"/>
              <w:rPr>
                <w:rFonts w:hint="default" w:ascii="Times New Roman" w:hAnsi="Times New Roman" w:eastAsia="等线" w:cs="Times New Roman"/>
                <w:i w:val="0"/>
                <w:iCs w:val="0"/>
                <w:color w:val="FF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1个流量点修改生成</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两条</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其参数部分分别记录了</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修改前的参数和修改后参数</w:t>
            </w:r>
          </w:p>
        </w:tc>
      </w:tr>
      <w:tr w14:paraId="0C86B9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037EFD2D">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0304H</w:t>
            </w:r>
          </w:p>
        </w:tc>
        <w:tc>
          <w:tcPr>
            <w:tcW w:w="2419" w:type="dxa"/>
            <w:tcBorders>
              <w:left w:val="single" w:color="000000" w:themeColor="text1" w:sz="4" w:space="0"/>
              <w:right w:val="single" w:color="000000" w:themeColor="text1" w:sz="4" w:space="0"/>
            </w:tcBorders>
            <w:vAlign w:val="top"/>
          </w:tcPr>
          <w:p w14:paraId="67604F56">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设置K3值</w:t>
            </w:r>
          </w:p>
        </w:tc>
        <w:tc>
          <w:tcPr>
            <w:tcW w:w="3487" w:type="dxa"/>
            <w:tcBorders>
              <w:left w:val="single" w:color="000000" w:themeColor="text1" w:sz="4" w:space="0"/>
              <w:right w:val="single" w:color="000000" w:themeColor="text1" w:sz="4" w:space="0"/>
            </w:tcBorders>
            <w:vAlign w:val="top"/>
          </w:tcPr>
          <w:p w14:paraId="564CD079">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修改前(4Hex)+修改后(4Hex)</w:t>
            </w:r>
          </w:p>
        </w:tc>
        <w:tc>
          <w:tcPr>
            <w:tcW w:w="2212" w:type="dxa"/>
            <w:tcBorders>
              <w:left w:val="single" w:color="000000" w:themeColor="text1" w:sz="4" w:space="0"/>
              <w:right w:val="single" w:color="000000" w:themeColor="text1" w:sz="4" w:space="0"/>
            </w:tcBorders>
            <w:vAlign w:val="top"/>
          </w:tcPr>
          <w:p w14:paraId="6D543585">
            <w:pPr>
              <w:keepNext w:val="0"/>
              <w:keepLines w:val="0"/>
              <w:widowControl/>
              <w:suppressLineNumbers w:val="0"/>
              <w:jc w:val="both"/>
              <w:textAlignment w:val="top"/>
              <w:rPr>
                <w:rFonts w:hint="default" w:ascii="Times New Roman" w:hAnsi="Times New Roman" w:eastAsia="等线" w:cs="Times New Roman"/>
                <w:i w:val="0"/>
                <w:iCs w:val="0"/>
                <w:color w:val="FF0000"/>
                <w:kern w:val="0"/>
                <w:sz w:val="24"/>
                <w:szCs w:val="24"/>
                <w:u w:val="none"/>
                <w:lang w:val="en-US" w:eastAsia="zh-CN" w:bidi="ar"/>
                <w14:ligatures w14:val="standardContextual"/>
              </w:rPr>
            </w:pPr>
          </w:p>
        </w:tc>
      </w:tr>
      <w:bookmarkEnd w:id="36"/>
      <w:tr w14:paraId="2BE661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614FD702">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0305H</w:t>
            </w:r>
          </w:p>
        </w:tc>
        <w:tc>
          <w:tcPr>
            <w:tcW w:w="2419" w:type="dxa"/>
            <w:tcBorders>
              <w:left w:val="single" w:color="000000" w:themeColor="text1" w:sz="4" w:space="0"/>
              <w:right w:val="single" w:color="000000" w:themeColor="text1" w:sz="4" w:space="0"/>
            </w:tcBorders>
            <w:vAlign w:val="top"/>
          </w:tcPr>
          <w:p w14:paraId="56E28C23">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模式切换</w:t>
            </w:r>
          </w:p>
        </w:tc>
        <w:tc>
          <w:tcPr>
            <w:tcW w:w="3487" w:type="dxa"/>
            <w:tcBorders>
              <w:left w:val="single" w:color="000000" w:themeColor="text1" w:sz="4" w:space="0"/>
              <w:right w:val="single" w:color="000000" w:themeColor="text1" w:sz="4" w:space="0"/>
            </w:tcBorders>
            <w:vAlign w:val="top"/>
          </w:tcPr>
          <w:p w14:paraId="2432486D">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切换前模式(1Hex)+切换后模式(1Hex)</w:t>
            </w:r>
          </w:p>
        </w:tc>
        <w:tc>
          <w:tcPr>
            <w:tcW w:w="2212" w:type="dxa"/>
            <w:tcBorders>
              <w:left w:val="single" w:color="000000" w:themeColor="text1" w:sz="4" w:space="0"/>
              <w:right w:val="single" w:color="000000" w:themeColor="text1" w:sz="4" w:space="0"/>
            </w:tcBorders>
            <w:vAlign w:val="top"/>
          </w:tcPr>
          <w:p w14:paraId="31221CB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D2E8F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5016C77">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0306H</w:t>
            </w:r>
          </w:p>
        </w:tc>
        <w:tc>
          <w:tcPr>
            <w:tcW w:w="2419" w:type="dxa"/>
            <w:tcBorders>
              <w:left w:val="single" w:color="000000" w:themeColor="text1" w:sz="4" w:space="0"/>
              <w:right w:val="single" w:color="000000" w:themeColor="text1" w:sz="4" w:space="0"/>
            </w:tcBorders>
            <w:vAlign w:val="top"/>
          </w:tcPr>
          <w:p w14:paraId="14D905EA">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零漂设置</w:t>
            </w:r>
          </w:p>
        </w:tc>
        <w:tc>
          <w:tcPr>
            <w:tcW w:w="3487" w:type="dxa"/>
            <w:tcBorders>
              <w:left w:val="single" w:color="000000" w:themeColor="text1" w:sz="4" w:space="0"/>
              <w:right w:val="single" w:color="000000" w:themeColor="text1" w:sz="4" w:space="0"/>
            </w:tcBorders>
            <w:vAlign w:val="top"/>
          </w:tcPr>
          <w:p w14:paraId="2EA348D7">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修改前(4Hex)+修改后(4Hex)</w:t>
            </w:r>
          </w:p>
        </w:tc>
        <w:tc>
          <w:tcPr>
            <w:tcW w:w="2212" w:type="dxa"/>
            <w:tcBorders>
              <w:left w:val="single" w:color="000000" w:themeColor="text1" w:sz="4" w:space="0"/>
              <w:right w:val="single" w:color="000000" w:themeColor="text1" w:sz="4" w:space="0"/>
            </w:tcBorders>
            <w:vAlign w:val="top"/>
          </w:tcPr>
          <w:p w14:paraId="6820B368">
            <w:pPr>
              <w:keepNext w:val="0"/>
              <w:keepLines w:val="0"/>
              <w:widowControl/>
              <w:suppressLineNumbers w:val="0"/>
              <w:jc w:val="both"/>
              <w:textAlignment w:val="top"/>
              <w:rPr>
                <w:rFonts w:hint="eastAsia" w:ascii="Times New Roman" w:hAnsi="Times New Roman" w:eastAsia="等线" w:cs="Times New Roman"/>
                <w:i w:val="0"/>
                <w:iCs w:val="0"/>
                <w:color w:val="FF0000"/>
                <w:kern w:val="0"/>
                <w:sz w:val="24"/>
                <w:szCs w:val="24"/>
                <w:u w:val="none"/>
                <w:lang w:val="en-US" w:eastAsia="zh-CN" w:bidi="ar"/>
                <w14:ligatures w14:val="standardContextual"/>
              </w:rPr>
            </w:pPr>
          </w:p>
        </w:tc>
      </w:tr>
      <w:tr w14:paraId="50F210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14074046">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0307H</w:t>
            </w:r>
          </w:p>
        </w:tc>
        <w:tc>
          <w:tcPr>
            <w:tcW w:w="2419" w:type="dxa"/>
            <w:tcBorders>
              <w:left w:val="single" w:color="000000" w:themeColor="text1" w:sz="4" w:space="0"/>
              <w:right w:val="single" w:color="000000" w:themeColor="text1" w:sz="4" w:space="0"/>
            </w:tcBorders>
            <w:shd w:val="clear" w:color="auto" w:fill="auto"/>
            <w:vAlign w:val="top"/>
          </w:tcPr>
          <w:p w14:paraId="15184596">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第一波阈值设置</w:t>
            </w:r>
          </w:p>
        </w:tc>
        <w:tc>
          <w:tcPr>
            <w:tcW w:w="3487" w:type="dxa"/>
            <w:tcBorders>
              <w:left w:val="single" w:color="000000" w:themeColor="text1" w:sz="4" w:space="0"/>
              <w:right w:val="single" w:color="000000" w:themeColor="text1" w:sz="4" w:space="0"/>
            </w:tcBorders>
            <w:shd w:val="clear" w:color="auto" w:fill="auto"/>
            <w:vAlign w:val="top"/>
          </w:tcPr>
          <w:p w14:paraId="0F61F9DA">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Up阈值(4Hex)+down阈值(4Hex)</w:t>
            </w:r>
          </w:p>
        </w:tc>
        <w:tc>
          <w:tcPr>
            <w:tcW w:w="2212" w:type="dxa"/>
            <w:tcBorders>
              <w:left w:val="single" w:color="000000" w:themeColor="text1" w:sz="4" w:space="0"/>
              <w:right w:val="single" w:color="000000" w:themeColor="text1" w:sz="4" w:space="0"/>
            </w:tcBorders>
            <w:vAlign w:val="top"/>
          </w:tcPr>
          <w:p w14:paraId="1DDBC01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生成</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两条</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事件，分别记录修改前与修改后的值</w:t>
            </w:r>
          </w:p>
        </w:tc>
      </w:tr>
      <w:tr w14:paraId="18A2FF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9" w:hRule="atLeast"/>
          <w:jc w:val="center"/>
        </w:trPr>
        <w:tc>
          <w:tcPr>
            <w:tcW w:w="1181" w:type="dxa"/>
            <w:tcBorders>
              <w:left w:val="single" w:color="000000" w:themeColor="text1" w:sz="4" w:space="0"/>
              <w:right w:val="single" w:color="000000" w:themeColor="text1" w:sz="4" w:space="0"/>
            </w:tcBorders>
            <w:vAlign w:val="top"/>
          </w:tcPr>
          <w:p w14:paraId="41CF49BE">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0308H</w:t>
            </w:r>
          </w:p>
        </w:tc>
        <w:tc>
          <w:tcPr>
            <w:tcW w:w="2419" w:type="dxa"/>
            <w:tcBorders>
              <w:left w:val="single" w:color="000000" w:themeColor="text1" w:sz="4" w:space="0"/>
              <w:right w:val="single" w:color="000000" w:themeColor="text1" w:sz="4" w:space="0"/>
            </w:tcBorders>
            <w:shd w:val="clear" w:color="auto" w:fill="auto"/>
            <w:vAlign w:val="top"/>
          </w:tcPr>
          <w:p w14:paraId="67903A6E">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温度系数设置</w:t>
            </w:r>
          </w:p>
        </w:tc>
        <w:tc>
          <w:tcPr>
            <w:tcW w:w="3487" w:type="dxa"/>
            <w:tcBorders>
              <w:left w:val="single" w:color="000000" w:themeColor="text1" w:sz="4" w:space="0"/>
              <w:right w:val="single" w:color="000000" w:themeColor="text1" w:sz="4" w:space="0"/>
            </w:tcBorders>
            <w:shd w:val="clear" w:color="auto" w:fill="auto"/>
            <w:vAlign w:val="top"/>
          </w:tcPr>
          <w:p w14:paraId="7C133EAE">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修改前(4Hex)+修改后(4Hex)</w:t>
            </w:r>
          </w:p>
        </w:tc>
        <w:tc>
          <w:tcPr>
            <w:tcW w:w="2212" w:type="dxa"/>
            <w:tcBorders>
              <w:left w:val="single" w:color="000000" w:themeColor="text1" w:sz="4" w:space="0"/>
              <w:right w:val="single" w:color="000000" w:themeColor="text1" w:sz="4" w:space="0"/>
            </w:tcBorders>
            <w:vAlign w:val="top"/>
          </w:tcPr>
          <w:p w14:paraId="3A0233B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704E78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9" w:hRule="atLeast"/>
          <w:jc w:val="center"/>
        </w:trPr>
        <w:tc>
          <w:tcPr>
            <w:tcW w:w="1181" w:type="dxa"/>
            <w:tcBorders>
              <w:left w:val="single" w:color="000000" w:themeColor="text1" w:sz="4" w:space="0"/>
              <w:right w:val="single" w:color="000000" w:themeColor="text1" w:sz="4" w:space="0"/>
            </w:tcBorders>
            <w:vAlign w:val="top"/>
          </w:tcPr>
          <w:p w14:paraId="6060C3E7">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0309H</w:t>
            </w:r>
          </w:p>
        </w:tc>
        <w:tc>
          <w:tcPr>
            <w:tcW w:w="2419" w:type="dxa"/>
            <w:tcBorders>
              <w:left w:val="single" w:color="000000" w:themeColor="text1" w:sz="4" w:space="0"/>
              <w:right w:val="single" w:color="000000" w:themeColor="text1" w:sz="4" w:space="0"/>
            </w:tcBorders>
            <w:shd w:val="clear" w:color="auto" w:fill="auto"/>
            <w:vAlign w:val="top"/>
          </w:tcPr>
          <w:p w14:paraId="12DA5CCF">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始动流量设置</w:t>
            </w:r>
          </w:p>
        </w:tc>
        <w:tc>
          <w:tcPr>
            <w:tcW w:w="3487" w:type="dxa"/>
            <w:tcBorders>
              <w:left w:val="single" w:color="000000" w:themeColor="text1" w:sz="4" w:space="0"/>
              <w:right w:val="single" w:color="000000" w:themeColor="text1" w:sz="4" w:space="0"/>
            </w:tcBorders>
            <w:shd w:val="clear" w:color="auto" w:fill="auto"/>
            <w:vAlign w:val="top"/>
          </w:tcPr>
          <w:p w14:paraId="728BBBD5">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修改前(4Hex)+修改后(4Hex)</w:t>
            </w:r>
          </w:p>
        </w:tc>
        <w:tc>
          <w:tcPr>
            <w:tcW w:w="2212" w:type="dxa"/>
            <w:tcBorders>
              <w:left w:val="single" w:color="000000" w:themeColor="text1" w:sz="4" w:space="0"/>
              <w:right w:val="single" w:color="000000" w:themeColor="text1" w:sz="4" w:space="0"/>
            </w:tcBorders>
            <w:vAlign w:val="top"/>
          </w:tcPr>
          <w:p w14:paraId="544F1C6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1C5AB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9" w:hRule="atLeast"/>
          <w:jc w:val="center"/>
        </w:trPr>
        <w:tc>
          <w:tcPr>
            <w:tcW w:w="1181" w:type="dxa"/>
            <w:tcBorders>
              <w:left w:val="single" w:color="000000" w:themeColor="text1" w:sz="4" w:space="0"/>
              <w:right w:val="single" w:color="000000" w:themeColor="text1" w:sz="4" w:space="0"/>
            </w:tcBorders>
            <w:vAlign w:val="top"/>
          </w:tcPr>
          <w:p w14:paraId="48769035">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030AH</w:t>
            </w:r>
          </w:p>
        </w:tc>
        <w:tc>
          <w:tcPr>
            <w:tcW w:w="2419" w:type="dxa"/>
            <w:tcBorders>
              <w:left w:val="single" w:color="000000" w:themeColor="text1" w:sz="4" w:space="0"/>
              <w:right w:val="single" w:color="000000" w:themeColor="text1" w:sz="4" w:space="0"/>
            </w:tcBorders>
            <w:shd w:val="clear" w:color="auto" w:fill="auto"/>
            <w:vAlign w:val="top"/>
          </w:tcPr>
          <w:p w14:paraId="7085B7D4">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清空修正系数</w:t>
            </w:r>
          </w:p>
        </w:tc>
        <w:tc>
          <w:tcPr>
            <w:tcW w:w="3487" w:type="dxa"/>
            <w:tcBorders>
              <w:left w:val="single" w:color="000000" w:themeColor="text1" w:sz="4" w:space="0"/>
              <w:right w:val="single" w:color="000000" w:themeColor="text1" w:sz="4" w:space="0"/>
            </w:tcBorders>
            <w:shd w:val="clear" w:color="auto" w:fill="auto"/>
            <w:vAlign w:val="top"/>
          </w:tcPr>
          <w:p w14:paraId="5C17DD11">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清空类型(1Hex)</w:t>
            </w:r>
          </w:p>
        </w:tc>
        <w:tc>
          <w:tcPr>
            <w:tcW w:w="2212" w:type="dxa"/>
            <w:tcBorders>
              <w:left w:val="single" w:color="000000" w:themeColor="text1" w:sz="4" w:space="0"/>
              <w:right w:val="single" w:color="000000" w:themeColor="text1" w:sz="4" w:space="0"/>
            </w:tcBorders>
            <w:vAlign w:val="top"/>
          </w:tcPr>
          <w:p w14:paraId="3E977AB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6AB18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9" w:hRule="atLeast"/>
          <w:jc w:val="center"/>
        </w:trPr>
        <w:tc>
          <w:tcPr>
            <w:tcW w:w="1181" w:type="dxa"/>
            <w:tcBorders>
              <w:left w:val="single" w:color="000000" w:themeColor="text1" w:sz="4" w:space="0"/>
              <w:right w:val="single" w:color="000000" w:themeColor="text1" w:sz="4" w:space="0"/>
            </w:tcBorders>
            <w:vAlign w:val="top"/>
          </w:tcPr>
          <w:p w14:paraId="6B2CEF29">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030BH</w:t>
            </w:r>
          </w:p>
        </w:tc>
        <w:tc>
          <w:tcPr>
            <w:tcW w:w="2419" w:type="dxa"/>
            <w:tcBorders>
              <w:left w:val="single" w:color="000000" w:themeColor="text1" w:sz="4" w:space="0"/>
              <w:right w:val="single" w:color="000000" w:themeColor="text1" w:sz="4" w:space="0"/>
            </w:tcBorders>
            <w:shd w:val="clear" w:color="auto" w:fill="auto"/>
            <w:vAlign w:val="top"/>
          </w:tcPr>
          <w:p w14:paraId="57ED94FA">
            <w:pPr>
              <w:keepNext w:val="0"/>
              <w:keepLines w:val="0"/>
              <w:widowControl/>
              <w:suppressLineNumbers w:val="0"/>
              <w:jc w:val="both"/>
              <w:textAlignment w:val="top"/>
              <w:rPr>
                <w:rFonts w:hint="default"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温度补偿设置</w:t>
            </w:r>
          </w:p>
        </w:tc>
        <w:tc>
          <w:tcPr>
            <w:tcW w:w="3487" w:type="dxa"/>
            <w:tcBorders>
              <w:left w:val="single" w:color="000000" w:themeColor="text1" w:sz="4" w:space="0"/>
              <w:right w:val="single" w:color="000000" w:themeColor="text1" w:sz="4" w:space="0"/>
            </w:tcBorders>
            <w:shd w:val="clear" w:color="auto" w:fill="auto"/>
            <w:vAlign w:val="top"/>
          </w:tcPr>
          <w:p w14:paraId="67C6BA19">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流量点(4Hex)+K值(4Hex)</w:t>
            </w:r>
          </w:p>
        </w:tc>
        <w:tc>
          <w:tcPr>
            <w:tcW w:w="2212" w:type="dxa"/>
            <w:tcBorders>
              <w:left w:val="single" w:color="000000" w:themeColor="text1" w:sz="4" w:space="0"/>
              <w:right w:val="single" w:color="000000" w:themeColor="text1" w:sz="4" w:space="0"/>
            </w:tcBorders>
            <w:shd w:val="clear" w:color="auto" w:fill="auto"/>
            <w:vAlign w:val="top"/>
          </w:tcPr>
          <w:p w14:paraId="6A23335D">
            <w:pPr>
              <w:keepNext w:val="0"/>
              <w:keepLines w:val="0"/>
              <w:widowControl/>
              <w:suppressLineNumbers w:val="0"/>
              <w:jc w:val="both"/>
              <w:textAlignment w:val="top"/>
              <w:rPr>
                <w:rFonts w:hint="eastAsia" w:ascii="Times New Roman" w:hAnsi="Times New Roman" w:eastAsia="等线" w:cs="Times New Roman"/>
                <w:i w:val="0"/>
                <w:iCs w:val="0"/>
                <w:color w:val="FF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1个流量点修改生成</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两条</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事件，</w:t>
            </w:r>
            <w:r>
              <w:rPr>
                <w:rFonts w:hint="default" w:ascii="Times New Roman" w:hAnsi="Times New Roman" w:eastAsia="等线" w:cs="Times New Roman"/>
                <w:i w:val="0"/>
                <w:iCs w:val="0"/>
                <w:color w:val="000000"/>
                <w:kern w:val="0"/>
                <w:sz w:val="24"/>
                <w:szCs w:val="24"/>
                <w:u w:val="none"/>
                <w:lang w:val="en-US" w:eastAsia="zh-CN" w:bidi="ar"/>
                <w14:ligatures w14:val="standardContextual"/>
              </w:rPr>
              <w:t>其参数部分分别记录了</w:t>
            </w: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修改前的表号和修改后的表号</w:t>
            </w:r>
          </w:p>
        </w:tc>
      </w:tr>
      <w:tr w14:paraId="32D515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shd w:val="clear" w:color="auto" w:fill="auto"/>
            <w:vAlign w:val="top"/>
          </w:tcPr>
          <w:p w14:paraId="3831E641">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030CH</w:t>
            </w:r>
          </w:p>
        </w:tc>
        <w:tc>
          <w:tcPr>
            <w:tcW w:w="2419" w:type="dxa"/>
            <w:tcBorders>
              <w:left w:val="single" w:color="000000" w:themeColor="text1" w:sz="4" w:space="0"/>
              <w:right w:val="single" w:color="000000" w:themeColor="text1" w:sz="4" w:space="0"/>
            </w:tcBorders>
            <w:shd w:val="clear" w:color="auto" w:fill="auto"/>
            <w:vAlign w:val="top"/>
          </w:tcPr>
          <w:p w14:paraId="2672A010">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auto"/>
                <w:kern w:val="0"/>
                <w:sz w:val="24"/>
                <w:szCs w:val="24"/>
                <w:u w:val="none"/>
                <w:lang w:val="en-US" w:eastAsia="zh-CN" w:bidi="ar"/>
                <w14:ligatures w14:val="standardContextual"/>
              </w:rPr>
              <w:t>温度补偿状态</w:t>
            </w:r>
          </w:p>
        </w:tc>
        <w:tc>
          <w:tcPr>
            <w:tcW w:w="3487" w:type="dxa"/>
            <w:tcBorders>
              <w:left w:val="single" w:color="000000" w:themeColor="text1" w:sz="4" w:space="0"/>
              <w:right w:val="single" w:color="000000" w:themeColor="text1" w:sz="4" w:space="0"/>
            </w:tcBorders>
            <w:shd w:val="clear" w:color="auto" w:fill="auto"/>
            <w:vAlign w:val="top"/>
          </w:tcPr>
          <w:p w14:paraId="5E6F7884">
            <w:pPr>
              <w:keepNext w:val="0"/>
              <w:keepLines w:val="0"/>
              <w:widowControl/>
              <w:suppressLineNumbers w:val="0"/>
              <w:jc w:val="both"/>
              <w:textAlignment w:val="top"/>
              <w:rPr>
                <w:rFonts w:hint="eastAsia" w:ascii="Times New Roman" w:hAnsi="Times New Roman" w:eastAsia="等线" w:cs="Times New Roman"/>
                <w:i w:val="0"/>
                <w:iCs w:val="0"/>
                <w:color w:val="auto"/>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状态(1Hex)</w:t>
            </w:r>
          </w:p>
        </w:tc>
        <w:tc>
          <w:tcPr>
            <w:tcW w:w="2212" w:type="dxa"/>
            <w:tcBorders>
              <w:left w:val="single" w:color="000000" w:themeColor="text1" w:sz="4" w:space="0"/>
              <w:right w:val="single" w:color="000000" w:themeColor="text1" w:sz="4" w:space="0"/>
            </w:tcBorders>
            <w:vAlign w:val="top"/>
          </w:tcPr>
          <w:p w14:paraId="593EBAB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1开启，0关闭</w:t>
            </w:r>
          </w:p>
        </w:tc>
      </w:tr>
      <w:tr w14:paraId="6DF570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299" w:type="dxa"/>
            <w:gridSpan w:val="4"/>
            <w:tcBorders>
              <w:left w:val="single" w:color="000000" w:themeColor="text1" w:sz="4" w:space="0"/>
              <w:right w:val="single" w:color="000000" w:themeColor="text1" w:sz="4" w:space="0"/>
            </w:tcBorders>
            <w:vAlign w:val="top"/>
          </w:tcPr>
          <w:p w14:paraId="14E2296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异常事件相关日志</w:t>
            </w:r>
          </w:p>
        </w:tc>
      </w:tr>
      <w:tr w14:paraId="47E3BC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3A184A4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0401H</w:t>
            </w:r>
          </w:p>
        </w:tc>
        <w:tc>
          <w:tcPr>
            <w:tcW w:w="2419" w:type="dxa"/>
            <w:tcBorders>
              <w:left w:val="single" w:color="000000" w:themeColor="text1" w:sz="4" w:space="0"/>
              <w:right w:val="single" w:color="000000" w:themeColor="text1" w:sz="4" w:space="0"/>
            </w:tcBorders>
            <w:vAlign w:val="top"/>
          </w:tcPr>
          <w:p w14:paraId="686D5FC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按键异常</w:t>
            </w:r>
          </w:p>
        </w:tc>
        <w:tc>
          <w:tcPr>
            <w:tcW w:w="3487" w:type="dxa"/>
            <w:tcBorders>
              <w:left w:val="single" w:color="000000" w:themeColor="text1" w:sz="4" w:space="0"/>
              <w:right w:val="single" w:color="000000" w:themeColor="text1" w:sz="4" w:space="0"/>
            </w:tcBorders>
            <w:vAlign w:val="top"/>
          </w:tcPr>
          <w:p w14:paraId="317F2C6A">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持续时间(1Hex)+次数(1Hex)</w:t>
            </w:r>
          </w:p>
        </w:tc>
        <w:tc>
          <w:tcPr>
            <w:tcW w:w="2212" w:type="dxa"/>
            <w:tcBorders>
              <w:left w:val="single" w:color="000000" w:themeColor="text1" w:sz="4" w:space="0"/>
              <w:right w:val="single" w:color="000000" w:themeColor="text1" w:sz="4" w:space="0"/>
            </w:tcBorders>
          </w:tcPr>
          <w:p w14:paraId="2BE36AA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9592E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6716197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0402H</w:t>
            </w:r>
          </w:p>
        </w:tc>
        <w:tc>
          <w:tcPr>
            <w:tcW w:w="2419" w:type="dxa"/>
            <w:tcBorders>
              <w:left w:val="single" w:color="000000" w:themeColor="text1" w:sz="4" w:space="0"/>
              <w:right w:val="single" w:color="000000" w:themeColor="text1" w:sz="4" w:space="0"/>
            </w:tcBorders>
            <w:vAlign w:val="top"/>
          </w:tcPr>
          <w:p w14:paraId="03AB73B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过流报警</w:t>
            </w:r>
          </w:p>
        </w:tc>
        <w:tc>
          <w:tcPr>
            <w:tcW w:w="3487" w:type="dxa"/>
            <w:tcBorders>
              <w:left w:val="single" w:color="000000" w:themeColor="text1" w:sz="4" w:space="0"/>
              <w:right w:val="single" w:color="000000" w:themeColor="text1" w:sz="4" w:space="0"/>
            </w:tcBorders>
            <w:vAlign w:val="top"/>
          </w:tcPr>
          <w:p w14:paraId="027A079E">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流量值(4Hex)+阈值(4Hex)）</w:t>
            </w:r>
          </w:p>
        </w:tc>
        <w:tc>
          <w:tcPr>
            <w:tcW w:w="2212" w:type="dxa"/>
            <w:tcBorders>
              <w:left w:val="single" w:color="000000" w:themeColor="text1" w:sz="4" w:space="0"/>
              <w:right w:val="single" w:color="000000" w:themeColor="text1" w:sz="4" w:space="0"/>
            </w:tcBorders>
          </w:tcPr>
          <w:p w14:paraId="31D3B38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3E0017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4BE1E9D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0403H</w:t>
            </w:r>
          </w:p>
        </w:tc>
        <w:tc>
          <w:tcPr>
            <w:tcW w:w="2419" w:type="dxa"/>
            <w:tcBorders>
              <w:left w:val="single" w:color="000000" w:themeColor="text1" w:sz="4" w:space="0"/>
              <w:right w:val="single" w:color="000000" w:themeColor="text1" w:sz="4" w:space="0"/>
            </w:tcBorders>
            <w:vAlign w:val="top"/>
          </w:tcPr>
          <w:p w14:paraId="032B17F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反流报警</w:t>
            </w:r>
          </w:p>
        </w:tc>
        <w:tc>
          <w:tcPr>
            <w:tcW w:w="3487" w:type="dxa"/>
            <w:tcBorders>
              <w:left w:val="single" w:color="000000" w:themeColor="text1" w:sz="4" w:space="0"/>
              <w:right w:val="single" w:color="000000" w:themeColor="text1" w:sz="4" w:space="0"/>
            </w:tcBorders>
            <w:vAlign w:val="top"/>
          </w:tcPr>
          <w:p w14:paraId="0F70CE4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流量值(4Hex)+阈值(4Hex)</w:t>
            </w:r>
          </w:p>
        </w:tc>
        <w:tc>
          <w:tcPr>
            <w:tcW w:w="2212" w:type="dxa"/>
            <w:tcBorders>
              <w:left w:val="single" w:color="000000" w:themeColor="text1" w:sz="4" w:space="0"/>
              <w:right w:val="single" w:color="000000" w:themeColor="text1" w:sz="4" w:space="0"/>
            </w:tcBorders>
          </w:tcPr>
          <w:p w14:paraId="6308A47D">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5DDFA1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3393B7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0404H</w:t>
            </w:r>
          </w:p>
        </w:tc>
        <w:tc>
          <w:tcPr>
            <w:tcW w:w="2419" w:type="dxa"/>
            <w:tcBorders>
              <w:left w:val="single" w:color="000000" w:themeColor="text1" w:sz="4" w:space="0"/>
              <w:right w:val="single" w:color="000000" w:themeColor="text1" w:sz="4" w:space="0"/>
            </w:tcBorders>
            <w:vAlign w:val="top"/>
          </w:tcPr>
          <w:p w14:paraId="74453DA5">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滴漏</w:t>
            </w:r>
          </w:p>
        </w:tc>
        <w:tc>
          <w:tcPr>
            <w:tcW w:w="3487" w:type="dxa"/>
            <w:tcBorders>
              <w:left w:val="single" w:color="000000" w:themeColor="text1" w:sz="4" w:space="0"/>
              <w:right w:val="single" w:color="000000" w:themeColor="text1" w:sz="4" w:space="0"/>
            </w:tcBorders>
            <w:vAlign w:val="top"/>
          </w:tcPr>
          <w:p w14:paraId="0F2F55A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流量值(4Hex)+阈值(4Hex)</w:t>
            </w:r>
          </w:p>
        </w:tc>
        <w:tc>
          <w:tcPr>
            <w:tcW w:w="2212" w:type="dxa"/>
            <w:tcBorders>
              <w:left w:val="single" w:color="000000" w:themeColor="text1" w:sz="4" w:space="0"/>
              <w:right w:val="single" w:color="000000" w:themeColor="text1" w:sz="4" w:space="0"/>
            </w:tcBorders>
          </w:tcPr>
          <w:p w14:paraId="316F672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214A46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DDBFBC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0405H</w:t>
            </w:r>
          </w:p>
        </w:tc>
        <w:tc>
          <w:tcPr>
            <w:tcW w:w="2419" w:type="dxa"/>
            <w:tcBorders>
              <w:left w:val="single" w:color="000000" w:themeColor="text1" w:sz="4" w:space="0"/>
              <w:right w:val="single" w:color="000000" w:themeColor="text1" w:sz="4" w:space="0"/>
            </w:tcBorders>
            <w:vAlign w:val="top"/>
          </w:tcPr>
          <w:p w14:paraId="2CFCE34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水温低温</w:t>
            </w:r>
          </w:p>
        </w:tc>
        <w:tc>
          <w:tcPr>
            <w:tcW w:w="3487" w:type="dxa"/>
            <w:tcBorders>
              <w:left w:val="single" w:color="000000" w:themeColor="text1" w:sz="4" w:space="0"/>
              <w:right w:val="single" w:color="000000" w:themeColor="text1" w:sz="4" w:space="0"/>
            </w:tcBorders>
            <w:vAlign w:val="top"/>
          </w:tcPr>
          <w:p w14:paraId="01CFB77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温度值(4Hex)+阈值(4Hex)）</w:t>
            </w:r>
          </w:p>
        </w:tc>
        <w:tc>
          <w:tcPr>
            <w:tcW w:w="2212" w:type="dxa"/>
            <w:tcBorders>
              <w:left w:val="single" w:color="000000" w:themeColor="text1" w:sz="4" w:space="0"/>
              <w:right w:val="single" w:color="000000" w:themeColor="text1" w:sz="4" w:space="0"/>
            </w:tcBorders>
          </w:tcPr>
          <w:p w14:paraId="4CA0C71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1C34B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2854927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0406H</w:t>
            </w:r>
          </w:p>
        </w:tc>
        <w:tc>
          <w:tcPr>
            <w:tcW w:w="2419" w:type="dxa"/>
            <w:tcBorders>
              <w:left w:val="single" w:color="000000" w:themeColor="text1" w:sz="4" w:space="0"/>
              <w:right w:val="single" w:color="000000" w:themeColor="text1" w:sz="4" w:space="0"/>
            </w:tcBorders>
            <w:vAlign w:val="top"/>
          </w:tcPr>
          <w:p w14:paraId="1B1C11B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环境低温</w:t>
            </w:r>
          </w:p>
        </w:tc>
        <w:tc>
          <w:tcPr>
            <w:tcW w:w="3487" w:type="dxa"/>
            <w:tcBorders>
              <w:left w:val="single" w:color="000000" w:themeColor="text1" w:sz="4" w:space="0"/>
              <w:right w:val="single" w:color="000000" w:themeColor="text1" w:sz="4" w:space="0"/>
            </w:tcBorders>
            <w:vAlign w:val="top"/>
          </w:tcPr>
          <w:p w14:paraId="6147B32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温度值(4Hex)+阈值(4Hex)</w:t>
            </w:r>
          </w:p>
        </w:tc>
        <w:tc>
          <w:tcPr>
            <w:tcW w:w="2212" w:type="dxa"/>
            <w:tcBorders>
              <w:left w:val="single" w:color="000000" w:themeColor="text1" w:sz="4" w:space="0"/>
              <w:right w:val="single" w:color="000000" w:themeColor="text1" w:sz="4" w:space="0"/>
            </w:tcBorders>
          </w:tcPr>
          <w:p w14:paraId="2F22CD9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9C0DE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32C8013F">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0407H</w:t>
            </w:r>
          </w:p>
        </w:tc>
        <w:tc>
          <w:tcPr>
            <w:tcW w:w="2419" w:type="dxa"/>
            <w:tcBorders>
              <w:left w:val="single" w:color="000000" w:themeColor="text1" w:sz="4" w:space="0"/>
              <w:right w:val="single" w:color="000000" w:themeColor="text1" w:sz="4" w:space="0"/>
            </w:tcBorders>
            <w:shd w:val="clear" w:color="auto" w:fill="auto"/>
            <w:vAlign w:val="top"/>
          </w:tcPr>
          <w:p w14:paraId="45142CB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阀门操作</w:t>
            </w:r>
          </w:p>
        </w:tc>
        <w:tc>
          <w:tcPr>
            <w:tcW w:w="3487" w:type="dxa"/>
            <w:tcBorders>
              <w:left w:val="single" w:color="000000" w:themeColor="text1" w:sz="4" w:space="0"/>
              <w:right w:val="single" w:color="000000" w:themeColor="text1" w:sz="4" w:space="0"/>
            </w:tcBorders>
            <w:shd w:val="clear" w:color="auto" w:fill="auto"/>
            <w:vAlign w:val="top"/>
          </w:tcPr>
          <w:p w14:paraId="0446AAF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类型(1Hex)</w:t>
            </w:r>
          </w:p>
        </w:tc>
        <w:tc>
          <w:tcPr>
            <w:tcW w:w="2212" w:type="dxa"/>
            <w:tcBorders>
              <w:left w:val="single" w:color="000000" w:themeColor="text1" w:sz="4" w:space="0"/>
              <w:right w:val="single" w:color="000000" w:themeColor="text1" w:sz="4" w:space="0"/>
            </w:tcBorders>
            <w:shd w:val="clear" w:color="auto" w:fill="auto"/>
            <w:vAlign w:val="top"/>
          </w:tcPr>
          <w:p w14:paraId="318D486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见5.12 阀门控制命令</w:t>
            </w:r>
          </w:p>
        </w:tc>
      </w:tr>
      <w:tr w14:paraId="33B5E5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42AB708F">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0408H</w:t>
            </w:r>
          </w:p>
        </w:tc>
        <w:tc>
          <w:tcPr>
            <w:tcW w:w="2419" w:type="dxa"/>
            <w:tcBorders>
              <w:left w:val="single" w:color="000000" w:themeColor="text1" w:sz="4" w:space="0"/>
              <w:right w:val="single" w:color="000000" w:themeColor="text1" w:sz="4" w:space="0"/>
            </w:tcBorders>
            <w:shd w:val="clear" w:color="auto" w:fill="auto"/>
            <w:vAlign w:val="top"/>
          </w:tcPr>
          <w:p w14:paraId="252F15A5">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阀门异常</w:t>
            </w:r>
          </w:p>
        </w:tc>
        <w:tc>
          <w:tcPr>
            <w:tcW w:w="3487" w:type="dxa"/>
            <w:tcBorders>
              <w:left w:val="single" w:color="000000" w:themeColor="text1" w:sz="4" w:space="0"/>
              <w:right w:val="single" w:color="000000" w:themeColor="text1" w:sz="4" w:space="0"/>
            </w:tcBorders>
            <w:shd w:val="clear" w:color="auto" w:fill="auto"/>
            <w:vAlign w:val="top"/>
          </w:tcPr>
          <w:p w14:paraId="4B83332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状态(1Hex)+电流值(2Hex)</w:t>
            </w:r>
          </w:p>
        </w:tc>
        <w:tc>
          <w:tcPr>
            <w:tcW w:w="2212" w:type="dxa"/>
            <w:tcBorders>
              <w:left w:val="single" w:color="000000" w:themeColor="text1" w:sz="4" w:space="0"/>
              <w:right w:val="single" w:color="000000" w:themeColor="text1" w:sz="4" w:space="0"/>
            </w:tcBorders>
            <w:shd w:val="clear" w:color="auto" w:fill="auto"/>
            <w:vAlign w:val="top"/>
          </w:tcPr>
          <w:p w14:paraId="71C19FD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8EE8A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09F4E36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0409H</w:t>
            </w:r>
          </w:p>
        </w:tc>
        <w:tc>
          <w:tcPr>
            <w:tcW w:w="2419" w:type="dxa"/>
            <w:tcBorders>
              <w:left w:val="single" w:color="000000" w:themeColor="text1" w:sz="4" w:space="0"/>
              <w:right w:val="single" w:color="000000" w:themeColor="text1" w:sz="4" w:space="0"/>
            </w:tcBorders>
            <w:shd w:val="clear" w:color="auto" w:fill="auto"/>
            <w:vAlign w:val="top"/>
          </w:tcPr>
          <w:p w14:paraId="51B6190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声速异常</w:t>
            </w:r>
          </w:p>
        </w:tc>
        <w:tc>
          <w:tcPr>
            <w:tcW w:w="3487" w:type="dxa"/>
            <w:tcBorders>
              <w:left w:val="single" w:color="000000" w:themeColor="text1" w:sz="4" w:space="0"/>
              <w:right w:val="single" w:color="000000" w:themeColor="text1" w:sz="4" w:space="0"/>
            </w:tcBorders>
            <w:shd w:val="clear" w:color="auto" w:fill="auto"/>
            <w:vAlign w:val="top"/>
          </w:tcPr>
          <w:p w14:paraId="0E4F291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声速值(4Hex)</w:t>
            </w:r>
          </w:p>
        </w:tc>
        <w:tc>
          <w:tcPr>
            <w:tcW w:w="2212" w:type="dxa"/>
            <w:tcBorders>
              <w:left w:val="single" w:color="000000" w:themeColor="text1" w:sz="4" w:space="0"/>
              <w:right w:val="single" w:color="000000" w:themeColor="text1" w:sz="4" w:space="0"/>
            </w:tcBorders>
            <w:shd w:val="clear" w:color="auto" w:fill="auto"/>
            <w:vAlign w:val="top"/>
          </w:tcPr>
          <w:p w14:paraId="78C9043F">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p>
        </w:tc>
      </w:tr>
      <w:tr w14:paraId="60CC07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410F0D2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040AH</w:t>
            </w:r>
          </w:p>
        </w:tc>
        <w:tc>
          <w:tcPr>
            <w:tcW w:w="2419" w:type="dxa"/>
            <w:tcBorders>
              <w:left w:val="single" w:color="000000" w:themeColor="text1" w:sz="4" w:space="0"/>
              <w:right w:val="single" w:color="000000" w:themeColor="text1" w:sz="4" w:space="0"/>
            </w:tcBorders>
            <w:shd w:val="clear" w:color="auto" w:fill="auto"/>
            <w:vAlign w:val="top"/>
          </w:tcPr>
          <w:p w14:paraId="0D9E793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拆表报警</w:t>
            </w:r>
          </w:p>
        </w:tc>
        <w:tc>
          <w:tcPr>
            <w:tcW w:w="3487" w:type="dxa"/>
            <w:tcBorders>
              <w:left w:val="single" w:color="000000" w:themeColor="text1" w:sz="4" w:space="0"/>
              <w:right w:val="single" w:color="000000" w:themeColor="text1" w:sz="4" w:space="0"/>
            </w:tcBorders>
            <w:shd w:val="clear" w:color="auto" w:fill="auto"/>
            <w:vAlign w:val="top"/>
          </w:tcPr>
          <w:p w14:paraId="786A6D7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6C4D249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多条件判断拆表功能时使用</w:t>
            </w:r>
          </w:p>
        </w:tc>
      </w:tr>
      <w:tr w14:paraId="48E67A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4B8911B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040BH</w:t>
            </w:r>
          </w:p>
        </w:tc>
        <w:tc>
          <w:tcPr>
            <w:tcW w:w="2419" w:type="dxa"/>
            <w:tcBorders>
              <w:left w:val="single" w:color="000000" w:themeColor="text1" w:sz="4" w:space="0"/>
              <w:right w:val="single" w:color="000000" w:themeColor="text1" w:sz="4" w:space="0"/>
            </w:tcBorders>
            <w:shd w:val="clear" w:color="auto" w:fill="auto"/>
            <w:vAlign w:val="top"/>
          </w:tcPr>
          <w:p w14:paraId="03B9150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拆盖报警</w:t>
            </w:r>
          </w:p>
        </w:tc>
        <w:tc>
          <w:tcPr>
            <w:tcW w:w="3487" w:type="dxa"/>
            <w:tcBorders>
              <w:left w:val="single" w:color="000000" w:themeColor="text1" w:sz="4" w:space="0"/>
              <w:right w:val="single" w:color="000000" w:themeColor="text1" w:sz="4" w:space="0"/>
            </w:tcBorders>
            <w:shd w:val="clear" w:color="auto" w:fill="auto"/>
            <w:vAlign w:val="top"/>
          </w:tcPr>
          <w:p w14:paraId="3CFA34DA">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1C5143A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p>
        </w:tc>
      </w:tr>
      <w:tr w14:paraId="59086A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181" w:type="dxa"/>
            <w:tcBorders>
              <w:left w:val="single" w:color="000000" w:themeColor="text1" w:sz="4" w:space="0"/>
              <w:right w:val="single" w:color="000000" w:themeColor="text1" w:sz="4" w:space="0"/>
            </w:tcBorders>
            <w:vAlign w:val="top"/>
          </w:tcPr>
          <w:p w14:paraId="6E8920A6">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040CH</w:t>
            </w:r>
          </w:p>
        </w:tc>
        <w:tc>
          <w:tcPr>
            <w:tcW w:w="2419" w:type="dxa"/>
            <w:tcBorders>
              <w:left w:val="single" w:color="000000" w:themeColor="text1" w:sz="4" w:space="0"/>
              <w:right w:val="single" w:color="000000" w:themeColor="text1" w:sz="4" w:space="0"/>
            </w:tcBorders>
            <w:shd w:val="clear" w:color="auto" w:fill="auto"/>
            <w:vAlign w:val="top"/>
          </w:tcPr>
          <w:p w14:paraId="01A83D2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磁干扰触发</w:t>
            </w:r>
          </w:p>
        </w:tc>
        <w:tc>
          <w:tcPr>
            <w:tcW w:w="3487" w:type="dxa"/>
            <w:tcBorders>
              <w:left w:val="single" w:color="000000" w:themeColor="text1" w:sz="4" w:space="0"/>
              <w:right w:val="single" w:color="000000" w:themeColor="text1" w:sz="4" w:space="0"/>
            </w:tcBorders>
            <w:shd w:val="clear" w:color="auto" w:fill="auto"/>
            <w:vAlign w:val="top"/>
          </w:tcPr>
          <w:p w14:paraId="7BB7307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401056B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641078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2" w:hRule="atLeast"/>
          <w:jc w:val="center"/>
        </w:trPr>
        <w:tc>
          <w:tcPr>
            <w:tcW w:w="1181" w:type="dxa"/>
            <w:tcBorders>
              <w:left w:val="single" w:color="000000" w:themeColor="text1" w:sz="4" w:space="0"/>
              <w:right w:val="single" w:color="000000" w:themeColor="text1" w:sz="4" w:space="0"/>
            </w:tcBorders>
            <w:vAlign w:val="top"/>
          </w:tcPr>
          <w:p w14:paraId="7C09510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040DH</w:t>
            </w:r>
          </w:p>
        </w:tc>
        <w:tc>
          <w:tcPr>
            <w:tcW w:w="2419" w:type="dxa"/>
            <w:tcBorders>
              <w:left w:val="single" w:color="000000" w:themeColor="text1" w:sz="4" w:space="0"/>
              <w:right w:val="single" w:color="000000" w:themeColor="text1" w:sz="4" w:space="0"/>
            </w:tcBorders>
            <w:shd w:val="clear" w:color="auto" w:fill="auto"/>
            <w:vAlign w:val="top"/>
          </w:tcPr>
          <w:p w14:paraId="4CE817F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磁干扰解除</w:t>
            </w:r>
          </w:p>
        </w:tc>
        <w:tc>
          <w:tcPr>
            <w:tcW w:w="3487" w:type="dxa"/>
            <w:tcBorders>
              <w:left w:val="single" w:color="000000" w:themeColor="text1" w:sz="4" w:space="0"/>
              <w:right w:val="single" w:color="000000" w:themeColor="text1" w:sz="4" w:space="0"/>
            </w:tcBorders>
            <w:shd w:val="clear" w:color="auto" w:fill="auto"/>
            <w:vAlign w:val="top"/>
          </w:tcPr>
          <w:p w14:paraId="6B4115F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6703A6B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2EA682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5B6087D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040EH</w:t>
            </w:r>
          </w:p>
        </w:tc>
        <w:tc>
          <w:tcPr>
            <w:tcW w:w="2419" w:type="dxa"/>
            <w:tcBorders>
              <w:left w:val="single" w:color="000000" w:themeColor="text1" w:sz="4" w:space="0"/>
              <w:right w:val="single" w:color="000000" w:themeColor="text1" w:sz="4" w:space="0"/>
            </w:tcBorders>
            <w:shd w:val="clear" w:color="auto" w:fill="auto"/>
            <w:vAlign w:val="top"/>
          </w:tcPr>
          <w:p w14:paraId="3C7F29F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温度传感器故障</w:t>
            </w:r>
          </w:p>
        </w:tc>
        <w:tc>
          <w:tcPr>
            <w:tcW w:w="3487" w:type="dxa"/>
            <w:tcBorders>
              <w:left w:val="single" w:color="000000" w:themeColor="text1" w:sz="4" w:space="0"/>
              <w:right w:val="single" w:color="000000" w:themeColor="text1" w:sz="4" w:space="0"/>
            </w:tcBorders>
            <w:shd w:val="clear" w:color="auto" w:fill="auto"/>
            <w:vAlign w:val="top"/>
          </w:tcPr>
          <w:p w14:paraId="4CAF3C49">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3B6B13E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2E610D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1F6EF23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040FH</w:t>
            </w:r>
          </w:p>
        </w:tc>
        <w:tc>
          <w:tcPr>
            <w:tcW w:w="2419" w:type="dxa"/>
            <w:tcBorders>
              <w:left w:val="single" w:color="000000" w:themeColor="text1" w:sz="4" w:space="0"/>
              <w:right w:val="single" w:color="000000" w:themeColor="text1" w:sz="4" w:space="0"/>
            </w:tcBorders>
            <w:shd w:val="clear" w:color="auto" w:fill="auto"/>
            <w:vAlign w:val="top"/>
          </w:tcPr>
          <w:p w14:paraId="5D37B14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温度传感器恢复</w:t>
            </w:r>
          </w:p>
        </w:tc>
        <w:tc>
          <w:tcPr>
            <w:tcW w:w="3487" w:type="dxa"/>
            <w:tcBorders>
              <w:left w:val="single" w:color="000000" w:themeColor="text1" w:sz="4" w:space="0"/>
              <w:right w:val="single" w:color="000000" w:themeColor="text1" w:sz="4" w:space="0"/>
            </w:tcBorders>
            <w:shd w:val="clear" w:color="auto" w:fill="auto"/>
            <w:vAlign w:val="top"/>
          </w:tcPr>
          <w:p w14:paraId="0CB7470C">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5ECF8DD6">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19989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13525E4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0410H</w:t>
            </w:r>
          </w:p>
        </w:tc>
        <w:tc>
          <w:tcPr>
            <w:tcW w:w="2419" w:type="dxa"/>
            <w:tcBorders>
              <w:left w:val="single" w:color="000000" w:themeColor="text1" w:sz="4" w:space="0"/>
              <w:right w:val="single" w:color="000000" w:themeColor="text1" w:sz="4" w:space="0"/>
            </w:tcBorders>
            <w:shd w:val="clear" w:color="auto" w:fill="auto"/>
            <w:vAlign w:val="top"/>
          </w:tcPr>
          <w:p w14:paraId="1DD7126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压力传感器故障</w:t>
            </w:r>
          </w:p>
        </w:tc>
        <w:tc>
          <w:tcPr>
            <w:tcW w:w="3487" w:type="dxa"/>
            <w:tcBorders>
              <w:left w:val="single" w:color="000000" w:themeColor="text1" w:sz="4" w:space="0"/>
              <w:right w:val="single" w:color="000000" w:themeColor="text1" w:sz="4" w:space="0"/>
            </w:tcBorders>
            <w:shd w:val="clear" w:color="auto" w:fill="auto"/>
            <w:vAlign w:val="top"/>
          </w:tcPr>
          <w:p w14:paraId="532FBFAE">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704D809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122EF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49DA784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0411H</w:t>
            </w:r>
          </w:p>
        </w:tc>
        <w:tc>
          <w:tcPr>
            <w:tcW w:w="2419" w:type="dxa"/>
            <w:tcBorders>
              <w:left w:val="single" w:color="000000" w:themeColor="text1" w:sz="4" w:space="0"/>
              <w:right w:val="single" w:color="000000" w:themeColor="text1" w:sz="4" w:space="0"/>
            </w:tcBorders>
            <w:shd w:val="clear" w:color="auto" w:fill="auto"/>
            <w:vAlign w:val="top"/>
          </w:tcPr>
          <w:p w14:paraId="71F5454A">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压力传感器恢复</w:t>
            </w:r>
          </w:p>
        </w:tc>
        <w:tc>
          <w:tcPr>
            <w:tcW w:w="3487" w:type="dxa"/>
            <w:tcBorders>
              <w:left w:val="single" w:color="000000" w:themeColor="text1" w:sz="4" w:space="0"/>
              <w:right w:val="single" w:color="000000" w:themeColor="text1" w:sz="4" w:space="0"/>
            </w:tcBorders>
            <w:shd w:val="clear" w:color="auto" w:fill="auto"/>
            <w:vAlign w:val="top"/>
          </w:tcPr>
          <w:p w14:paraId="76C59499">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1CD660D6">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1826AB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106BEC58">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0412H</w:t>
            </w:r>
          </w:p>
        </w:tc>
        <w:tc>
          <w:tcPr>
            <w:tcW w:w="2419" w:type="dxa"/>
            <w:tcBorders>
              <w:left w:val="single" w:color="000000" w:themeColor="text1" w:sz="4" w:space="0"/>
              <w:right w:val="single" w:color="000000" w:themeColor="text1" w:sz="4" w:space="0"/>
            </w:tcBorders>
            <w:shd w:val="clear" w:color="auto" w:fill="auto"/>
            <w:vAlign w:val="top"/>
          </w:tcPr>
          <w:p w14:paraId="3C645AFD">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计量传感器故障</w:t>
            </w:r>
          </w:p>
        </w:tc>
        <w:tc>
          <w:tcPr>
            <w:tcW w:w="3487" w:type="dxa"/>
            <w:tcBorders>
              <w:left w:val="single" w:color="000000" w:themeColor="text1" w:sz="4" w:space="0"/>
              <w:right w:val="single" w:color="000000" w:themeColor="text1" w:sz="4" w:space="0"/>
            </w:tcBorders>
            <w:shd w:val="clear" w:color="auto" w:fill="auto"/>
            <w:vAlign w:val="top"/>
          </w:tcPr>
          <w:p w14:paraId="4B753B8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auto"/>
            <w:vAlign w:val="top"/>
          </w:tcPr>
          <w:p w14:paraId="76395EB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7350F2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6028F9F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0413H</w:t>
            </w:r>
          </w:p>
        </w:tc>
        <w:tc>
          <w:tcPr>
            <w:tcW w:w="2419" w:type="dxa"/>
            <w:tcBorders>
              <w:left w:val="single" w:color="000000" w:themeColor="text1" w:sz="4" w:space="0"/>
              <w:right w:val="single" w:color="000000" w:themeColor="text1" w:sz="4" w:space="0"/>
            </w:tcBorders>
            <w:shd w:val="clear" w:color="auto" w:fill="auto"/>
            <w:vAlign w:val="top"/>
          </w:tcPr>
          <w:p w14:paraId="1024FF4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计量传感器恢复</w:t>
            </w:r>
          </w:p>
        </w:tc>
        <w:tc>
          <w:tcPr>
            <w:tcW w:w="3487" w:type="dxa"/>
            <w:tcBorders>
              <w:left w:val="single" w:color="000000" w:themeColor="text1" w:sz="4" w:space="0"/>
              <w:right w:val="single" w:color="000000" w:themeColor="text1" w:sz="4" w:space="0"/>
            </w:tcBorders>
            <w:shd w:val="clear" w:color="auto" w:fill="auto"/>
            <w:vAlign w:val="top"/>
          </w:tcPr>
          <w:p w14:paraId="20652EF7">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传感器类型(1Hex)+传感器版本(1Hex)+声道/编号(1Hex)</w:t>
            </w:r>
          </w:p>
        </w:tc>
        <w:tc>
          <w:tcPr>
            <w:tcW w:w="2212" w:type="dxa"/>
            <w:tcBorders>
              <w:left w:val="single" w:color="000000" w:themeColor="text1" w:sz="4" w:space="0"/>
              <w:right w:val="single" w:color="000000" w:themeColor="text1" w:sz="4" w:space="0"/>
            </w:tcBorders>
            <w:shd w:val="clear" w:color="auto" w:fill="auto"/>
            <w:vAlign w:val="top"/>
          </w:tcPr>
          <w:p w14:paraId="15B456B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传感器类型：1 磁阻2无磁 3 超声 </w:t>
            </w:r>
          </w:p>
        </w:tc>
      </w:tr>
      <w:tr w14:paraId="5832D2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62B6599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0414H</w:t>
            </w:r>
          </w:p>
        </w:tc>
        <w:tc>
          <w:tcPr>
            <w:tcW w:w="2419" w:type="dxa"/>
            <w:tcBorders>
              <w:left w:val="single" w:color="000000" w:themeColor="text1" w:sz="4" w:space="0"/>
              <w:right w:val="single" w:color="000000" w:themeColor="text1" w:sz="4" w:space="0"/>
            </w:tcBorders>
            <w:shd w:val="clear" w:color="auto" w:fill="auto"/>
            <w:vAlign w:val="top"/>
          </w:tcPr>
          <w:p w14:paraId="210EC184">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水压高压报警</w:t>
            </w:r>
          </w:p>
        </w:tc>
        <w:tc>
          <w:tcPr>
            <w:tcW w:w="3487" w:type="dxa"/>
            <w:tcBorders>
              <w:left w:val="single" w:color="000000" w:themeColor="text1" w:sz="4" w:space="0"/>
              <w:right w:val="single" w:color="000000" w:themeColor="text1" w:sz="4" w:space="0"/>
            </w:tcBorders>
            <w:shd w:val="clear" w:color="auto" w:fill="auto"/>
            <w:vAlign w:val="top"/>
          </w:tcPr>
          <w:p w14:paraId="516F9FE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水压值(4Hex)+高压阈值(4Hex)</w:t>
            </w:r>
          </w:p>
        </w:tc>
        <w:tc>
          <w:tcPr>
            <w:tcW w:w="2212" w:type="dxa"/>
            <w:tcBorders>
              <w:left w:val="single" w:color="000000" w:themeColor="text1" w:sz="4" w:space="0"/>
              <w:right w:val="single" w:color="000000" w:themeColor="text1" w:sz="4" w:space="0"/>
            </w:tcBorders>
            <w:shd w:val="clear" w:color="auto" w:fill="auto"/>
            <w:vAlign w:val="top"/>
          </w:tcPr>
          <w:p w14:paraId="25F3402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0D7121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vAlign w:val="top"/>
          </w:tcPr>
          <w:p w14:paraId="42CEC04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0415H</w:t>
            </w:r>
          </w:p>
        </w:tc>
        <w:tc>
          <w:tcPr>
            <w:tcW w:w="2419" w:type="dxa"/>
            <w:tcBorders>
              <w:left w:val="single" w:color="000000" w:themeColor="text1" w:sz="4" w:space="0"/>
              <w:right w:val="single" w:color="000000" w:themeColor="text1" w:sz="4" w:space="0"/>
            </w:tcBorders>
            <w:shd w:val="clear" w:color="auto" w:fill="auto"/>
            <w:vAlign w:val="top"/>
          </w:tcPr>
          <w:p w14:paraId="5E8A9F2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水压低压报警</w:t>
            </w:r>
          </w:p>
        </w:tc>
        <w:tc>
          <w:tcPr>
            <w:tcW w:w="3487" w:type="dxa"/>
            <w:tcBorders>
              <w:left w:val="single" w:color="000000" w:themeColor="text1" w:sz="4" w:space="0"/>
              <w:right w:val="single" w:color="000000" w:themeColor="text1" w:sz="4" w:space="0"/>
            </w:tcBorders>
            <w:shd w:val="clear" w:color="auto" w:fill="auto"/>
            <w:vAlign w:val="top"/>
          </w:tcPr>
          <w:p w14:paraId="2F4E7007">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水压值(4Hex)+低压阈值(4Hex)</w:t>
            </w:r>
          </w:p>
        </w:tc>
        <w:tc>
          <w:tcPr>
            <w:tcW w:w="2212" w:type="dxa"/>
            <w:tcBorders>
              <w:left w:val="single" w:color="000000" w:themeColor="text1" w:sz="4" w:space="0"/>
              <w:right w:val="single" w:color="000000" w:themeColor="text1" w:sz="4" w:space="0"/>
            </w:tcBorders>
            <w:shd w:val="clear" w:color="auto" w:fill="auto"/>
            <w:vAlign w:val="top"/>
          </w:tcPr>
          <w:p w14:paraId="33CCB7E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344A55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shd w:val="clear" w:color="auto" w:fill="D6DCE5" w:themeFill="text2" w:themeFillTint="32"/>
            <w:vAlign w:val="top"/>
          </w:tcPr>
          <w:p w14:paraId="41DEF43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0416H</w:t>
            </w:r>
          </w:p>
        </w:tc>
        <w:tc>
          <w:tcPr>
            <w:tcW w:w="2419" w:type="dxa"/>
            <w:tcBorders>
              <w:left w:val="single" w:color="000000" w:themeColor="text1" w:sz="4" w:space="0"/>
              <w:right w:val="single" w:color="000000" w:themeColor="text1" w:sz="4" w:space="0"/>
            </w:tcBorders>
            <w:shd w:val="clear" w:color="auto" w:fill="D6DCE5" w:themeFill="text2" w:themeFillTint="32"/>
            <w:vAlign w:val="top"/>
          </w:tcPr>
          <w:p w14:paraId="5BAA517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外部供电</w:t>
            </w:r>
          </w:p>
        </w:tc>
        <w:tc>
          <w:tcPr>
            <w:tcW w:w="3487" w:type="dxa"/>
            <w:tcBorders>
              <w:left w:val="single" w:color="000000" w:themeColor="text1" w:sz="4" w:space="0"/>
              <w:right w:val="single" w:color="000000" w:themeColor="text1" w:sz="4" w:space="0"/>
            </w:tcBorders>
            <w:shd w:val="clear" w:color="auto" w:fill="D6DCE5" w:themeFill="text2" w:themeFillTint="32"/>
            <w:vAlign w:val="top"/>
          </w:tcPr>
          <w:p w14:paraId="6D6250C6">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D6DCE5" w:themeFill="text2" w:themeFillTint="32"/>
            <w:vAlign w:val="top"/>
          </w:tcPr>
          <w:p w14:paraId="3A94701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超声大表</w:t>
            </w:r>
          </w:p>
        </w:tc>
      </w:tr>
      <w:tr w14:paraId="715254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shd w:val="clear" w:color="auto" w:fill="D6DCE5" w:themeFill="text2" w:themeFillTint="32"/>
            <w:vAlign w:val="top"/>
          </w:tcPr>
          <w:p w14:paraId="573A950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0417H</w:t>
            </w:r>
          </w:p>
        </w:tc>
        <w:tc>
          <w:tcPr>
            <w:tcW w:w="2419" w:type="dxa"/>
            <w:tcBorders>
              <w:left w:val="single" w:color="000000" w:themeColor="text1" w:sz="4" w:space="0"/>
              <w:right w:val="single" w:color="000000" w:themeColor="text1" w:sz="4" w:space="0"/>
            </w:tcBorders>
            <w:shd w:val="clear" w:color="auto" w:fill="D6DCE5" w:themeFill="text2" w:themeFillTint="32"/>
            <w:vAlign w:val="top"/>
          </w:tcPr>
          <w:p w14:paraId="0095CCC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外部断电</w:t>
            </w:r>
          </w:p>
        </w:tc>
        <w:tc>
          <w:tcPr>
            <w:tcW w:w="3487" w:type="dxa"/>
            <w:tcBorders>
              <w:left w:val="single" w:color="000000" w:themeColor="text1" w:sz="4" w:space="0"/>
              <w:right w:val="single" w:color="000000" w:themeColor="text1" w:sz="4" w:space="0"/>
            </w:tcBorders>
            <w:shd w:val="clear" w:color="auto" w:fill="D6DCE5" w:themeFill="text2" w:themeFillTint="32"/>
            <w:vAlign w:val="top"/>
          </w:tcPr>
          <w:p w14:paraId="68C6D4FE">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D6DCE5" w:themeFill="text2" w:themeFillTint="32"/>
            <w:vAlign w:val="top"/>
          </w:tcPr>
          <w:p w14:paraId="443FF3A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超声大表</w:t>
            </w:r>
          </w:p>
        </w:tc>
      </w:tr>
      <w:tr w14:paraId="10BFE0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shd w:val="clear" w:color="auto" w:fill="D6DCE5" w:themeFill="text2" w:themeFillTint="32"/>
            <w:vAlign w:val="top"/>
          </w:tcPr>
          <w:p w14:paraId="41F1ADC6">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0418H</w:t>
            </w:r>
          </w:p>
        </w:tc>
        <w:tc>
          <w:tcPr>
            <w:tcW w:w="2419" w:type="dxa"/>
            <w:tcBorders>
              <w:left w:val="single" w:color="000000" w:themeColor="text1" w:sz="4" w:space="0"/>
              <w:right w:val="single" w:color="000000" w:themeColor="text1" w:sz="4" w:space="0"/>
            </w:tcBorders>
            <w:shd w:val="clear" w:color="auto" w:fill="D6DCE5" w:themeFill="text2" w:themeFillTint="32"/>
            <w:vAlign w:val="top"/>
          </w:tcPr>
          <w:p w14:paraId="1AE1C5F0">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与计量板连接</w:t>
            </w:r>
          </w:p>
        </w:tc>
        <w:tc>
          <w:tcPr>
            <w:tcW w:w="3487" w:type="dxa"/>
            <w:tcBorders>
              <w:left w:val="single" w:color="000000" w:themeColor="text1" w:sz="4" w:space="0"/>
              <w:right w:val="single" w:color="000000" w:themeColor="text1" w:sz="4" w:space="0"/>
            </w:tcBorders>
            <w:shd w:val="clear" w:color="auto" w:fill="D6DCE5" w:themeFill="text2" w:themeFillTint="32"/>
            <w:vAlign w:val="top"/>
          </w:tcPr>
          <w:p w14:paraId="3A556FA5">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D6DCE5" w:themeFill="text2" w:themeFillTint="32"/>
            <w:vAlign w:val="top"/>
          </w:tcPr>
          <w:p w14:paraId="3579A596">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超声大表</w:t>
            </w:r>
          </w:p>
        </w:tc>
      </w:tr>
      <w:tr w14:paraId="6B33AE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shd w:val="clear" w:color="auto" w:fill="D6DCE5" w:themeFill="text2" w:themeFillTint="32"/>
            <w:vAlign w:val="top"/>
          </w:tcPr>
          <w:p w14:paraId="4B45DE7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0419H</w:t>
            </w:r>
          </w:p>
        </w:tc>
        <w:tc>
          <w:tcPr>
            <w:tcW w:w="2419" w:type="dxa"/>
            <w:tcBorders>
              <w:left w:val="single" w:color="000000" w:themeColor="text1" w:sz="4" w:space="0"/>
              <w:right w:val="single" w:color="000000" w:themeColor="text1" w:sz="4" w:space="0"/>
            </w:tcBorders>
            <w:shd w:val="clear" w:color="auto" w:fill="D6DCE5" w:themeFill="text2" w:themeFillTint="32"/>
            <w:vAlign w:val="top"/>
          </w:tcPr>
          <w:p w14:paraId="6AED13E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与计量板断开</w:t>
            </w:r>
          </w:p>
        </w:tc>
        <w:tc>
          <w:tcPr>
            <w:tcW w:w="3487" w:type="dxa"/>
            <w:tcBorders>
              <w:left w:val="single" w:color="000000" w:themeColor="text1" w:sz="4" w:space="0"/>
              <w:right w:val="single" w:color="000000" w:themeColor="text1" w:sz="4" w:space="0"/>
            </w:tcBorders>
            <w:shd w:val="clear" w:color="auto" w:fill="D6DCE5" w:themeFill="text2" w:themeFillTint="32"/>
            <w:vAlign w:val="top"/>
          </w:tcPr>
          <w:p w14:paraId="497A6D0C">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D6DCE5" w:themeFill="text2" w:themeFillTint="32"/>
            <w:vAlign w:val="top"/>
          </w:tcPr>
          <w:p w14:paraId="222AD1D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超声大表</w:t>
            </w:r>
          </w:p>
        </w:tc>
      </w:tr>
      <w:tr w14:paraId="08C123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shd w:val="clear" w:color="auto" w:fill="D6DCE5" w:themeFill="text2" w:themeFillTint="32"/>
            <w:vAlign w:val="top"/>
          </w:tcPr>
          <w:p w14:paraId="13A2AD1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041AH</w:t>
            </w:r>
          </w:p>
        </w:tc>
        <w:tc>
          <w:tcPr>
            <w:tcW w:w="2419" w:type="dxa"/>
            <w:tcBorders>
              <w:left w:val="single" w:color="000000" w:themeColor="text1" w:sz="4" w:space="0"/>
              <w:right w:val="single" w:color="000000" w:themeColor="text1" w:sz="4" w:space="0"/>
            </w:tcBorders>
            <w:shd w:val="clear" w:color="auto" w:fill="D6DCE5" w:themeFill="text2" w:themeFillTint="32"/>
            <w:vAlign w:val="top"/>
          </w:tcPr>
          <w:p w14:paraId="66883561">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计量板失联</w:t>
            </w:r>
          </w:p>
        </w:tc>
        <w:tc>
          <w:tcPr>
            <w:tcW w:w="3487" w:type="dxa"/>
            <w:tcBorders>
              <w:left w:val="single" w:color="000000" w:themeColor="text1" w:sz="4" w:space="0"/>
              <w:right w:val="single" w:color="000000" w:themeColor="text1" w:sz="4" w:space="0"/>
            </w:tcBorders>
            <w:shd w:val="clear" w:color="auto" w:fill="D6DCE5" w:themeFill="text2" w:themeFillTint="32"/>
            <w:vAlign w:val="top"/>
          </w:tcPr>
          <w:p w14:paraId="3E1B5D4B">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无</w:t>
            </w:r>
          </w:p>
        </w:tc>
        <w:tc>
          <w:tcPr>
            <w:tcW w:w="2212" w:type="dxa"/>
            <w:tcBorders>
              <w:left w:val="single" w:color="000000" w:themeColor="text1" w:sz="4" w:space="0"/>
              <w:right w:val="single" w:color="000000" w:themeColor="text1" w:sz="4" w:space="0"/>
            </w:tcBorders>
            <w:shd w:val="clear" w:color="auto" w:fill="D6DCE5" w:themeFill="text2" w:themeFillTint="32"/>
            <w:vAlign w:val="top"/>
          </w:tcPr>
          <w:p w14:paraId="5D0F9E8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超声大表</w:t>
            </w:r>
          </w:p>
          <w:p w14:paraId="1E5AE35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根据冻结时间判定，连续3次通信不上</w:t>
            </w:r>
          </w:p>
        </w:tc>
      </w:tr>
      <w:tr w14:paraId="104E46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47D1657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419" w:type="dxa"/>
            <w:tcBorders>
              <w:left w:val="single" w:color="000000" w:themeColor="text1" w:sz="4" w:space="0"/>
              <w:right w:val="single" w:color="000000" w:themeColor="text1" w:sz="4" w:space="0"/>
            </w:tcBorders>
            <w:shd w:val="clear" w:color="auto" w:fill="auto"/>
            <w:vAlign w:val="top"/>
          </w:tcPr>
          <w:p w14:paraId="5B654030">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p>
        </w:tc>
        <w:tc>
          <w:tcPr>
            <w:tcW w:w="3487" w:type="dxa"/>
            <w:tcBorders>
              <w:left w:val="single" w:color="000000" w:themeColor="text1" w:sz="4" w:space="0"/>
              <w:right w:val="single" w:color="000000" w:themeColor="text1" w:sz="4" w:space="0"/>
            </w:tcBorders>
            <w:shd w:val="clear" w:color="auto" w:fill="auto"/>
          </w:tcPr>
          <w:p w14:paraId="24E754F9">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212" w:type="dxa"/>
            <w:tcBorders>
              <w:left w:val="single" w:color="000000" w:themeColor="text1" w:sz="4" w:space="0"/>
              <w:right w:val="single" w:color="000000" w:themeColor="text1" w:sz="4" w:space="0"/>
            </w:tcBorders>
          </w:tcPr>
          <w:p w14:paraId="703D284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2BED68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0D312B5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0420H</w:t>
            </w:r>
          </w:p>
        </w:tc>
        <w:tc>
          <w:tcPr>
            <w:tcW w:w="2419" w:type="dxa"/>
            <w:tcBorders>
              <w:left w:val="single" w:color="000000" w:themeColor="text1" w:sz="4" w:space="0"/>
              <w:right w:val="single" w:color="000000" w:themeColor="text1" w:sz="4" w:space="0"/>
            </w:tcBorders>
            <w:shd w:val="clear" w:color="auto" w:fill="auto"/>
            <w:vAlign w:val="top"/>
          </w:tcPr>
          <w:p w14:paraId="5B75EBF5">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报警上传配置字修改</w:t>
            </w:r>
          </w:p>
        </w:tc>
        <w:tc>
          <w:tcPr>
            <w:tcW w:w="3487" w:type="dxa"/>
            <w:tcBorders>
              <w:left w:val="single" w:color="000000" w:themeColor="text1" w:sz="4" w:space="0"/>
              <w:right w:val="single" w:color="000000" w:themeColor="text1" w:sz="4" w:space="0"/>
            </w:tcBorders>
            <w:shd w:val="clear" w:color="auto" w:fill="auto"/>
          </w:tcPr>
          <w:p w14:paraId="4CEB2D9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修改前修改后</w:t>
            </w:r>
          </w:p>
        </w:tc>
        <w:tc>
          <w:tcPr>
            <w:tcW w:w="2212" w:type="dxa"/>
            <w:tcBorders>
              <w:left w:val="single" w:color="000000" w:themeColor="text1" w:sz="4" w:space="0"/>
              <w:right w:val="single" w:color="000000" w:themeColor="text1" w:sz="4" w:space="0"/>
            </w:tcBorders>
          </w:tcPr>
          <w:p w14:paraId="35A09D13">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r w14:paraId="405193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299" w:type="dxa"/>
            <w:gridSpan w:val="4"/>
            <w:tcBorders>
              <w:left w:val="single" w:color="000000" w:themeColor="text1" w:sz="4" w:space="0"/>
              <w:right w:val="single" w:color="000000" w:themeColor="text1" w:sz="4" w:space="0"/>
            </w:tcBorders>
          </w:tcPr>
          <w:p w14:paraId="6013BA71">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程序升级日志</w:t>
            </w:r>
          </w:p>
        </w:tc>
      </w:tr>
      <w:tr w14:paraId="029BB4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2820471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0601H</w:t>
            </w:r>
          </w:p>
        </w:tc>
        <w:tc>
          <w:tcPr>
            <w:tcW w:w="2419" w:type="dxa"/>
            <w:tcBorders>
              <w:left w:val="single" w:color="000000" w:themeColor="text1" w:sz="4" w:space="0"/>
              <w:right w:val="single" w:color="000000" w:themeColor="text1" w:sz="4" w:space="0"/>
            </w:tcBorders>
            <w:shd w:val="clear" w:color="auto" w:fill="auto"/>
          </w:tcPr>
          <w:p w14:paraId="014C46E9">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程序升级</w:t>
            </w:r>
          </w:p>
        </w:tc>
        <w:tc>
          <w:tcPr>
            <w:tcW w:w="3487" w:type="dxa"/>
            <w:tcBorders>
              <w:left w:val="single" w:color="000000" w:themeColor="text1" w:sz="4" w:space="0"/>
              <w:right w:val="single" w:color="000000" w:themeColor="text1" w:sz="4" w:space="0"/>
            </w:tcBorders>
            <w:shd w:val="clear" w:color="auto" w:fill="auto"/>
          </w:tcPr>
          <w:p w14:paraId="69DEBCB2">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 xml:space="preserve">升级类型(1Hex)+升级状态(1Hex)  </w:t>
            </w:r>
          </w:p>
        </w:tc>
        <w:tc>
          <w:tcPr>
            <w:tcW w:w="2212" w:type="dxa"/>
            <w:tcBorders>
              <w:left w:val="single" w:color="000000" w:themeColor="text1" w:sz="4" w:space="0"/>
              <w:right w:val="single" w:color="000000" w:themeColor="text1" w:sz="4" w:space="0"/>
            </w:tcBorders>
          </w:tcPr>
          <w:p w14:paraId="73F8159F">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升级类型：</w:t>
            </w:r>
          </w:p>
          <w:p w14:paraId="7C224A6D">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0差分1整包</w:t>
            </w:r>
          </w:p>
          <w:p w14:paraId="61C8933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升级状态：</w:t>
            </w:r>
          </w:p>
          <w:p w14:paraId="6150D60A">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1开始升级，2升级结束 3升级中断</w:t>
            </w:r>
          </w:p>
        </w:tc>
      </w:tr>
      <w:tr w14:paraId="41E28E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81" w:type="dxa"/>
            <w:tcBorders>
              <w:left w:val="single" w:color="000000" w:themeColor="text1" w:sz="4" w:space="0"/>
              <w:right w:val="single" w:color="000000" w:themeColor="text1" w:sz="4" w:space="0"/>
            </w:tcBorders>
          </w:tcPr>
          <w:p w14:paraId="4F0359B4">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2419" w:type="dxa"/>
            <w:tcBorders>
              <w:left w:val="single" w:color="000000" w:themeColor="text1" w:sz="4" w:space="0"/>
              <w:right w:val="single" w:color="000000" w:themeColor="text1" w:sz="4" w:space="0"/>
            </w:tcBorders>
            <w:shd w:val="clear" w:color="auto" w:fill="auto"/>
          </w:tcPr>
          <w:p w14:paraId="2794AB2A">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c>
          <w:tcPr>
            <w:tcW w:w="3487" w:type="dxa"/>
            <w:tcBorders>
              <w:left w:val="single" w:color="000000" w:themeColor="text1" w:sz="4" w:space="0"/>
              <w:right w:val="single" w:color="000000" w:themeColor="text1" w:sz="4" w:space="0"/>
            </w:tcBorders>
            <w:shd w:val="clear" w:color="auto" w:fill="auto"/>
          </w:tcPr>
          <w:p w14:paraId="3D2CC09B">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p>
        </w:tc>
        <w:tc>
          <w:tcPr>
            <w:tcW w:w="2212" w:type="dxa"/>
            <w:tcBorders>
              <w:left w:val="single" w:color="000000" w:themeColor="text1" w:sz="4" w:space="0"/>
              <w:right w:val="single" w:color="000000" w:themeColor="text1" w:sz="4" w:space="0"/>
            </w:tcBorders>
          </w:tcPr>
          <w:p w14:paraId="173A7D02">
            <w:pPr>
              <w:keepNext w:val="0"/>
              <w:keepLines w:val="0"/>
              <w:widowControl/>
              <w:suppressLineNumbers w:val="0"/>
              <w:jc w:val="both"/>
              <w:textAlignment w:val="top"/>
              <w:rPr>
                <w:rFonts w:hint="eastAsia" w:ascii="Times New Roman" w:hAnsi="Times New Roman" w:eastAsia="等线" w:cs="Times New Roman"/>
                <w:i w:val="0"/>
                <w:iCs w:val="0"/>
                <w:color w:val="000000"/>
                <w:kern w:val="0"/>
                <w:sz w:val="24"/>
                <w:szCs w:val="24"/>
                <w:u w:val="none"/>
                <w:lang w:val="en-US" w:eastAsia="zh-CN" w:bidi="ar"/>
                <w14:ligatures w14:val="standardContextual"/>
              </w:rPr>
            </w:pPr>
          </w:p>
        </w:tc>
      </w:tr>
    </w:tbl>
    <w:p w14:paraId="50418891">
      <w:pPr>
        <w:pStyle w:val="16"/>
        <w:widowControl w:val="0"/>
        <w:numPr>
          <w:ilvl w:val="0"/>
          <w:numId w:val="0"/>
        </w:numPr>
        <w:jc w:val="both"/>
        <w:rPr>
          <w:rFonts w:hint="default" w:ascii="Times New Roman" w:hAnsi="Times New Roman" w:eastAsia="宋体" w:cs="Times New Roman"/>
          <w:sz w:val="24"/>
          <w:szCs w:val="24"/>
          <w:lang w:val="en-US" w:eastAsia="zh-CN"/>
        </w:rPr>
      </w:pPr>
    </w:p>
    <w:p w14:paraId="5AA78CE4">
      <w:pPr>
        <w:pStyle w:val="16"/>
        <w:widowControl w:val="0"/>
        <w:numPr>
          <w:ilvl w:val="0"/>
          <w:numId w:val="0"/>
        </w:numPr>
        <w:jc w:val="both"/>
        <w:rPr>
          <w:rFonts w:ascii="Times New Roman" w:hAnsi="Times New Roman" w:eastAsia="宋体" w:cs="Times New Roman"/>
          <w:sz w:val="24"/>
          <w:szCs w:val="24"/>
        </w:rPr>
      </w:pPr>
    </w:p>
    <w:p w14:paraId="0180D0C9">
      <w:pPr>
        <w:pStyle w:val="3"/>
        <w:numPr>
          <w:ilvl w:val="0"/>
          <w:numId w:val="7"/>
        </w:numPr>
        <w:spacing w:line="240" w:lineRule="auto"/>
        <w:rPr>
          <w:rFonts w:hint="eastAsia" w:ascii="Times New Roman" w:hAnsi="Times New Roman" w:eastAsia="宋体" w:cs="Times New Roman"/>
          <w:color w:val="auto"/>
          <w:spacing w:val="3"/>
          <w:lang w:val="en-US" w:eastAsia="zh-CN"/>
        </w:rPr>
      </w:pPr>
      <w:bookmarkStart w:id="37" w:name="_Toc189"/>
      <w:r>
        <w:rPr>
          <w:rFonts w:hint="eastAsia" w:ascii="Times New Roman" w:hAnsi="Times New Roman" w:eastAsia="宋体" w:cs="Times New Roman"/>
          <w:color w:val="auto"/>
          <w:spacing w:val="3"/>
          <w:lang w:val="en-US" w:eastAsia="zh-CN"/>
        </w:rPr>
        <w:t>用户液晶轮显配置</w:t>
      </w:r>
      <w:bookmarkEnd w:id="37"/>
    </w:p>
    <w:p w14:paraId="06DEBC92">
      <w:pPr>
        <w:pStyle w:val="16"/>
        <w:widowControl w:val="0"/>
        <w:numPr>
          <w:ilvl w:val="0"/>
          <w:numId w:val="0"/>
        </w:numPr>
        <w:jc w:val="both"/>
        <w:rPr>
          <w:rFonts w:hint="default" w:ascii="Times New Roman" w:hAnsi="Times New Roman" w:eastAsia="宋体" w:cs="Times New Roman"/>
          <w:color w:val="auto"/>
          <w:sz w:val="24"/>
          <w:szCs w:val="24"/>
          <w:lang w:val="en-US" w:eastAsia="zh-CN"/>
        </w:rPr>
      </w:pPr>
      <w:r>
        <w:rPr>
          <w:rFonts w:ascii="Times New Roman" w:hAnsi="Times New Roman" w:eastAsia="宋体" w:cs="Times New Roman"/>
          <w:color w:val="auto"/>
          <w:sz w:val="24"/>
          <w:szCs w:val="24"/>
        </w:rPr>
        <w:t>功能：</w:t>
      </w:r>
      <w:r>
        <w:rPr>
          <w:rFonts w:hint="eastAsia" w:ascii="Times New Roman" w:hAnsi="Times New Roman" w:eastAsia="宋体" w:cs="Times New Roman"/>
          <w:color w:val="auto"/>
          <w:sz w:val="24"/>
          <w:szCs w:val="24"/>
          <w:lang w:val="en-US" w:eastAsia="zh-CN"/>
        </w:rPr>
        <w:t>配置液晶界面轮显顺序和时间，当时间为0时，不显示，每个区最多显示10个界面，区域数量上限为10。</w:t>
      </w:r>
    </w:p>
    <w:p w14:paraId="4235A4E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p w14:paraId="34D2856A">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写入：</w:t>
      </w:r>
    </w:p>
    <w:p w14:paraId="63A3000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主站请求帧：</w:t>
      </w:r>
    </w:p>
    <w:p w14:paraId="2391546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w:t>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H</w:t>
      </w:r>
    </w:p>
    <w:p w14:paraId="1EE2CEE7">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2A01</w:t>
      </w:r>
    </w:p>
    <w:p w14:paraId="643A636E">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数据域：</w:t>
      </w:r>
    </w:p>
    <w:tbl>
      <w:tblPr>
        <w:tblStyle w:val="10"/>
        <w:tblW w:w="0" w:type="auto"/>
        <w:jc w:val="cente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Layout w:type="autofit"/>
        <w:tblCellMar>
          <w:top w:w="0" w:type="dxa"/>
          <w:left w:w="108" w:type="dxa"/>
          <w:bottom w:w="0" w:type="dxa"/>
          <w:right w:w="108" w:type="dxa"/>
        </w:tblCellMar>
      </w:tblPr>
      <w:tblGrid>
        <w:gridCol w:w="1682"/>
        <w:gridCol w:w="2120"/>
        <w:gridCol w:w="3520"/>
      </w:tblGrid>
      <w:tr w14:paraId="2BB8EB3D">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B4C6E7" w:themeFill="accent1" w:themeFillTint="66"/>
            <w:vAlign w:val="center"/>
          </w:tcPr>
          <w:p w14:paraId="57A88776">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数据内容</w:t>
            </w:r>
          </w:p>
        </w:tc>
        <w:tc>
          <w:tcPr>
            <w:tcW w:w="2120" w:type="dxa"/>
            <w:shd w:val="clear" w:color="auto" w:fill="B4C6E7" w:themeFill="accent1" w:themeFillTint="66"/>
            <w:vAlign w:val="center"/>
          </w:tcPr>
          <w:p w14:paraId="211B2A60">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数据格式</w:t>
            </w:r>
          </w:p>
        </w:tc>
        <w:tc>
          <w:tcPr>
            <w:tcW w:w="3520" w:type="dxa"/>
            <w:shd w:val="clear" w:color="auto" w:fill="B4C6E7" w:themeFill="accent1" w:themeFillTint="66"/>
            <w:vAlign w:val="center"/>
          </w:tcPr>
          <w:p w14:paraId="22D7C658">
            <w:pP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6409F8CA">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auto"/>
            <w:vAlign w:val="top"/>
          </w:tcPr>
          <w:p w14:paraId="21B96703">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切屏模式</w:t>
            </w:r>
          </w:p>
        </w:tc>
        <w:tc>
          <w:tcPr>
            <w:tcW w:w="2120" w:type="dxa"/>
            <w:shd w:val="clear" w:color="auto" w:fill="auto"/>
            <w:vAlign w:val="top"/>
          </w:tcPr>
          <w:p w14:paraId="0370918A">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U8</w:t>
            </w:r>
          </w:p>
        </w:tc>
        <w:tc>
          <w:tcPr>
            <w:tcW w:w="3520" w:type="dxa"/>
            <w:shd w:val="clear" w:color="auto" w:fill="auto"/>
            <w:vAlign w:val="center"/>
          </w:tcPr>
          <w:p w14:paraId="2AF54251">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0是按键切屏、1是自动切屏</w:t>
            </w:r>
          </w:p>
        </w:tc>
      </w:tr>
      <w:tr w14:paraId="07867B48">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tcPr>
          <w:p w14:paraId="02C329C0">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区域总数</w:t>
            </w:r>
          </w:p>
        </w:tc>
        <w:tc>
          <w:tcPr>
            <w:tcW w:w="2120" w:type="dxa"/>
          </w:tcPr>
          <w:p w14:paraId="73DBCC58">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U8</w:t>
            </w:r>
          </w:p>
        </w:tc>
        <w:tc>
          <w:tcPr>
            <w:tcW w:w="3520" w:type="dxa"/>
            <w:vAlign w:val="center"/>
          </w:tcPr>
          <w:p w14:paraId="6A11CF60">
            <w:pPr>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val="en-US" w:eastAsia="zh-CN"/>
              </w:rPr>
              <w:t>区域数量</w:t>
            </w:r>
          </w:p>
        </w:tc>
      </w:tr>
      <w:tr w14:paraId="02CE0725">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E7E6E6" w:themeFill="background2"/>
          </w:tcPr>
          <w:p w14:paraId="3961A65D">
            <w:pP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界面分区1</w:t>
            </w:r>
          </w:p>
        </w:tc>
        <w:tc>
          <w:tcPr>
            <w:tcW w:w="2120" w:type="dxa"/>
            <w:shd w:val="clear" w:color="auto" w:fill="E7E6E6" w:themeFill="background2"/>
          </w:tcPr>
          <w:p w14:paraId="608A00B8">
            <w:pP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U8</w:t>
            </w:r>
          </w:p>
        </w:tc>
        <w:tc>
          <w:tcPr>
            <w:tcW w:w="3520" w:type="dxa"/>
            <w:shd w:val="clear" w:color="auto" w:fill="E7E6E6" w:themeFill="background2"/>
            <w:vAlign w:val="center"/>
          </w:tcPr>
          <w:p w14:paraId="75629FE0">
            <w:pPr>
              <w:rPr>
                <w:rFonts w:hint="default" w:ascii="Times New Roman" w:hAnsi="Times New Roman" w:eastAsia="宋体" w:cs="Times New Roman"/>
                <w:bCs/>
                <w:color w:val="auto"/>
                <w:kern w:val="0"/>
                <w:sz w:val="24"/>
                <w:szCs w:val="24"/>
                <w:lang w:val="en-US" w:eastAsia="zh-CN"/>
              </w:rPr>
            </w:pPr>
            <w:r>
              <w:rPr>
                <w:rFonts w:hint="eastAsia" w:ascii="Times New Roman" w:hAnsi="Times New Roman" w:eastAsia="宋体" w:cs="Times New Roman"/>
                <w:bCs/>
                <w:color w:val="auto"/>
                <w:kern w:val="0"/>
                <w:sz w:val="24"/>
                <w:szCs w:val="24"/>
                <w:lang w:val="en-US" w:eastAsia="zh-CN"/>
              </w:rPr>
              <w:t>区域1，2，3……</w:t>
            </w:r>
          </w:p>
        </w:tc>
      </w:tr>
      <w:tr w14:paraId="0EF17111">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E7E6E6" w:themeFill="background2"/>
          </w:tcPr>
          <w:p w14:paraId="67E038D5">
            <w:pP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界面1编码</w:t>
            </w:r>
          </w:p>
        </w:tc>
        <w:tc>
          <w:tcPr>
            <w:tcW w:w="2120" w:type="dxa"/>
            <w:shd w:val="clear" w:color="auto" w:fill="E7E6E6" w:themeFill="background2"/>
          </w:tcPr>
          <w:p w14:paraId="02A4E910">
            <w:pPr>
              <w:rPr>
                <w:rFonts w:hint="eastAsia" w:ascii="Times New Roman" w:hAnsi="Times New Roman" w:eastAsia="宋体" w:cs="Times New Roman"/>
                <w:color w:val="auto"/>
                <w:sz w:val="24"/>
                <w:szCs w:val="24"/>
                <w:lang w:eastAsia="zh-CN"/>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8</w:t>
            </w:r>
          </w:p>
        </w:tc>
        <w:tc>
          <w:tcPr>
            <w:tcW w:w="3520" w:type="dxa"/>
            <w:shd w:val="clear" w:color="auto" w:fill="E7E6E6" w:themeFill="background2"/>
            <w:vAlign w:val="center"/>
          </w:tcPr>
          <w:p w14:paraId="2377BA34">
            <w:pPr>
              <w:rPr>
                <w:rFonts w:hint="default" w:ascii="Times New Roman" w:hAnsi="Times New Roman" w:eastAsia="宋体" w:cs="Times New Roman"/>
                <w:bCs/>
                <w:color w:val="auto"/>
                <w:kern w:val="0"/>
                <w:sz w:val="24"/>
                <w:szCs w:val="24"/>
                <w:lang w:val="en-US" w:eastAsia="zh-CN"/>
              </w:rPr>
            </w:pPr>
          </w:p>
        </w:tc>
      </w:tr>
      <w:tr w14:paraId="0AE1CED5">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trHeight w:val="90" w:hRule="atLeast"/>
          <w:jc w:val="center"/>
        </w:trPr>
        <w:tc>
          <w:tcPr>
            <w:tcW w:w="1682" w:type="dxa"/>
            <w:shd w:val="clear" w:color="auto" w:fill="E7E6E6" w:themeFill="background2"/>
          </w:tcPr>
          <w:p w14:paraId="2FF78984">
            <w:pP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轮显时间</w:t>
            </w:r>
          </w:p>
        </w:tc>
        <w:tc>
          <w:tcPr>
            <w:tcW w:w="2120" w:type="dxa"/>
            <w:shd w:val="clear" w:color="auto" w:fill="E7E6E6" w:themeFill="background2"/>
          </w:tcPr>
          <w:p w14:paraId="56DC689D">
            <w:pPr>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8</w:t>
            </w:r>
          </w:p>
        </w:tc>
        <w:tc>
          <w:tcPr>
            <w:tcW w:w="3520" w:type="dxa"/>
            <w:shd w:val="clear" w:color="auto" w:fill="E7E6E6" w:themeFill="background2"/>
            <w:vAlign w:val="center"/>
          </w:tcPr>
          <w:p w14:paraId="54AD5AA2">
            <w:pPr>
              <w:rPr>
                <w:rFonts w:hint="eastAsia" w:ascii="Times New Roman" w:hAnsi="Times New Roman" w:eastAsia="宋体" w:cs="Times New Roman"/>
                <w:bCs/>
                <w:color w:val="auto"/>
                <w:kern w:val="0"/>
                <w:sz w:val="24"/>
                <w:szCs w:val="24"/>
                <w:lang w:val="en-US" w:eastAsia="zh-CN"/>
              </w:rPr>
            </w:pPr>
            <w:r>
              <w:rPr>
                <w:rFonts w:hint="eastAsia" w:ascii="Times New Roman" w:hAnsi="Times New Roman" w:eastAsia="宋体" w:cs="Times New Roman"/>
                <w:bCs/>
                <w:color w:val="auto"/>
                <w:kern w:val="0"/>
                <w:sz w:val="24"/>
                <w:szCs w:val="24"/>
                <w:lang w:val="en-US" w:eastAsia="zh-CN"/>
              </w:rPr>
              <w:t>单位秒</w:t>
            </w:r>
          </w:p>
        </w:tc>
      </w:tr>
      <w:tr w14:paraId="034C1456">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E7E6E6" w:themeFill="background2"/>
          </w:tcPr>
          <w:p w14:paraId="50F14C94">
            <w:pPr>
              <w:rPr>
                <w:rFonts w:hint="eastAsia" w:ascii="Times New Roman" w:hAnsi="Times New Roman" w:eastAsia="宋体" w:cs="Times New Roman"/>
                <w:color w:val="auto"/>
                <w:sz w:val="24"/>
                <w:szCs w:val="24"/>
                <w:lang w:val="en-US" w:eastAsia="zh-CN"/>
              </w:rPr>
            </w:pPr>
            <w:r>
              <w:rPr>
                <w:rFonts w:hint="default" w:ascii="Arial" w:hAnsi="Arial" w:eastAsia="宋体" w:cs="Arial"/>
                <w:color w:val="auto"/>
                <w:sz w:val="24"/>
                <w:szCs w:val="24"/>
                <w:lang w:val="en-US" w:eastAsia="zh-CN"/>
              </w:rPr>
              <w:t>……</w:t>
            </w:r>
          </w:p>
        </w:tc>
        <w:tc>
          <w:tcPr>
            <w:tcW w:w="2120" w:type="dxa"/>
            <w:shd w:val="clear" w:color="auto" w:fill="E7E6E6" w:themeFill="background2"/>
          </w:tcPr>
          <w:p w14:paraId="436BFC34">
            <w:pPr>
              <w:rPr>
                <w:rFonts w:ascii="Times New Roman" w:hAnsi="Times New Roman" w:eastAsia="宋体" w:cs="Times New Roman"/>
                <w:color w:val="auto"/>
                <w:sz w:val="24"/>
                <w:szCs w:val="24"/>
              </w:rPr>
            </w:pPr>
            <w:r>
              <w:rPr>
                <w:rFonts w:hint="default" w:ascii="Arial" w:hAnsi="Arial" w:eastAsia="宋体" w:cs="Arial"/>
                <w:color w:val="auto"/>
                <w:sz w:val="24"/>
                <w:szCs w:val="24"/>
                <w:lang w:val="en-US" w:eastAsia="zh-CN"/>
              </w:rPr>
              <w:t>……</w:t>
            </w:r>
          </w:p>
        </w:tc>
        <w:tc>
          <w:tcPr>
            <w:tcW w:w="3520" w:type="dxa"/>
            <w:shd w:val="clear" w:color="auto" w:fill="E7E6E6" w:themeFill="background2"/>
            <w:vAlign w:val="center"/>
          </w:tcPr>
          <w:p w14:paraId="4813A32F">
            <w:pPr>
              <w:rPr>
                <w:rFonts w:hint="eastAsia" w:ascii="Times New Roman" w:hAnsi="Times New Roman" w:eastAsia="宋体" w:cs="Times New Roman"/>
                <w:bCs/>
                <w:color w:val="auto"/>
                <w:kern w:val="0"/>
                <w:sz w:val="24"/>
                <w:szCs w:val="24"/>
                <w:lang w:val="en-US" w:eastAsia="zh-CN"/>
              </w:rPr>
            </w:pPr>
          </w:p>
        </w:tc>
      </w:tr>
      <w:tr w14:paraId="5872B213">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E7E6E6" w:themeFill="background2"/>
            <w:vAlign w:val="top"/>
          </w:tcPr>
          <w:p w14:paraId="1446F41A">
            <w:pPr>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界面10编码</w:t>
            </w:r>
          </w:p>
        </w:tc>
        <w:tc>
          <w:tcPr>
            <w:tcW w:w="2120" w:type="dxa"/>
            <w:shd w:val="clear" w:color="auto" w:fill="E7E6E6" w:themeFill="background2"/>
            <w:vAlign w:val="top"/>
          </w:tcPr>
          <w:p w14:paraId="0335BABF">
            <w:pPr>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8</w:t>
            </w:r>
          </w:p>
        </w:tc>
        <w:tc>
          <w:tcPr>
            <w:tcW w:w="3520" w:type="dxa"/>
            <w:shd w:val="clear" w:color="auto" w:fill="E7E6E6" w:themeFill="background2"/>
            <w:vAlign w:val="center"/>
          </w:tcPr>
          <w:p w14:paraId="25B766C6">
            <w:pPr>
              <w:rPr>
                <w:rFonts w:hint="eastAsia" w:ascii="Times New Roman" w:hAnsi="Times New Roman" w:eastAsia="宋体" w:cs="Times New Roman"/>
                <w:bCs/>
                <w:color w:val="auto"/>
                <w:kern w:val="0"/>
                <w:sz w:val="24"/>
                <w:szCs w:val="24"/>
                <w:lang w:val="en-US" w:eastAsia="zh-CN"/>
              </w:rPr>
            </w:pPr>
          </w:p>
        </w:tc>
      </w:tr>
      <w:tr w14:paraId="74580C41">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E7E6E6" w:themeFill="background2"/>
            <w:vAlign w:val="top"/>
          </w:tcPr>
          <w:p w14:paraId="0885491E">
            <w:pPr>
              <w:rPr>
                <w:rFonts w:hint="eastAsia"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轮显时间</w:t>
            </w:r>
          </w:p>
        </w:tc>
        <w:tc>
          <w:tcPr>
            <w:tcW w:w="2120" w:type="dxa"/>
            <w:shd w:val="clear" w:color="auto" w:fill="E7E6E6" w:themeFill="background2"/>
            <w:vAlign w:val="top"/>
          </w:tcPr>
          <w:p w14:paraId="76A139B5">
            <w:pPr>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8</w:t>
            </w:r>
          </w:p>
        </w:tc>
        <w:tc>
          <w:tcPr>
            <w:tcW w:w="3520" w:type="dxa"/>
            <w:shd w:val="clear" w:color="auto" w:fill="E7E6E6" w:themeFill="background2"/>
            <w:vAlign w:val="center"/>
          </w:tcPr>
          <w:p w14:paraId="6700A076">
            <w:pPr>
              <w:rPr>
                <w:rFonts w:hint="eastAsia" w:ascii="Times New Roman" w:hAnsi="Times New Roman" w:eastAsia="宋体" w:cs="Times New Roman"/>
                <w:bCs/>
                <w:color w:val="auto"/>
                <w:kern w:val="0"/>
                <w:sz w:val="24"/>
                <w:szCs w:val="24"/>
                <w:lang w:val="en-US" w:eastAsia="zh-CN"/>
              </w:rPr>
            </w:pPr>
            <w:r>
              <w:rPr>
                <w:rFonts w:hint="eastAsia" w:ascii="Times New Roman" w:hAnsi="Times New Roman" w:eastAsia="宋体" w:cs="Times New Roman"/>
                <w:bCs/>
                <w:color w:val="auto"/>
                <w:kern w:val="0"/>
                <w:sz w:val="24"/>
                <w:szCs w:val="24"/>
                <w:lang w:val="en-US" w:eastAsia="zh-CN"/>
              </w:rPr>
              <w:t>单位秒</w:t>
            </w:r>
          </w:p>
        </w:tc>
      </w:tr>
      <w:tr w14:paraId="0F000BEB">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auto"/>
            <w:vAlign w:val="top"/>
          </w:tcPr>
          <w:p w14:paraId="13AA2EFD">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界面分区2</w:t>
            </w:r>
          </w:p>
        </w:tc>
        <w:tc>
          <w:tcPr>
            <w:tcW w:w="2120" w:type="dxa"/>
            <w:shd w:val="clear" w:color="auto" w:fill="auto"/>
            <w:vAlign w:val="top"/>
          </w:tcPr>
          <w:p w14:paraId="0E1F8773">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U8</w:t>
            </w:r>
          </w:p>
        </w:tc>
        <w:tc>
          <w:tcPr>
            <w:tcW w:w="3520" w:type="dxa"/>
            <w:shd w:val="clear" w:color="auto" w:fill="auto"/>
            <w:vAlign w:val="center"/>
          </w:tcPr>
          <w:p w14:paraId="195F2BA8">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区域1，2，3……</w:t>
            </w:r>
          </w:p>
        </w:tc>
      </w:tr>
      <w:tr w14:paraId="5B3B264E">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0" w:type="auto"/>
            <w:shd w:val="clear" w:color="auto" w:fill="auto"/>
            <w:vAlign w:val="top"/>
          </w:tcPr>
          <w:p w14:paraId="078B00ED">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界面1编码</w:t>
            </w:r>
          </w:p>
        </w:tc>
        <w:tc>
          <w:tcPr>
            <w:tcW w:w="0" w:type="auto"/>
            <w:shd w:val="clear" w:color="auto" w:fill="auto"/>
            <w:vAlign w:val="top"/>
          </w:tcPr>
          <w:p w14:paraId="769556EC">
            <w:pPr>
              <w:rPr>
                <w:rFonts w:hint="eastAsia"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w:t>
            </w:r>
            <w:r>
              <w:rPr>
                <w:rFonts w:hint="eastAsia" w:ascii="Times New Roman" w:hAnsi="Times New Roman" w:eastAsia="宋体" w:cs="Times New Roman"/>
                <w:sz w:val="24"/>
                <w:szCs w:val="24"/>
                <w:lang w:val="en-US" w:eastAsia="zh-CN"/>
              </w:rPr>
              <w:t>8</w:t>
            </w:r>
          </w:p>
        </w:tc>
        <w:tc>
          <w:tcPr>
            <w:tcW w:w="0" w:type="auto"/>
            <w:shd w:val="clear" w:color="auto" w:fill="auto"/>
            <w:vAlign w:val="center"/>
          </w:tcPr>
          <w:p w14:paraId="7EBB3FFE">
            <w:pPr>
              <w:rPr>
                <w:rFonts w:hint="eastAsia" w:ascii="Times New Roman" w:hAnsi="Times New Roman" w:eastAsia="宋体" w:cs="Times New Roman"/>
                <w:bCs/>
                <w:kern w:val="0"/>
                <w:sz w:val="24"/>
                <w:szCs w:val="24"/>
                <w:lang w:val="en-US" w:eastAsia="zh-CN" w:bidi="ar-SA"/>
                <w14:ligatures w14:val="standardContextual"/>
              </w:rPr>
            </w:pPr>
          </w:p>
        </w:tc>
      </w:tr>
      <w:tr w14:paraId="269E0A45">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0" w:type="auto"/>
            <w:shd w:val="clear" w:color="auto" w:fill="auto"/>
            <w:vAlign w:val="top"/>
          </w:tcPr>
          <w:p w14:paraId="6EE79ED6">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轮显时间</w:t>
            </w:r>
          </w:p>
        </w:tc>
        <w:tc>
          <w:tcPr>
            <w:tcW w:w="0" w:type="auto"/>
            <w:shd w:val="clear" w:color="auto" w:fill="auto"/>
            <w:vAlign w:val="top"/>
          </w:tcPr>
          <w:p w14:paraId="34F30996">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w:t>
            </w:r>
            <w:r>
              <w:rPr>
                <w:rFonts w:hint="eastAsia" w:ascii="Times New Roman" w:hAnsi="Times New Roman" w:eastAsia="宋体" w:cs="Times New Roman"/>
                <w:sz w:val="24"/>
                <w:szCs w:val="24"/>
                <w:lang w:val="en-US" w:eastAsia="zh-CN"/>
              </w:rPr>
              <w:t>8</w:t>
            </w:r>
          </w:p>
        </w:tc>
        <w:tc>
          <w:tcPr>
            <w:tcW w:w="0" w:type="auto"/>
            <w:shd w:val="clear" w:color="auto" w:fill="auto"/>
            <w:vAlign w:val="center"/>
          </w:tcPr>
          <w:p w14:paraId="22DAB6C2">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单位秒</w:t>
            </w:r>
          </w:p>
        </w:tc>
      </w:tr>
      <w:tr w14:paraId="212BFA81">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0" w:type="auto"/>
            <w:shd w:val="clear" w:color="auto" w:fill="auto"/>
            <w:vAlign w:val="top"/>
          </w:tcPr>
          <w:p w14:paraId="0852CE64">
            <w:pPr>
              <w:rPr>
                <w:rFonts w:hint="eastAsia" w:ascii="Times New Roman" w:hAnsi="Times New Roman" w:eastAsia="宋体" w:cs="Times New Roman"/>
                <w:kern w:val="2"/>
                <w:sz w:val="24"/>
                <w:szCs w:val="24"/>
                <w:lang w:val="en-US" w:eastAsia="zh-CN" w:bidi="ar-SA"/>
                <w14:ligatures w14:val="standardContextual"/>
              </w:rPr>
            </w:pPr>
            <w:r>
              <w:rPr>
                <w:rFonts w:hint="default" w:ascii="Arial" w:hAnsi="Arial" w:eastAsia="宋体" w:cs="Arial"/>
                <w:sz w:val="24"/>
                <w:szCs w:val="24"/>
                <w:lang w:val="en-US" w:eastAsia="zh-CN"/>
              </w:rPr>
              <w:t>……</w:t>
            </w:r>
          </w:p>
        </w:tc>
        <w:tc>
          <w:tcPr>
            <w:tcW w:w="0" w:type="auto"/>
            <w:shd w:val="clear" w:color="auto" w:fill="auto"/>
            <w:vAlign w:val="top"/>
          </w:tcPr>
          <w:p w14:paraId="2D87F327">
            <w:pPr>
              <w:rPr>
                <w:rFonts w:ascii="Times New Roman" w:hAnsi="Times New Roman" w:eastAsia="宋体" w:cs="Times New Roman"/>
                <w:kern w:val="2"/>
                <w:sz w:val="24"/>
                <w:szCs w:val="24"/>
                <w:lang w:val="en-US" w:eastAsia="zh-CN" w:bidi="ar-SA"/>
                <w14:ligatures w14:val="standardContextual"/>
              </w:rPr>
            </w:pPr>
            <w:r>
              <w:rPr>
                <w:rFonts w:hint="default" w:ascii="Arial" w:hAnsi="Arial" w:eastAsia="宋体" w:cs="Arial"/>
                <w:sz w:val="24"/>
                <w:szCs w:val="24"/>
                <w:lang w:val="en-US" w:eastAsia="zh-CN"/>
              </w:rPr>
              <w:t>……</w:t>
            </w:r>
          </w:p>
        </w:tc>
        <w:tc>
          <w:tcPr>
            <w:tcW w:w="0" w:type="auto"/>
            <w:shd w:val="clear" w:color="auto" w:fill="auto"/>
            <w:vAlign w:val="center"/>
          </w:tcPr>
          <w:p w14:paraId="19EE8BA0">
            <w:pPr>
              <w:rPr>
                <w:rFonts w:hint="eastAsia" w:ascii="Times New Roman" w:hAnsi="Times New Roman" w:eastAsia="宋体" w:cs="Times New Roman"/>
                <w:bCs/>
                <w:kern w:val="0"/>
                <w:sz w:val="24"/>
                <w:szCs w:val="24"/>
                <w:lang w:val="en-US" w:eastAsia="zh-CN" w:bidi="ar-SA"/>
                <w14:ligatures w14:val="standardContextual"/>
              </w:rPr>
            </w:pPr>
          </w:p>
        </w:tc>
      </w:tr>
      <w:tr w14:paraId="14F3EF3A">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0" w:type="auto"/>
            <w:shd w:val="clear" w:color="auto" w:fill="auto"/>
            <w:vAlign w:val="top"/>
          </w:tcPr>
          <w:p w14:paraId="4A4F5BB8">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界面10编码</w:t>
            </w:r>
          </w:p>
        </w:tc>
        <w:tc>
          <w:tcPr>
            <w:tcW w:w="0" w:type="auto"/>
            <w:shd w:val="clear" w:color="auto" w:fill="auto"/>
            <w:vAlign w:val="top"/>
          </w:tcPr>
          <w:p w14:paraId="30A896EA">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w:t>
            </w:r>
            <w:r>
              <w:rPr>
                <w:rFonts w:hint="eastAsia" w:ascii="Times New Roman" w:hAnsi="Times New Roman" w:eastAsia="宋体" w:cs="Times New Roman"/>
                <w:sz w:val="24"/>
                <w:szCs w:val="24"/>
                <w:lang w:val="en-US" w:eastAsia="zh-CN"/>
              </w:rPr>
              <w:t>8</w:t>
            </w:r>
          </w:p>
        </w:tc>
        <w:tc>
          <w:tcPr>
            <w:tcW w:w="0" w:type="auto"/>
            <w:shd w:val="clear" w:color="auto" w:fill="auto"/>
            <w:vAlign w:val="center"/>
          </w:tcPr>
          <w:p w14:paraId="173C6770">
            <w:pPr>
              <w:rPr>
                <w:rFonts w:hint="eastAsia" w:ascii="Times New Roman" w:hAnsi="Times New Roman" w:eastAsia="宋体" w:cs="Times New Roman"/>
                <w:bCs/>
                <w:kern w:val="0"/>
                <w:sz w:val="24"/>
                <w:szCs w:val="24"/>
                <w:lang w:val="en-US" w:eastAsia="zh-CN" w:bidi="ar-SA"/>
                <w14:ligatures w14:val="standardContextual"/>
              </w:rPr>
            </w:pPr>
          </w:p>
        </w:tc>
      </w:tr>
      <w:tr w14:paraId="356BA4EB">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0" w:type="auto"/>
            <w:shd w:val="clear" w:color="auto" w:fill="auto"/>
            <w:vAlign w:val="top"/>
          </w:tcPr>
          <w:p w14:paraId="0413168C">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轮显时间</w:t>
            </w:r>
          </w:p>
        </w:tc>
        <w:tc>
          <w:tcPr>
            <w:tcW w:w="0" w:type="auto"/>
            <w:shd w:val="clear" w:color="auto" w:fill="auto"/>
            <w:vAlign w:val="top"/>
          </w:tcPr>
          <w:p w14:paraId="52D3489E">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w:t>
            </w:r>
            <w:r>
              <w:rPr>
                <w:rFonts w:hint="eastAsia" w:ascii="Times New Roman" w:hAnsi="Times New Roman" w:eastAsia="宋体" w:cs="Times New Roman"/>
                <w:sz w:val="24"/>
                <w:szCs w:val="24"/>
                <w:lang w:val="en-US" w:eastAsia="zh-CN"/>
              </w:rPr>
              <w:t>8</w:t>
            </w:r>
          </w:p>
        </w:tc>
        <w:tc>
          <w:tcPr>
            <w:tcW w:w="0" w:type="auto"/>
            <w:shd w:val="clear" w:color="auto" w:fill="auto"/>
            <w:vAlign w:val="center"/>
          </w:tcPr>
          <w:p w14:paraId="35499921">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单位秒</w:t>
            </w:r>
          </w:p>
        </w:tc>
      </w:tr>
      <w:tr w14:paraId="2950E80B">
        <w:tblPrEx>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top w:w="0" w:type="dxa"/>
            <w:left w:w="108" w:type="dxa"/>
            <w:bottom w:w="0" w:type="dxa"/>
            <w:right w:w="108" w:type="dxa"/>
          </w:tblCellMar>
        </w:tblPrEx>
        <w:trPr>
          <w:jc w:val="center"/>
        </w:trPr>
        <w:tc>
          <w:tcPr>
            <w:tcW w:w="1682" w:type="dxa"/>
            <w:shd w:val="clear" w:color="auto" w:fill="E7E6E6" w:themeFill="background2"/>
            <w:vAlign w:val="top"/>
          </w:tcPr>
          <w:p w14:paraId="17BF3D8C">
            <w:pPr>
              <w:rPr>
                <w:rFonts w:hint="eastAsia" w:ascii="Times New Roman" w:hAnsi="Times New Roman" w:eastAsia="宋体" w:cs="Times New Roman"/>
                <w:sz w:val="24"/>
                <w:szCs w:val="24"/>
                <w:lang w:val="en-US" w:eastAsia="zh-CN"/>
              </w:rPr>
            </w:pPr>
            <w:r>
              <w:rPr>
                <w:rFonts w:hint="default" w:ascii="Arial" w:hAnsi="Arial" w:eastAsia="宋体" w:cs="Arial"/>
                <w:color w:val="auto"/>
                <w:sz w:val="24"/>
                <w:szCs w:val="24"/>
                <w:lang w:val="en-US" w:eastAsia="zh-CN"/>
              </w:rPr>
              <w:t>……</w:t>
            </w:r>
          </w:p>
        </w:tc>
        <w:tc>
          <w:tcPr>
            <w:tcW w:w="0" w:type="auto"/>
            <w:shd w:val="clear" w:color="auto" w:fill="E7E6E6" w:themeFill="background2"/>
            <w:vAlign w:val="top"/>
          </w:tcPr>
          <w:p w14:paraId="22328CA7">
            <w:pPr>
              <w:rPr>
                <w:rFonts w:ascii="Times New Roman" w:hAnsi="Times New Roman" w:eastAsia="宋体" w:cs="Times New Roman"/>
                <w:sz w:val="24"/>
                <w:szCs w:val="24"/>
              </w:rPr>
            </w:pPr>
            <w:r>
              <w:rPr>
                <w:rFonts w:hint="default" w:ascii="Arial" w:hAnsi="Arial" w:eastAsia="宋体" w:cs="Arial"/>
                <w:sz w:val="24"/>
                <w:szCs w:val="24"/>
                <w:lang w:val="en-US" w:eastAsia="zh-CN"/>
              </w:rPr>
              <w:t>……</w:t>
            </w:r>
          </w:p>
        </w:tc>
        <w:tc>
          <w:tcPr>
            <w:tcW w:w="0" w:type="auto"/>
            <w:shd w:val="clear" w:color="auto" w:fill="E7E6E6" w:themeFill="background2"/>
            <w:vAlign w:val="center"/>
          </w:tcPr>
          <w:p w14:paraId="47E10044">
            <w:pPr>
              <w:rPr>
                <w:rFonts w:hint="eastAsia" w:ascii="Times New Roman" w:hAnsi="Times New Roman" w:eastAsia="宋体" w:cs="Times New Roman"/>
                <w:bCs/>
                <w:kern w:val="0"/>
                <w:sz w:val="24"/>
                <w:szCs w:val="24"/>
                <w:lang w:val="en-US" w:eastAsia="zh-CN"/>
              </w:rPr>
            </w:pPr>
          </w:p>
        </w:tc>
      </w:tr>
    </w:tbl>
    <w:p w14:paraId="69C49307">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49034BB8">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6DD00758">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从站应答：</w:t>
      </w:r>
    </w:p>
    <w:p w14:paraId="0649786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控制码</w:t>
      </w:r>
      <w:r>
        <w:rPr>
          <w:rFonts w:ascii="Times New Roman" w:hAnsi="Times New Roman" w:eastAsia="宋体" w:cs="Times New Roman"/>
          <w:sz w:val="24"/>
          <w:szCs w:val="24"/>
        </w:rPr>
        <w:t>：C=8</w:t>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H</w:t>
      </w:r>
    </w:p>
    <w:p w14:paraId="3F078286">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2A01</w:t>
      </w:r>
    </w:p>
    <w:p w14:paraId="0DA1FBD7">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数据域：ERROR错误代</w:t>
      </w:r>
      <w:r>
        <w:rPr>
          <w:rFonts w:hint="eastAsia" w:ascii="Times New Roman" w:hAnsi="Times New Roman" w:eastAsia="宋体" w:cs="Times New Roman"/>
          <w:sz w:val="24"/>
          <w:szCs w:val="24"/>
          <w:lang w:val="en-US" w:eastAsia="zh-CN"/>
        </w:rPr>
        <w:t>码</w:t>
      </w:r>
    </w:p>
    <w:p w14:paraId="06D1CF70">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1242A667">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42AC71AF">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读取：</w:t>
      </w:r>
    </w:p>
    <w:p w14:paraId="446E2383">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主站请求帧：</w:t>
      </w:r>
      <w:r>
        <w:rPr>
          <w:rFonts w:hint="eastAsia" w:ascii="Times New Roman" w:hAnsi="Times New Roman" w:eastAsia="宋体" w:cs="Times New Roman"/>
          <w:sz w:val="24"/>
          <w:szCs w:val="24"/>
          <w:lang w:val="en-US" w:eastAsia="zh-CN"/>
        </w:rPr>
        <w:t>无</w:t>
      </w:r>
    </w:p>
    <w:p w14:paraId="3B84D12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控制码：C=0</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H</w:t>
      </w:r>
    </w:p>
    <w:p w14:paraId="330F0297">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2A01</w:t>
      </w:r>
    </w:p>
    <w:p w14:paraId="301FC8A0">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6215E6ED">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58C6DB91">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从站应答：</w:t>
      </w:r>
    </w:p>
    <w:p w14:paraId="1A57C81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控制码</w:t>
      </w:r>
      <w:r>
        <w:rPr>
          <w:rFonts w:ascii="Times New Roman" w:hAnsi="Times New Roman" w:eastAsia="宋体" w:cs="Times New Roman"/>
          <w:sz w:val="24"/>
          <w:szCs w:val="24"/>
        </w:rPr>
        <w:t>：C=8</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H</w:t>
      </w:r>
    </w:p>
    <w:p w14:paraId="44E872ED">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数据标识：DID=0x</w:t>
      </w:r>
      <w:r>
        <w:rPr>
          <w:rFonts w:hint="eastAsia" w:ascii="Times New Roman" w:hAnsi="Times New Roman" w:eastAsia="宋体" w:cs="Times New Roman"/>
          <w:sz w:val="24"/>
          <w:szCs w:val="24"/>
          <w:lang w:val="en-US" w:eastAsia="zh-CN"/>
        </w:rPr>
        <w:t>2A01</w:t>
      </w:r>
    </w:p>
    <w:p w14:paraId="0E27BF5E">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数据域：</w:t>
      </w:r>
    </w:p>
    <w:tbl>
      <w:tblPr>
        <w:tblStyle w:val="10"/>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1682"/>
        <w:gridCol w:w="2120"/>
        <w:gridCol w:w="3520"/>
      </w:tblGrid>
      <w:tr w14:paraId="24ACAE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vAlign w:val="center"/>
          </w:tcPr>
          <w:p w14:paraId="32302F13">
            <w:pPr>
              <w:rPr>
                <w:rFonts w:ascii="Times New Roman" w:hAnsi="Times New Roman" w:eastAsia="宋体" w:cs="Times New Roman"/>
                <w:b/>
                <w:bCs/>
                <w:sz w:val="24"/>
                <w:szCs w:val="24"/>
              </w:rPr>
            </w:pPr>
            <w:r>
              <w:rPr>
                <w:rFonts w:ascii="Times New Roman" w:hAnsi="Times New Roman" w:eastAsia="宋体" w:cs="Times New Roman"/>
                <w:b/>
                <w:bCs/>
                <w:sz w:val="24"/>
                <w:szCs w:val="24"/>
              </w:rPr>
              <w:t>数据内容</w:t>
            </w:r>
          </w:p>
        </w:tc>
        <w:tc>
          <w:tcPr>
            <w:tcW w:w="2120" w:type="dxa"/>
            <w:tcBorders>
              <w:tl2br w:val="nil"/>
              <w:tr2bl w:val="nil"/>
            </w:tcBorders>
            <w:shd w:val="clear" w:color="auto" w:fill="FFFFFF" w:themeFill="background1"/>
            <w:vAlign w:val="center"/>
          </w:tcPr>
          <w:p w14:paraId="125D0922">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数据格式</w:t>
            </w:r>
          </w:p>
        </w:tc>
        <w:tc>
          <w:tcPr>
            <w:tcW w:w="3520" w:type="dxa"/>
            <w:tcBorders>
              <w:tl2br w:val="nil"/>
              <w:tr2bl w:val="nil"/>
            </w:tcBorders>
            <w:shd w:val="clear" w:color="auto" w:fill="FFFFFF" w:themeFill="background1"/>
            <w:vAlign w:val="center"/>
          </w:tcPr>
          <w:p w14:paraId="41B8F500">
            <w:pPr>
              <w:rPr>
                <w:rFonts w:ascii="Times New Roman" w:hAnsi="Times New Roman" w:eastAsia="宋体" w:cs="Times New Roman"/>
                <w:b/>
                <w:bCs/>
                <w:sz w:val="24"/>
                <w:szCs w:val="24"/>
              </w:rPr>
            </w:pPr>
            <w:r>
              <w:rPr>
                <w:rFonts w:ascii="Times New Roman" w:hAnsi="Times New Roman" w:eastAsia="宋体" w:cs="Times New Roman"/>
                <w:b/>
                <w:bCs/>
                <w:sz w:val="24"/>
                <w:szCs w:val="24"/>
              </w:rPr>
              <w:t>说明</w:t>
            </w:r>
          </w:p>
        </w:tc>
      </w:tr>
      <w:tr w14:paraId="1DAF43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vAlign w:val="top"/>
          </w:tcPr>
          <w:p w14:paraId="2932E8A0">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切屏模式</w:t>
            </w:r>
          </w:p>
        </w:tc>
        <w:tc>
          <w:tcPr>
            <w:tcW w:w="2120" w:type="dxa"/>
            <w:tcBorders>
              <w:tl2br w:val="nil"/>
              <w:tr2bl w:val="nil"/>
            </w:tcBorders>
            <w:shd w:val="clear" w:color="auto" w:fill="FFFFFF" w:themeFill="background1"/>
            <w:vAlign w:val="top"/>
          </w:tcPr>
          <w:p w14:paraId="5BAC877A">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U8</w:t>
            </w:r>
          </w:p>
        </w:tc>
        <w:tc>
          <w:tcPr>
            <w:tcW w:w="3520" w:type="dxa"/>
            <w:tcBorders>
              <w:tl2br w:val="nil"/>
              <w:tr2bl w:val="nil"/>
            </w:tcBorders>
            <w:shd w:val="clear" w:color="auto" w:fill="FFFFFF" w:themeFill="background1"/>
            <w:vAlign w:val="center"/>
          </w:tcPr>
          <w:p w14:paraId="36E9FEE9">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0是按键切屏、1是自动切屏</w:t>
            </w:r>
          </w:p>
        </w:tc>
      </w:tr>
      <w:tr w14:paraId="5B0D08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tcPr>
          <w:p w14:paraId="3C1F56EC">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区域总数</w:t>
            </w:r>
          </w:p>
        </w:tc>
        <w:tc>
          <w:tcPr>
            <w:tcW w:w="2120" w:type="dxa"/>
            <w:tcBorders>
              <w:tl2br w:val="nil"/>
              <w:tr2bl w:val="nil"/>
            </w:tcBorders>
            <w:shd w:val="clear" w:color="auto" w:fill="FFFFFF" w:themeFill="background1"/>
          </w:tcPr>
          <w:p w14:paraId="4B7B9026">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U8</w:t>
            </w:r>
          </w:p>
        </w:tc>
        <w:tc>
          <w:tcPr>
            <w:tcW w:w="3520" w:type="dxa"/>
            <w:tcBorders>
              <w:tl2br w:val="nil"/>
              <w:tr2bl w:val="nil"/>
            </w:tcBorders>
            <w:shd w:val="clear" w:color="auto" w:fill="FFFFFF" w:themeFill="background1"/>
            <w:vAlign w:val="center"/>
          </w:tcPr>
          <w:p w14:paraId="1B6A113D">
            <w:pPr>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val="en-US" w:eastAsia="zh-CN"/>
              </w:rPr>
              <w:t>区域数量</w:t>
            </w:r>
          </w:p>
        </w:tc>
      </w:tr>
      <w:tr w14:paraId="1A8312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tcPr>
          <w:p w14:paraId="75DA9F01">
            <w:pP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界面分区1</w:t>
            </w:r>
          </w:p>
        </w:tc>
        <w:tc>
          <w:tcPr>
            <w:tcW w:w="2120" w:type="dxa"/>
            <w:tcBorders>
              <w:tl2br w:val="nil"/>
              <w:tr2bl w:val="nil"/>
            </w:tcBorders>
            <w:shd w:val="clear" w:color="auto" w:fill="FFFFFF" w:themeFill="background1"/>
          </w:tcPr>
          <w:p w14:paraId="6CB9E49D">
            <w:pP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U8</w:t>
            </w:r>
          </w:p>
        </w:tc>
        <w:tc>
          <w:tcPr>
            <w:tcW w:w="3520" w:type="dxa"/>
            <w:tcBorders>
              <w:tl2br w:val="nil"/>
              <w:tr2bl w:val="nil"/>
            </w:tcBorders>
            <w:shd w:val="clear" w:color="auto" w:fill="FFFFFF" w:themeFill="background1"/>
            <w:vAlign w:val="center"/>
          </w:tcPr>
          <w:p w14:paraId="145624B9">
            <w:pPr>
              <w:rPr>
                <w:rFonts w:hint="default" w:ascii="Times New Roman" w:hAnsi="Times New Roman" w:eastAsia="宋体" w:cs="Times New Roman"/>
                <w:bCs/>
                <w:color w:val="auto"/>
                <w:kern w:val="0"/>
                <w:sz w:val="24"/>
                <w:szCs w:val="24"/>
                <w:lang w:val="en-US" w:eastAsia="zh-CN"/>
              </w:rPr>
            </w:pPr>
            <w:r>
              <w:rPr>
                <w:rFonts w:hint="eastAsia" w:ascii="Times New Roman" w:hAnsi="Times New Roman" w:eastAsia="宋体" w:cs="Times New Roman"/>
                <w:bCs/>
                <w:color w:val="auto"/>
                <w:kern w:val="0"/>
                <w:sz w:val="24"/>
                <w:szCs w:val="24"/>
                <w:lang w:val="en-US" w:eastAsia="zh-CN"/>
              </w:rPr>
              <w:t>区域1</w:t>
            </w:r>
          </w:p>
        </w:tc>
      </w:tr>
      <w:tr w14:paraId="40F293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tcPr>
          <w:p w14:paraId="52EADD1F">
            <w:pP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界面1编码</w:t>
            </w:r>
          </w:p>
        </w:tc>
        <w:tc>
          <w:tcPr>
            <w:tcW w:w="2120" w:type="dxa"/>
            <w:tcBorders>
              <w:tl2br w:val="nil"/>
              <w:tr2bl w:val="nil"/>
            </w:tcBorders>
            <w:shd w:val="clear" w:color="auto" w:fill="FFFFFF" w:themeFill="background1"/>
          </w:tcPr>
          <w:p w14:paraId="1D74E6B4">
            <w:pPr>
              <w:rPr>
                <w:rFonts w:hint="eastAsia" w:ascii="Times New Roman" w:hAnsi="Times New Roman" w:eastAsia="宋体" w:cs="Times New Roman"/>
                <w:color w:val="auto"/>
                <w:sz w:val="24"/>
                <w:szCs w:val="24"/>
                <w:lang w:eastAsia="zh-CN"/>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8</w:t>
            </w:r>
          </w:p>
        </w:tc>
        <w:tc>
          <w:tcPr>
            <w:tcW w:w="3520" w:type="dxa"/>
            <w:tcBorders>
              <w:tl2br w:val="nil"/>
              <w:tr2bl w:val="nil"/>
            </w:tcBorders>
            <w:shd w:val="clear" w:color="auto" w:fill="FFFFFF" w:themeFill="background1"/>
            <w:vAlign w:val="center"/>
          </w:tcPr>
          <w:p w14:paraId="13EE7F00">
            <w:pPr>
              <w:rPr>
                <w:rFonts w:hint="default" w:ascii="Times New Roman" w:hAnsi="Times New Roman" w:eastAsia="宋体" w:cs="Times New Roman"/>
                <w:bCs/>
                <w:color w:val="auto"/>
                <w:kern w:val="0"/>
                <w:sz w:val="24"/>
                <w:szCs w:val="24"/>
                <w:lang w:val="en-US" w:eastAsia="zh-CN"/>
              </w:rPr>
            </w:pPr>
          </w:p>
        </w:tc>
      </w:tr>
      <w:tr w14:paraId="11F78A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682" w:type="dxa"/>
            <w:tcBorders>
              <w:tl2br w:val="nil"/>
              <w:tr2bl w:val="nil"/>
            </w:tcBorders>
            <w:shd w:val="clear" w:color="auto" w:fill="FFFFFF" w:themeFill="background1"/>
          </w:tcPr>
          <w:p w14:paraId="747E98BE">
            <w:pPr>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轮显时间</w:t>
            </w:r>
          </w:p>
        </w:tc>
        <w:tc>
          <w:tcPr>
            <w:tcW w:w="2120" w:type="dxa"/>
            <w:tcBorders>
              <w:tl2br w:val="nil"/>
              <w:tr2bl w:val="nil"/>
            </w:tcBorders>
            <w:shd w:val="clear" w:color="auto" w:fill="FFFFFF" w:themeFill="background1"/>
          </w:tcPr>
          <w:p w14:paraId="4DBCED87">
            <w:pPr>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8</w:t>
            </w:r>
          </w:p>
        </w:tc>
        <w:tc>
          <w:tcPr>
            <w:tcW w:w="3520" w:type="dxa"/>
            <w:tcBorders>
              <w:tl2br w:val="nil"/>
              <w:tr2bl w:val="nil"/>
            </w:tcBorders>
            <w:shd w:val="clear" w:color="auto" w:fill="FFFFFF" w:themeFill="background1"/>
            <w:vAlign w:val="center"/>
          </w:tcPr>
          <w:p w14:paraId="20E65460">
            <w:pPr>
              <w:rPr>
                <w:rFonts w:hint="eastAsia" w:ascii="Times New Roman" w:hAnsi="Times New Roman" w:eastAsia="宋体" w:cs="Times New Roman"/>
                <w:bCs/>
                <w:color w:val="auto"/>
                <w:kern w:val="0"/>
                <w:sz w:val="24"/>
                <w:szCs w:val="24"/>
                <w:lang w:val="en-US" w:eastAsia="zh-CN"/>
              </w:rPr>
            </w:pPr>
            <w:r>
              <w:rPr>
                <w:rFonts w:hint="eastAsia" w:ascii="Times New Roman" w:hAnsi="Times New Roman" w:eastAsia="宋体" w:cs="Times New Roman"/>
                <w:bCs/>
                <w:color w:val="auto"/>
                <w:kern w:val="0"/>
                <w:sz w:val="24"/>
                <w:szCs w:val="24"/>
                <w:lang w:val="en-US" w:eastAsia="zh-CN"/>
              </w:rPr>
              <w:t>单位秒</w:t>
            </w:r>
          </w:p>
        </w:tc>
      </w:tr>
      <w:tr w14:paraId="1693C2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tcPr>
          <w:p w14:paraId="785E4929">
            <w:pPr>
              <w:rPr>
                <w:rFonts w:hint="eastAsia" w:ascii="Times New Roman" w:hAnsi="Times New Roman" w:eastAsia="宋体" w:cs="Times New Roman"/>
                <w:color w:val="auto"/>
                <w:sz w:val="24"/>
                <w:szCs w:val="24"/>
                <w:lang w:val="en-US" w:eastAsia="zh-CN"/>
              </w:rPr>
            </w:pPr>
            <w:r>
              <w:rPr>
                <w:rFonts w:hint="default" w:ascii="Arial" w:hAnsi="Arial" w:eastAsia="宋体" w:cs="Arial"/>
                <w:color w:val="auto"/>
                <w:sz w:val="24"/>
                <w:szCs w:val="24"/>
                <w:lang w:val="en-US" w:eastAsia="zh-CN"/>
              </w:rPr>
              <w:t>……</w:t>
            </w:r>
          </w:p>
        </w:tc>
        <w:tc>
          <w:tcPr>
            <w:tcW w:w="2120" w:type="dxa"/>
            <w:tcBorders>
              <w:tl2br w:val="nil"/>
              <w:tr2bl w:val="nil"/>
            </w:tcBorders>
            <w:shd w:val="clear" w:color="auto" w:fill="FFFFFF" w:themeFill="background1"/>
          </w:tcPr>
          <w:p w14:paraId="6A86B1DF">
            <w:pPr>
              <w:rPr>
                <w:rFonts w:ascii="Times New Roman" w:hAnsi="Times New Roman" w:eastAsia="宋体" w:cs="Times New Roman"/>
                <w:color w:val="auto"/>
                <w:sz w:val="24"/>
                <w:szCs w:val="24"/>
              </w:rPr>
            </w:pPr>
            <w:r>
              <w:rPr>
                <w:rFonts w:hint="default" w:ascii="Arial" w:hAnsi="Arial" w:eastAsia="宋体" w:cs="Arial"/>
                <w:color w:val="auto"/>
                <w:sz w:val="24"/>
                <w:szCs w:val="24"/>
                <w:lang w:val="en-US" w:eastAsia="zh-CN"/>
              </w:rPr>
              <w:t>……</w:t>
            </w:r>
          </w:p>
        </w:tc>
        <w:tc>
          <w:tcPr>
            <w:tcW w:w="3520" w:type="dxa"/>
            <w:tcBorders>
              <w:tl2br w:val="nil"/>
              <w:tr2bl w:val="nil"/>
            </w:tcBorders>
            <w:shd w:val="clear" w:color="auto" w:fill="FFFFFF" w:themeFill="background1"/>
            <w:vAlign w:val="center"/>
          </w:tcPr>
          <w:p w14:paraId="51D71C0E">
            <w:pPr>
              <w:rPr>
                <w:rFonts w:hint="eastAsia" w:ascii="Times New Roman" w:hAnsi="Times New Roman" w:eastAsia="宋体" w:cs="Times New Roman"/>
                <w:bCs/>
                <w:color w:val="auto"/>
                <w:kern w:val="0"/>
                <w:sz w:val="24"/>
                <w:szCs w:val="24"/>
                <w:lang w:val="en-US" w:eastAsia="zh-CN"/>
              </w:rPr>
            </w:pPr>
          </w:p>
        </w:tc>
      </w:tr>
      <w:tr w14:paraId="2B2FF4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vAlign w:val="top"/>
          </w:tcPr>
          <w:p w14:paraId="62DF3E17">
            <w:pPr>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界面10编码</w:t>
            </w:r>
          </w:p>
        </w:tc>
        <w:tc>
          <w:tcPr>
            <w:tcW w:w="2120" w:type="dxa"/>
            <w:tcBorders>
              <w:tl2br w:val="nil"/>
              <w:tr2bl w:val="nil"/>
            </w:tcBorders>
            <w:shd w:val="clear" w:color="auto" w:fill="FFFFFF" w:themeFill="background1"/>
            <w:vAlign w:val="top"/>
          </w:tcPr>
          <w:p w14:paraId="6481AE06">
            <w:pPr>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8</w:t>
            </w:r>
          </w:p>
        </w:tc>
        <w:tc>
          <w:tcPr>
            <w:tcW w:w="3520" w:type="dxa"/>
            <w:tcBorders>
              <w:tl2br w:val="nil"/>
              <w:tr2bl w:val="nil"/>
            </w:tcBorders>
            <w:shd w:val="clear" w:color="auto" w:fill="FFFFFF" w:themeFill="background1"/>
            <w:vAlign w:val="center"/>
          </w:tcPr>
          <w:p w14:paraId="3378DEEF">
            <w:pPr>
              <w:rPr>
                <w:rFonts w:hint="eastAsia" w:ascii="Times New Roman" w:hAnsi="Times New Roman" w:eastAsia="宋体" w:cs="Times New Roman"/>
                <w:bCs/>
                <w:color w:val="auto"/>
                <w:kern w:val="0"/>
                <w:sz w:val="24"/>
                <w:szCs w:val="24"/>
                <w:lang w:val="en-US" w:eastAsia="zh-CN"/>
              </w:rPr>
            </w:pPr>
          </w:p>
        </w:tc>
      </w:tr>
      <w:tr w14:paraId="6A08E4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vAlign w:val="top"/>
          </w:tcPr>
          <w:p w14:paraId="4067AB06">
            <w:pPr>
              <w:rPr>
                <w:rFonts w:hint="eastAsia"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轮显时间</w:t>
            </w:r>
          </w:p>
        </w:tc>
        <w:tc>
          <w:tcPr>
            <w:tcW w:w="2120" w:type="dxa"/>
            <w:tcBorders>
              <w:tl2br w:val="nil"/>
              <w:tr2bl w:val="nil"/>
            </w:tcBorders>
            <w:shd w:val="clear" w:color="auto" w:fill="FFFFFF" w:themeFill="background1"/>
            <w:vAlign w:val="top"/>
          </w:tcPr>
          <w:p w14:paraId="412F57D8">
            <w:pPr>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8</w:t>
            </w:r>
          </w:p>
        </w:tc>
        <w:tc>
          <w:tcPr>
            <w:tcW w:w="3520" w:type="dxa"/>
            <w:tcBorders>
              <w:tl2br w:val="nil"/>
              <w:tr2bl w:val="nil"/>
            </w:tcBorders>
            <w:shd w:val="clear" w:color="auto" w:fill="FFFFFF" w:themeFill="background1"/>
            <w:vAlign w:val="center"/>
          </w:tcPr>
          <w:p w14:paraId="6119D74D">
            <w:pPr>
              <w:rPr>
                <w:rFonts w:hint="eastAsia" w:ascii="Times New Roman" w:hAnsi="Times New Roman" w:eastAsia="宋体" w:cs="Times New Roman"/>
                <w:bCs/>
                <w:color w:val="auto"/>
                <w:kern w:val="0"/>
                <w:sz w:val="24"/>
                <w:szCs w:val="24"/>
                <w:lang w:val="en-US" w:eastAsia="zh-CN"/>
              </w:rPr>
            </w:pPr>
            <w:r>
              <w:rPr>
                <w:rFonts w:hint="eastAsia" w:ascii="Times New Roman" w:hAnsi="Times New Roman" w:eastAsia="宋体" w:cs="Times New Roman"/>
                <w:bCs/>
                <w:color w:val="auto"/>
                <w:kern w:val="0"/>
                <w:sz w:val="24"/>
                <w:szCs w:val="24"/>
                <w:lang w:val="en-US" w:eastAsia="zh-CN"/>
              </w:rPr>
              <w:t>单位秒</w:t>
            </w:r>
          </w:p>
        </w:tc>
      </w:tr>
      <w:tr w14:paraId="309A9F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vAlign w:val="top"/>
          </w:tcPr>
          <w:p w14:paraId="1FEC5B36">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界面分区2</w:t>
            </w:r>
          </w:p>
        </w:tc>
        <w:tc>
          <w:tcPr>
            <w:tcW w:w="2120" w:type="dxa"/>
            <w:tcBorders>
              <w:tl2br w:val="nil"/>
              <w:tr2bl w:val="nil"/>
            </w:tcBorders>
            <w:shd w:val="clear" w:color="auto" w:fill="FFFFFF" w:themeFill="background1"/>
            <w:vAlign w:val="top"/>
          </w:tcPr>
          <w:p w14:paraId="45741177">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U8</w:t>
            </w:r>
          </w:p>
        </w:tc>
        <w:tc>
          <w:tcPr>
            <w:tcW w:w="3520" w:type="dxa"/>
            <w:tcBorders>
              <w:tl2br w:val="nil"/>
              <w:tr2bl w:val="nil"/>
            </w:tcBorders>
            <w:shd w:val="clear" w:color="auto" w:fill="FFFFFF" w:themeFill="background1"/>
            <w:vAlign w:val="center"/>
          </w:tcPr>
          <w:p w14:paraId="73FA579F">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区域2</w:t>
            </w:r>
          </w:p>
        </w:tc>
      </w:tr>
      <w:tr w14:paraId="5C3776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Borders>
              <w:tl2br w:val="nil"/>
              <w:tr2bl w:val="nil"/>
            </w:tcBorders>
            <w:shd w:val="clear" w:color="auto" w:fill="FFFFFF" w:themeFill="background1"/>
            <w:vAlign w:val="top"/>
          </w:tcPr>
          <w:p w14:paraId="3799FEBB">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界面1编码</w:t>
            </w:r>
          </w:p>
        </w:tc>
        <w:tc>
          <w:tcPr>
            <w:tcW w:w="0" w:type="auto"/>
            <w:tcBorders>
              <w:tl2br w:val="nil"/>
              <w:tr2bl w:val="nil"/>
            </w:tcBorders>
            <w:shd w:val="clear" w:color="auto" w:fill="FFFFFF" w:themeFill="background1"/>
            <w:vAlign w:val="top"/>
          </w:tcPr>
          <w:p w14:paraId="1D851EDE">
            <w:pPr>
              <w:rPr>
                <w:rFonts w:hint="eastAsia"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w:t>
            </w:r>
            <w:r>
              <w:rPr>
                <w:rFonts w:hint="eastAsia" w:ascii="Times New Roman" w:hAnsi="Times New Roman" w:eastAsia="宋体" w:cs="Times New Roman"/>
                <w:sz w:val="24"/>
                <w:szCs w:val="24"/>
                <w:lang w:val="en-US" w:eastAsia="zh-CN"/>
              </w:rPr>
              <w:t>8</w:t>
            </w:r>
          </w:p>
        </w:tc>
        <w:tc>
          <w:tcPr>
            <w:tcW w:w="0" w:type="auto"/>
            <w:tcBorders>
              <w:tl2br w:val="nil"/>
              <w:tr2bl w:val="nil"/>
            </w:tcBorders>
            <w:shd w:val="clear" w:color="auto" w:fill="FFFFFF" w:themeFill="background1"/>
            <w:vAlign w:val="center"/>
          </w:tcPr>
          <w:p w14:paraId="686F9A9E">
            <w:pPr>
              <w:rPr>
                <w:rFonts w:hint="eastAsia" w:ascii="Times New Roman" w:hAnsi="Times New Roman" w:eastAsia="宋体" w:cs="Times New Roman"/>
                <w:bCs/>
                <w:kern w:val="0"/>
                <w:sz w:val="24"/>
                <w:szCs w:val="24"/>
                <w:lang w:val="en-US" w:eastAsia="zh-CN" w:bidi="ar-SA"/>
                <w14:ligatures w14:val="standardContextual"/>
              </w:rPr>
            </w:pPr>
          </w:p>
        </w:tc>
      </w:tr>
      <w:tr w14:paraId="5216EF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0" w:type="auto"/>
            <w:tcBorders>
              <w:tl2br w:val="nil"/>
              <w:tr2bl w:val="nil"/>
            </w:tcBorders>
            <w:shd w:val="clear" w:color="auto" w:fill="FFFFFF" w:themeFill="background1"/>
            <w:vAlign w:val="top"/>
          </w:tcPr>
          <w:p w14:paraId="17367111">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轮显时间</w:t>
            </w:r>
          </w:p>
        </w:tc>
        <w:tc>
          <w:tcPr>
            <w:tcW w:w="0" w:type="auto"/>
            <w:tcBorders>
              <w:tl2br w:val="nil"/>
              <w:tr2bl w:val="nil"/>
            </w:tcBorders>
            <w:shd w:val="clear" w:color="auto" w:fill="FFFFFF" w:themeFill="background1"/>
            <w:vAlign w:val="top"/>
          </w:tcPr>
          <w:p w14:paraId="753972D2">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w:t>
            </w:r>
            <w:r>
              <w:rPr>
                <w:rFonts w:hint="eastAsia" w:ascii="Times New Roman" w:hAnsi="Times New Roman" w:eastAsia="宋体" w:cs="Times New Roman"/>
                <w:sz w:val="24"/>
                <w:szCs w:val="24"/>
                <w:lang w:val="en-US" w:eastAsia="zh-CN"/>
              </w:rPr>
              <w:t>8</w:t>
            </w:r>
          </w:p>
        </w:tc>
        <w:tc>
          <w:tcPr>
            <w:tcW w:w="0" w:type="auto"/>
            <w:tcBorders>
              <w:tl2br w:val="nil"/>
              <w:tr2bl w:val="nil"/>
            </w:tcBorders>
            <w:shd w:val="clear" w:color="auto" w:fill="FFFFFF" w:themeFill="background1"/>
            <w:vAlign w:val="center"/>
          </w:tcPr>
          <w:p w14:paraId="340BF4EF">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单位秒</w:t>
            </w:r>
          </w:p>
        </w:tc>
      </w:tr>
      <w:tr w14:paraId="6D81F2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0" w:type="auto"/>
            <w:tcBorders>
              <w:tl2br w:val="nil"/>
              <w:tr2bl w:val="nil"/>
            </w:tcBorders>
            <w:shd w:val="clear" w:color="auto" w:fill="FFFFFF" w:themeFill="background1"/>
            <w:vAlign w:val="top"/>
          </w:tcPr>
          <w:p w14:paraId="2E058FFC">
            <w:pPr>
              <w:rPr>
                <w:rFonts w:hint="eastAsia" w:ascii="Times New Roman" w:hAnsi="Times New Roman" w:eastAsia="宋体" w:cs="Times New Roman"/>
                <w:kern w:val="2"/>
                <w:sz w:val="24"/>
                <w:szCs w:val="24"/>
                <w:lang w:val="en-US" w:eastAsia="zh-CN" w:bidi="ar-SA"/>
                <w14:ligatures w14:val="standardContextual"/>
              </w:rPr>
            </w:pPr>
            <w:r>
              <w:rPr>
                <w:rFonts w:hint="default" w:ascii="Arial" w:hAnsi="Arial" w:eastAsia="宋体" w:cs="Arial"/>
                <w:sz w:val="24"/>
                <w:szCs w:val="24"/>
                <w:lang w:val="en-US" w:eastAsia="zh-CN"/>
              </w:rPr>
              <w:t>……</w:t>
            </w:r>
          </w:p>
        </w:tc>
        <w:tc>
          <w:tcPr>
            <w:tcW w:w="0" w:type="auto"/>
            <w:tcBorders>
              <w:tl2br w:val="nil"/>
              <w:tr2bl w:val="nil"/>
            </w:tcBorders>
            <w:shd w:val="clear" w:color="auto" w:fill="FFFFFF" w:themeFill="background1"/>
            <w:vAlign w:val="top"/>
          </w:tcPr>
          <w:p w14:paraId="4D7877BE">
            <w:pPr>
              <w:rPr>
                <w:rFonts w:ascii="Times New Roman" w:hAnsi="Times New Roman" w:eastAsia="宋体" w:cs="Times New Roman"/>
                <w:kern w:val="2"/>
                <w:sz w:val="24"/>
                <w:szCs w:val="24"/>
                <w:lang w:val="en-US" w:eastAsia="zh-CN" w:bidi="ar-SA"/>
                <w14:ligatures w14:val="standardContextual"/>
              </w:rPr>
            </w:pPr>
            <w:r>
              <w:rPr>
                <w:rFonts w:hint="default" w:ascii="Arial" w:hAnsi="Arial" w:eastAsia="宋体" w:cs="Arial"/>
                <w:sz w:val="24"/>
                <w:szCs w:val="24"/>
                <w:lang w:val="en-US" w:eastAsia="zh-CN"/>
              </w:rPr>
              <w:t>……</w:t>
            </w:r>
          </w:p>
        </w:tc>
        <w:tc>
          <w:tcPr>
            <w:tcW w:w="0" w:type="auto"/>
            <w:tcBorders>
              <w:tl2br w:val="nil"/>
              <w:tr2bl w:val="nil"/>
            </w:tcBorders>
            <w:shd w:val="clear" w:color="auto" w:fill="FFFFFF" w:themeFill="background1"/>
            <w:vAlign w:val="center"/>
          </w:tcPr>
          <w:p w14:paraId="16060554">
            <w:pPr>
              <w:rPr>
                <w:rFonts w:hint="eastAsia" w:ascii="Times New Roman" w:hAnsi="Times New Roman" w:eastAsia="宋体" w:cs="Times New Roman"/>
                <w:bCs/>
                <w:kern w:val="0"/>
                <w:sz w:val="24"/>
                <w:szCs w:val="24"/>
                <w:lang w:val="en-US" w:eastAsia="zh-CN" w:bidi="ar-SA"/>
                <w14:ligatures w14:val="standardContextual"/>
              </w:rPr>
            </w:pPr>
          </w:p>
        </w:tc>
      </w:tr>
      <w:tr w14:paraId="0D5E0F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Borders>
              <w:tl2br w:val="nil"/>
              <w:tr2bl w:val="nil"/>
            </w:tcBorders>
            <w:shd w:val="clear" w:color="auto" w:fill="FFFFFF" w:themeFill="background1"/>
            <w:vAlign w:val="top"/>
          </w:tcPr>
          <w:p w14:paraId="5D8482E6">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界面10编码</w:t>
            </w:r>
          </w:p>
        </w:tc>
        <w:tc>
          <w:tcPr>
            <w:tcW w:w="0" w:type="auto"/>
            <w:tcBorders>
              <w:tl2br w:val="nil"/>
              <w:tr2bl w:val="nil"/>
            </w:tcBorders>
            <w:shd w:val="clear" w:color="auto" w:fill="FFFFFF" w:themeFill="background1"/>
            <w:vAlign w:val="top"/>
          </w:tcPr>
          <w:p w14:paraId="300EB003">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w:t>
            </w:r>
            <w:r>
              <w:rPr>
                <w:rFonts w:hint="eastAsia" w:ascii="Times New Roman" w:hAnsi="Times New Roman" w:eastAsia="宋体" w:cs="Times New Roman"/>
                <w:sz w:val="24"/>
                <w:szCs w:val="24"/>
                <w:lang w:val="en-US" w:eastAsia="zh-CN"/>
              </w:rPr>
              <w:t>8</w:t>
            </w:r>
          </w:p>
        </w:tc>
        <w:tc>
          <w:tcPr>
            <w:tcW w:w="0" w:type="auto"/>
            <w:tcBorders>
              <w:tl2br w:val="nil"/>
              <w:tr2bl w:val="nil"/>
            </w:tcBorders>
            <w:shd w:val="clear" w:color="auto" w:fill="FFFFFF" w:themeFill="background1"/>
            <w:vAlign w:val="center"/>
          </w:tcPr>
          <w:p w14:paraId="4A8A0FB4">
            <w:pPr>
              <w:rPr>
                <w:rFonts w:hint="eastAsia" w:ascii="Times New Roman" w:hAnsi="Times New Roman" w:eastAsia="宋体" w:cs="Times New Roman"/>
                <w:bCs/>
                <w:kern w:val="0"/>
                <w:sz w:val="24"/>
                <w:szCs w:val="24"/>
                <w:lang w:val="en-US" w:eastAsia="zh-CN" w:bidi="ar-SA"/>
                <w14:ligatures w14:val="standardContextual"/>
              </w:rPr>
            </w:pPr>
          </w:p>
        </w:tc>
      </w:tr>
      <w:tr w14:paraId="59BFAC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tcBorders>
              <w:tl2br w:val="nil"/>
              <w:tr2bl w:val="nil"/>
            </w:tcBorders>
            <w:shd w:val="clear" w:color="auto" w:fill="FFFFFF" w:themeFill="background1"/>
            <w:vAlign w:val="top"/>
          </w:tcPr>
          <w:p w14:paraId="2911FE54">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轮显时间</w:t>
            </w:r>
          </w:p>
        </w:tc>
        <w:tc>
          <w:tcPr>
            <w:tcW w:w="0" w:type="auto"/>
            <w:tcBorders>
              <w:tl2br w:val="nil"/>
              <w:tr2bl w:val="nil"/>
            </w:tcBorders>
            <w:shd w:val="clear" w:color="auto" w:fill="FFFFFF" w:themeFill="background1"/>
            <w:vAlign w:val="top"/>
          </w:tcPr>
          <w:p w14:paraId="243FD6AE">
            <w:pPr>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U</w:t>
            </w:r>
            <w:r>
              <w:rPr>
                <w:rFonts w:hint="eastAsia" w:ascii="Times New Roman" w:hAnsi="Times New Roman" w:eastAsia="宋体" w:cs="Times New Roman"/>
                <w:sz w:val="24"/>
                <w:szCs w:val="24"/>
                <w:lang w:val="en-US" w:eastAsia="zh-CN"/>
              </w:rPr>
              <w:t>8</w:t>
            </w:r>
          </w:p>
        </w:tc>
        <w:tc>
          <w:tcPr>
            <w:tcW w:w="0" w:type="auto"/>
            <w:tcBorders>
              <w:tl2br w:val="nil"/>
              <w:tr2bl w:val="nil"/>
            </w:tcBorders>
            <w:shd w:val="clear" w:color="auto" w:fill="FFFFFF" w:themeFill="background1"/>
            <w:vAlign w:val="center"/>
          </w:tcPr>
          <w:p w14:paraId="7ECE22CF">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单位秒</w:t>
            </w:r>
          </w:p>
        </w:tc>
      </w:tr>
      <w:tr w14:paraId="032A57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82" w:type="dxa"/>
            <w:tcBorders>
              <w:tl2br w:val="nil"/>
              <w:tr2bl w:val="nil"/>
            </w:tcBorders>
            <w:shd w:val="clear" w:color="auto" w:fill="FFFFFF" w:themeFill="background1"/>
            <w:vAlign w:val="top"/>
          </w:tcPr>
          <w:p w14:paraId="2B01B9E2">
            <w:pPr>
              <w:rPr>
                <w:rFonts w:hint="eastAsia" w:ascii="Times New Roman" w:hAnsi="Times New Roman" w:eastAsia="宋体" w:cs="Times New Roman"/>
                <w:sz w:val="24"/>
                <w:szCs w:val="24"/>
                <w:lang w:val="en-US" w:eastAsia="zh-CN"/>
              </w:rPr>
            </w:pPr>
            <w:r>
              <w:rPr>
                <w:rFonts w:hint="default" w:ascii="Arial" w:hAnsi="Arial" w:eastAsia="宋体" w:cs="Arial"/>
                <w:color w:val="auto"/>
                <w:sz w:val="24"/>
                <w:szCs w:val="24"/>
                <w:lang w:val="en-US" w:eastAsia="zh-CN"/>
              </w:rPr>
              <w:t>……</w:t>
            </w:r>
          </w:p>
        </w:tc>
        <w:tc>
          <w:tcPr>
            <w:tcW w:w="0" w:type="auto"/>
            <w:tcBorders>
              <w:tl2br w:val="nil"/>
              <w:tr2bl w:val="nil"/>
            </w:tcBorders>
            <w:shd w:val="clear" w:color="auto" w:fill="FFFFFF" w:themeFill="background1"/>
            <w:vAlign w:val="top"/>
          </w:tcPr>
          <w:p w14:paraId="51CB85D6">
            <w:pPr>
              <w:rPr>
                <w:rFonts w:ascii="Times New Roman" w:hAnsi="Times New Roman" w:eastAsia="宋体" w:cs="Times New Roman"/>
                <w:sz w:val="24"/>
                <w:szCs w:val="24"/>
              </w:rPr>
            </w:pPr>
            <w:r>
              <w:rPr>
                <w:rFonts w:hint="default" w:ascii="Arial" w:hAnsi="Arial" w:eastAsia="宋体" w:cs="Arial"/>
                <w:sz w:val="24"/>
                <w:szCs w:val="24"/>
                <w:lang w:val="en-US" w:eastAsia="zh-CN"/>
              </w:rPr>
              <w:t>……</w:t>
            </w:r>
          </w:p>
        </w:tc>
        <w:tc>
          <w:tcPr>
            <w:tcW w:w="0" w:type="auto"/>
            <w:tcBorders>
              <w:tl2br w:val="nil"/>
              <w:tr2bl w:val="nil"/>
            </w:tcBorders>
            <w:shd w:val="clear" w:color="auto" w:fill="FFFFFF" w:themeFill="background1"/>
            <w:vAlign w:val="center"/>
          </w:tcPr>
          <w:p w14:paraId="7568D0A5">
            <w:pPr>
              <w:rPr>
                <w:rFonts w:hint="eastAsia" w:ascii="Times New Roman" w:hAnsi="Times New Roman" w:eastAsia="宋体" w:cs="Times New Roman"/>
                <w:bCs/>
                <w:kern w:val="0"/>
                <w:sz w:val="24"/>
                <w:szCs w:val="24"/>
                <w:lang w:val="en-US" w:eastAsia="zh-CN"/>
              </w:rPr>
            </w:pPr>
          </w:p>
        </w:tc>
      </w:tr>
    </w:tbl>
    <w:p w14:paraId="4ABFC931">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302AFD76">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p w14:paraId="5076392B">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pPr>
    </w:p>
    <w:tbl>
      <w:tblPr>
        <w:tblStyle w:val="10"/>
        <w:tblW w:w="851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1642"/>
        <w:gridCol w:w="2291"/>
        <w:gridCol w:w="4586"/>
      </w:tblGrid>
      <w:tr w14:paraId="07F835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center"/>
          </w:tcPr>
          <w:p w14:paraId="72E8D82D">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界面编码</w:t>
            </w:r>
          </w:p>
        </w:tc>
        <w:tc>
          <w:tcPr>
            <w:tcW w:w="2291" w:type="dxa"/>
            <w:tcBorders>
              <w:tl2br w:val="nil"/>
              <w:tr2bl w:val="nil"/>
            </w:tcBorders>
            <w:shd w:val="clear" w:color="auto" w:fill="FFFFFF" w:themeFill="background1"/>
            <w:vAlign w:val="center"/>
          </w:tcPr>
          <w:p w14:paraId="5EAAEC86">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界面名称</w:t>
            </w:r>
          </w:p>
        </w:tc>
        <w:tc>
          <w:tcPr>
            <w:tcW w:w="4586" w:type="dxa"/>
            <w:tcBorders>
              <w:tl2br w:val="nil"/>
              <w:tr2bl w:val="nil"/>
            </w:tcBorders>
            <w:shd w:val="clear" w:color="auto" w:fill="FFFFFF" w:themeFill="background1"/>
            <w:vAlign w:val="center"/>
          </w:tcPr>
          <w:p w14:paraId="0BB1D9EE">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备注</w:t>
            </w:r>
          </w:p>
        </w:tc>
      </w:tr>
      <w:tr w14:paraId="78CEAD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066A3CA8">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w:t>
            </w:r>
          </w:p>
        </w:tc>
        <w:tc>
          <w:tcPr>
            <w:tcW w:w="2291" w:type="dxa"/>
            <w:tcBorders>
              <w:tl2br w:val="nil"/>
              <w:tr2bl w:val="nil"/>
            </w:tcBorders>
            <w:shd w:val="clear" w:color="auto" w:fill="FFFFFF" w:themeFill="background1"/>
            <w:vAlign w:val="center"/>
          </w:tcPr>
          <w:p w14:paraId="01A87E30">
            <w:pPr>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val="en-US" w:eastAsia="zh-CN"/>
              </w:rPr>
              <w:t>累积量</w:t>
            </w:r>
          </w:p>
        </w:tc>
        <w:tc>
          <w:tcPr>
            <w:tcW w:w="4586" w:type="dxa"/>
            <w:tcBorders>
              <w:tl2br w:val="nil"/>
              <w:tr2bl w:val="nil"/>
            </w:tcBorders>
            <w:shd w:val="clear" w:color="auto" w:fill="FFFFFF" w:themeFill="background1"/>
            <w:vAlign w:val="center"/>
          </w:tcPr>
          <w:p w14:paraId="4C1076F3">
            <w:pPr>
              <w:rPr>
                <w:rFonts w:hint="default"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M3或者L</w:t>
            </w:r>
          </w:p>
        </w:tc>
      </w:tr>
      <w:tr w14:paraId="67E90D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6C4D678C">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2</w:t>
            </w:r>
          </w:p>
        </w:tc>
        <w:tc>
          <w:tcPr>
            <w:tcW w:w="2291" w:type="dxa"/>
            <w:tcBorders>
              <w:tl2br w:val="nil"/>
              <w:tr2bl w:val="nil"/>
            </w:tcBorders>
            <w:shd w:val="clear" w:color="auto" w:fill="FFFFFF" w:themeFill="background1"/>
            <w:vAlign w:val="center"/>
          </w:tcPr>
          <w:p w14:paraId="31994C33">
            <w:pPr>
              <w:rPr>
                <w:rFonts w:hint="default" w:ascii="Times New Roman" w:hAnsi="Times New Roman" w:eastAsia="宋体" w:cs="Times New Roman"/>
                <w:bCs/>
                <w:kern w:val="0"/>
                <w:sz w:val="24"/>
                <w:szCs w:val="24"/>
                <w:lang w:val="en-US" w:eastAsia="zh-CN"/>
              </w:rPr>
            </w:pPr>
            <w:r>
              <w:rPr>
                <w:rFonts w:hint="eastAsia" w:ascii="Times New Roman" w:hAnsi="Times New Roman" w:eastAsia="宋体" w:cs="Times New Roman"/>
                <w:bCs/>
                <w:kern w:val="0"/>
                <w:sz w:val="24"/>
                <w:szCs w:val="24"/>
                <w:lang w:val="en-US" w:eastAsia="zh-CN"/>
              </w:rPr>
              <w:t>瞬时流量</w:t>
            </w:r>
          </w:p>
        </w:tc>
        <w:tc>
          <w:tcPr>
            <w:tcW w:w="4586" w:type="dxa"/>
            <w:tcBorders>
              <w:tl2br w:val="nil"/>
              <w:tr2bl w:val="nil"/>
            </w:tcBorders>
            <w:shd w:val="clear" w:color="auto" w:fill="FFFFFF" w:themeFill="background1"/>
            <w:vAlign w:val="center"/>
          </w:tcPr>
          <w:p w14:paraId="3B7BEF42">
            <w:pPr>
              <w:rPr>
                <w:rFonts w:hint="eastAsia" w:ascii="Times New Roman" w:hAnsi="Times New Roman" w:eastAsia="宋体" w:cs="Times New Roman"/>
                <w:bCs/>
                <w:kern w:val="0"/>
                <w:sz w:val="24"/>
                <w:szCs w:val="24"/>
                <w:lang w:val="en-US" w:eastAsia="zh-CN" w:bidi="ar-SA"/>
                <w14:ligatures w14:val="standardContextual"/>
              </w:rPr>
            </w:pPr>
            <w:r>
              <w:rPr>
                <w:rFonts w:hint="eastAsia" w:ascii="Times New Roman" w:hAnsi="Times New Roman" w:eastAsia="宋体" w:cs="Times New Roman"/>
                <w:bCs/>
                <w:kern w:val="0"/>
                <w:sz w:val="24"/>
                <w:szCs w:val="24"/>
                <w:lang w:val="en-US" w:eastAsia="zh-CN"/>
              </w:rPr>
              <w:t>M3/h或者L/h</w:t>
            </w:r>
          </w:p>
        </w:tc>
      </w:tr>
      <w:tr w14:paraId="089889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15B3C867">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3</w:t>
            </w:r>
          </w:p>
        </w:tc>
        <w:tc>
          <w:tcPr>
            <w:tcW w:w="2291" w:type="dxa"/>
            <w:tcBorders>
              <w:tl2br w:val="nil"/>
              <w:tr2bl w:val="nil"/>
            </w:tcBorders>
            <w:shd w:val="clear" w:color="auto" w:fill="FFFFFF" w:themeFill="background1"/>
            <w:vAlign w:val="center"/>
          </w:tcPr>
          <w:p w14:paraId="6A112BFE">
            <w:pPr>
              <w:keepNext w:val="0"/>
              <w:keepLines w:val="0"/>
              <w:pageBreakBefore w:val="0"/>
              <w:widowControl w:val="0"/>
              <w:kinsoku/>
              <w:wordWrap/>
              <w:overflowPunct/>
              <w:topLinePunct w:val="0"/>
              <w:autoSpaceDE/>
              <w:autoSpaceDN/>
              <w:bidi w:val="0"/>
              <w:adjustRightInd/>
              <w:snapToGrid/>
              <w:ind w:left="0" w:leftChars="0" w:right="0" w:rightChars="0"/>
              <w:jc w:val="both"/>
              <w:textAlignment w:val="auto"/>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表号高6位</w:t>
            </w:r>
          </w:p>
        </w:tc>
        <w:tc>
          <w:tcPr>
            <w:tcW w:w="4586" w:type="dxa"/>
            <w:tcBorders>
              <w:tl2br w:val="nil"/>
              <w:tr2bl w:val="nil"/>
            </w:tcBorders>
            <w:shd w:val="clear" w:color="auto" w:fill="FFFFFF" w:themeFill="background1"/>
            <w:vAlign w:val="center"/>
          </w:tcPr>
          <w:p w14:paraId="25A88DD7">
            <w:pPr>
              <w:rPr>
                <w:rFonts w:hint="eastAsia" w:ascii="Times New Roman" w:hAnsi="Times New Roman" w:eastAsia="宋体" w:cs="Times New Roman"/>
                <w:kern w:val="2"/>
                <w:sz w:val="24"/>
                <w:szCs w:val="24"/>
                <w:lang w:val="en-US" w:eastAsia="zh-CN" w:bidi="ar-SA"/>
                <w14:ligatures w14:val="standardContextual"/>
              </w:rPr>
            </w:pPr>
          </w:p>
        </w:tc>
      </w:tr>
      <w:tr w14:paraId="0C0D38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02C54FD3">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4</w:t>
            </w:r>
          </w:p>
        </w:tc>
        <w:tc>
          <w:tcPr>
            <w:tcW w:w="2291" w:type="dxa"/>
            <w:tcBorders>
              <w:tl2br w:val="nil"/>
              <w:tr2bl w:val="nil"/>
            </w:tcBorders>
            <w:shd w:val="clear" w:color="auto" w:fill="FFFFFF" w:themeFill="background1"/>
            <w:vAlign w:val="center"/>
          </w:tcPr>
          <w:p w14:paraId="45CE1CB9">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表号低6位</w:t>
            </w:r>
          </w:p>
        </w:tc>
        <w:tc>
          <w:tcPr>
            <w:tcW w:w="4586" w:type="dxa"/>
            <w:tcBorders>
              <w:tl2br w:val="nil"/>
              <w:tr2bl w:val="nil"/>
            </w:tcBorders>
            <w:shd w:val="clear" w:color="auto" w:fill="FFFFFF" w:themeFill="background1"/>
            <w:vAlign w:val="center"/>
          </w:tcPr>
          <w:p w14:paraId="70843E2F">
            <w:pPr>
              <w:keepNext w:val="0"/>
              <w:keepLines w:val="0"/>
              <w:pageBreakBefore w:val="0"/>
              <w:widowControl w:val="0"/>
              <w:kinsoku/>
              <w:wordWrap/>
              <w:overflowPunct/>
              <w:topLinePunct w:val="0"/>
              <w:autoSpaceDE/>
              <w:autoSpaceDN/>
              <w:bidi w:val="0"/>
              <w:adjustRightInd/>
              <w:snapToGrid/>
              <w:ind w:left="0" w:leftChars="0" w:right="0" w:rightChars="0"/>
              <w:jc w:val="both"/>
              <w:textAlignment w:val="auto"/>
              <w:rPr>
                <w:rFonts w:hint="eastAsia" w:ascii="Times New Roman" w:hAnsi="Times New Roman" w:eastAsia="宋体" w:cs="Times New Roman"/>
                <w:kern w:val="2"/>
                <w:sz w:val="24"/>
                <w:szCs w:val="24"/>
                <w:lang w:val="en-US" w:eastAsia="zh-CN" w:bidi="ar-SA"/>
                <w14:ligatures w14:val="standardContextual"/>
              </w:rPr>
            </w:pPr>
          </w:p>
        </w:tc>
      </w:tr>
      <w:tr w14:paraId="716AB6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642" w:type="dxa"/>
            <w:tcBorders>
              <w:tl2br w:val="nil"/>
              <w:tr2bl w:val="nil"/>
            </w:tcBorders>
            <w:shd w:val="clear" w:color="auto" w:fill="FFFFFF" w:themeFill="background1"/>
            <w:vAlign w:val="top"/>
          </w:tcPr>
          <w:p w14:paraId="5A46258A">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5</w:t>
            </w:r>
          </w:p>
        </w:tc>
        <w:tc>
          <w:tcPr>
            <w:tcW w:w="2291" w:type="dxa"/>
            <w:tcBorders>
              <w:tl2br w:val="nil"/>
              <w:tr2bl w:val="nil"/>
            </w:tcBorders>
            <w:shd w:val="clear" w:color="auto" w:fill="FFFFFF" w:themeFill="background1"/>
            <w:vAlign w:val="center"/>
          </w:tcPr>
          <w:p w14:paraId="6C47A395">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表号全显</w:t>
            </w:r>
          </w:p>
        </w:tc>
        <w:tc>
          <w:tcPr>
            <w:tcW w:w="4586" w:type="dxa"/>
            <w:tcBorders>
              <w:tl2br w:val="nil"/>
              <w:tr2bl w:val="nil"/>
            </w:tcBorders>
            <w:shd w:val="clear" w:color="auto" w:fill="FFFFFF" w:themeFill="background1"/>
            <w:vAlign w:val="center"/>
          </w:tcPr>
          <w:p w14:paraId="2C0EBCC0">
            <w:pPr>
              <w:rPr>
                <w:rFonts w:hint="eastAsia" w:ascii="Times New Roman" w:hAnsi="Times New Roman" w:eastAsia="宋体" w:cs="Times New Roman"/>
                <w:kern w:val="2"/>
                <w:sz w:val="24"/>
                <w:szCs w:val="24"/>
                <w:lang w:val="en-US" w:eastAsia="zh-CN" w:bidi="ar-SA"/>
                <w14:ligatures w14:val="standardContextual"/>
              </w:rPr>
            </w:pPr>
          </w:p>
        </w:tc>
      </w:tr>
      <w:tr w14:paraId="450E78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bottom"/>
          </w:tcPr>
          <w:p w14:paraId="4953BB63">
            <w:pPr>
              <w:keepNext w:val="0"/>
              <w:keepLines w:val="0"/>
              <w:widowControl/>
              <w:suppressLineNumbers w:val="0"/>
              <w:jc w:val="both"/>
              <w:textAlignment w:val="bottom"/>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6</w:t>
            </w:r>
          </w:p>
        </w:tc>
        <w:tc>
          <w:tcPr>
            <w:tcW w:w="2291" w:type="dxa"/>
            <w:tcBorders>
              <w:tl2br w:val="nil"/>
              <w:tr2bl w:val="nil"/>
            </w:tcBorders>
            <w:shd w:val="clear" w:color="auto" w:fill="FFFFFF" w:themeFill="background1"/>
            <w:vAlign w:val="center"/>
          </w:tcPr>
          <w:p w14:paraId="28F22F30">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软件版本号</w:t>
            </w:r>
          </w:p>
        </w:tc>
        <w:tc>
          <w:tcPr>
            <w:tcW w:w="4586" w:type="dxa"/>
            <w:tcBorders>
              <w:tl2br w:val="nil"/>
              <w:tr2bl w:val="nil"/>
            </w:tcBorders>
            <w:shd w:val="clear" w:color="auto" w:fill="FFFFFF" w:themeFill="background1"/>
            <w:vAlign w:val="center"/>
          </w:tcPr>
          <w:p w14:paraId="24EB66FF">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U X-X-X或者U X.X.X</w:t>
            </w:r>
          </w:p>
        </w:tc>
      </w:tr>
      <w:tr w14:paraId="47796C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4D21469A">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7</w:t>
            </w:r>
          </w:p>
        </w:tc>
        <w:tc>
          <w:tcPr>
            <w:tcW w:w="2291" w:type="dxa"/>
            <w:tcBorders>
              <w:tl2br w:val="nil"/>
              <w:tr2bl w:val="nil"/>
            </w:tcBorders>
            <w:shd w:val="clear" w:color="auto" w:fill="FFFFFF" w:themeFill="background1"/>
            <w:vAlign w:val="center"/>
          </w:tcPr>
          <w:p w14:paraId="6003CC14">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日期</w:t>
            </w:r>
          </w:p>
        </w:tc>
        <w:tc>
          <w:tcPr>
            <w:tcW w:w="4586" w:type="dxa"/>
            <w:tcBorders>
              <w:tl2br w:val="nil"/>
              <w:tr2bl w:val="nil"/>
            </w:tcBorders>
            <w:shd w:val="clear" w:color="auto" w:fill="FFFFFF" w:themeFill="background1"/>
            <w:vAlign w:val="center"/>
          </w:tcPr>
          <w:p w14:paraId="5144C196">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年月日 X:X:X或者X-X-X</w:t>
            </w:r>
          </w:p>
        </w:tc>
      </w:tr>
      <w:tr w14:paraId="6B9D09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0FF15A8F">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8</w:t>
            </w:r>
          </w:p>
        </w:tc>
        <w:tc>
          <w:tcPr>
            <w:tcW w:w="2291" w:type="dxa"/>
            <w:tcBorders>
              <w:tl2br w:val="nil"/>
              <w:tr2bl w:val="nil"/>
            </w:tcBorders>
            <w:shd w:val="clear" w:color="auto" w:fill="FFFFFF" w:themeFill="background1"/>
            <w:vAlign w:val="center"/>
          </w:tcPr>
          <w:p w14:paraId="53ACA054">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时间</w:t>
            </w:r>
          </w:p>
        </w:tc>
        <w:tc>
          <w:tcPr>
            <w:tcW w:w="4586" w:type="dxa"/>
            <w:tcBorders>
              <w:tl2br w:val="nil"/>
              <w:tr2bl w:val="nil"/>
            </w:tcBorders>
            <w:shd w:val="clear" w:color="auto" w:fill="FFFFFF" w:themeFill="background1"/>
            <w:vAlign w:val="center"/>
          </w:tcPr>
          <w:p w14:paraId="0697B287">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时分秒 X.X.X或者X:X:X</w:t>
            </w:r>
          </w:p>
        </w:tc>
      </w:tr>
      <w:tr w14:paraId="349769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47B8A74E">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9</w:t>
            </w:r>
          </w:p>
        </w:tc>
        <w:tc>
          <w:tcPr>
            <w:tcW w:w="2291" w:type="dxa"/>
            <w:tcBorders>
              <w:tl2br w:val="nil"/>
              <w:tr2bl w:val="nil"/>
            </w:tcBorders>
            <w:shd w:val="clear" w:color="auto" w:fill="FFFFFF" w:themeFill="background1"/>
            <w:vAlign w:val="center"/>
          </w:tcPr>
          <w:p w14:paraId="1F519EE6">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表内温度</w:t>
            </w:r>
          </w:p>
        </w:tc>
        <w:tc>
          <w:tcPr>
            <w:tcW w:w="4586" w:type="dxa"/>
            <w:tcBorders>
              <w:tl2br w:val="nil"/>
              <w:tr2bl w:val="nil"/>
            </w:tcBorders>
            <w:shd w:val="clear" w:color="auto" w:fill="FFFFFF" w:themeFill="background1"/>
            <w:vAlign w:val="center"/>
          </w:tcPr>
          <w:p w14:paraId="28B889F2">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单位：℃</w:t>
            </w:r>
          </w:p>
        </w:tc>
      </w:tr>
      <w:tr w14:paraId="6E9FFC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0C21A7BD">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10</w:t>
            </w:r>
          </w:p>
        </w:tc>
        <w:tc>
          <w:tcPr>
            <w:tcW w:w="2291" w:type="dxa"/>
            <w:tcBorders>
              <w:tl2br w:val="nil"/>
              <w:tr2bl w:val="nil"/>
            </w:tcBorders>
            <w:shd w:val="clear" w:color="auto" w:fill="FFFFFF" w:themeFill="background1"/>
            <w:vAlign w:val="center"/>
          </w:tcPr>
          <w:p w14:paraId="5679EF43">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水温</w:t>
            </w:r>
          </w:p>
        </w:tc>
        <w:tc>
          <w:tcPr>
            <w:tcW w:w="4586" w:type="dxa"/>
            <w:tcBorders>
              <w:tl2br w:val="nil"/>
              <w:tr2bl w:val="nil"/>
            </w:tcBorders>
            <w:shd w:val="clear" w:color="auto" w:fill="FFFFFF" w:themeFill="background1"/>
            <w:vAlign w:val="center"/>
          </w:tcPr>
          <w:p w14:paraId="4F9DEE70">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单位：℃</w:t>
            </w:r>
          </w:p>
        </w:tc>
      </w:tr>
      <w:tr w14:paraId="7AEF66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3C410587">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11</w:t>
            </w:r>
          </w:p>
        </w:tc>
        <w:tc>
          <w:tcPr>
            <w:tcW w:w="2291" w:type="dxa"/>
            <w:tcBorders>
              <w:tl2br w:val="nil"/>
              <w:tr2bl w:val="nil"/>
            </w:tcBorders>
            <w:shd w:val="clear" w:color="auto" w:fill="FFFFFF" w:themeFill="background1"/>
            <w:vAlign w:val="center"/>
          </w:tcPr>
          <w:p w14:paraId="3D43FA64">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水压</w:t>
            </w:r>
          </w:p>
        </w:tc>
        <w:tc>
          <w:tcPr>
            <w:tcW w:w="4586" w:type="dxa"/>
            <w:tcBorders>
              <w:tl2br w:val="nil"/>
              <w:tr2bl w:val="nil"/>
            </w:tcBorders>
            <w:shd w:val="clear" w:color="auto" w:fill="FFFFFF" w:themeFill="background1"/>
            <w:vAlign w:val="center"/>
          </w:tcPr>
          <w:p w14:paraId="456A9857">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单位：Mpa</w:t>
            </w:r>
          </w:p>
        </w:tc>
      </w:tr>
      <w:tr w14:paraId="59EBCD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7829E5C5">
            <w:pPr>
              <w:keepNext w:val="0"/>
              <w:keepLines w:val="0"/>
              <w:widowControl/>
              <w:suppressLineNumbers w:val="0"/>
              <w:jc w:val="both"/>
              <w:textAlignment w:val="top"/>
              <w:rPr>
                <w:rFonts w:hint="default" w:ascii="Times New Roman" w:hAnsi="Times New Roman" w:eastAsia="宋体" w:cs="Times New Roman"/>
                <w:sz w:val="24"/>
                <w:szCs w:val="24"/>
                <w:lang w:val="en-US" w:eastAsia="zh-CN"/>
              </w:rPr>
            </w:pPr>
            <w:r>
              <w:rPr>
                <w:rFonts w:hint="default" w:ascii="Times New Roman" w:hAnsi="Times New Roman" w:eastAsia="等线" w:cs="Times New Roman"/>
                <w:i w:val="0"/>
                <w:iCs w:val="0"/>
                <w:color w:val="000000"/>
                <w:kern w:val="0"/>
                <w:sz w:val="24"/>
                <w:szCs w:val="24"/>
                <w:u w:val="none"/>
                <w:lang w:val="en-US" w:eastAsia="zh-CN" w:bidi="ar"/>
                <w14:ligatures w14:val="standardContextual"/>
              </w:rPr>
              <w:t>12</w:t>
            </w:r>
          </w:p>
        </w:tc>
        <w:tc>
          <w:tcPr>
            <w:tcW w:w="2291" w:type="dxa"/>
            <w:tcBorders>
              <w:tl2br w:val="nil"/>
              <w:tr2bl w:val="nil"/>
            </w:tcBorders>
            <w:shd w:val="clear" w:color="auto" w:fill="FFFFFF" w:themeFill="background1"/>
            <w:vAlign w:val="center"/>
          </w:tcPr>
          <w:p w14:paraId="6CC91797">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表计运行时间</w:t>
            </w:r>
          </w:p>
        </w:tc>
        <w:tc>
          <w:tcPr>
            <w:tcW w:w="4586" w:type="dxa"/>
            <w:tcBorders>
              <w:tl2br w:val="nil"/>
              <w:tr2bl w:val="nil"/>
            </w:tcBorders>
            <w:shd w:val="clear" w:color="auto" w:fill="FFFFFF" w:themeFill="background1"/>
            <w:vAlign w:val="center"/>
          </w:tcPr>
          <w:p w14:paraId="42EFB140">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单位：h</w:t>
            </w:r>
          </w:p>
        </w:tc>
      </w:tr>
      <w:tr w14:paraId="0B86E6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6A97D2E6">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13</w:t>
            </w:r>
          </w:p>
        </w:tc>
        <w:tc>
          <w:tcPr>
            <w:tcW w:w="2291" w:type="dxa"/>
            <w:tcBorders>
              <w:tl2br w:val="nil"/>
              <w:tr2bl w:val="nil"/>
            </w:tcBorders>
            <w:shd w:val="clear" w:color="auto" w:fill="FFFFFF" w:themeFill="background1"/>
            <w:vAlign w:val="center"/>
          </w:tcPr>
          <w:p w14:paraId="444ECCB3">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流速</w:t>
            </w:r>
          </w:p>
        </w:tc>
        <w:tc>
          <w:tcPr>
            <w:tcW w:w="4586" w:type="dxa"/>
            <w:tcBorders>
              <w:tl2br w:val="nil"/>
              <w:tr2bl w:val="nil"/>
            </w:tcBorders>
            <w:shd w:val="clear" w:color="auto" w:fill="FFFFFF" w:themeFill="background1"/>
            <w:vAlign w:val="center"/>
          </w:tcPr>
          <w:p w14:paraId="4D8F2010">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m/s</w:t>
            </w:r>
          </w:p>
        </w:tc>
      </w:tr>
      <w:tr w14:paraId="0B0F72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4796741B">
            <w:pPr>
              <w:keepNext w:val="0"/>
              <w:keepLines w:val="0"/>
              <w:widowControl/>
              <w:suppressLineNumbers w:val="0"/>
              <w:jc w:val="both"/>
              <w:textAlignment w:val="top"/>
              <w:rPr>
                <w:rFonts w:hint="eastAsia" w:ascii="Times New Roman" w:hAnsi="Times New Roman" w:eastAsia="宋体" w:cs="Times New Roman"/>
                <w:sz w:val="24"/>
                <w:szCs w:val="24"/>
                <w:lang w:val="en-US" w:eastAsia="zh-CN"/>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2291" w:type="dxa"/>
            <w:tcBorders>
              <w:tl2br w:val="nil"/>
              <w:tr2bl w:val="nil"/>
            </w:tcBorders>
            <w:shd w:val="clear" w:color="auto" w:fill="FFFFFF" w:themeFill="background1"/>
            <w:vAlign w:val="center"/>
          </w:tcPr>
          <w:p w14:paraId="5AE4046D">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w:t>
            </w:r>
          </w:p>
        </w:tc>
        <w:tc>
          <w:tcPr>
            <w:tcW w:w="4586" w:type="dxa"/>
            <w:tcBorders>
              <w:tl2br w:val="nil"/>
              <w:tr2bl w:val="nil"/>
            </w:tcBorders>
            <w:shd w:val="clear" w:color="auto" w:fill="FFFFFF" w:themeFill="background1"/>
            <w:vAlign w:val="center"/>
          </w:tcPr>
          <w:p w14:paraId="271543D6">
            <w:pPr>
              <w:rPr>
                <w:rFonts w:hint="default"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保留</w:t>
            </w:r>
          </w:p>
        </w:tc>
      </w:tr>
      <w:tr w14:paraId="2E8C94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2" w:type="dxa"/>
            <w:tcBorders>
              <w:tl2br w:val="nil"/>
              <w:tr2bl w:val="nil"/>
            </w:tcBorders>
            <w:shd w:val="clear" w:color="auto" w:fill="FFFFFF" w:themeFill="background1"/>
            <w:vAlign w:val="top"/>
          </w:tcPr>
          <w:p w14:paraId="63BC8F73">
            <w:pPr>
              <w:keepNext w:val="0"/>
              <w:keepLines w:val="0"/>
              <w:widowControl/>
              <w:suppressLineNumbers w:val="0"/>
              <w:jc w:val="both"/>
              <w:textAlignment w:val="top"/>
              <w:rPr>
                <w:rFonts w:hint="default" w:ascii="Times New Roman" w:hAnsi="Times New Roman" w:eastAsia="等线" w:cs="Times New Roman"/>
                <w:i w:val="0"/>
                <w:iCs w:val="0"/>
                <w:color w:val="000000"/>
                <w:kern w:val="0"/>
                <w:sz w:val="24"/>
                <w:szCs w:val="24"/>
                <w:u w:val="none"/>
                <w:lang w:val="en-US" w:eastAsia="zh-CN" w:bidi="ar"/>
                <w14:ligatures w14:val="standardContextual"/>
              </w:rPr>
            </w:pPr>
            <w:r>
              <w:rPr>
                <w:rFonts w:hint="eastAsia" w:ascii="Times New Roman" w:hAnsi="Times New Roman" w:eastAsia="等线" w:cs="Times New Roman"/>
                <w:i w:val="0"/>
                <w:iCs w:val="0"/>
                <w:color w:val="000000"/>
                <w:kern w:val="0"/>
                <w:sz w:val="24"/>
                <w:szCs w:val="24"/>
                <w:u w:val="none"/>
                <w:lang w:val="en-US" w:eastAsia="zh-CN" w:bidi="ar"/>
                <w14:ligatures w14:val="standardContextual"/>
              </w:rPr>
              <w:t>32</w:t>
            </w:r>
          </w:p>
        </w:tc>
        <w:tc>
          <w:tcPr>
            <w:tcW w:w="2291" w:type="dxa"/>
            <w:tcBorders>
              <w:tl2br w:val="nil"/>
              <w:tr2bl w:val="nil"/>
            </w:tcBorders>
            <w:shd w:val="clear" w:color="auto" w:fill="FFFFFF" w:themeFill="background1"/>
            <w:vAlign w:val="center"/>
          </w:tcPr>
          <w:p w14:paraId="0A51F200">
            <w:pPr>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全屏</w:t>
            </w:r>
          </w:p>
        </w:tc>
        <w:tc>
          <w:tcPr>
            <w:tcW w:w="4586" w:type="dxa"/>
            <w:tcBorders>
              <w:tl2br w:val="nil"/>
              <w:tr2bl w:val="nil"/>
            </w:tcBorders>
            <w:shd w:val="clear" w:color="auto" w:fill="FFFFFF" w:themeFill="background1"/>
            <w:vAlign w:val="center"/>
          </w:tcPr>
          <w:p w14:paraId="0C86B5DA">
            <w:pPr>
              <w:rPr>
                <w:rFonts w:hint="default" w:ascii="Times New Roman" w:hAnsi="Times New Roman" w:eastAsia="宋体" w:cs="Times New Roman"/>
                <w:kern w:val="2"/>
                <w:sz w:val="24"/>
                <w:szCs w:val="24"/>
                <w:lang w:val="en-US" w:eastAsia="zh-CN" w:bidi="ar-SA"/>
                <w14:ligatures w14:val="standardContextual"/>
              </w:rPr>
            </w:pPr>
          </w:p>
        </w:tc>
      </w:tr>
    </w:tbl>
    <w:p w14:paraId="4267AA84">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sz w:val="24"/>
          <w:szCs w:val="24"/>
          <w:lang w:val="en-US" w:eastAsia="zh-CN"/>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2E0A1537">
      <w:pPr>
        <w:pStyle w:val="2"/>
        <w:spacing w:line="240" w:lineRule="auto"/>
        <w:rPr>
          <w:rFonts w:ascii="Times New Roman" w:hAnsi="Times New Roman" w:eastAsia="宋体" w:cs="Times New Roman"/>
          <w:sz w:val="32"/>
          <w:szCs w:val="32"/>
        </w:rPr>
      </w:pPr>
      <w:bookmarkStart w:id="38" w:name="_Toc8292"/>
      <w:r>
        <w:rPr>
          <w:rFonts w:ascii="Times New Roman" w:hAnsi="Times New Roman" w:eastAsia="宋体" w:cs="Times New Roman"/>
          <w:sz w:val="32"/>
          <w:szCs w:val="32"/>
        </w:rPr>
        <w:t>附录1</w:t>
      </w:r>
      <w:r>
        <w:rPr>
          <w:rFonts w:ascii="Times New Roman" w:hAnsi="Times New Roman" w:eastAsia="宋体" w:cs="Times New Roman"/>
          <w:spacing w:val="3"/>
          <w:sz w:val="32"/>
          <w:szCs w:val="32"/>
        </w:rPr>
        <w:t>、</w:t>
      </w:r>
      <w:r>
        <w:rPr>
          <w:rFonts w:ascii="Times New Roman" w:hAnsi="Times New Roman" w:eastAsia="宋体" w:cs="Times New Roman"/>
          <w:sz w:val="32"/>
          <w:szCs w:val="32"/>
        </w:rPr>
        <w:t>数</w:t>
      </w:r>
      <w:r>
        <w:rPr>
          <w:rFonts w:ascii="Times New Roman" w:hAnsi="Times New Roman" w:eastAsia="宋体" w:cs="Times New Roman"/>
          <w:spacing w:val="3"/>
          <w:sz w:val="32"/>
          <w:szCs w:val="32"/>
        </w:rPr>
        <w:t>据格</w:t>
      </w:r>
      <w:r>
        <w:rPr>
          <w:rFonts w:ascii="Times New Roman" w:hAnsi="Times New Roman" w:eastAsia="宋体" w:cs="Times New Roman"/>
          <w:sz w:val="32"/>
          <w:szCs w:val="32"/>
        </w:rPr>
        <w:t>式</w:t>
      </w:r>
      <w:r>
        <w:rPr>
          <w:rFonts w:ascii="Times New Roman" w:hAnsi="Times New Roman" w:eastAsia="宋体" w:cs="Times New Roman"/>
          <w:spacing w:val="3"/>
          <w:sz w:val="32"/>
          <w:szCs w:val="32"/>
        </w:rPr>
        <w:t>编</w:t>
      </w:r>
      <w:r>
        <w:rPr>
          <w:rFonts w:ascii="Times New Roman" w:hAnsi="Times New Roman" w:eastAsia="宋体" w:cs="Times New Roman"/>
          <w:sz w:val="32"/>
          <w:szCs w:val="32"/>
        </w:rPr>
        <w:t>码表</w:t>
      </w:r>
      <w:bookmarkEnd w:id="38"/>
    </w:p>
    <w:tbl>
      <w:tblPr>
        <w:tblStyle w:val="9"/>
        <w:tblW w:w="0" w:type="auto"/>
        <w:tblInd w:w="0" w:type="dxa"/>
        <w:tblLayout w:type="fixed"/>
        <w:tblCellMar>
          <w:top w:w="0" w:type="dxa"/>
          <w:left w:w="10" w:type="dxa"/>
          <w:bottom w:w="0" w:type="dxa"/>
          <w:right w:w="10" w:type="dxa"/>
        </w:tblCellMar>
      </w:tblPr>
      <w:tblGrid>
        <w:gridCol w:w="1605"/>
        <w:gridCol w:w="1605"/>
        <w:gridCol w:w="1605"/>
        <w:gridCol w:w="3480"/>
      </w:tblGrid>
      <w:tr w14:paraId="0DB3D4F8">
        <w:tblPrEx>
          <w:tblCellMar>
            <w:top w:w="0" w:type="dxa"/>
            <w:left w:w="10" w:type="dxa"/>
            <w:bottom w:w="0" w:type="dxa"/>
            <w:right w:w="10" w:type="dxa"/>
          </w:tblCellMar>
        </w:tblPrEx>
        <w:trPr>
          <w:cantSplit/>
          <w:trHeight w:val="477"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07C7565">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数据格式</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E89D104">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数据长度</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0E42C8">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16513C2">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备注</w:t>
            </w:r>
          </w:p>
        </w:tc>
      </w:tr>
      <w:tr w14:paraId="06F1FE8F">
        <w:tblPrEx>
          <w:tblCellMar>
            <w:top w:w="0" w:type="dxa"/>
            <w:left w:w="10" w:type="dxa"/>
            <w:bottom w:w="0" w:type="dxa"/>
            <w:right w:w="10" w:type="dxa"/>
          </w:tblCellMar>
        </w:tblPrEx>
        <w:trPr>
          <w:cantSplit/>
          <w:trHeight w:val="478"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6FDD941">
            <w:pPr>
              <w:spacing w:before="97"/>
              <w:ind w:left="604" w:right="-20"/>
              <w:rPr>
                <w:rFonts w:ascii="Times New Roman" w:hAnsi="Times New Roman" w:eastAsia="宋体" w:cs="Times New Roman"/>
                <w:sz w:val="24"/>
                <w:szCs w:val="24"/>
              </w:rPr>
            </w:pPr>
            <w:r>
              <w:rPr>
                <w:rFonts w:ascii="Times New Roman" w:hAnsi="Times New Roman" w:eastAsia="宋体" w:cs="Times New Roman"/>
                <w:sz w:val="24"/>
                <w:szCs w:val="24"/>
              </w:rPr>
              <w:t>U32</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3845E12">
            <w:pPr>
              <w:spacing w:before="97"/>
              <w:ind w:left="742" w:right="-20"/>
              <w:rPr>
                <w:rFonts w:ascii="Times New Roman" w:hAnsi="Times New Roman" w:eastAsia="宋体" w:cs="Times New Roman"/>
                <w:sz w:val="24"/>
                <w:szCs w:val="24"/>
              </w:rPr>
            </w:pPr>
            <w:r>
              <w:rPr>
                <w:rFonts w:ascii="Times New Roman" w:hAnsi="Times New Roman" w:eastAsia="宋体" w:cs="Times New Roman"/>
                <w:sz w:val="24"/>
                <w:szCs w:val="24"/>
              </w:rPr>
              <w:t>4</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69BECF1">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无符号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6DDD2F0">
            <w:pPr>
              <w:rPr>
                <w:rFonts w:ascii="Times New Roman" w:hAnsi="Times New Roman" w:eastAsia="宋体" w:cs="Times New Roman"/>
                <w:sz w:val="24"/>
                <w:szCs w:val="24"/>
              </w:rPr>
            </w:pPr>
          </w:p>
        </w:tc>
      </w:tr>
      <w:tr w14:paraId="7B43213B">
        <w:tblPrEx>
          <w:tblCellMar>
            <w:top w:w="0" w:type="dxa"/>
            <w:left w:w="10" w:type="dxa"/>
            <w:bottom w:w="0" w:type="dxa"/>
            <w:right w:w="10" w:type="dxa"/>
          </w:tblCellMar>
        </w:tblPrEx>
        <w:trPr>
          <w:cantSplit/>
          <w:trHeight w:val="478"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CBF5E5D">
            <w:pPr>
              <w:spacing w:before="99"/>
              <w:ind w:left="604" w:right="-20"/>
              <w:rPr>
                <w:rFonts w:ascii="Times New Roman" w:hAnsi="Times New Roman" w:eastAsia="宋体" w:cs="Times New Roman"/>
                <w:sz w:val="24"/>
                <w:szCs w:val="24"/>
              </w:rPr>
            </w:pPr>
            <w:r>
              <w:rPr>
                <w:rFonts w:ascii="Times New Roman" w:hAnsi="Times New Roman" w:eastAsia="宋体" w:cs="Times New Roman"/>
                <w:sz w:val="24"/>
                <w:szCs w:val="24"/>
              </w:rPr>
              <w:t>U24</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493C1EC">
            <w:pPr>
              <w:spacing w:before="99"/>
              <w:ind w:left="742" w:right="-20"/>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A7C8031">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无符号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54ECE0A">
            <w:pPr>
              <w:rPr>
                <w:rFonts w:ascii="Times New Roman" w:hAnsi="Times New Roman" w:eastAsia="宋体" w:cs="Times New Roman"/>
                <w:sz w:val="24"/>
                <w:szCs w:val="24"/>
              </w:rPr>
            </w:pPr>
          </w:p>
        </w:tc>
      </w:tr>
      <w:tr w14:paraId="086B5DB8">
        <w:tblPrEx>
          <w:tblCellMar>
            <w:top w:w="0" w:type="dxa"/>
            <w:left w:w="10" w:type="dxa"/>
            <w:bottom w:w="0" w:type="dxa"/>
            <w:right w:w="10" w:type="dxa"/>
          </w:tblCellMar>
        </w:tblPrEx>
        <w:trPr>
          <w:cantSplit/>
          <w:trHeight w:val="477"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95EDF33">
            <w:pPr>
              <w:spacing w:before="99"/>
              <w:ind w:left="604" w:right="-20"/>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7A590A7">
            <w:pPr>
              <w:spacing w:before="99"/>
              <w:ind w:left="742" w:right="-20"/>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287E75F">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无符号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2C41BCE">
            <w:pPr>
              <w:rPr>
                <w:rFonts w:ascii="Times New Roman" w:hAnsi="Times New Roman" w:eastAsia="宋体" w:cs="Times New Roman"/>
                <w:sz w:val="24"/>
                <w:szCs w:val="24"/>
              </w:rPr>
            </w:pPr>
          </w:p>
        </w:tc>
      </w:tr>
      <w:tr w14:paraId="780C81A4">
        <w:tblPrEx>
          <w:tblCellMar>
            <w:top w:w="0" w:type="dxa"/>
            <w:left w:w="10" w:type="dxa"/>
            <w:bottom w:w="0" w:type="dxa"/>
            <w:right w:w="10" w:type="dxa"/>
          </w:tblCellMar>
        </w:tblPrEx>
        <w:trPr>
          <w:cantSplit/>
          <w:trHeight w:val="478"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9F711F2">
            <w:pPr>
              <w:spacing w:before="98"/>
              <w:ind w:left="664" w:right="-20"/>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67829EF">
            <w:pPr>
              <w:spacing w:before="98"/>
              <w:ind w:left="742" w:right="-20"/>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7FD8F4C">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无符号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56F408E">
            <w:pPr>
              <w:rPr>
                <w:rFonts w:ascii="Times New Roman" w:hAnsi="Times New Roman" w:eastAsia="宋体" w:cs="Times New Roman"/>
                <w:sz w:val="24"/>
                <w:szCs w:val="24"/>
              </w:rPr>
            </w:pPr>
          </w:p>
        </w:tc>
      </w:tr>
      <w:tr w14:paraId="2AACDE4F">
        <w:tblPrEx>
          <w:tblCellMar>
            <w:top w:w="0" w:type="dxa"/>
            <w:left w:w="10" w:type="dxa"/>
            <w:bottom w:w="0" w:type="dxa"/>
            <w:right w:w="10" w:type="dxa"/>
          </w:tblCellMar>
        </w:tblPrEx>
        <w:trPr>
          <w:cantSplit/>
          <w:trHeight w:val="477"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2D66CAA">
            <w:pPr>
              <w:spacing w:before="98"/>
              <w:ind w:left="616" w:right="-20"/>
              <w:rPr>
                <w:rFonts w:ascii="Times New Roman" w:hAnsi="Times New Roman" w:eastAsia="宋体" w:cs="Times New Roman"/>
                <w:sz w:val="24"/>
                <w:szCs w:val="24"/>
              </w:rPr>
            </w:pPr>
            <w:r>
              <w:rPr>
                <w:rFonts w:ascii="Times New Roman" w:hAnsi="Times New Roman" w:eastAsia="宋体" w:cs="Times New Roman"/>
                <w:sz w:val="24"/>
                <w:szCs w:val="24"/>
              </w:rPr>
              <w:t>C32</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7136171">
            <w:pPr>
              <w:spacing w:before="98"/>
              <w:ind w:left="742" w:right="-20"/>
              <w:rPr>
                <w:rFonts w:ascii="Times New Roman" w:hAnsi="Times New Roman" w:eastAsia="宋体" w:cs="Times New Roman"/>
                <w:sz w:val="24"/>
                <w:szCs w:val="24"/>
              </w:rPr>
            </w:pPr>
            <w:r>
              <w:rPr>
                <w:rFonts w:ascii="Times New Roman" w:hAnsi="Times New Roman" w:eastAsia="宋体" w:cs="Times New Roman"/>
                <w:sz w:val="24"/>
                <w:szCs w:val="24"/>
              </w:rPr>
              <w:t>4</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BEC745A">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有符号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93894B0">
            <w:pPr>
              <w:rPr>
                <w:rFonts w:ascii="Times New Roman" w:hAnsi="Times New Roman" w:eastAsia="宋体" w:cs="Times New Roman"/>
                <w:sz w:val="24"/>
                <w:szCs w:val="24"/>
              </w:rPr>
            </w:pPr>
          </w:p>
        </w:tc>
      </w:tr>
      <w:tr w14:paraId="63413FF5">
        <w:tblPrEx>
          <w:tblCellMar>
            <w:top w:w="0" w:type="dxa"/>
            <w:left w:w="10" w:type="dxa"/>
            <w:bottom w:w="0" w:type="dxa"/>
            <w:right w:w="10" w:type="dxa"/>
          </w:tblCellMar>
        </w:tblPrEx>
        <w:trPr>
          <w:cantSplit/>
          <w:trHeight w:val="478"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4D94348">
            <w:pPr>
              <w:spacing w:before="97"/>
              <w:ind w:left="616" w:right="-20"/>
              <w:rPr>
                <w:rFonts w:ascii="Times New Roman" w:hAnsi="Times New Roman" w:eastAsia="宋体" w:cs="Times New Roman"/>
                <w:sz w:val="24"/>
                <w:szCs w:val="24"/>
              </w:rPr>
            </w:pPr>
            <w:r>
              <w:rPr>
                <w:rFonts w:ascii="Times New Roman" w:hAnsi="Times New Roman" w:eastAsia="宋体" w:cs="Times New Roman"/>
                <w:sz w:val="24"/>
                <w:szCs w:val="24"/>
              </w:rPr>
              <w:t>C24</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DF6FF0A">
            <w:pPr>
              <w:spacing w:before="97"/>
              <w:ind w:left="742" w:right="-20"/>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629382E">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有符号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65D4588">
            <w:pPr>
              <w:rPr>
                <w:rFonts w:ascii="Times New Roman" w:hAnsi="Times New Roman" w:eastAsia="宋体" w:cs="Times New Roman"/>
                <w:sz w:val="24"/>
                <w:szCs w:val="24"/>
              </w:rPr>
            </w:pPr>
          </w:p>
        </w:tc>
      </w:tr>
      <w:tr w14:paraId="629970F0">
        <w:tblPrEx>
          <w:tblCellMar>
            <w:top w:w="0" w:type="dxa"/>
            <w:left w:w="10" w:type="dxa"/>
            <w:bottom w:w="0" w:type="dxa"/>
            <w:right w:w="10" w:type="dxa"/>
          </w:tblCellMar>
        </w:tblPrEx>
        <w:trPr>
          <w:cantSplit/>
          <w:trHeight w:val="477"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93F73C4">
            <w:pPr>
              <w:spacing w:before="97"/>
              <w:ind w:left="616" w:right="-20"/>
              <w:rPr>
                <w:rFonts w:ascii="Times New Roman" w:hAnsi="Times New Roman" w:eastAsia="宋体" w:cs="Times New Roman"/>
                <w:sz w:val="24"/>
                <w:szCs w:val="24"/>
              </w:rPr>
            </w:pPr>
            <w:r>
              <w:rPr>
                <w:rFonts w:ascii="Times New Roman" w:hAnsi="Times New Roman" w:eastAsia="宋体" w:cs="Times New Roman"/>
                <w:sz w:val="24"/>
                <w:szCs w:val="24"/>
              </w:rPr>
              <w:t>C16</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2491744">
            <w:pPr>
              <w:spacing w:before="97"/>
              <w:ind w:left="742" w:right="-20"/>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EA6EE9E">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有符号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51CF2C0">
            <w:pPr>
              <w:rPr>
                <w:rFonts w:ascii="Times New Roman" w:hAnsi="Times New Roman" w:eastAsia="宋体" w:cs="Times New Roman"/>
                <w:sz w:val="24"/>
                <w:szCs w:val="24"/>
              </w:rPr>
            </w:pPr>
          </w:p>
        </w:tc>
      </w:tr>
      <w:tr w14:paraId="1CAD7EF0">
        <w:tblPrEx>
          <w:tblCellMar>
            <w:top w:w="0" w:type="dxa"/>
            <w:left w:w="10" w:type="dxa"/>
            <w:bottom w:w="0" w:type="dxa"/>
            <w:right w:w="10" w:type="dxa"/>
          </w:tblCellMar>
        </w:tblPrEx>
        <w:trPr>
          <w:cantSplit/>
          <w:trHeight w:val="477"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38E8214">
            <w:pPr>
              <w:spacing w:before="99"/>
              <w:ind w:left="676" w:right="-20"/>
              <w:rPr>
                <w:rFonts w:ascii="Times New Roman" w:hAnsi="Times New Roman" w:eastAsia="宋体" w:cs="Times New Roman"/>
                <w:sz w:val="24"/>
                <w:szCs w:val="24"/>
              </w:rPr>
            </w:pPr>
            <w:r>
              <w:rPr>
                <w:rFonts w:ascii="Times New Roman" w:hAnsi="Times New Roman" w:eastAsia="宋体" w:cs="Times New Roman"/>
                <w:sz w:val="24"/>
                <w:szCs w:val="24"/>
              </w:rPr>
              <w:t>C8</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D20F967">
            <w:pPr>
              <w:spacing w:before="99"/>
              <w:ind w:left="742" w:right="-20"/>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7B49BA7">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有符号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6C41D86">
            <w:pPr>
              <w:rPr>
                <w:rFonts w:ascii="Times New Roman" w:hAnsi="Times New Roman" w:eastAsia="宋体" w:cs="Times New Roman"/>
                <w:sz w:val="24"/>
                <w:szCs w:val="24"/>
              </w:rPr>
            </w:pPr>
          </w:p>
        </w:tc>
      </w:tr>
      <w:tr w14:paraId="1704D345">
        <w:tblPrEx>
          <w:tblCellMar>
            <w:top w:w="0" w:type="dxa"/>
            <w:left w:w="10" w:type="dxa"/>
            <w:bottom w:w="0" w:type="dxa"/>
            <w:right w:w="10" w:type="dxa"/>
          </w:tblCellMar>
        </w:tblPrEx>
        <w:trPr>
          <w:cantSplit/>
          <w:trHeight w:val="477"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6EB8E2F">
            <w:pPr>
              <w:spacing w:before="99"/>
              <w:ind w:left="549" w:right="-20"/>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Dx</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5BA8879">
            <w:pPr>
              <w:spacing w:before="99"/>
              <w:ind w:left="751" w:right="-20"/>
              <w:rPr>
                <w:rFonts w:ascii="Times New Roman" w:hAnsi="Times New Roman" w:eastAsia="宋体" w:cs="Times New Roman"/>
                <w:sz w:val="24"/>
                <w:szCs w:val="24"/>
              </w:rPr>
            </w:pPr>
            <w:r>
              <w:rPr>
                <w:rFonts w:ascii="Times New Roman" w:hAnsi="Times New Roman" w:eastAsia="宋体" w:cs="Times New Roman"/>
                <w:sz w:val="24"/>
                <w:szCs w:val="24"/>
              </w:rPr>
              <w:t>x</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05CAED0">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无符号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EAB2705">
            <w:pPr>
              <w:spacing w:before="101"/>
              <w:ind w:left="107" w:right="-20"/>
              <w:rPr>
                <w:rFonts w:ascii="Times New Roman" w:hAnsi="Times New Roman" w:eastAsia="宋体" w:cs="Times New Roman"/>
                <w:sz w:val="24"/>
                <w:szCs w:val="24"/>
              </w:rPr>
            </w:pPr>
            <w:r>
              <w:rPr>
                <w:rFonts w:ascii="Times New Roman" w:hAnsi="Times New Roman" w:eastAsia="宋体" w:cs="Times New Roman"/>
                <w:sz w:val="24"/>
                <w:szCs w:val="24"/>
              </w:rPr>
              <w:t>x</w:t>
            </w:r>
            <w:r>
              <w:rPr>
                <w:rFonts w:ascii="Times New Roman" w:hAnsi="Times New Roman" w:eastAsia="宋体" w:cs="Times New Roman"/>
                <w:spacing w:val="5"/>
                <w:sz w:val="24"/>
                <w:szCs w:val="24"/>
              </w:rPr>
              <w:t xml:space="preserve"> </w:t>
            </w:r>
            <w:r>
              <w:rPr>
                <w:rFonts w:ascii="Times New Roman" w:hAnsi="Times New Roman" w:eastAsia="宋体" w:cs="Times New Roman"/>
                <w:sz w:val="24"/>
                <w:szCs w:val="24"/>
              </w:rPr>
              <w:t>字</w:t>
            </w:r>
            <w:r>
              <w:rPr>
                <w:rFonts w:ascii="Times New Roman" w:hAnsi="Times New Roman" w:eastAsia="宋体" w:cs="Times New Roman"/>
                <w:spacing w:val="60"/>
                <w:sz w:val="24"/>
                <w:szCs w:val="24"/>
              </w:rPr>
              <w:t>节</w:t>
            </w:r>
            <w:r>
              <w:rPr>
                <w:rFonts w:ascii="Times New Roman" w:hAnsi="Times New Roman" w:eastAsia="宋体" w:cs="Times New Roman"/>
                <w:sz w:val="24"/>
                <w:szCs w:val="24"/>
              </w:rPr>
              <w:t>B</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D</w:t>
            </w:r>
            <w:r>
              <w:rPr>
                <w:rFonts w:ascii="Times New Roman" w:hAnsi="Times New Roman" w:eastAsia="宋体" w:cs="Times New Roman"/>
                <w:spacing w:val="8"/>
                <w:sz w:val="24"/>
                <w:szCs w:val="24"/>
              </w:rPr>
              <w:t xml:space="preserve"> </w:t>
            </w:r>
            <w:r>
              <w:rPr>
                <w:rFonts w:ascii="Times New Roman" w:hAnsi="Times New Roman" w:eastAsia="宋体" w:cs="Times New Roman"/>
                <w:sz w:val="24"/>
                <w:szCs w:val="24"/>
              </w:rPr>
              <w:t>码</w:t>
            </w:r>
          </w:p>
        </w:tc>
      </w:tr>
      <w:tr w14:paraId="05726489">
        <w:tblPrEx>
          <w:tblCellMar>
            <w:top w:w="0" w:type="dxa"/>
            <w:left w:w="10" w:type="dxa"/>
            <w:bottom w:w="0" w:type="dxa"/>
            <w:right w:w="10" w:type="dxa"/>
          </w:tblCellMar>
        </w:tblPrEx>
        <w:trPr>
          <w:cantSplit/>
          <w:trHeight w:val="477" w:hRule="exact"/>
        </w:trPr>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F29B97C">
            <w:pPr>
              <w:spacing w:before="98"/>
              <w:ind w:left="504" w:right="-20"/>
              <w:rPr>
                <w:rFonts w:ascii="Times New Roman" w:hAnsi="Times New Roman" w:eastAsia="宋体" w:cs="Times New Roman"/>
                <w:sz w:val="24"/>
                <w:szCs w:val="24"/>
              </w:rPr>
            </w:pPr>
            <w:r>
              <w:rPr>
                <w:rFonts w:ascii="Times New Roman" w:hAnsi="Times New Roman" w:eastAsia="宋体" w:cs="Times New Roman"/>
                <w:sz w:val="24"/>
                <w:szCs w:val="24"/>
              </w:rPr>
              <w:t>ASCIIx</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EBDA575">
            <w:pPr>
              <w:spacing w:before="98"/>
              <w:ind w:left="751" w:right="-20"/>
              <w:rPr>
                <w:rFonts w:ascii="Times New Roman" w:hAnsi="Times New Roman" w:eastAsia="宋体" w:cs="Times New Roman"/>
                <w:sz w:val="24"/>
                <w:szCs w:val="24"/>
              </w:rPr>
            </w:pPr>
            <w:r>
              <w:rPr>
                <w:rFonts w:ascii="Times New Roman" w:hAnsi="Times New Roman" w:eastAsia="宋体" w:cs="Times New Roman"/>
                <w:sz w:val="24"/>
                <w:szCs w:val="24"/>
              </w:rPr>
              <w:t>x</w:t>
            </w:r>
          </w:p>
        </w:tc>
        <w:tc>
          <w:tcPr>
            <w:tcW w:w="160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BDC80E3">
            <w:pPr>
              <w:ind w:right="-20"/>
              <w:jc w:val="center"/>
              <w:rPr>
                <w:rFonts w:ascii="Times New Roman" w:hAnsi="Times New Roman" w:eastAsia="宋体" w:cs="Times New Roman"/>
                <w:sz w:val="24"/>
                <w:szCs w:val="24"/>
              </w:rPr>
            </w:pPr>
            <w:r>
              <w:rPr>
                <w:rFonts w:ascii="Times New Roman" w:hAnsi="Times New Roman" w:eastAsia="宋体" w:cs="Times New Roman"/>
                <w:sz w:val="24"/>
                <w:szCs w:val="24"/>
              </w:rPr>
              <w:t>无符号</w:t>
            </w:r>
          </w:p>
        </w:tc>
        <w:tc>
          <w:tcPr>
            <w:tcW w:w="348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5493B3D">
            <w:pPr>
              <w:spacing w:before="103"/>
              <w:ind w:left="107" w:right="-20"/>
              <w:rPr>
                <w:rFonts w:ascii="Times New Roman" w:hAnsi="Times New Roman" w:eastAsia="宋体" w:cs="Times New Roman"/>
                <w:sz w:val="24"/>
                <w:szCs w:val="24"/>
              </w:rPr>
            </w:pPr>
            <w:r>
              <w:rPr>
                <w:rFonts w:ascii="Times New Roman" w:hAnsi="Times New Roman" w:eastAsia="宋体" w:cs="Times New Roman"/>
                <w:sz w:val="24"/>
                <w:szCs w:val="24"/>
              </w:rPr>
              <w:t>x</w:t>
            </w:r>
            <w:r>
              <w:rPr>
                <w:rFonts w:ascii="Times New Roman" w:hAnsi="Times New Roman" w:eastAsia="宋体" w:cs="Times New Roman"/>
                <w:spacing w:val="5"/>
                <w:sz w:val="24"/>
                <w:szCs w:val="24"/>
              </w:rPr>
              <w:t xml:space="preserve"> </w:t>
            </w:r>
            <w:r>
              <w:rPr>
                <w:rFonts w:ascii="Times New Roman" w:hAnsi="Times New Roman" w:eastAsia="宋体" w:cs="Times New Roman"/>
                <w:spacing w:val="60"/>
                <w:sz w:val="24"/>
                <w:szCs w:val="24"/>
              </w:rPr>
              <w:t>位</w:t>
            </w:r>
            <w:r>
              <w:rPr>
                <w:rFonts w:ascii="Times New Roman" w:hAnsi="Times New Roman" w:eastAsia="宋体" w:cs="Times New Roman"/>
                <w:sz w:val="24"/>
                <w:szCs w:val="24"/>
              </w:rPr>
              <w:t>ASCII</w:t>
            </w:r>
            <w:r>
              <w:rPr>
                <w:rFonts w:ascii="Times New Roman" w:hAnsi="Times New Roman" w:eastAsia="宋体" w:cs="Times New Roman"/>
                <w:spacing w:val="7"/>
                <w:sz w:val="24"/>
                <w:szCs w:val="24"/>
              </w:rPr>
              <w:t xml:space="preserve"> </w:t>
            </w:r>
            <w:r>
              <w:rPr>
                <w:rFonts w:ascii="Times New Roman" w:hAnsi="Times New Roman" w:eastAsia="宋体" w:cs="Times New Roman"/>
                <w:sz w:val="24"/>
                <w:szCs w:val="24"/>
              </w:rPr>
              <w:t>码字符串</w:t>
            </w:r>
          </w:p>
        </w:tc>
      </w:tr>
      <w:tr w14:paraId="7966DBCA">
        <w:tblPrEx>
          <w:tblCellMar>
            <w:top w:w="0" w:type="dxa"/>
            <w:left w:w="10" w:type="dxa"/>
            <w:bottom w:w="0" w:type="dxa"/>
            <w:right w:w="10" w:type="dxa"/>
          </w:tblCellMar>
        </w:tblPrEx>
        <w:trPr>
          <w:cantSplit/>
          <w:trHeight w:val="1414" w:hRule="exact"/>
        </w:trPr>
        <w:tc>
          <w:tcPr>
            <w:tcW w:w="8295" w:type="dxa"/>
            <w:gridSpan w:val="4"/>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087994A">
            <w:pPr>
              <w:keepNext w:val="0"/>
              <w:keepLines w:val="0"/>
              <w:pageBreakBefore w:val="0"/>
              <w:widowControl w:val="0"/>
              <w:kinsoku/>
              <w:wordWrap/>
              <w:overflowPunct/>
              <w:topLinePunct w:val="0"/>
              <w:autoSpaceDE/>
              <w:autoSpaceDN/>
              <w:bidi w:val="0"/>
              <w:adjustRightInd/>
              <w:snapToGrid/>
              <w:spacing w:before="103"/>
              <w:ind w:left="113" w:right="0"/>
              <w:textAlignment w:val="auto"/>
              <w:rPr>
                <w:rFonts w:ascii="Times New Roman" w:hAnsi="Times New Roman" w:eastAsia="宋体" w:cs="Times New Roman"/>
                <w:sz w:val="24"/>
                <w:szCs w:val="24"/>
              </w:rPr>
            </w:pPr>
            <w:r>
              <w:rPr>
                <w:rFonts w:ascii="Times New Roman" w:hAnsi="Times New Roman" w:eastAsia="宋体" w:cs="Times New Roman"/>
                <w:spacing w:val="60"/>
                <w:sz w:val="24"/>
                <w:szCs w:val="24"/>
              </w:rPr>
              <w:t>注</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：数据低位在前，高位在后。</w:t>
            </w:r>
          </w:p>
          <w:p w14:paraId="3D10643B">
            <w:pPr>
              <w:spacing w:after="1" w:line="140" w:lineRule="exact"/>
              <w:rPr>
                <w:rFonts w:ascii="Times New Roman" w:hAnsi="Times New Roman" w:eastAsia="宋体" w:cs="Times New Roman"/>
                <w:sz w:val="24"/>
                <w:szCs w:val="24"/>
              </w:rPr>
            </w:pPr>
          </w:p>
          <w:p w14:paraId="38E1F5B0">
            <w:pPr>
              <w:ind w:left="108" w:right="-20"/>
              <w:rPr>
                <w:rFonts w:ascii="Times New Roman" w:hAnsi="Times New Roman" w:eastAsia="宋体" w:cs="Times New Roman"/>
                <w:sz w:val="24"/>
                <w:szCs w:val="24"/>
              </w:rPr>
            </w:pPr>
            <w:r>
              <w:rPr>
                <w:rFonts w:ascii="Times New Roman" w:hAnsi="Times New Roman" w:eastAsia="宋体" w:cs="Times New Roman"/>
                <w:spacing w:val="60"/>
                <w:sz w:val="24"/>
                <w:szCs w:val="24"/>
              </w:rPr>
              <w:t>注</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：1</w:t>
            </w:r>
            <w:r>
              <w:rPr>
                <w:rFonts w:ascii="Times New Roman" w:hAnsi="Times New Roman" w:eastAsia="宋体" w:cs="Times New Roman"/>
                <w:spacing w:val="6"/>
                <w:sz w:val="24"/>
                <w:szCs w:val="24"/>
              </w:rPr>
              <w:t xml:space="preserve"> </w:t>
            </w:r>
            <w:r>
              <w:rPr>
                <w:rFonts w:ascii="Times New Roman" w:hAnsi="Times New Roman" w:eastAsia="宋体" w:cs="Times New Roman"/>
                <w:sz w:val="24"/>
                <w:szCs w:val="24"/>
              </w:rPr>
              <w:t>字</w:t>
            </w:r>
            <w:r>
              <w:rPr>
                <w:rFonts w:ascii="Times New Roman" w:hAnsi="Times New Roman" w:eastAsia="宋体" w:cs="Times New Roman"/>
                <w:spacing w:val="60"/>
                <w:sz w:val="24"/>
                <w:szCs w:val="24"/>
              </w:rPr>
              <w:t>节</w:t>
            </w:r>
            <w:r>
              <w:rPr>
                <w:rFonts w:ascii="Times New Roman" w:hAnsi="Times New Roman" w:eastAsia="宋体" w:cs="Times New Roman"/>
                <w:sz w:val="24"/>
                <w:szCs w:val="24"/>
              </w:rPr>
              <w:t>B</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D</w:t>
            </w:r>
            <w:r>
              <w:rPr>
                <w:rFonts w:ascii="Times New Roman" w:hAnsi="Times New Roman" w:eastAsia="宋体" w:cs="Times New Roman"/>
                <w:spacing w:val="6"/>
                <w:sz w:val="24"/>
                <w:szCs w:val="24"/>
              </w:rPr>
              <w:t xml:space="preserve"> </w:t>
            </w:r>
            <w:r>
              <w:rPr>
                <w:rFonts w:ascii="Times New Roman" w:hAnsi="Times New Roman" w:eastAsia="宋体" w:cs="Times New Roman"/>
                <w:sz w:val="24"/>
                <w:szCs w:val="24"/>
              </w:rPr>
              <w:t>码表</w:t>
            </w:r>
            <w:r>
              <w:rPr>
                <w:rFonts w:ascii="Times New Roman" w:hAnsi="Times New Roman" w:eastAsia="宋体" w:cs="Times New Roman"/>
                <w:spacing w:val="60"/>
                <w:sz w:val="24"/>
                <w:szCs w:val="24"/>
              </w:rPr>
              <w:t>示</w:t>
            </w:r>
            <w:r>
              <w:rPr>
                <w:rFonts w:ascii="Times New Roman" w:hAnsi="Times New Roman" w:eastAsia="宋体" w:cs="Times New Roman"/>
                <w:sz w:val="24"/>
                <w:szCs w:val="24"/>
              </w:rPr>
              <w:t>2</w:t>
            </w:r>
            <w:r>
              <w:rPr>
                <w:rFonts w:ascii="Times New Roman" w:hAnsi="Times New Roman" w:eastAsia="宋体" w:cs="Times New Roman"/>
                <w:spacing w:val="7"/>
                <w:sz w:val="24"/>
                <w:szCs w:val="24"/>
              </w:rPr>
              <w:t xml:space="preserve"> </w:t>
            </w:r>
            <w:r>
              <w:rPr>
                <w:rFonts w:ascii="Times New Roman" w:hAnsi="Times New Roman" w:eastAsia="宋体" w:cs="Times New Roman"/>
                <w:spacing w:val="60"/>
                <w:sz w:val="24"/>
                <w:szCs w:val="24"/>
              </w:rPr>
              <w:t>位</w:t>
            </w:r>
            <w:r>
              <w:rPr>
                <w:rFonts w:ascii="Times New Roman" w:hAnsi="Times New Roman" w:eastAsia="宋体" w:cs="Times New Roman"/>
                <w:sz w:val="24"/>
                <w:szCs w:val="24"/>
              </w:rPr>
              <w:t>BCD</w:t>
            </w:r>
            <w:r>
              <w:rPr>
                <w:rFonts w:ascii="Times New Roman" w:hAnsi="Times New Roman" w:eastAsia="宋体" w:cs="Times New Roman"/>
                <w:spacing w:val="5"/>
                <w:sz w:val="24"/>
                <w:szCs w:val="24"/>
              </w:rPr>
              <w:t xml:space="preserve"> </w:t>
            </w:r>
            <w:r>
              <w:rPr>
                <w:rFonts w:ascii="Times New Roman" w:hAnsi="Times New Roman" w:eastAsia="宋体" w:cs="Times New Roman"/>
                <w:sz w:val="24"/>
                <w:szCs w:val="24"/>
              </w:rPr>
              <w:t>码。</w:t>
            </w:r>
          </w:p>
          <w:p w14:paraId="4F9B3B00">
            <w:pPr>
              <w:spacing w:after="1" w:line="140" w:lineRule="exact"/>
              <w:rPr>
                <w:rFonts w:ascii="Times New Roman" w:hAnsi="Times New Roman" w:eastAsia="宋体" w:cs="Times New Roman"/>
                <w:sz w:val="24"/>
                <w:szCs w:val="24"/>
              </w:rPr>
            </w:pPr>
          </w:p>
          <w:p w14:paraId="11335594">
            <w:pPr>
              <w:ind w:left="108" w:right="-20"/>
              <w:rPr>
                <w:rFonts w:ascii="Times New Roman" w:hAnsi="Times New Roman" w:eastAsia="宋体" w:cs="Times New Roman"/>
                <w:sz w:val="24"/>
                <w:szCs w:val="24"/>
              </w:rPr>
            </w:pPr>
            <w:r>
              <w:rPr>
                <w:rFonts w:ascii="Times New Roman" w:hAnsi="Times New Roman" w:eastAsia="宋体" w:cs="Times New Roman"/>
                <w:spacing w:val="60"/>
                <w:sz w:val="24"/>
                <w:szCs w:val="24"/>
              </w:rPr>
              <w:t>注</w:t>
            </w:r>
            <w:r>
              <w:rPr>
                <w:rFonts w:ascii="Times New Roman" w:hAnsi="Times New Roman" w:eastAsia="宋体" w:cs="Times New Roman"/>
                <w:spacing w:val="-1"/>
                <w:sz w:val="24"/>
                <w:szCs w:val="24"/>
              </w:rPr>
              <w:t>3</w:t>
            </w:r>
            <w:r>
              <w:rPr>
                <w:rFonts w:ascii="Times New Roman" w:hAnsi="Times New Roman" w:eastAsia="宋体" w:cs="Times New Roman"/>
                <w:sz w:val="24"/>
                <w:szCs w:val="24"/>
              </w:rPr>
              <w:t>：ASCII</w:t>
            </w:r>
            <w:r>
              <w:rPr>
                <w:rFonts w:ascii="Times New Roman" w:hAnsi="Times New Roman" w:eastAsia="宋体" w:cs="Times New Roman"/>
                <w:spacing w:val="7"/>
                <w:sz w:val="24"/>
                <w:szCs w:val="24"/>
              </w:rPr>
              <w:t xml:space="preserve"> </w:t>
            </w:r>
            <w:r>
              <w:rPr>
                <w:rFonts w:ascii="Times New Roman" w:hAnsi="Times New Roman" w:eastAsia="宋体" w:cs="Times New Roman"/>
                <w:sz w:val="24"/>
                <w:szCs w:val="24"/>
              </w:rPr>
              <w:t>码为顺序存储，长度不足后面</w:t>
            </w:r>
            <w:r>
              <w:rPr>
                <w:rFonts w:ascii="Times New Roman" w:hAnsi="Times New Roman" w:eastAsia="宋体" w:cs="Times New Roman"/>
                <w:spacing w:val="60"/>
                <w:sz w:val="24"/>
                <w:szCs w:val="24"/>
              </w:rPr>
              <w:t>补</w:t>
            </w:r>
            <w:r>
              <w:rPr>
                <w:rFonts w:ascii="Times New Roman" w:hAnsi="Times New Roman" w:eastAsia="宋体" w:cs="Times New Roman"/>
                <w:spacing w:val="1"/>
                <w:sz w:val="24"/>
                <w:szCs w:val="24"/>
              </w:rPr>
              <w:t>N</w:t>
            </w:r>
            <w:r>
              <w:rPr>
                <w:rFonts w:ascii="Times New Roman" w:hAnsi="Times New Roman" w:eastAsia="宋体" w:cs="Times New Roman"/>
                <w:sz w:val="24"/>
                <w:szCs w:val="24"/>
              </w:rPr>
              <w:t>ULL。</w:t>
            </w:r>
          </w:p>
        </w:tc>
      </w:tr>
    </w:tbl>
    <w:p w14:paraId="20974331">
      <w:pPr>
        <w:rPr>
          <w:rFonts w:ascii="Times New Roman" w:hAnsi="Times New Roman" w:eastAsia="宋体" w:cs="Times New Roman"/>
          <w:sz w:val="24"/>
          <w:szCs w:val="24"/>
        </w:rPr>
      </w:pPr>
    </w:p>
    <w:p w14:paraId="712D2EE0">
      <w:pPr>
        <w:rPr>
          <w:rFonts w:ascii="Times New Roman" w:hAnsi="Times New Roman" w:eastAsia="宋体" w:cs="Times New Roman"/>
          <w:sz w:val="24"/>
          <w:szCs w:val="24"/>
        </w:rPr>
      </w:pPr>
    </w:p>
    <w:p w14:paraId="266EA71D">
      <w:pPr>
        <w:rPr>
          <w:rFonts w:ascii="Times New Roman" w:hAnsi="Times New Roman" w:eastAsia="宋体" w:cs="Times New Roman"/>
          <w:sz w:val="24"/>
          <w:szCs w:val="24"/>
        </w:r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5E112997">
      <w:pPr>
        <w:pStyle w:val="2"/>
        <w:spacing w:line="240" w:lineRule="auto"/>
        <w:rPr>
          <w:rFonts w:ascii="Times New Roman" w:hAnsi="Times New Roman" w:eastAsia="宋体" w:cs="Times New Roman"/>
          <w:sz w:val="32"/>
          <w:szCs w:val="32"/>
        </w:rPr>
      </w:pPr>
      <w:bookmarkStart w:id="39" w:name="_Toc10484"/>
      <w:r>
        <w:rPr>
          <w:rFonts w:ascii="Times New Roman" w:hAnsi="Times New Roman" w:eastAsia="宋体" w:cs="Times New Roman"/>
          <w:sz w:val="32"/>
          <w:szCs w:val="32"/>
        </w:rPr>
        <w:t>附录2、命令数据标识编码表</w:t>
      </w:r>
      <w:bookmarkEnd w:id="39"/>
    </w:p>
    <w:p w14:paraId="00221854">
      <w:pPr>
        <w:rPr>
          <w:rFonts w:ascii="Times New Roman" w:hAnsi="Times New Roman" w:eastAsia="宋体" w:cs="Times New Roman"/>
        </w:rPr>
      </w:pPr>
    </w:p>
    <w:tbl>
      <w:tblPr>
        <w:tblStyle w:val="9"/>
        <w:tblW w:w="8225" w:type="dxa"/>
        <w:tblInd w:w="136" w:type="dxa"/>
        <w:tblLayout w:type="fixed"/>
        <w:tblCellMar>
          <w:top w:w="0" w:type="dxa"/>
          <w:left w:w="10" w:type="dxa"/>
          <w:bottom w:w="0" w:type="dxa"/>
          <w:right w:w="10" w:type="dxa"/>
        </w:tblCellMar>
      </w:tblPr>
      <w:tblGrid>
        <w:gridCol w:w="1563"/>
        <w:gridCol w:w="1706"/>
        <w:gridCol w:w="991"/>
        <w:gridCol w:w="496"/>
        <w:gridCol w:w="496"/>
        <w:gridCol w:w="2973"/>
      </w:tblGrid>
      <w:tr w14:paraId="0EC0691D">
        <w:tblPrEx>
          <w:tblCellMar>
            <w:top w:w="0" w:type="dxa"/>
            <w:left w:w="10" w:type="dxa"/>
            <w:bottom w:w="0" w:type="dxa"/>
            <w:right w:w="10" w:type="dxa"/>
          </w:tblCellMar>
        </w:tblPrEx>
        <w:trPr>
          <w:cantSplit/>
          <w:trHeight w:val="477" w:hRule="exact"/>
        </w:trPr>
        <w:tc>
          <w:tcPr>
            <w:tcW w:w="156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57B5C824">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数据标识</w:t>
            </w:r>
          </w:p>
        </w:tc>
        <w:tc>
          <w:tcPr>
            <w:tcW w:w="1706"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59B8FC2B">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数据格式</w:t>
            </w:r>
          </w:p>
        </w:tc>
        <w:tc>
          <w:tcPr>
            <w:tcW w:w="991"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0286FBB8">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单位</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D936380">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功能</w:t>
            </w:r>
          </w:p>
        </w:tc>
        <w:tc>
          <w:tcPr>
            <w:tcW w:w="297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72BE6F4A">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数据项名称</w:t>
            </w:r>
          </w:p>
        </w:tc>
      </w:tr>
      <w:tr w14:paraId="4D77DDBD">
        <w:tblPrEx>
          <w:tblCellMar>
            <w:top w:w="0" w:type="dxa"/>
            <w:left w:w="10" w:type="dxa"/>
            <w:bottom w:w="0" w:type="dxa"/>
            <w:right w:w="10" w:type="dxa"/>
          </w:tblCellMar>
        </w:tblPrEx>
        <w:trPr>
          <w:cantSplit/>
          <w:trHeight w:val="476"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068D4180">
            <w:pPr>
              <w:rPr>
                <w:rFonts w:ascii="Times New Roman" w:hAnsi="Times New Roman" w:eastAsia="宋体" w:cs="Times New Roman"/>
                <w:sz w:val="24"/>
                <w:szCs w:val="24"/>
              </w:rPr>
            </w:pPr>
          </w:p>
        </w:tc>
        <w:tc>
          <w:tcPr>
            <w:tcW w:w="1706"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7416754F">
            <w:pPr>
              <w:rPr>
                <w:rFonts w:ascii="Times New Roman" w:hAnsi="Times New Roman" w:eastAsia="宋体" w:cs="Times New Roman"/>
                <w:sz w:val="24"/>
                <w:szCs w:val="24"/>
              </w:rPr>
            </w:pPr>
          </w:p>
        </w:tc>
        <w:tc>
          <w:tcPr>
            <w:tcW w:w="99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1C9F3F2D">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6D7C32">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读</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1FB3B9">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写</w:t>
            </w:r>
          </w:p>
        </w:tc>
        <w:tc>
          <w:tcPr>
            <w:tcW w:w="2973"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7A3E921A">
            <w:pPr>
              <w:rPr>
                <w:rFonts w:ascii="Times New Roman" w:hAnsi="Times New Roman" w:eastAsia="宋体" w:cs="Times New Roman"/>
                <w:sz w:val="24"/>
                <w:szCs w:val="24"/>
              </w:rPr>
            </w:pPr>
          </w:p>
        </w:tc>
      </w:tr>
      <w:tr w14:paraId="3C67031C">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A8283E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C0</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C0A6857">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51B962">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841AE08">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01EEA8B">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4A8022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注册请求</w:t>
            </w:r>
          </w:p>
        </w:tc>
      </w:tr>
      <w:tr w14:paraId="18E7A87C">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6EF0F7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C0</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2</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C30BD8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E34BC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EDE7DBC">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53D5C5A">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96D8082">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通信结束</w:t>
            </w:r>
          </w:p>
        </w:tc>
      </w:tr>
      <w:tr w14:paraId="6372371B">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A376BC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0xC0</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3</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B2F4748">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CE444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955306A">
            <w:pPr>
              <w:keepNext w:val="0"/>
              <w:keepLines w:val="0"/>
              <w:pageBreakBefore w:val="0"/>
              <w:widowControl w:val="0"/>
              <w:kinsoku/>
              <w:wordWrap/>
              <w:overflowPunct/>
              <w:topLinePunct w:val="0"/>
              <w:autoSpaceDE/>
              <w:autoSpaceDN/>
              <w:bidi w:val="0"/>
              <w:adjustRightInd/>
              <w:snapToGrid/>
              <w:ind w:left="188"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42F0B01">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59D026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上传数据</w:t>
            </w:r>
          </w:p>
        </w:tc>
      </w:tr>
      <w:tr w14:paraId="268DAD09">
        <w:tblPrEx>
          <w:tblCellMar>
            <w:top w:w="0" w:type="dxa"/>
            <w:left w:w="10" w:type="dxa"/>
            <w:bottom w:w="0" w:type="dxa"/>
            <w:right w:w="10" w:type="dxa"/>
          </w:tblCellMar>
        </w:tblPrEx>
        <w:trPr>
          <w:cantSplit/>
          <w:trHeight w:val="54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B8F32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C0</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1</w:t>
            </w:r>
          </w:p>
          <w:p w14:paraId="72246070">
            <w:pPr>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(可加密)</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551208">
            <w:pPr>
              <w:keepNext w:val="0"/>
              <w:keepLines w:val="0"/>
              <w:pageBreakBefore w:val="0"/>
              <w:widowControl w:val="0"/>
              <w:kinsoku/>
              <w:wordWrap/>
              <w:overflowPunct/>
              <w:topLinePunct w:val="0"/>
              <w:autoSpaceDE/>
              <w:autoSpaceDN/>
              <w:bidi w:val="0"/>
              <w:adjustRightInd/>
              <w:snapToGrid/>
              <w:ind w:left="412" w:right="0"/>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BA1A835">
            <w:pPr>
              <w:keepNext w:val="0"/>
              <w:keepLines w:val="0"/>
              <w:pageBreakBefore w:val="0"/>
              <w:widowControl w:val="0"/>
              <w:kinsoku/>
              <w:wordWrap/>
              <w:overflowPunct/>
              <w:topLinePunct w:val="0"/>
              <w:autoSpaceDE/>
              <w:autoSpaceDN/>
              <w:bidi w:val="0"/>
              <w:adjustRightInd/>
              <w:snapToGrid/>
              <w:ind w:left="362" w:right="0"/>
              <w:textAlignment w:val="auto"/>
              <w:rPr>
                <w:rFonts w:ascii="Times New Roman" w:hAnsi="Times New Roman" w:eastAsia="宋体" w:cs="Times New Roman"/>
                <w:w w:val="104"/>
                <w:position w:val="8"/>
                <w:sz w:val="24"/>
                <w:szCs w:val="24"/>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3BEB0ED">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1FC6494">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AAB3E9B">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设置底数/水表清零</w:t>
            </w:r>
          </w:p>
        </w:tc>
      </w:tr>
      <w:tr w14:paraId="19AEE848">
        <w:tblPrEx>
          <w:tblCellMar>
            <w:top w:w="0" w:type="dxa"/>
            <w:left w:w="10" w:type="dxa"/>
            <w:bottom w:w="0" w:type="dxa"/>
            <w:right w:w="10" w:type="dxa"/>
          </w:tblCellMar>
        </w:tblPrEx>
        <w:trPr>
          <w:cantSplit/>
          <w:trHeight w:val="756"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433EBE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0xC0</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2</w:t>
            </w:r>
          </w:p>
          <w:p w14:paraId="5D245D2E">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可加密</w:t>
            </w:r>
            <w:r>
              <w:rPr>
                <w:rFonts w:hint="eastAsia" w:ascii="Times New Roman" w:hAnsi="Times New Roman" w:eastAsia="宋体" w:cs="Times New Roman"/>
                <w:sz w:val="24"/>
                <w:szCs w:val="24"/>
                <w:lang w:eastAsia="zh-CN"/>
              </w:rPr>
              <w:t>）</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6ED5773">
            <w:pPr>
              <w:keepNext w:val="0"/>
              <w:keepLines w:val="0"/>
              <w:pageBreakBefore w:val="0"/>
              <w:widowControl w:val="0"/>
              <w:kinsoku/>
              <w:wordWrap/>
              <w:overflowPunct/>
              <w:topLinePunct w:val="0"/>
              <w:autoSpaceDE/>
              <w:autoSpaceDN/>
              <w:bidi w:val="0"/>
              <w:adjustRightInd/>
              <w:snapToGrid/>
              <w:ind w:left="716"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A40DDE0">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58CA108">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F9C333">
            <w:pPr>
              <w:keepNext w:val="0"/>
              <w:keepLines w:val="0"/>
              <w:pageBreakBefore w:val="0"/>
              <w:widowControl w:val="0"/>
              <w:kinsoku/>
              <w:wordWrap/>
              <w:overflowPunct/>
              <w:topLinePunct w:val="0"/>
              <w:autoSpaceDE/>
              <w:autoSpaceDN/>
              <w:bidi w:val="0"/>
              <w:adjustRightInd/>
              <w:snapToGrid/>
              <w:ind w:left="186"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ACB05EB">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阀门控制</w:t>
            </w:r>
          </w:p>
        </w:tc>
      </w:tr>
      <w:tr w14:paraId="3FC345CB">
        <w:tblPrEx>
          <w:tblCellMar>
            <w:top w:w="0" w:type="dxa"/>
            <w:left w:w="10" w:type="dxa"/>
            <w:bottom w:w="0" w:type="dxa"/>
            <w:right w:w="10" w:type="dxa"/>
          </w:tblCellMar>
        </w:tblPrEx>
        <w:trPr>
          <w:cantSplit/>
          <w:trHeight w:val="1545"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611D8D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0xC0</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3</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5B7886A">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ASCII16</w:t>
            </w:r>
          </w:p>
          <w:p w14:paraId="37581A1B">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U32</w:t>
            </w:r>
          </w:p>
          <w:p w14:paraId="27AD4E85">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p w14:paraId="46EABD5F">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F93713">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FC2DBAB">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551CC1B">
            <w:pPr>
              <w:keepNext w:val="0"/>
              <w:keepLines w:val="0"/>
              <w:pageBreakBefore w:val="0"/>
              <w:widowControl w:val="0"/>
              <w:kinsoku/>
              <w:wordWrap/>
              <w:overflowPunct/>
              <w:topLinePunct w:val="0"/>
              <w:autoSpaceDE/>
              <w:autoSpaceDN/>
              <w:bidi w:val="0"/>
              <w:adjustRightInd/>
              <w:snapToGrid/>
              <w:ind w:left="186"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65897C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密钥更新</w:t>
            </w:r>
          </w:p>
          <w:p w14:paraId="4D4B3ACF">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密钥版本号更新</w:t>
            </w:r>
          </w:p>
          <w:p w14:paraId="12149C2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（见附录17）</w:t>
            </w:r>
          </w:p>
        </w:tc>
      </w:tr>
      <w:tr w14:paraId="39E8AC60">
        <w:tblPrEx>
          <w:tblCellMar>
            <w:top w:w="0" w:type="dxa"/>
            <w:left w:w="10" w:type="dxa"/>
            <w:bottom w:w="0" w:type="dxa"/>
            <w:right w:w="10" w:type="dxa"/>
          </w:tblCellMar>
        </w:tblPrEx>
        <w:trPr>
          <w:cantSplit/>
          <w:trHeight w:val="664"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0AF8E8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0xC0</w:t>
            </w:r>
            <w:r>
              <w:rPr>
                <w:rFonts w:ascii="Times New Roman" w:hAnsi="Times New Roman" w:eastAsia="宋体" w:cs="Times New Roman"/>
                <w:strike/>
                <w:dstrike w:val="0"/>
                <w:color w:val="auto"/>
                <w:spacing w:val="1"/>
                <w:sz w:val="24"/>
                <w:szCs w:val="24"/>
              </w:rPr>
              <w:t>2</w:t>
            </w:r>
            <w:r>
              <w:rPr>
                <w:rFonts w:hint="eastAsia" w:ascii="Times New Roman" w:hAnsi="Times New Roman" w:eastAsia="宋体" w:cs="Times New Roman"/>
                <w:strike/>
                <w:dstrike w:val="0"/>
                <w:color w:val="auto"/>
                <w:spacing w:val="1"/>
                <w:sz w:val="24"/>
                <w:szCs w:val="24"/>
                <w:lang w:val="en-US" w:eastAsia="zh-CN"/>
              </w:rPr>
              <w:t>5</w:t>
            </w: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0BD6BC0">
            <w:pPr>
              <w:keepNext w:val="0"/>
              <w:keepLines w:val="0"/>
              <w:pageBreakBefore w:val="0"/>
              <w:widowControl w:val="0"/>
              <w:kinsoku/>
              <w:wordWrap/>
              <w:overflowPunct/>
              <w:topLinePunct w:val="0"/>
              <w:autoSpaceDE/>
              <w:autoSpaceDN/>
              <w:bidi w:val="0"/>
              <w:adjustRightInd/>
              <w:snapToGrid/>
              <w:ind w:right="0" w:rightChars="0"/>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99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2577B1E">
            <w:pPr>
              <w:keepNext w:val="0"/>
              <w:keepLines w:val="0"/>
              <w:pageBreakBefore w:val="0"/>
              <w:widowControl w:val="0"/>
              <w:kinsoku/>
              <w:wordWrap/>
              <w:overflowPunct/>
              <w:topLinePunct w:val="0"/>
              <w:autoSpaceDE/>
              <w:autoSpaceDN/>
              <w:bidi w:val="0"/>
              <w:adjustRightInd/>
              <w:snapToGrid/>
              <w:ind w:right="0" w:rightChars="0"/>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24837C9">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E7A7E38">
            <w:pPr>
              <w:keepNext w:val="0"/>
              <w:keepLines w:val="0"/>
              <w:pageBreakBefore w:val="0"/>
              <w:widowControl w:val="0"/>
              <w:kinsoku/>
              <w:wordWrap/>
              <w:overflowPunct/>
              <w:topLinePunct w:val="0"/>
              <w:autoSpaceDE/>
              <w:autoSpaceDN/>
              <w:bidi w:val="0"/>
              <w:adjustRightInd/>
              <w:snapToGrid/>
              <w:ind w:left="186" w:leftChars="0" w:right="0" w:rightChars="0"/>
              <w:jc w:val="both"/>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C430FBA">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大表表底数设置（超声大表协议）</w:t>
            </w:r>
          </w:p>
        </w:tc>
      </w:tr>
      <w:tr w14:paraId="0AFA15C5">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15965D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0xC0</w:t>
            </w:r>
            <w:r>
              <w:rPr>
                <w:rFonts w:ascii="Times New Roman" w:hAnsi="Times New Roman" w:eastAsia="宋体" w:cs="Times New Roman"/>
                <w:spacing w:val="1"/>
                <w:sz w:val="24"/>
                <w:szCs w:val="24"/>
              </w:rPr>
              <w:t>3</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DA5EFC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1ECA859">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205F86F">
            <w:pPr>
              <w:keepNext w:val="0"/>
              <w:keepLines w:val="0"/>
              <w:pageBreakBefore w:val="0"/>
              <w:widowControl w:val="0"/>
              <w:kinsoku/>
              <w:wordWrap/>
              <w:overflowPunct/>
              <w:topLinePunct w:val="0"/>
              <w:autoSpaceDE/>
              <w:autoSpaceDN/>
              <w:bidi w:val="0"/>
              <w:adjustRightInd/>
              <w:snapToGrid/>
              <w:ind w:left="188"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A18ADCB">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7EB5A7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月冻结数据记录</w:t>
            </w:r>
          </w:p>
        </w:tc>
      </w:tr>
      <w:tr w14:paraId="6966B0AD">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721E32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0xC0</w:t>
            </w:r>
            <w:r>
              <w:rPr>
                <w:rFonts w:ascii="Times New Roman" w:hAnsi="Times New Roman" w:eastAsia="宋体" w:cs="Times New Roman"/>
                <w:spacing w:val="1"/>
                <w:sz w:val="24"/>
                <w:szCs w:val="24"/>
              </w:rPr>
              <w:t>3</w:t>
            </w:r>
            <w:r>
              <w:rPr>
                <w:rFonts w:ascii="Times New Roman" w:hAnsi="Times New Roman" w:eastAsia="宋体" w:cs="Times New Roman"/>
                <w:sz w:val="24"/>
                <w:szCs w:val="24"/>
              </w:rPr>
              <w:t>2</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1559E4">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026552D">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93861B2">
            <w:pPr>
              <w:keepNext w:val="0"/>
              <w:keepLines w:val="0"/>
              <w:pageBreakBefore w:val="0"/>
              <w:widowControl w:val="0"/>
              <w:kinsoku/>
              <w:wordWrap/>
              <w:overflowPunct/>
              <w:topLinePunct w:val="0"/>
              <w:autoSpaceDE/>
              <w:autoSpaceDN/>
              <w:bidi w:val="0"/>
              <w:adjustRightInd/>
              <w:snapToGrid/>
              <w:ind w:left="188"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08C7C6">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FF8DDE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日冻结数据记录</w:t>
            </w:r>
          </w:p>
        </w:tc>
      </w:tr>
      <w:tr w14:paraId="0C909790">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394C60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0xC0</w:t>
            </w:r>
            <w:r>
              <w:rPr>
                <w:rFonts w:ascii="Times New Roman" w:hAnsi="Times New Roman" w:eastAsia="宋体" w:cs="Times New Roman"/>
                <w:spacing w:val="1"/>
                <w:sz w:val="24"/>
                <w:szCs w:val="24"/>
              </w:rPr>
              <w:t>3</w:t>
            </w:r>
            <w:r>
              <w:rPr>
                <w:rFonts w:ascii="Times New Roman" w:hAnsi="Times New Roman" w:eastAsia="宋体" w:cs="Times New Roman"/>
                <w:sz w:val="24"/>
                <w:szCs w:val="24"/>
              </w:rPr>
              <w:t>3</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D7E951A">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C2AB8A6">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F0ABB07">
            <w:pPr>
              <w:keepNext w:val="0"/>
              <w:keepLines w:val="0"/>
              <w:pageBreakBefore w:val="0"/>
              <w:widowControl w:val="0"/>
              <w:kinsoku/>
              <w:wordWrap/>
              <w:overflowPunct/>
              <w:topLinePunct w:val="0"/>
              <w:autoSpaceDE/>
              <w:autoSpaceDN/>
              <w:bidi w:val="0"/>
              <w:adjustRightInd/>
              <w:snapToGrid/>
              <w:ind w:left="188"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B5E9C3">
            <w:pPr>
              <w:keepNext w:val="0"/>
              <w:keepLines w:val="0"/>
              <w:pageBreakBefore w:val="0"/>
              <w:widowControl w:val="0"/>
              <w:kinsoku/>
              <w:wordWrap/>
              <w:overflowPunct/>
              <w:topLinePunct w:val="0"/>
              <w:autoSpaceDE/>
              <w:autoSpaceDN/>
              <w:bidi w:val="0"/>
              <w:adjustRightInd/>
              <w:snapToGrid/>
              <w:ind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D13D2F3">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定时冻结数据记录</w:t>
            </w:r>
          </w:p>
        </w:tc>
      </w:tr>
      <w:tr w14:paraId="55049E34">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213164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C0F0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14A66A7">
            <w:pPr>
              <w:keepNext w:val="0"/>
              <w:keepLines w:val="0"/>
              <w:pageBreakBefore w:val="0"/>
              <w:widowControl w:val="0"/>
              <w:kinsoku/>
              <w:wordWrap/>
              <w:overflowPunct/>
              <w:topLinePunct w:val="0"/>
              <w:autoSpaceDE/>
              <w:autoSpaceDN/>
              <w:bidi w:val="0"/>
              <w:adjustRightInd/>
              <w:snapToGrid/>
              <w:ind w:left="580" w:right="0"/>
              <w:textAlignment w:val="auto"/>
              <w:rPr>
                <w:rFonts w:ascii="Times New Roman" w:hAnsi="Times New Roman" w:eastAsia="宋体" w:cs="Times New Roman"/>
                <w:sz w:val="24"/>
                <w:szCs w:val="24"/>
              </w:rPr>
            </w:pPr>
            <w:r>
              <w:rPr>
                <w:rFonts w:ascii="Times New Roman" w:hAnsi="Times New Roman" w:eastAsia="宋体" w:cs="Times New Roman"/>
                <w:spacing w:val="-2"/>
                <w:sz w:val="24"/>
                <w:szCs w:val="24"/>
              </w:rPr>
              <w:t>U</w:t>
            </w:r>
            <w:r>
              <w:rPr>
                <w:rFonts w:ascii="Times New Roman" w:hAnsi="Times New Roman" w:eastAsia="宋体" w:cs="Times New Roman"/>
                <w:sz w:val="24"/>
                <w:szCs w:val="24"/>
              </w:rPr>
              <w:t>8*N</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E50EBBC">
            <w:pPr>
              <w:keepNext w:val="0"/>
              <w:keepLines w:val="0"/>
              <w:pageBreakBefore w:val="0"/>
              <w:widowControl w:val="0"/>
              <w:kinsoku/>
              <w:wordWrap/>
              <w:overflowPunct/>
              <w:topLinePunct w:val="0"/>
              <w:autoSpaceDE/>
              <w:autoSpaceDN/>
              <w:bidi w:val="0"/>
              <w:adjustRightInd/>
              <w:snapToGrid/>
              <w:ind w:right="0"/>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17067AE">
            <w:pPr>
              <w:keepNext w:val="0"/>
              <w:keepLines w:val="0"/>
              <w:pageBreakBefore w:val="0"/>
              <w:widowControl w:val="0"/>
              <w:kinsoku/>
              <w:wordWrap/>
              <w:overflowPunct/>
              <w:topLinePunct w:val="0"/>
              <w:autoSpaceDE/>
              <w:autoSpaceDN/>
              <w:bidi w:val="0"/>
              <w:adjustRightInd/>
              <w:snapToGrid/>
              <w:ind w:left="188"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0467CFE">
            <w:pPr>
              <w:keepNext w:val="0"/>
              <w:keepLines w:val="0"/>
              <w:pageBreakBefore w:val="0"/>
              <w:widowControl w:val="0"/>
              <w:kinsoku/>
              <w:wordWrap/>
              <w:overflowPunct/>
              <w:topLinePunct w:val="0"/>
              <w:autoSpaceDE/>
              <w:autoSpaceDN/>
              <w:bidi w:val="0"/>
              <w:adjustRightInd/>
              <w:snapToGrid/>
              <w:ind w:left="186" w:right="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C5E342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数据透传</w:t>
            </w:r>
          </w:p>
        </w:tc>
      </w:tr>
      <w:tr w14:paraId="0EB948ED">
        <w:tblPrEx>
          <w:tblCellMar>
            <w:top w:w="0" w:type="dxa"/>
            <w:left w:w="10" w:type="dxa"/>
            <w:bottom w:w="0" w:type="dxa"/>
            <w:right w:w="10" w:type="dxa"/>
          </w:tblCellMar>
        </w:tblPrEx>
        <w:trPr>
          <w:cantSplit/>
          <w:trHeight w:val="477" w:hRule="exact"/>
        </w:trPr>
        <w:tc>
          <w:tcPr>
            <w:tcW w:w="8225" w:type="dxa"/>
            <w:gridSpan w:val="6"/>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D361466">
            <w:pPr>
              <w:spacing w:before="102"/>
              <w:ind w:left="108" w:right="-20"/>
              <w:rPr>
                <w:rFonts w:ascii="Times New Roman" w:hAnsi="Times New Roman" w:eastAsia="宋体" w:cs="Times New Roman"/>
                <w:sz w:val="24"/>
                <w:szCs w:val="24"/>
              </w:rPr>
            </w:pPr>
            <w:r>
              <w:rPr>
                <w:rFonts w:ascii="Times New Roman" w:hAnsi="Times New Roman" w:eastAsia="宋体" w:cs="Times New Roman"/>
                <w:spacing w:val="60"/>
                <w:sz w:val="24"/>
                <w:szCs w:val="24"/>
              </w:rPr>
              <w:t>注</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：*10</w:t>
            </w:r>
            <w:r>
              <w:rPr>
                <w:rFonts w:ascii="Times New Roman" w:hAnsi="Times New Roman" w:eastAsia="宋体" w:cs="Times New Roman"/>
                <w:w w:val="104"/>
                <w:position w:val="8"/>
                <w:sz w:val="24"/>
                <w:szCs w:val="24"/>
              </w:rPr>
              <w:t>-x</w:t>
            </w:r>
            <w:r>
              <w:rPr>
                <w:rFonts w:ascii="Times New Roman" w:hAnsi="Times New Roman" w:eastAsia="宋体" w:cs="Times New Roman"/>
                <w:spacing w:val="3"/>
                <w:position w:val="8"/>
                <w:sz w:val="24"/>
                <w:szCs w:val="24"/>
              </w:rPr>
              <w:t xml:space="preserve"> </w:t>
            </w:r>
            <w:r>
              <w:rPr>
                <w:rFonts w:ascii="Times New Roman" w:hAnsi="Times New Roman" w:eastAsia="宋体" w:cs="Times New Roman"/>
                <w:sz w:val="24"/>
                <w:szCs w:val="24"/>
              </w:rPr>
              <w:t>表示该数据</w:t>
            </w:r>
            <w:r>
              <w:rPr>
                <w:rFonts w:ascii="Times New Roman" w:hAnsi="Times New Roman" w:eastAsia="宋体" w:cs="Times New Roman"/>
                <w:spacing w:val="60"/>
                <w:sz w:val="24"/>
                <w:szCs w:val="24"/>
              </w:rPr>
              <w:t>带</w:t>
            </w:r>
            <w:r>
              <w:rPr>
                <w:rFonts w:hint="eastAsia" w:ascii="Times New Roman" w:hAnsi="Times New Roman" w:eastAsia="宋体" w:cs="Times New Roman"/>
                <w:sz w:val="24"/>
                <w:szCs w:val="24"/>
                <w:lang w:val="en-US" w:eastAsia="zh-CN"/>
              </w:rPr>
              <w:t>X</w:t>
            </w:r>
            <w:r>
              <w:rPr>
                <w:rFonts w:ascii="Times New Roman" w:hAnsi="Times New Roman" w:eastAsia="宋体" w:cs="Times New Roman"/>
                <w:sz w:val="24"/>
                <w:szCs w:val="24"/>
              </w:rPr>
              <w:t>位小数。</w:t>
            </w:r>
          </w:p>
        </w:tc>
      </w:tr>
    </w:tbl>
    <w:p w14:paraId="60F4F537">
      <w:pPr>
        <w:widowControl/>
        <w:jc w:val="left"/>
        <w:rPr>
          <w:rFonts w:ascii="Times New Roman" w:hAnsi="Times New Roman" w:eastAsia="宋体" w:cs="Times New Roman"/>
          <w:b/>
          <w:bCs/>
          <w:kern w:val="44"/>
          <w:sz w:val="24"/>
          <w:szCs w:val="24"/>
        </w:rPr>
      </w:pPr>
    </w:p>
    <w:p w14:paraId="085832AC">
      <w:pPr>
        <w:widowControl/>
        <w:jc w:val="left"/>
        <w:rPr>
          <w:rFonts w:ascii="Times New Roman" w:hAnsi="Times New Roman" w:eastAsia="宋体" w:cs="Times New Roman"/>
          <w:b/>
          <w:bCs/>
          <w:kern w:val="44"/>
          <w:sz w:val="24"/>
          <w:szCs w:val="24"/>
        </w:rPr>
      </w:pPr>
    </w:p>
    <w:p w14:paraId="52690E02">
      <w:pPr>
        <w:widowControl/>
        <w:jc w:val="left"/>
        <w:rPr>
          <w:rFonts w:ascii="Times New Roman" w:hAnsi="Times New Roman" w:eastAsia="宋体" w:cs="Times New Roman"/>
          <w:b/>
          <w:bCs/>
          <w:kern w:val="44"/>
          <w:sz w:val="24"/>
          <w:szCs w:val="24"/>
        </w:r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2388EF52">
      <w:pPr>
        <w:pStyle w:val="2"/>
        <w:spacing w:line="240" w:lineRule="auto"/>
        <w:rPr>
          <w:rFonts w:ascii="Times New Roman" w:hAnsi="Times New Roman" w:eastAsia="宋体" w:cs="Times New Roman"/>
          <w:sz w:val="32"/>
          <w:szCs w:val="32"/>
        </w:rPr>
      </w:pPr>
      <w:bookmarkStart w:id="40" w:name="_Toc14118"/>
      <w:r>
        <w:rPr>
          <w:rFonts w:ascii="Times New Roman" w:hAnsi="Times New Roman" w:eastAsia="宋体" w:cs="Times New Roman"/>
          <w:sz w:val="32"/>
          <w:szCs w:val="32"/>
        </w:rPr>
        <w:t>附录3、水量数据标识编码表</w:t>
      </w:r>
      <w:bookmarkEnd w:id="40"/>
    </w:p>
    <w:p w14:paraId="7799691F">
      <w:pPr>
        <w:rPr>
          <w:rFonts w:ascii="Times New Roman" w:hAnsi="Times New Roman" w:eastAsia="宋体" w:cs="Times New Roman"/>
        </w:rPr>
      </w:pPr>
    </w:p>
    <w:tbl>
      <w:tblPr>
        <w:tblStyle w:val="9"/>
        <w:tblW w:w="8223" w:type="dxa"/>
        <w:tblInd w:w="136" w:type="dxa"/>
        <w:tblLayout w:type="fixed"/>
        <w:tblCellMar>
          <w:top w:w="0" w:type="dxa"/>
          <w:left w:w="10" w:type="dxa"/>
          <w:bottom w:w="0" w:type="dxa"/>
          <w:right w:w="10" w:type="dxa"/>
        </w:tblCellMar>
      </w:tblPr>
      <w:tblGrid>
        <w:gridCol w:w="1563"/>
        <w:gridCol w:w="1706"/>
        <w:gridCol w:w="991"/>
        <w:gridCol w:w="496"/>
        <w:gridCol w:w="496"/>
        <w:gridCol w:w="2971"/>
      </w:tblGrid>
      <w:tr w14:paraId="29C5FB33">
        <w:tblPrEx>
          <w:tblCellMar>
            <w:top w:w="0" w:type="dxa"/>
            <w:left w:w="10" w:type="dxa"/>
            <w:bottom w:w="0" w:type="dxa"/>
            <w:right w:w="10" w:type="dxa"/>
          </w:tblCellMar>
        </w:tblPrEx>
        <w:trPr>
          <w:cantSplit/>
          <w:trHeight w:val="476" w:hRule="exact"/>
        </w:trPr>
        <w:tc>
          <w:tcPr>
            <w:tcW w:w="156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3926783B">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数据标识</w:t>
            </w:r>
          </w:p>
        </w:tc>
        <w:tc>
          <w:tcPr>
            <w:tcW w:w="1706"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54DB1B53">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数据格式</w:t>
            </w:r>
          </w:p>
        </w:tc>
        <w:tc>
          <w:tcPr>
            <w:tcW w:w="991"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654211A8">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单位</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4C752BF">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功能</w:t>
            </w:r>
          </w:p>
        </w:tc>
        <w:tc>
          <w:tcPr>
            <w:tcW w:w="2971"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7F779617">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数据项名称</w:t>
            </w:r>
          </w:p>
        </w:tc>
      </w:tr>
      <w:tr w14:paraId="2F4703CF">
        <w:tblPrEx>
          <w:tblCellMar>
            <w:top w:w="0" w:type="dxa"/>
            <w:left w:w="10" w:type="dxa"/>
            <w:bottom w:w="0" w:type="dxa"/>
            <w:right w:w="10" w:type="dxa"/>
          </w:tblCellMar>
        </w:tblPrEx>
        <w:trPr>
          <w:cantSplit/>
          <w:trHeight w:val="477"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2B429D55">
            <w:pPr>
              <w:rPr>
                <w:rFonts w:ascii="Times New Roman" w:hAnsi="Times New Roman" w:eastAsia="宋体" w:cs="Times New Roman"/>
                <w:sz w:val="24"/>
                <w:szCs w:val="24"/>
              </w:rPr>
            </w:pPr>
          </w:p>
        </w:tc>
        <w:tc>
          <w:tcPr>
            <w:tcW w:w="1706"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359A9C7F">
            <w:pPr>
              <w:rPr>
                <w:rFonts w:ascii="Times New Roman" w:hAnsi="Times New Roman" w:eastAsia="宋体" w:cs="Times New Roman"/>
                <w:sz w:val="24"/>
                <w:szCs w:val="24"/>
              </w:rPr>
            </w:pPr>
          </w:p>
        </w:tc>
        <w:tc>
          <w:tcPr>
            <w:tcW w:w="99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07728D15">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D0A179">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读</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8AFB560">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写</w:t>
            </w:r>
          </w:p>
        </w:tc>
        <w:tc>
          <w:tcPr>
            <w:tcW w:w="297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77CDDA92">
            <w:pPr>
              <w:rPr>
                <w:rFonts w:ascii="Times New Roman" w:hAnsi="Times New Roman" w:eastAsia="宋体" w:cs="Times New Roman"/>
                <w:sz w:val="24"/>
                <w:szCs w:val="24"/>
              </w:rPr>
            </w:pPr>
          </w:p>
        </w:tc>
      </w:tr>
      <w:tr w14:paraId="44E7E5D0">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6D6417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x90</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27318F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490EBE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C54E0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E4FEC6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4D6F0F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累计流量</w:t>
            </w:r>
          </w:p>
        </w:tc>
      </w:tr>
      <w:tr w14:paraId="07A7C901">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68367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x90</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FEBEF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6F0B8A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14D012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232394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3D619C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正向累计流量</w:t>
            </w:r>
          </w:p>
        </w:tc>
      </w:tr>
      <w:tr w14:paraId="761D0065">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AD6D97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9</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2</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60B91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CA9768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E8C2AA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24D54D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8B2957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反向累计流量</w:t>
            </w:r>
          </w:p>
        </w:tc>
      </w:tr>
      <w:tr w14:paraId="2629FDCE">
        <w:tblPrEx>
          <w:tblCellMar>
            <w:top w:w="0" w:type="dxa"/>
            <w:left w:w="10" w:type="dxa"/>
            <w:bottom w:w="0" w:type="dxa"/>
            <w:right w:w="10" w:type="dxa"/>
          </w:tblCellMar>
        </w:tblPrEx>
        <w:trPr>
          <w:cantSplit/>
          <w:trHeight w:val="477" w:hRule="exact"/>
        </w:trPr>
        <w:tc>
          <w:tcPr>
            <w:tcW w:w="1563"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3B41BAC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ascii="Times New Roman" w:hAnsi="Times New Roman" w:eastAsia="宋体" w:cs="Times New Roman"/>
                <w:strike/>
                <w:dstrike w:val="0"/>
                <w:color w:val="auto"/>
                <w:sz w:val="24"/>
                <w:szCs w:val="24"/>
              </w:rPr>
              <w:t>9</w:t>
            </w:r>
            <w:r>
              <w:rPr>
                <w:rFonts w:ascii="Times New Roman" w:hAnsi="Times New Roman" w:eastAsia="宋体" w:cs="Times New Roman"/>
                <w:strike/>
                <w:dstrike w:val="0"/>
                <w:color w:val="auto"/>
                <w:spacing w:val="1"/>
                <w:sz w:val="24"/>
                <w:szCs w:val="24"/>
              </w:rPr>
              <w:t>01</w:t>
            </w:r>
            <w:r>
              <w:rPr>
                <w:rFonts w:hint="eastAsia" w:ascii="Times New Roman" w:hAnsi="Times New Roman" w:eastAsia="宋体" w:cs="Times New Roman"/>
                <w:strike/>
                <w:dstrike w:val="0"/>
                <w:color w:val="auto"/>
                <w:spacing w:val="1"/>
                <w:sz w:val="24"/>
                <w:szCs w:val="24"/>
                <w:lang w:val="en-US" w:eastAsia="zh-CN"/>
              </w:rPr>
              <w:t>3</w:t>
            </w: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EF1CB0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tc>
        <w:tc>
          <w:tcPr>
            <w:tcW w:w="99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68C944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FCE834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B4B118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1"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top"/>
          </w:tcPr>
          <w:p w14:paraId="7118DAB4">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strike/>
                <w:dstrike w:val="0"/>
                <w:color w:val="auto"/>
                <w:sz w:val="24"/>
                <w:szCs w:val="24"/>
              </w:rPr>
            </w:pPr>
          </w:p>
          <w:p w14:paraId="1FD89001">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累计流量</w:t>
            </w:r>
            <w:r>
              <w:rPr>
                <w:rFonts w:hint="eastAsia" w:ascii="Times New Roman" w:hAnsi="Times New Roman" w:eastAsia="宋体" w:cs="Times New Roman"/>
                <w:strike/>
                <w:dstrike w:val="0"/>
                <w:color w:val="auto"/>
                <w:sz w:val="24"/>
                <w:szCs w:val="24"/>
                <w:lang w:eastAsia="zh-CN"/>
              </w:rPr>
              <w:t>（</w:t>
            </w:r>
            <w:r>
              <w:rPr>
                <w:rFonts w:hint="eastAsia" w:ascii="Times New Roman" w:hAnsi="Times New Roman" w:eastAsia="宋体" w:cs="Times New Roman"/>
                <w:strike/>
                <w:dstrike w:val="0"/>
                <w:color w:val="auto"/>
                <w:sz w:val="24"/>
                <w:szCs w:val="24"/>
                <w:lang w:val="en-US" w:eastAsia="zh-CN"/>
              </w:rPr>
              <w:t>超声大表协议</w:t>
            </w:r>
            <w:r>
              <w:rPr>
                <w:rFonts w:hint="eastAsia" w:ascii="Times New Roman" w:hAnsi="Times New Roman" w:eastAsia="宋体" w:cs="Times New Roman"/>
                <w:strike/>
                <w:dstrike w:val="0"/>
                <w:color w:val="auto"/>
                <w:sz w:val="24"/>
                <w:szCs w:val="24"/>
                <w:lang w:eastAsia="zh-CN"/>
              </w:rPr>
              <w:t>）</w:t>
            </w:r>
          </w:p>
        </w:tc>
      </w:tr>
      <w:tr w14:paraId="151C13AB">
        <w:tblPrEx>
          <w:tblCellMar>
            <w:top w:w="0" w:type="dxa"/>
            <w:left w:w="10" w:type="dxa"/>
            <w:bottom w:w="0" w:type="dxa"/>
            <w:right w:w="10" w:type="dxa"/>
          </w:tblCellMar>
        </w:tblPrEx>
        <w:trPr>
          <w:cantSplit/>
          <w:trHeight w:val="477"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388C551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trike/>
                <w:dstrike w:val="0"/>
                <w:spacing w:val="-1"/>
                <w:sz w:val="24"/>
                <w:szCs w:val="24"/>
              </w:rPr>
            </w:pP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BF0173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tc>
        <w:tc>
          <w:tcPr>
            <w:tcW w:w="99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0FED3B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strike/>
                <w:dstrike w:val="0"/>
                <w:color w:val="auto"/>
                <w:spacing w:val="-1"/>
                <w:kern w:val="2"/>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ml</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1B22F4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B9DB69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6F34E84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trike/>
                <w:dstrike w:val="0"/>
                <w:sz w:val="24"/>
                <w:szCs w:val="24"/>
              </w:rPr>
            </w:pPr>
          </w:p>
        </w:tc>
      </w:tr>
      <w:tr w14:paraId="3D2C998A">
        <w:tblPrEx>
          <w:tblCellMar>
            <w:top w:w="0" w:type="dxa"/>
            <w:left w:w="10" w:type="dxa"/>
            <w:bottom w:w="0" w:type="dxa"/>
            <w:right w:w="10" w:type="dxa"/>
          </w:tblCellMar>
        </w:tblPrEx>
        <w:trPr>
          <w:cantSplit/>
          <w:trHeight w:val="477" w:hRule="exact"/>
        </w:trPr>
        <w:tc>
          <w:tcPr>
            <w:tcW w:w="1563"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44596F2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ascii="Times New Roman" w:hAnsi="Times New Roman" w:eastAsia="宋体" w:cs="Times New Roman"/>
                <w:strike/>
                <w:dstrike w:val="0"/>
                <w:color w:val="auto"/>
                <w:sz w:val="24"/>
                <w:szCs w:val="24"/>
              </w:rPr>
              <w:t>9</w:t>
            </w:r>
            <w:r>
              <w:rPr>
                <w:rFonts w:ascii="Times New Roman" w:hAnsi="Times New Roman" w:eastAsia="宋体" w:cs="Times New Roman"/>
                <w:strike/>
                <w:dstrike w:val="0"/>
                <w:color w:val="auto"/>
                <w:spacing w:val="1"/>
                <w:sz w:val="24"/>
                <w:szCs w:val="24"/>
              </w:rPr>
              <w:t>01</w:t>
            </w:r>
            <w:r>
              <w:rPr>
                <w:rFonts w:hint="eastAsia" w:ascii="Times New Roman" w:hAnsi="Times New Roman" w:eastAsia="宋体" w:cs="Times New Roman"/>
                <w:strike/>
                <w:dstrike w:val="0"/>
                <w:color w:val="auto"/>
                <w:spacing w:val="1"/>
                <w:sz w:val="24"/>
                <w:szCs w:val="24"/>
                <w:lang w:val="en-US" w:eastAsia="zh-CN"/>
              </w:rPr>
              <w:t>4</w:t>
            </w: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FB63A9F">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tc>
        <w:tc>
          <w:tcPr>
            <w:tcW w:w="99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A57D30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9955C1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380656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1"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top"/>
          </w:tcPr>
          <w:p w14:paraId="0BA9E89A">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strike/>
                <w:dstrike w:val="0"/>
                <w:color w:val="auto"/>
                <w:sz w:val="24"/>
                <w:szCs w:val="24"/>
              </w:rPr>
            </w:pPr>
          </w:p>
          <w:p w14:paraId="4E7BF4A8">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超声大表正</w:t>
            </w:r>
            <w:r>
              <w:rPr>
                <w:rFonts w:ascii="Times New Roman" w:hAnsi="Times New Roman" w:eastAsia="宋体" w:cs="Times New Roman"/>
                <w:strike/>
                <w:dstrike w:val="0"/>
                <w:color w:val="auto"/>
                <w:sz w:val="24"/>
                <w:szCs w:val="24"/>
              </w:rPr>
              <w:t>向累计流量</w:t>
            </w:r>
            <w:r>
              <w:rPr>
                <w:rFonts w:hint="eastAsia" w:ascii="Times New Roman" w:hAnsi="Times New Roman" w:eastAsia="宋体" w:cs="Times New Roman"/>
                <w:strike/>
                <w:dstrike w:val="0"/>
                <w:color w:val="auto"/>
                <w:sz w:val="24"/>
                <w:szCs w:val="24"/>
                <w:lang w:eastAsia="zh-CN"/>
              </w:rPr>
              <w:t>（</w:t>
            </w:r>
            <w:r>
              <w:rPr>
                <w:rFonts w:hint="eastAsia" w:ascii="Times New Roman" w:hAnsi="Times New Roman" w:eastAsia="宋体" w:cs="Times New Roman"/>
                <w:strike/>
                <w:dstrike w:val="0"/>
                <w:color w:val="auto"/>
                <w:sz w:val="24"/>
                <w:szCs w:val="24"/>
                <w:lang w:val="en-US" w:eastAsia="zh-CN"/>
              </w:rPr>
              <w:t>超声大表协议</w:t>
            </w:r>
            <w:r>
              <w:rPr>
                <w:rFonts w:hint="eastAsia" w:ascii="Times New Roman" w:hAnsi="Times New Roman" w:eastAsia="宋体" w:cs="Times New Roman"/>
                <w:strike/>
                <w:dstrike w:val="0"/>
                <w:color w:val="auto"/>
                <w:sz w:val="24"/>
                <w:szCs w:val="24"/>
                <w:lang w:eastAsia="zh-CN"/>
              </w:rPr>
              <w:t>）</w:t>
            </w:r>
          </w:p>
        </w:tc>
      </w:tr>
      <w:tr w14:paraId="6D384AED">
        <w:tblPrEx>
          <w:tblCellMar>
            <w:top w:w="0" w:type="dxa"/>
            <w:left w:w="10" w:type="dxa"/>
            <w:bottom w:w="0" w:type="dxa"/>
            <w:right w:w="10" w:type="dxa"/>
          </w:tblCellMar>
        </w:tblPrEx>
        <w:trPr>
          <w:cantSplit/>
          <w:trHeight w:val="477"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1F31BEC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trike/>
                <w:dstrike w:val="0"/>
                <w:spacing w:val="-1"/>
                <w:sz w:val="24"/>
                <w:szCs w:val="24"/>
              </w:rPr>
            </w:pP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B6619E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U32</w:t>
            </w:r>
          </w:p>
        </w:tc>
        <w:tc>
          <w:tcPr>
            <w:tcW w:w="99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4BCB9C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strike/>
                <w:dstrike w:val="0"/>
                <w:color w:val="auto"/>
                <w:spacing w:val="-1"/>
                <w:kern w:val="2"/>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ml</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F8B95C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6174FE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05F695F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trike/>
                <w:dstrike w:val="0"/>
                <w:sz w:val="24"/>
                <w:szCs w:val="24"/>
              </w:rPr>
            </w:pPr>
          </w:p>
        </w:tc>
      </w:tr>
      <w:tr w14:paraId="3977A6C0">
        <w:tblPrEx>
          <w:tblCellMar>
            <w:top w:w="0" w:type="dxa"/>
            <w:left w:w="10" w:type="dxa"/>
            <w:bottom w:w="0" w:type="dxa"/>
            <w:right w:w="10" w:type="dxa"/>
          </w:tblCellMar>
        </w:tblPrEx>
        <w:trPr>
          <w:cantSplit/>
          <w:trHeight w:val="477" w:hRule="exact"/>
        </w:trPr>
        <w:tc>
          <w:tcPr>
            <w:tcW w:w="1563"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726AEEB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ascii="Times New Roman" w:hAnsi="Times New Roman" w:eastAsia="宋体" w:cs="Times New Roman"/>
                <w:strike/>
                <w:dstrike w:val="0"/>
                <w:color w:val="auto"/>
                <w:sz w:val="24"/>
                <w:szCs w:val="24"/>
              </w:rPr>
              <w:t>9</w:t>
            </w:r>
            <w:r>
              <w:rPr>
                <w:rFonts w:ascii="Times New Roman" w:hAnsi="Times New Roman" w:eastAsia="宋体" w:cs="Times New Roman"/>
                <w:strike/>
                <w:dstrike w:val="0"/>
                <w:color w:val="auto"/>
                <w:spacing w:val="1"/>
                <w:sz w:val="24"/>
                <w:szCs w:val="24"/>
              </w:rPr>
              <w:t>01</w:t>
            </w:r>
            <w:r>
              <w:rPr>
                <w:rFonts w:hint="eastAsia" w:ascii="Times New Roman" w:hAnsi="Times New Roman" w:eastAsia="宋体" w:cs="Times New Roman"/>
                <w:strike/>
                <w:dstrike w:val="0"/>
                <w:color w:val="auto"/>
                <w:spacing w:val="1"/>
                <w:sz w:val="24"/>
                <w:szCs w:val="24"/>
                <w:lang w:val="en-US" w:eastAsia="zh-CN"/>
              </w:rPr>
              <w:t>5</w:t>
            </w: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ABBBD88">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tc>
        <w:tc>
          <w:tcPr>
            <w:tcW w:w="99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1302468">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7619FB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5031D2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1"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top"/>
          </w:tcPr>
          <w:p w14:paraId="5E9D6E1F">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strike/>
                <w:dstrike w:val="0"/>
                <w:color w:val="auto"/>
                <w:sz w:val="24"/>
                <w:szCs w:val="24"/>
                <w:lang w:val="en-US" w:eastAsia="zh-CN"/>
              </w:rPr>
            </w:pPr>
          </w:p>
          <w:p w14:paraId="736F6A36">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反向累计流量</w:t>
            </w:r>
            <w:r>
              <w:rPr>
                <w:rFonts w:hint="eastAsia" w:ascii="Times New Roman" w:hAnsi="Times New Roman" w:eastAsia="宋体" w:cs="Times New Roman"/>
                <w:strike/>
                <w:dstrike w:val="0"/>
                <w:color w:val="auto"/>
                <w:sz w:val="24"/>
                <w:szCs w:val="24"/>
                <w:lang w:eastAsia="zh-CN"/>
              </w:rPr>
              <w:t>（</w:t>
            </w:r>
            <w:r>
              <w:rPr>
                <w:rFonts w:hint="eastAsia" w:ascii="Times New Roman" w:hAnsi="Times New Roman" w:eastAsia="宋体" w:cs="Times New Roman"/>
                <w:strike/>
                <w:dstrike w:val="0"/>
                <w:color w:val="auto"/>
                <w:sz w:val="24"/>
                <w:szCs w:val="24"/>
                <w:lang w:val="en-US" w:eastAsia="zh-CN"/>
              </w:rPr>
              <w:t>超声大表协议</w:t>
            </w:r>
            <w:r>
              <w:rPr>
                <w:rFonts w:hint="eastAsia" w:ascii="Times New Roman" w:hAnsi="Times New Roman" w:eastAsia="宋体" w:cs="Times New Roman"/>
                <w:strike/>
                <w:dstrike w:val="0"/>
                <w:color w:val="auto"/>
                <w:sz w:val="24"/>
                <w:szCs w:val="24"/>
                <w:lang w:eastAsia="zh-CN"/>
              </w:rPr>
              <w:t>）</w:t>
            </w:r>
          </w:p>
        </w:tc>
      </w:tr>
      <w:tr w14:paraId="4668A92B">
        <w:tblPrEx>
          <w:tblCellMar>
            <w:top w:w="0" w:type="dxa"/>
            <w:left w:w="10" w:type="dxa"/>
            <w:bottom w:w="0" w:type="dxa"/>
            <w:right w:w="10" w:type="dxa"/>
          </w:tblCellMar>
        </w:tblPrEx>
        <w:trPr>
          <w:cantSplit/>
          <w:trHeight w:val="477"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27D5860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pacing w:val="-1"/>
                <w:sz w:val="24"/>
                <w:szCs w:val="24"/>
              </w:rPr>
            </w:pP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396246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U32</w:t>
            </w:r>
          </w:p>
        </w:tc>
        <w:tc>
          <w:tcPr>
            <w:tcW w:w="99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1E6516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strike/>
                <w:dstrike w:val="0"/>
                <w:color w:val="auto"/>
                <w:spacing w:val="-1"/>
                <w:kern w:val="2"/>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ml</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763478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00BFB9C">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4CA566A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trike/>
                <w:dstrike w:val="0"/>
                <w:sz w:val="24"/>
                <w:szCs w:val="24"/>
              </w:rPr>
            </w:pPr>
          </w:p>
        </w:tc>
      </w:tr>
      <w:tr w14:paraId="584B7576">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1A520C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9</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FF</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E8008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D6A4E9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A04B08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0F4F50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A9103CB">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水量数据块</w:t>
            </w:r>
          </w:p>
        </w:tc>
      </w:tr>
    </w:tbl>
    <w:p w14:paraId="2031ADAF">
      <w:pPr>
        <w:bidi w:val="0"/>
      </w:pPr>
    </w:p>
    <w:p w14:paraId="1110EE9A">
      <w:pPr>
        <w:bidi w:val="0"/>
      </w:pPr>
    </w:p>
    <w:p w14:paraId="4E09B53E">
      <w:pPr>
        <w:bidi w:val="0"/>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35C05A87">
      <w:pPr>
        <w:pStyle w:val="2"/>
        <w:spacing w:line="240" w:lineRule="auto"/>
        <w:rPr>
          <w:rFonts w:ascii="Times New Roman" w:hAnsi="Times New Roman" w:eastAsia="宋体" w:cs="Times New Roman"/>
        </w:rPr>
      </w:pPr>
      <w:bookmarkStart w:id="41" w:name="_Toc14748"/>
      <w:r>
        <w:rPr>
          <w:rFonts w:ascii="Times New Roman" w:hAnsi="Times New Roman" w:eastAsia="宋体" w:cs="Times New Roman"/>
          <w:sz w:val="32"/>
          <w:szCs w:val="32"/>
        </w:rPr>
        <w:t>附录4、变量数据标识编码表</w:t>
      </w:r>
      <w:bookmarkEnd w:id="41"/>
    </w:p>
    <w:tbl>
      <w:tblPr>
        <w:tblStyle w:val="9"/>
        <w:tblW w:w="8225" w:type="dxa"/>
        <w:tblInd w:w="136" w:type="dxa"/>
        <w:tblLayout w:type="fixed"/>
        <w:tblCellMar>
          <w:top w:w="0" w:type="dxa"/>
          <w:left w:w="10" w:type="dxa"/>
          <w:bottom w:w="0" w:type="dxa"/>
          <w:right w:w="10" w:type="dxa"/>
        </w:tblCellMar>
      </w:tblPr>
      <w:tblGrid>
        <w:gridCol w:w="2"/>
        <w:gridCol w:w="1561"/>
        <w:gridCol w:w="2"/>
        <w:gridCol w:w="1704"/>
        <w:gridCol w:w="2"/>
        <w:gridCol w:w="989"/>
        <w:gridCol w:w="3"/>
        <w:gridCol w:w="493"/>
        <w:gridCol w:w="2"/>
        <w:gridCol w:w="494"/>
        <w:gridCol w:w="2971"/>
        <w:gridCol w:w="2"/>
      </w:tblGrid>
      <w:tr w14:paraId="4BA94625">
        <w:tblPrEx>
          <w:tblCellMar>
            <w:top w:w="0" w:type="dxa"/>
            <w:left w:w="10" w:type="dxa"/>
            <w:bottom w:w="0" w:type="dxa"/>
            <w:right w:w="10" w:type="dxa"/>
          </w:tblCellMar>
        </w:tblPrEx>
        <w:trPr>
          <w:gridAfter w:val="1"/>
          <w:wAfter w:w="2" w:type="dxa"/>
          <w:cantSplit/>
          <w:trHeight w:val="477" w:hRule="exact"/>
        </w:trPr>
        <w:tc>
          <w:tcPr>
            <w:tcW w:w="1563"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5BE2C7C1">
            <w:pPr>
              <w:ind w:right="-20" w:rightChars="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数据标识</w:t>
            </w:r>
          </w:p>
        </w:tc>
        <w:tc>
          <w:tcPr>
            <w:tcW w:w="1706"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6F166DBF">
            <w:pPr>
              <w:ind w:right="-20" w:rightChars="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数据格式</w:t>
            </w:r>
          </w:p>
        </w:tc>
        <w:tc>
          <w:tcPr>
            <w:tcW w:w="991"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6B831B84">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ascii="Times New Roman" w:hAnsi="Times New Roman" w:eastAsia="宋体" w:cs="Times New Roman"/>
                <w:b/>
                <w:bCs/>
                <w:sz w:val="24"/>
                <w:szCs w:val="24"/>
              </w:rPr>
            </w:pPr>
            <w:r>
              <w:rPr>
                <w:rFonts w:ascii="Times New Roman" w:hAnsi="Times New Roman" w:eastAsia="宋体" w:cs="Times New Roman"/>
                <w:b/>
                <w:bCs/>
                <w:sz w:val="24"/>
                <w:szCs w:val="24"/>
              </w:rPr>
              <w:t>单位</w:t>
            </w:r>
          </w:p>
        </w:tc>
        <w:tc>
          <w:tcPr>
            <w:tcW w:w="992" w:type="dxa"/>
            <w:gridSpan w:val="4"/>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409CAF">
            <w:pPr>
              <w:ind w:right="-20" w:rightChars="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功能</w:t>
            </w:r>
          </w:p>
        </w:tc>
        <w:tc>
          <w:tcPr>
            <w:tcW w:w="2971"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191EBF9A">
            <w:pPr>
              <w:ind w:right="-20" w:rightChars="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数据项名称</w:t>
            </w:r>
          </w:p>
        </w:tc>
      </w:tr>
      <w:tr w14:paraId="143F730E">
        <w:tblPrEx>
          <w:tblCellMar>
            <w:top w:w="0" w:type="dxa"/>
            <w:left w:w="10" w:type="dxa"/>
            <w:bottom w:w="0" w:type="dxa"/>
            <w:right w:w="10" w:type="dxa"/>
          </w:tblCellMar>
        </w:tblPrEx>
        <w:trPr>
          <w:gridAfter w:val="1"/>
          <w:wAfter w:w="2" w:type="dxa"/>
          <w:cantSplit/>
          <w:trHeight w:val="476" w:hRule="exact"/>
        </w:trPr>
        <w:tc>
          <w:tcPr>
            <w:tcW w:w="1563"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37F4D30E">
            <w:pPr>
              <w:rPr>
                <w:rFonts w:ascii="Times New Roman" w:hAnsi="Times New Roman" w:eastAsia="宋体" w:cs="Times New Roman"/>
                <w:sz w:val="24"/>
                <w:szCs w:val="24"/>
              </w:rPr>
            </w:pPr>
          </w:p>
        </w:tc>
        <w:tc>
          <w:tcPr>
            <w:tcW w:w="1706"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4651A337">
            <w:pPr>
              <w:rPr>
                <w:rFonts w:ascii="Times New Roman" w:hAnsi="Times New Roman" w:eastAsia="宋体" w:cs="Times New Roman"/>
                <w:sz w:val="24"/>
                <w:szCs w:val="24"/>
              </w:rPr>
            </w:pPr>
          </w:p>
        </w:tc>
        <w:tc>
          <w:tcPr>
            <w:tcW w:w="991"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44EF5ABC">
            <w:pPr>
              <w:rPr>
                <w:rFonts w:ascii="Times New Roman" w:hAnsi="Times New Roman" w:eastAsia="宋体" w:cs="Times New Roman"/>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9543E60">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读</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18FE9D0">
            <w:pPr>
              <w:ind w:left="126"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写</w:t>
            </w:r>
          </w:p>
        </w:tc>
        <w:tc>
          <w:tcPr>
            <w:tcW w:w="297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4909B3B1">
            <w:pPr>
              <w:rPr>
                <w:rFonts w:ascii="Times New Roman" w:hAnsi="Times New Roman" w:eastAsia="宋体" w:cs="Times New Roman"/>
                <w:sz w:val="24"/>
                <w:szCs w:val="24"/>
              </w:rPr>
            </w:pPr>
          </w:p>
        </w:tc>
      </w:tr>
      <w:tr w14:paraId="3DE53F18">
        <w:tblPrEx>
          <w:tblCellMar>
            <w:top w:w="0" w:type="dxa"/>
            <w:left w:w="10" w:type="dxa"/>
            <w:bottom w:w="0" w:type="dxa"/>
            <w:right w:w="10" w:type="dxa"/>
          </w:tblCellMar>
        </w:tblPrEx>
        <w:trPr>
          <w:gridAfter w:val="1"/>
          <w:wAfter w:w="2" w:type="dxa"/>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2DAD2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0</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059E0C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C3</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0</w:t>
            </w:r>
            <w:r>
              <w:rPr>
                <w:rFonts w:ascii="Times New Roman" w:hAnsi="Times New Roman" w:eastAsia="宋体" w:cs="Times New Roman"/>
                <w:w w:val="104"/>
                <w:position w:val="8"/>
                <w:sz w:val="24"/>
                <w:szCs w:val="24"/>
              </w:rPr>
              <w:t>-3</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3102F8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m</w:t>
            </w:r>
            <w:r>
              <w:rPr>
                <w:rFonts w:ascii="Times New Roman" w:hAnsi="Times New Roman" w:eastAsia="宋体" w:cs="Times New Roman"/>
                <w:w w:val="104"/>
                <w:position w:val="8"/>
                <w:sz w:val="24"/>
                <w:szCs w:val="24"/>
              </w:rPr>
              <w:t>3</w:t>
            </w:r>
            <w:r>
              <w:rPr>
                <w:rFonts w:ascii="Times New Roman" w:hAnsi="Times New Roman" w:eastAsia="宋体" w:cs="Times New Roman"/>
                <w:spacing w:val="1"/>
                <w:sz w:val="24"/>
                <w:szCs w:val="24"/>
              </w:rPr>
              <w:t>/</w:t>
            </w:r>
            <w:r>
              <w:rPr>
                <w:rFonts w:ascii="Times New Roman" w:hAnsi="Times New Roman" w:eastAsia="宋体" w:cs="Times New Roman"/>
                <w:sz w:val="24"/>
                <w:szCs w:val="24"/>
              </w:rPr>
              <w:t>h</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C86F75">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68CA52">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098B85B">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瞬时流量</w:t>
            </w:r>
          </w:p>
        </w:tc>
      </w:tr>
      <w:tr w14:paraId="0276EC7C">
        <w:tblPrEx>
          <w:tblCellMar>
            <w:top w:w="0" w:type="dxa"/>
            <w:left w:w="10" w:type="dxa"/>
            <w:bottom w:w="0" w:type="dxa"/>
            <w:right w:w="10" w:type="dxa"/>
          </w:tblCellMar>
        </w:tblPrEx>
        <w:trPr>
          <w:gridAfter w:val="1"/>
          <w:wAfter w:w="2" w:type="dxa"/>
          <w:cantSplit/>
          <w:trHeight w:val="476" w:hRule="atLeast"/>
        </w:trPr>
        <w:tc>
          <w:tcPr>
            <w:tcW w:w="1563"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5A1586F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pacing w:val="-1"/>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10</w:t>
            </w:r>
            <w:r>
              <w:rPr>
                <w:rFonts w:ascii="Times New Roman" w:hAnsi="Times New Roman" w:eastAsia="宋体" w:cs="Times New Roman"/>
                <w:color w:val="auto"/>
                <w:sz w:val="24"/>
                <w:szCs w:val="24"/>
              </w:rPr>
              <w:t>0</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A25365">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rPr>
            </w:pPr>
          </w:p>
          <w:p w14:paraId="285B758A">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U32</w:t>
            </w:r>
          </w:p>
          <w:p w14:paraId="35088F9C">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rPr>
            </w:pP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4CB0CF">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5DF875">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6DBD184">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1AB4B31">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传感器信息：</w:t>
            </w:r>
          </w:p>
          <w:p w14:paraId="282FEF9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固定帧头:0x0210682F</w:t>
            </w:r>
          </w:p>
        </w:tc>
      </w:tr>
      <w:tr w14:paraId="743512E6">
        <w:tblPrEx>
          <w:tblCellMar>
            <w:top w:w="0" w:type="dxa"/>
            <w:left w:w="10" w:type="dxa"/>
            <w:bottom w:w="0" w:type="dxa"/>
            <w:right w:w="10" w:type="dxa"/>
          </w:tblCellMar>
        </w:tblPrEx>
        <w:trPr>
          <w:gridAfter w:val="1"/>
          <w:wAfter w:w="2" w:type="dxa"/>
          <w:cantSplit/>
          <w:trHeight w:val="476"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4EFF3545">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pacing w:val="-1"/>
                <w:sz w:val="24"/>
                <w:szCs w:val="24"/>
              </w:rPr>
            </w:pP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E50E9A9">
            <w:pPr>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A0766C2">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7D13AAB">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7FC43D">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ABE258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主版本号</w:t>
            </w:r>
          </w:p>
        </w:tc>
      </w:tr>
      <w:tr w14:paraId="51FF93DB">
        <w:tblPrEx>
          <w:tblCellMar>
            <w:top w:w="0" w:type="dxa"/>
            <w:left w:w="10" w:type="dxa"/>
            <w:bottom w:w="0" w:type="dxa"/>
            <w:right w:w="10" w:type="dxa"/>
          </w:tblCellMar>
        </w:tblPrEx>
        <w:trPr>
          <w:gridAfter w:val="1"/>
          <w:wAfter w:w="2" w:type="dxa"/>
          <w:cantSplit/>
          <w:trHeight w:val="476"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6C8C672C">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pacing w:val="-1"/>
                <w:sz w:val="24"/>
                <w:szCs w:val="24"/>
              </w:rPr>
            </w:pP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9AB565">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C8B9AD5">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1249B3">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43BA8C">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A6DC17C">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信号强度</w:t>
            </w:r>
          </w:p>
        </w:tc>
      </w:tr>
      <w:tr w14:paraId="21CFC629">
        <w:tblPrEx>
          <w:tblCellMar>
            <w:top w:w="0" w:type="dxa"/>
            <w:left w:w="10" w:type="dxa"/>
            <w:bottom w:w="0" w:type="dxa"/>
            <w:right w:w="10" w:type="dxa"/>
          </w:tblCellMar>
        </w:tblPrEx>
        <w:trPr>
          <w:gridAfter w:val="1"/>
          <w:wAfter w:w="2" w:type="dxa"/>
          <w:cantSplit/>
          <w:trHeight w:val="476"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1A434E8D">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pacing w:val="-1"/>
                <w:sz w:val="24"/>
                <w:szCs w:val="24"/>
              </w:rPr>
            </w:pP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7DAA18C">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3CA36B4">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38B5A8A">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81E8474">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14AFC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信号指示</w:t>
            </w:r>
          </w:p>
        </w:tc>
      </w:tr>
      <w:tr w14:paraId="7C278DE8">
        <w:tblPrEx>
          <w:tblCellMar>
            <w:top w:w="0" w:type="dxa"/>
            <w:left w:w="10" w:type="dxa"/>
            <w:bottom w:w="0" w:type="dxa"/>
            <w:right w:w="10" w:type="dxa"/>
          </w:tblCellMar>
        </w:tblPrEx>
        <w:trPr>
          <w:gridAfter w:val="1"/>
          <w:wAfter w:w="2" w:type="dxa"/>
          <w:cantSplit/>
          <w:trHeight w:val="476"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7712B38D">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pacing w:val="-1"/>
                <w:sz w:val="24"/>
                <w:szCs w:val="24"/>
              </w:rPr>
            </w:pP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ABD87F">
            <w:pPr>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Times New Roman" w:hAnsi="Times New Roman" w:eastAsia="宋体" w:cs="Times New Roman"/>
                <w:color w:val="auto"/>
                <w:sz w:val="24"/>
                <w:szCs w:val="24"/>
                <w:lang w:val="en-US"/>
              </w:rPr>
            </w:pPr>
            <w:r>
              <w:rPr>
                <w:rFonts w:hint="eastAsia" w:ascii="Times New Roman" w:hAnsi="Times New Roman" w:eastAsia="宋体" w:cs="Times New Roman"/>
                <w:color w:val="auto"/>
                <w:sz w:val="24"/>
                <w:szCs w:val="24"/>
                <w:lang w:val="en-US" w:eastAsia="zh-CN"/>
              </w:rPr>
              <w:t>U32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F793A6B">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EDF2F18">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F043E53">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D7EB75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净正向脉冲</w:t>
            </w:r>
          </w:p>
        </w:tc>
      </w:tr>
      <w:tr w14:paraId="20EFCB14">
        <w:tblPrEx>
          <w:tblCellMar>
            <w:top w:w="0" w:type="dxa"/>
            <w:left w:w="10" w:type="dxa"/>
            <w:bottom w:w="0" w:type="dxa"/>
            <w:right w:w="10" w:type="dxa"/>
          </w:tblCellMar>
        </w:tblPrEx>
        <w:trPr>
          <w:gridAfter w:val="1"/>
          <w:wAfter w:w="2" w:type="dxa"/>
          <w:cantSplit/>
          <w:trHeight w:val="476"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25D91CDA">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pacing w:val="-1"/>
                <w:sz w:val="24"/>
                <w:szCs w:val="24"/>
              </w:rPr>
            </w:pP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2257209">
            <w:pPr>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Times New Roman" w:hAnsi="Times New Roman" w:eastAsia="宋体" w:cs="Times New Roman"/>
                <w:color w:val="auto"/>
                <w:sz w:val="24"/>
                <w:szCs w:val="24"/>
                <w:lang w:val="en-US"/>
              </w:rPr>
            </w:pPr>
            <w:r>
              <w:rPr>
                <w:rFonts w:hint="eastAsia" w:ascii="Times New Roman" w:hAnsi="Times New Roman" w:eastAsia="宋体" w:cs="Times New Roman"/>
                <w:color w:val="auto"/>
                <w:sz w:val="24"/>
                <w:szCs w:val="24"/>
                <w:lang w:val="en-US" w:eastAsia="zh-CN"/>
              </w:rPr>
              <w:t>U32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FBFAFE">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7698DFD">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66BAEE7">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20D18F2">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反向脉冲</w:t>
            </w:r>
          </w:p>
        </w:tc>
      </w:tr>
      <w:tr w14:paraId="77DB15D5">
        <w:tblPrEx>
          <w:tblCellMar>
            <w:top w:w="0" w:type="dxa"/>
            <w:left w:w="10" w:type="dxa"/>
            <w:bottom w:w="0" w:type="dxa"/>
            <w:right w:w="10" w:type="dxa"/>
          </w:tblCellMar>
        </w:tblPrEx>
        <w:trPr>
          <w:gridAfter w:val="1"/>
          <w:wAfter w:w="2" w:type="dxa"/>
          <w:cantSplit/>
          <w:trHeight w:val="476"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156B6E91">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pacing w:val="-1"/>
                <w:sz w:val="24"/>
                <w:szCs w:val="24"/>
              </w:rPr>
            </w:pP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0A4594E">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08D419">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5BE3E9">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E9AD593">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77BF5F1">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状态字</w:t>
            </w:r>
          </w:p>
        </w:tc>
      </w:tr>
      <w:tr w14:paraId="789A64E4">
        <w:tblPrEx>
          <w:tblCellMar>
            <w:top w:w="0" w:type="dxa"/>
            <w:left w:w="10" w:type="dxa"/>
            <w:bottom w:w="0" w:type="dxa"/>
            <w:right w:w="10" w:type="dxa"/>
          </w:tblCellMar>
        </w:tblPrEx>
        <w:trPr>
          <w:gridAfter w:val="1"/>
          <w:wAfter w:w="2" w:type="dxa"/>
          <w:cantSplit/>
          <w:trHeight w:val="476"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1B1BD6C3">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pacing w:val="-1"/>
                <w:sz w:val="24"/>
                <w:szCs w:val="24"/>
              </w:rPr>
            </w:pP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221A1CF">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C0EC8B">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44E0823">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0471440">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DC9806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调试字节</w:t>
            </w:r>
          </w:p>
        </w:tc>
      </w:tr>
      <w:tr w14:paraId="188D1A89">
        <w:tblPrEx>
          <w:tblCellMar>
            <w:top w:w="0" w:type="dxa"/>
            <w:left w:w="10" w:type="dxa"/>
            <w:bottom w:w="0" w:type="dxa"/>
            <w:right w:w="10" w:type="dxa"/>
          </w:tblCellMar>
        </w:tblPrEx>
        <w:trPr>
          <w:gridAfter w:val="1"/>
          <w:wAfter w:w="2" w:type="dxa"/>
          <w:cantSplit/>
          <w:trHeight w:val="476" w:hRule="atLeast"/>
        </w:trPr>
        <w:tc>
          <w:tcPr>
            <w:tcW w:w="1563"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3721AE23">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pacing w:val="-1"/>
                <w:sz w:val="24"/>
                <w:szCs w:val="24"/>
              </w:rPr>
            </w:pP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7FBED3">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F1304B4">
            <w:pPr>
              <w:keepNext w:val="0"/>
              <w:keepLines w:val="0"/>
              <w:pageBreakBefore w:val="0"/>
              <w:widowControl w:val="0"/>
              <w:kinsoku/>
              <w:wordWrap/>
              <w:overflowPunct/>
              <w:topLinePunct w:val="0"/>
              <w:autoSpaceDE/>
              <w:autoSpaceDN/>
              <w:bidi w:val="0"/>
              <w:adjustRightInd/>
              <w:snapToGrid/>
              <w:ind w:left="0" w:right="0"/>
              <w:jc w:val="left"/>
              <w:textAlignment w:val="auto"/>
              <w:rPr>
                <w:rFonts w:ascii="Times New Roman" w:hAnsi="Times New Roman" w:eastAsia="宋体" w:cs="Times New Roman"/>
                <w:color w:val="auto"/>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58FBB53">
            <w:pPr>
              <w:ind w:left="188" w:right="-20"/>
              <w:jc w:val="left"/>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0A7EF7E">
            <w:pPr>
              <w:jc w:val="left"/>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E59C3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子版本号</w:t>
            </w:r>
          </w:p>
        </w:tc>
      </w:tr>
      <w:tr w14:paraId="584BF9F3">
        <w:tblPrEx>
          <w:tblCellMar>
            <w:top w:w="0" w:type="dxa"/>
            <w:left w:w="10" w:type="dxa"/>
            <w:bottom w:w="0" w:type="dxa"/>
            <w:right w:w="10" w:type="dxa"/>
          </w:tblCellMar>
        </w:tblPrEx>
        <w:trPr>
          <w:gridAfter w:val="1"/>
          <w:wAfter w:w="2" w:type="dxa"/>
          <w:cantSplit/>
          <w:trHeight w:val="476" w:hRule="atLeast"/>
        </w:trPr>
        <w:tc>
          <w:tcPr>
            <w:tcW w:w="1563" w:type="dxa"/>
            <w:gridSpan w:val="2"/>
            <w:tcBorders>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4F8CD5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0x1101</w:t>
            </w:r>
          </w:p>
        </w:tc>
        <w:tc>
          <w:tcPr>
            <w:tcW w:w="170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77F46F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U8</w:t>
            </w:r>
          </w:p>
        </w:tc>
        <w:tc>
          <w:tcPr>
            <w:tcW w:w="991"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BBEBD49">
            <w:pPr>
              <w:keepNext w:val="0"/>
              <w:keepLines w:val="0"/>
              <w:pageBreakBefore w:val="0"/>
              <w:widowControl w:val="0"/>
              <w:kinsoku/>
              <w:wordWrap/>
              <w:overflowPunct/>
              <w:topLinePunct w:val="0"/>
              <w:autoSpaceDE/>
              <w:autoSpaceDN/>
              <w:bidi w:val="0"/>
              <w:adjustRightInd/>
              <w:snapToGrid/>
              <w:ind w:left="0" w:leftChars="0" w:right="0" w:rightChars="0"/>
              <w:jc w:val="left"/>
              <w:textAlignment w:val="auto"/>
              <w:rPr>
                <w:rFonts w:ascii="Times New Roman" w:hAnsi="Times New Roman" w:eastAsia="宋体" w:cs="Times New Roman"/>
                <w:color w:val="auto"/>
                <w:kern w:val="2"/>
                <w:sz w:val="24"/>
                <w:szCs w:val="24"/>
                <w:lang w:val="en-US" w:eastAsia="zh-CN" w:bidi="ar-SA"/>
                <w14:ligatures w14:val="standardContextual"/>
              </w:rPr>
            </w:pP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6289513">
            <w:pPr>
              <w:ind w:left="188" w:leftChars="0" w:right="-20" w:rightChars="0"/>
              <w:jc w:val="left"/>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8FEAD8D">
            <w:pPr>
              <w:jc w:val="left"/>
              <w:rPr>
                <w:rFonts w:ascii="Times New Roman" w:hAnsi="Times New Roman" w:eastAsia="宋体" w:cs="Times New Roman"/>
                <w:color w:val="auto"/>
                <w:kern w:val="2"/>
                <w:sz w:val="24"/>
                <w:szCs w:val="24"/>
                <w:lang w:val="en-US" w:eastAsia="zh-CN" w:bidi="ar-SA"/>
                <w14:ligatures w14:val="standardContextual"/>
              </w:rPr>
            </w:pPr>
          </w:p>
        </w:tc>
        <w:tc>
          <w:tcPr>
            <w:tcW w:w="297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5953FE2">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传感器器信息更新</w:t>
            </w:r>
          </w:p>
        </w:tc>
      </w:tr>
      <w:tr w14:paraId="2AC1384B">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18CE14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20</w:t>
            </w:r>
            <w:r>
              <w:rPr>
                <w:rFonts w:ascii="Times New Roman" w:hAnsi="Times New Roman" w:eastAsia="宋体" w:cs="Times New Roman"/>
                <w:color w:val="auto"/>
                <w:sz w:val="24"/>
                <w:szCs w:val="24"/>
              </w:rPr>
              <w:t>0</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4AA679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w w:val="104"/>
                <w:position w:val="8"/>
                <w:sz w:val="24"/>
                <w:szCs w:val="24"/>
              </w:rPr>
            </w:pPr>
            <w:r>
              <w:rPr>
                <w:rFonts w:hint="eastAsia" w:ascii="Times New Roman" w:hAnsi="Times New Roman" w:eastAsia="宋体" w:cs="Times New Roman"/>
                <w:color w:val="auto"/>
                <w:sz w:val="24"/>
                <w:szCs w:val="24"/>
              </w:rPr>
              <w:t>C</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6*1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-1</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531F3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5E6FF45">
            <w:pPr>
              <w:ind w:left="188"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9DBE31E">
            <w:pPr>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2CE2DD6">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表内温度</w:t>
            </w:r>
          </w:p>
        </w:tc>
      </w:tr>
      <w:tr w14:paraId="53D3B55A">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1996F0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20</w:t>
            </w:r>
            <w:r>
              <w:rPr>
                <w:rFonts w:ascii="Times New Roman" w:hAnsi="Times New Roman" w:eastAsia="宋体" w:cs="Times New Roman"/>
                <w:color w:val="auto"/>
                <w:sz w:val="24"/>
                <w:szCs w:val="24"/>
              </w:rPr>
              <w:t>1</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64490C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w w:val="104"/>
                <w:position w:val="8"/>
                <w:sz w:val="24"/>
                <w:szCs w:val="24"/>
              </w:rPr>
            </w:pPr>
            <w:r>
              <w:rPr>
                <w:rFonts w:ascii="Times New Roman" w:hAnsi="Times New Roman" w:eastAsia="宋体" w:cs="Times New Roman"/>
                <w:color w:val="auto"/>
                <w:sz w:val="24"/>
                <w:szCs w:val="24"/>
              </w:rPr>
              <w:t>U1</w:t>
            </w:r>
            <w:r>
              <w:rPr>
                <w:rFonts w:ascii="Times New Roman" w:hAnsi="Times New Roman" w:eastAsia="宋体" w:cs="Times New Roman"/>
                <w:color w:val="auto"/>
                <w:spacing w:val="1"/>
                <w:sz w:val="24"/>
                <w:szCs w:val="24"/>
              </w:rPr>
              <w:t>6*1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73994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V</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1690249">
            <w:pPr>
              <w:ind w:left="188"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89B177">
            <w:pPr>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C1472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电池电压</w:t>
            </w:r>
          </w:p>
        </w:tc>
      </w:tr>
      <w:tr w14:paraId="1DC06F92">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E1262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20</w:t>
            </w:r>
            <w:r>
              <w:rPr>
                <w:rFonts w:ascii="Times New Roman" w:hAnsi="Times New Roman" w:eastAsia="宋体" w:cs="Times New Roman"/>
                <w:color w:val="auto"/>
                <w:sz w:val="24"/>
                <w:szCs w:val="24"/>
              </w:rPr>
              <w:t>2</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7813B3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U32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104B0A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分</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B56A1DF">
            <w:pPr>
              <w:ind w:left="188"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58CB9FB">
            <w:pPr>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3B448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表内电池运行时间</w:t>
            </w:r>
          </w:p>
        </w:tc>
      </w:tr>
      <w:tr w14:paraId="4D61447E">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A84F1E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21</w:t>
            </w:r>
            <w:r>
              <w:rPr>
                <w:rFonts w:ascii="Times New Roman" w:hAnsi="Times New Roman" w:eastAsia="宋体" w:cs="Times New Roman"/>
                <w:color w:val="auto"/>
                <w:sz w:val="24"/>
                <w:szCs w:val="24"/>
              </w:rPr>
              <w:t>0</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4212A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w w:val="104"/>
                <w:position w:val="8"/>
                <w:sz w:val="24"/>
                <w:szCs w:val="24"/>
              </w:rPr>
            </w:pPr>
            <w:r>
              <w:rPr>
                <w:rFonts w:hint="eastAsia" w:ascii="Times New Roman" w:hAnsi="Times New Roman" w:eastAsia="宋体" w:cs="Times New Roman"/>
                <w:color w:val="auto"/>
                <w:sz w:val="24"/>
                <w:szCs w:val="24"/>
                <w:lang w:val="en-US" w:eastAsia="zh-CN"/>
              </w:rPr>
              <w:t>C</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6*1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-3</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6D2466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M</w:t>
            </w:r>
            <w:r>
              <w:rPr>
                <w:rFonts w:ascii="Times New Roman" w:hAnsi="Times New Roman" w:eastAsia="宋体" w:cs="Times New Roman"/>
                <w:color w:val="auto"/>
                <w:spacing w:val="-3"/>
                <w:sz w:val="24"/>
                <w:szCs w:val="24"/>
              </w:rPr>
              <w:t>P</w:t>
            </w:r>
            <w:r>
              <w:rPr>
                <w:rFonts w:ascii="Times New Roman" w:hAnsi="Times New Roman" w:eastAsia="宋体" w:cs="Times New Roman"/>
                <w:color w:val="auto"/>
                <w:sz w:val="24"/>
                <w:szCs w:val="24"/>
              </w:rPr>
              <w:t>a</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A16C7A5">
            <w:pPr>
              <w:ind w:left="188" w:leftChars="0" w:right="-20" w:rightChars="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6F5DE69">
            <w:pPr>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A320E73">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水压</w:t>
            </w:r>
          </w:p>
        </w:tc>
      </w:tr>
      <w:tr w14:paraId="044C96D6">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78D732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21</w:t>
            </w:r>
            <w:r>
              <w:rPr>
                <w:rFonts w:ascii="Times New Roman" w:hAnsi="Times New Roman" w:eastAsia="宋体" w:cs="Times New Roman"/>
                <w:color w:val="auto"/>
                <w:sz w:val="24"/>
                <w:szCs w:val="24"/>
              </w:rPr>
              <w:t>1</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886C5A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w w:val="104"/>
                <w:position w:val="8"/>
                <w:sz w:val="24"/>
                <w:szCs w:val="24"/>
              </w:rPr>
            </w:pPr>
            <w:r>
              <w:rPr>
                <w:rFonts w:hint="eastAsia" w:ascii="Times New Roman" w:hAnsi="Times New Roman" w:eastAsia="宋体" w:cs="Times New Roman"/>
                <w:color w:val="auto"/>
                <w:sz w:val="24"/>
                <w:szCs w:val="24"/>
                <w:lang w:val="en-US" w:eastAsia="zh-CN"/>
              </w:rPr>
              <w:t>C</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6*1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-1</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08CCB3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DBFDDF4">
            <w:pPr>
              <w:ind w:left="188" w:leftChars="0" w:right="-20" w:rightChars="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4B2C5D7">
            <w:pPr>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DCD9EA8">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水温</w:t>
            </w:r>
          </w:p>
        </w:tc>
      </w:tr>
      <w:tr w14:paraId="05F90D66">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8485E6E">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0x1212</w:t>
            </w:r>
          </w:p>
        </w:tc>
        <w:tc>
          <w:tcPr>
            <w:tcW w:w="170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D323AF4">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U16</w:t>
            </w:r>
          </w:p>
        </w:tc>
        <w:tc>
          <w:tcPr>
            <w:tcW w:w="991"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E89E0F0">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秒</w:t>
            </w: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2B94770">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w:t>
            </w: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EE7C840">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w:t>
            </w:r>
          </w:p>
        </w:tc>
        <w:tc>
          <w:tcPr>
            <w:tcW w:w="297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C8EA7BC">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压力更新</w:t>
            </w:r>
            <w:r>
              <w:rPr>
                <w:rFonts w:hint="eastAsia" w:ascii="Times New Roman" w:hAnsi="Times New Roman" w:eastAsia="宋体" w:cs="Times New Roman"/>
                <w:color w:val="auto"/>
                <w:sz w:val="24"/>
                <w:szCs w:val="24"/>
                <w:lang w:val="en-US" w:eastAsia="zh-CN"/>
              </w:rPr>
              <w:t>间隔</w:t>
            </w:r>
          </w:p>
        </w:tc>
      </w:tr>
      <w:tr w14:paraId="63852DF2">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6CA9D2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0x1213</w:t>
            </w:r>
          </w:p>
        </w:tc>
        <w:tc>
          <w:tcPr>
            <w:tcW w:w="170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B12DE9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32</w:t>
            </w:r>
            <w:r>
              <w:rPr>
                <w:rFonts w:ascii="Times New Roman" w:hAnsi="Times New Roman" w:eastAsia="宋体" w:cs="Times New Roman"/>
                <w:color w:val="auto"/>
                <w:spacing w:val="1"/>
                <w:sz w:val="24"/>
                <w:szCs w:val="24"/>
              </w:rPr>
              <w:t>*1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-3</w:t>
            </w:r>
          </w:p>
        </w:tc>
        <w:tc>
          <w:tcPr>
            <w:tcW w:w="991"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FCF3AD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m/s</w:t>
            </w: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0959004">
            <w:pPr>
              <w:ind w:left="188" w:leftChars="0" w:right="-20" w:rightChars="0"/>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A092A5C">
            <w:pPr>
              <w:rPr>
                <w:rFonts w:ascii="Times New Roman" w:hAnsi="Times New Roman" w:eastAsia="宋体" w:cs="Times New Roman"/>
                <w:color w:val="auto"/>
                <w:kern w:val="2"/>
                <w:sz w:val="24"/>
                <w:szCs w:val="24"/>
                <w:lang w:val="en-US" w:eastAsia="zh-CN" w:bidi="ar-SA"/>
                <w14:ligatures w14:val="standardContextual"/>
              </w:rPr>
            </w:pPr>
          </w:p>
        </w:tc>
        <w:tc>
          <w:tcPr>
            <w:tcW w:w="297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A6EA60A">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流速</w:t>
            </w:r>
          </w:p>
        </w:tc>
      </w:tr>
      <w:tr w14:paraId="53B8C1A9">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4D904C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0x1214</w:t>
            </w:r>
          </w:p>
        </w:tc>
        <w:tc>
          <w:tcPr>
            <w:tcW w:w="170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7B39C2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32</w:t>
            </w:r>
            <w:r>
              <w:rPr>
                <w:rFonts w:ascii="Times New Roman" w:hAnsi="Times New Roman" w:eastAsia="宋体" w:cs="Times New Roman"/>
                <w:color w:val="auto"/>
                <w:spacing w:val="1"/>
                <w:sz w:val="24"/>
                <w:szCs w:val="24"/>
              </w:rPr>
              <w:t>*1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-3</w:t>
            </w:r>
          </w:p>
        </w:tc>
        <w:tc>
          <w:tcPr>
            <w:tcW w:w="991"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0C15838">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m/s</w:t>
            </w: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614DEC1">
            <w:pPr>
              <w:ind w:left="188" w:leftChars="0" w:right="-20" w:rightChars="0"/>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3AEA607">
            <w:pPr>
              <w:rPr>
                <w:rFonts w:ascii="Times New Roman" w:hAnsi="Times New Roman" w:eastAsia="宋体" w:cs="Times New Roman"/>
                <w:color w:val="auto"/>
                <w:kern w:val="2"/>
                <w:sz w:val="24"/>
                <w:szCs w:val="24"/>
                <w:lang w:val="en-US" w:eastAsia="zh-CN" w:bidi="ar-SA"/>
                <w14:ligatures w14:val="standardContextual"/>
              </w:rPr>
            </w:pPr>
          </w:p>
        </w:tc>
        <w:tc>
          <w:tcPr>
            <w:tcW w:w="297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481400D">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声速</w:t>
            </w:r>
          </w:p>
        </w:tc>
      </w:tr>
      <w:tr w14:paraId="096D2263">
        <w:tblPrEx>
          <w:tblCellMar>
            <w:top w:w="0" w:type="dxa"/>
            <w:left w:w="10" w:type="dxa"/>
            <w:bottom w:w="0" w:type="dxa"/>
            <w:right w:w="10" w:type="dxa"/>
          </w:tblCellMar>
        </w:tblPrEx>
        <w:trPr>
          <w:gridAfter w:val="1"/>
          <w:wAfter w:w="2" w:type="dxa"/>
          <w:cantSplit/>
          <w:trHeight w:val="468" w:hRule="atLeast"/>
        </w:trPr>
        <w:tc>
          <w:tcPr>
            <w:tcW w:w="1563"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7CF8965F">
            <w:pPr>
              <w:ind w:left="428"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30</w:t>
            </w:r>
            <w:r>
              <w:rPr>
                <w:rFonts w:ascii="Times New Roman" w:hAnsi="Times New Roman" w:eastAsia="宋体" w:cs="Times New Roman"/>
                <w:sz w:val="24"/>
                <w:szCs w:val="24"/>
              </w:rPr>
              <w:t>0</w:t>
            </w:r>
          </w:p>
        </w:tc>
        <w:tc>
          <w:tcPr>
            <w:tcW w:w="1706" w:type="dxa"/>
            <w:gridSpan w:val="2"/>
            <w:tcBorders>
              <w:top w:val="single" w:color="000000" w:sz="2" w:space="0"/>
              <w:left w:val="single" w:color="000000" w:sz="2" w:space="0"/>
              <w:bottom w:val="nil"/>
              <w:right w:val="single" w:color="000000" w:sz="2" w:space="0"/>
            </w:tcBorders>
            <w:tcMar>
              <w:top w:w="0" w:type="dxa"/>
              <w:left w:w="0" w:type="dxa"/>
              <w:bottom w:w="0" w:type="dxa"/>
              <w:right w:w="0" w:type="dxa"/>
            </w:tcMar>
            <w:vAlign w:val="center"/>
          </w:tcPr>
          <w:p w14:paraId="6E7038D7">
            <w:pPr>
              <w:spacing w:before="99"/>
              <w:ind w:left="423" w:right="-20"/>
              <w:rPr>
                <w:rFonts w:ascii="Times New Roman" w:hAnsi="Times New Roman" w:eastAsia="宋体" w:cs="Times New Roman"/>
                <w:sz w:val="24"/>
                <w:szCs w:val="24"/>
              </w:rPr>
            </w:pPr>
            <w:r>
              <w:rPr>
                <w:rFonts w:ascii="Times New Roman" w:hAnsi="Times New Roman" w:eastAsia="宋体" w:cs="Times New Roman"/>
                <w:sz w:val="24"/>
                <w:szCs w:val="24"/>
              </w:rPr>
              <w:t>C1</w:t>
            </w:r>
            <w:r>
              <w:rPr>
                <w:rFonts w:ascii="Times New Roman" w:hAnsi="Times New Roman" w:eastAsia="宋体" w:cs="Times New Roman"/>
                <w:spacing w:val="1"/>
                <w:sz w:val="24"/>
                <w:szCs w:val="24"/>
              </w:rPr>
              <w:t>6</w:t>
            </w:r>
            <w:r>
              <w:rPr>
                <w:rFonts w:ascii="Times New Roman" w:hAnsi="Times New Roman" w:eastAsia="宋体" w:cs="Times New Roman"/>
                <w:sz w:val="24"/>
                <w:szCs w:val="24"/>
              </w:rPr>
              <w:t>*</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0</w:t>
            </w:r>
            <w:r>
              <w:rPr>
                <w:rFonts w:ascii="Times New Roman" w:hAnsi="Times New Roman" w:eastAsia="宋体" w:cs="Times New Roman"/>
                <w:w w:val="104"/>
                <w:position w:val="8"/>
                <w:sz w:val="24"/>
                <w:szCs w:val="24"/>
              </w:rPr>
              <w:t>-1</w:t>
            </w:r>
          </w:p>
        </w:tc>
        <w:tc>
          <w:tcPr>
            <w:tcW w:w="991" w:type="dxa"/>
            <w:gridSpan w:val="2"/>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3A97902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rPr>
              <w:t>DBM</w:t>
            </w:r>
          </w:p>
        </w:tc>
        <w:tc>
          <w:tcPr>
            <w:tcW w:w="496"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2C2789D5">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03DF770A">
            <w:pPr>
              <w:rPr>
                <w:rFonts w:ascii="Times New Roman" w:hAnsi="Times New Roman" w:eastAsia="宋体" w:cs="Times New Roman"/>
                <w:sz w:val="24"/>
                <w:szCs w:val="24"/>
              </w:rPr>
            </w:pPr>
          </w:p>
        </w:tc>
        <w:tc>
          <w:tcPr>
            <w:tcW w:w="2971" w:type="dxa"/>
            <w:tcBorders>
              <w:top w:val="single" w:color="000000" w:sz="2" w:space="0"/>
              <w:left w:val="single" w:color="000000" w:sz="2" w:space="0"/>
              <w:bottom w:val="nil"/>
              <w:right w:val="single" w:color="000000" w:sz="2" w:space="0"/>
            </w:tcBorders>
            <w:tcMar>
              <w:top w:w="0" w:type="dxa"/>
              <w:left w:w="0" w:type="dxa"/>
              <w:bottom w:w="0" w:type="dxa"/>
              <w:right w:w="0" w:type="dxa"/>
            </w:tcMar>
            <w:vAlign w:val="center"/>
          </w:tcPr>
          <w:p w14:paraId="08910FF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信号强度RSRP</w:t>
            </w:r>
          </w:p>
        </w:tc>
      </w:tr>
      <w:tr w14:paraId="37E02CFA">
        <w:tblPrEx>
          <w:tblCellMar>
            <w:top w:w="0" w:type="dxa"/>
            <w:left w:w="10" w:type="dxa"/>
            <w:bottom w:w="0" w:type="dxa"/>
            <w:right w:w="10" w:type="dxa"/>
          </w:tblCellMar>
        </w:tblPrEx>
        <w:trPr>
          <w:gridAfter w:val="1"/>
          <w:wAfter w:w="2" w:type="dxa"/>
          <w:cantSplit/>
          <w:trHeight w:val="468"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4DAC4BA0">
            <w:pPr>
              <w:ind w:left="716" w:right="-20"/>
            </w:pPr>
          </w:p>
        </w:tc>
        <w:tc>
          <w:tcPr>
            <w:tcW w:w="1706" w:type="dxa"/>
            <w:gridSpan w:val="2"/>
            <w:tcBorders>
              <w:top w:val="nil"/>
              <w:left w:val="single" w:color="000000" w:sz="2" w:space="0"/>
              <w:bottom w:val="nil"/>
              <w:right w:val="single" w:color="000000" w:sz="2" w:space="0"/>
            </w:tcBorders>
            <w:tcMar>
              <w:top w:w="0" w:type="dxa"/>
              <w:left w:w="0" w:type="dxa"/>
              <w:bottom w:w="0" w:type="dxa"/>
              <w:right w:w="0" w:type="dxa"/>
            </w:tcMar>
            <w:vAlign w:val="center"/>
          </w:tcPr>
          <w:p w14:paraId="263BC050">
            <w:pPr>
              <w:ind w:left="423" w:right="-20"/>
              <w:rPr>
                <w:rFonts w:ascii="Times New Roman" w:hAnsi="Times New Roman" w:eastAsia="宋体" w:cs="Times New Roman"/>
                <w:sz w:val="24"/>
                <w:szCs w:val="24"/>
              </w:rPr>
            </w:pPr>
            <w:r>
              <w:rPr>
                <w:rFonts w:ascii="Times New Roman" w:hAnsi="Times New Roman" w:eastAsia="宋体" w:cs="Times New Roman"/>
                <w:sz w:val="24"/>
                <w:szCs w:val="24"/>
              </w:rPr>
              <w:t>C1</w:t>
            </w:r>
            <w:r>
              <w:rPr>
                <w:rFonts w:ascii="Times New Roman" w:hAnsi="Times New Roman" w:eastAsia="宋体" w:cs="Times New Roman"/>
                <w:spacing w:val="1"/>
                <w:sz w:val="24"/>
                <w:szCs w:val="24"/>
              </w:rPr>
              <w:t>6</w:t>
            </w:r>
            <w:r>
              <w:rPr>
                <w:rFonts w:ascii="Times New Roman" w:hAnsi="Times New Roman" w:eastAsia="宋体" w:cs="Times New Roman"/>
                <w:sz w:val="24"/>
                <w:szCs w:val="24"/>
              </w:rPr>
              <w:t>*</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0</w:t>
            </w:r>
            <w:r>
              <w:rPr>
                <w:rFonts w:ascii="Times New Roman" w:hAnsi="Times New Roman" w:eastAsia="宋体" w:cs="Times New Roman"/>
                <w:w w:val="104"/>
                <w:position w:val="8"/>
                <w:sz w:val="24"/>
                <w:szCs w:val="24"/>
              </w:rPr>
              <w:t>-1</w:t>
            </w:r>
          </w:p>
        </w:tc>
        <w:tc>
          <w:tcPr>
            <w:tcW w:w="991" w:type="dxa"/>
            <w:gridSpan w:val="2"/>
            <w:tcBorders>
              <w:left w:val="single" w:color="000000" w:sz="2" w:space="0"/>
              <w:right w:val="single" w:color="000000" w:sz="2" w:space="0"/>
            </w:tcBorders>
            <w:tcMar>
              <w:top w:w="0" w:type="dxa"/>
              <w:left w:w="0" w:type="dxa"/>
              <w:bottom w:w="0" w:type="dxa"/>
              <w:right w:w="0" w:type="dxa"/>
            </w:tcMar>
            <w:vAlign w:val="center"/>
          </w:tcPr>
          <w:p w14:paraId="6C50322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rPr>
              <w:t>dB</w:t>
            </w:r>
          </w:p>
        </w:tc>
        <w:tc>
          <w:tcPr>
            <w:tcW w:w="496"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53C7D302">
            <w:pPr>
              <w:ind w:left="716" w:right="-20"/>
              <w:rPr>
                <w:rFonts w:ascii="Times New Roman" w:hAnsi="Times New Roman" w:eastAsia="宋体" w:cs="Times New Roman"/>
                <w:sz w:val="24"/>
                <w:szCs w:val="24"/>
              </w:rPr>
            </w:pPr>
          </w:p>
        </w:tc>
        <w:tc>
          <w:tcPr>
            <w:tcW w:w="496"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697AE78A">
            <w:pPr>
              <w:ind w:left="716" w:right="-20"/>
              <w:rPr>
                <w:rFonts w:ascii="Times New Roman" w:hAnsi="Times New Roman" w:eastAsia="宋体" w:cs="Times New Roman"/>
                <w:sz w:val="24"/>
                <w:szCs w:val="24"/>
              </w:rPr>
            </w:pPr>
          </w:p>
        </w:tc>
        <w:tc>
          <w:tcPr>
            <w:tcW w:w="2971" w:type="dxa"/>
            <w:tcBorders>
              <w:top w:val="nil"/>
              <w:left w:val="single" w:color="000000" w:sz="2" w:space="0"/>
              <w:bottom w:val="nil"/>
              <w:right w:val="single" w:color="000000" w:sz="2" w:space="0"/>
            </w:tcBorders>
            <w:tcMar>
              <w:top w:w="0" w:type="dxa"/>
              <w:left w:w="0" w:type="dxa"/>
              <w:bottom w:w="0" w:type="dxa"/>
              <w:right w:w="0" w:type="dxa"/>
            </w:tcMar>
            <w:vAlign w:val="center"/>
          </w:tcPr>
          <w:p w14:paraId="1C95D20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信噪比SNR</w:t>
            </w:r>
          </w:p>
        </w:tc>
      </w:tr>
      <w:tr w14:paraId="1BF28CE7">
        <w:tblPrEx>
          <w:tblCellMar>
            <w:top w:w="0" w:type="dxa"/>
            <w:left w:w="10" w:type="dxa"/>
            <w:bottom w:w="0" w:type="dxa"/>
            <w:right w:w="10" w:type="dxa"/>
          </w:tblCellMar>
        </w:tblPrEx>
        <w:trPr>
          <w:gridAfter w:val="1"/>
          <w:wAfter w:w="2" w:type="dxa"/>
          <w:cantSplit/>
          <w:trHeight w:val="468"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49AA9199">
            <w:pPr>
              <w:ind w:left="716" w:right="-20"/>
              <w:rPr>
                <w:rFonts w:ascii="Times New Roman" w:hAnsi="Times New Roman" w:eastAsia="宋体" w:cs="Times New Roman"/>
                <w:sz w:val="24"/>
                <w:szCs w:val="24"/>
              </w:rPr>
            </w:pPr>
          </w:p>
        </w:tc>
        <w:tc>
          <w:tcPr>
            <w:tcW w:w="1706" w:type="dxa"/>
            <w:gridSpan w:val="2"/>
            <w:tcBorders>
              <w:top w:val="nil"/>
              <w:left w:val="single" w:color="000000" w:sz="2" w:space="0"/>
              <w:bottom w:val="nil"/>
              <w:right w:val="single" w:color="000000" w:sz="2" w:space="0"/>
            </w:tcBorders>
            <w:tcMar>
              <w:top w:w="0" w:type="dxa"/>
              <w:left w:w="0" w:type="dxa"/>
              <w:bottom w:w="0" w:type="dxa"/>
              <w:right w:w="0" w:type="dxa"/>
            </w:tcMar>
            <w:vAlign w:val="center"/>
          </w:tcPr>
          <w:p w14:paraId="321256C5">
            <w:pPr>
              <w:ind w:left="654" w:right="-20"/>
              <w:rPr>
                <w:rFonts w:ascii="Times New Roman" w:hAnsi="Times New Roman" w:eastAsia="宋体" w:cs="Times New Roman"/>
                <w:sz w:val="24"/>
                <w:szCs w:val="24"/>
              </w:rPr>
            </w:pPr>
            <w:r>
              <w:rPr>
                <w:rFonts w:ascii="Times New Roman" w:hAnsi="Times New Roman" w:eastAsia="宋体" w:cs="Times New Roman"/>
                <w:sz w:val="24"/>
                <w:szCs w:val="24"/>
              </w:rPr>
              <w:t>U32</w:t>
            </w:r>
          </w:p>
        </w:tc>
        <w:tc>
          <w:tcPr>
            <w:tcW w:w="991" w:type="dxa"/>
            <w:gridSpan w:val="2"/>
            <w:tcBorders>
              <w:left w:val="single" w:color="000000" w:sz="2" w:space="0"/>
              <w:right w:val="single" w:color="000000" w:sz="2" w:space="0"/>
            </w:tcBorders>
            <w:tcMar>
              <w:top w:w="0" w:type="dxa"/>
              <w:left w:w="0" w:type="dxa"/>
              <w:bottom w:w="0" w:type="dxa"/>
              <w:right w:w="0" w:type="dxa"/>
            </w:tcMar>
            <w:vAlign w:val="center"/>
          </w:tcPr>
          <w:p w14:paraId="2ECA744E">
            <w:pPr>
              <w:ind w:left="716" w:right="-20"/>
              <w:jc w:val="center"/>
              <w:rPr>
                <w:rFonts w:ascii="Times New Roman" w:hAnsi="Times New Roman" w:eastAsia="宋体" w:cs="Times New Roman"/>
                <w:sz w:val="24"/>
                <w:szCs w:val="24"/>
              </w:rPr>
            </w:pPr>
          </w:p>
        </w:tc>
        <w:tc>
          <w:tcPr>
            <w:tcW w:w="496"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627E7D0B">
            <w:pPr>
              <w:ind w:left="716" w:right="-20"/>
              <w:rPr>
                <w:rFonts w:ascii="Times New Roman" w:hAnsi="Times New Roman" w:eastAsia="宋体" w:cs="Times New Roman"/>
                <w:sz w:val="24"/>
                <w:szCs w:val="24"/>
              </w:rPr>
            </w:pPr>
          </w:p>
        </w:tc>
        <w:tc>
          <w:tcPr>
            <w:tcW w:w="496"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6C052A74">
            <w:pPr>
              <w:ind w:left="716" w:right="-20"/>
              <w:rPr>
                <w:rFonts w:ascii="Times New Roman" w:hAnsi="Times New Roman" w:eastAsia="宋体" w:cs="Times New Roman"/>
                <w:sz w:val="24"/>
                <w:szCs w:val="24"/>
              </w:rPr>
            </w:pPr>
          </w:p>
        </w:tc>
        <w:tc>
          <w:tcPr>
            <w:tcW w:w="2971" w:type="dxa"/>
            <w:tcBorders>
              <w:top w:val="nil"/>
              <w:left w:val="single" w:color="000000" w:sz="2" w:space="0"/>
              <w:bottom w:val="nil"/>
              <w:right w:val="single" w:color="000000" w:sz="2" w:space="0"/>
            </w:tcBorders>
            <w:tcMar>
              <w:top w:w="0" w:type="dxa"/>
              <w:left w:w="0" w:type="dxa"/>
              <w:bottom w:w="0" w:type="dxa"/>
              <w:right w:w="0" w:type="dxa"/>
            </w:tcMar>
            <w:vAlign w:val="center"/>
          </w:tcPr>
          <w:p w14:paraId="072E0FC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基站小区标识CELL ID</w:t>
            </w:r>
          </w:p>
        </w:tc>
      </w:tr>
      <w:tr w14:paraId="0C64DC9B">
        <w:tblPrEx>
          <w:tblCellMar>
            <w:top w:w="0" w:type="dxa"/>
            <w:left w:w="10" w:type="dxa"/>
            <w:bottom w:w="0" w:type="dxa"/>
            <w:right w:w="10" w:type="dxa"/>
          </w:tblCellMar>
        </w:tblPrEx>
        <w:trPr>
          <w:gridAfter w:val="1"/>
          <w:wAfter w:w="2" w:type="dxa"/>
          <w:cantSplit/>
          <w:trHeight w:val="468" w:hRule="atLeast"/>
        </w:trPr>
        <w:tc>
          <w:tcPr>
            <w:tcW w:w="1563"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12A8D6BC">
            <w:pPr>
              <w:ind w:left="716" w:right="-20"/>
              <w:rPr>
                <w:rFonts w:ascii="Times New Roman" w:hAnsi="Times New Roman" w:eastAsia="宋体" w:cs="Times New Roman"/>
                <w:sz w:val="24"/>
                <w:szCs w:val="24"/>
              </w:rPr>
            </w:pPr>
          </w:p>
        </w:tc>
        <w:tc>
          <w:tcPr>
            <w:tcW w:w="1706" w:type="dxa"/>
            <w:gridSpan w:val="2"/>
            <w:tcBorders>
              <w:top w:val="nil"/>
              <w:left w:val="single" w:color="000000" w:sz="2" w:space="0"/>
              <w:bottom w:val="nil"/>
              <w:right w:val="single" w:color="000000" w:sz="2" w:space="0"/>
            </w:tcBorders>
            <w:tcMar>
              <w:top w:w="0" w:type="dxa"/>
              <w:left w:w="0" w:type="dxa"/>
              <w:bottom w:w="0" w:type="dxa"/>
              <w:right w:w="0" w:type="dxa"/>
            </w:tcMar>
            <w:vAlign w:val="center"/>
          </w:tcPr>
          <w:p w14:paraId="705F6B09">
            <w:pPr>
              <w:ind w:left="716" w:right="-20"/>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91" w:type="dxa"/>
            <w:gridSpan w:val="2"/>
            <w:tcBorders>
              <w:left w:val="single" w:color="000000" w:sz="2" w:space="0"/>
              <w:right w:val="single" w:color="000000" w:sz="2" w:space="0"/>
            </w:tcBorders>
            <w:tcMar>
              <w:top w:w="0" w:type="dxa"/>
              <w:left w:w="0" w:type="dxa"/>
              <w:bottom w:w="0" w:type="dxa"/>
              <w:right w:w="0" w:type="dxa"/>
            </w:tcMar>
            <w:vAlign w:val="center"/>
          </w:tcPr>
          <w:p w14:paraId="79F4D3F5">
            <w:pPr>
              <w:ind w:left="716" w:right="-20"/>
              <w:jc w:val="center"/>
              <w:rPr>
                <w:rFonts w:ascii="Times New Roman" w:hAnsi="Times New Roman" w:eastAsia="宋体" w:cs="Times New Roman"/>
                <w:sz w:val="24"/>
                <w:szCs w:val="24"/>
              </w:rPr>
            </w:pPr>
          </w:p>
        </w:tc>
        <w:tc>
          <w:tcPr>
            <w:tcW w:w="496"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0FE8B282">
            <w:pPr>
              <w:ind w:left="716" w:right="-20"/>
              <w:rPr>
                <w:rFonts w:ascii="Times New Roman" w:hAnsi="Times New Roman" w:eastAsia="宋体" w:cs="Times New Roman"/>
                <w:sz w:val="24"/>
                <w:szCs w:val="24"/>
              </w:rPr>
            </w:pPr>
          </w:p>
        </w:tc>
        <w:tc>
          <w:tcPr>
            <w:tcW w:w="496" w:type="dxa"/>
            <w:gridSpan w:val="2"/>
            <w:vMerge w:val="continue"/>
            <w:tcBorders>
              <w:left w:val="single" w:color="000000" w:sz="2" w:space="0"/>
              <w:right w:val="single" w:color="000000" w:sz="2" w:space="0"/>
            </w:tcBorders>
            <w:tcMar>
              <w:top w:w="0" w:type="dxa"/>
              <w:left w:w="0" w:type="dxa"/>
              <w:bottom w:w="0" w:type="dxa"/>
              <w:right w:w="0" w:type="dxa"/>
            </w:tcMar>
            <w:vAlign w:val="center"/>
          </w:tcPr>
          <w:p w14:paraId="468085C2">
            <w:pPr>
              <w:ind w:left="716" w:right="-20"/>
              <w:rPr>
                <w:rFonts w:ascii="Times New Roman" w:hAnsi="Times New Roman" w:eastAsia="宋体" w:cs="Times New Roman"/>
                <w:sz w:val="24"/>
                <w:szCs w:val="24"/>
              </w:rPr>
            </w:pPr>
          </w:p>
        </w:tc>
        <w:tc>
          <w:tcPr>
            <w:tcW w:w="2971" w:type="dxa"/>
            <w:tcBorders>
              <w:top w:val="nil"/>
              <w:left w:val="single" w:color="000000" w:sz="2" w:space="0"/>
              <w:bottom w:val="nil"/>
              <w:right w:val="single" w:color="000000" w:sz="2" w:space="0"/>
            </w:tcBorders>
            <w:tcMar>
              <w:top w:w="0" w:type="dxa"/>
              <w:left w:w="0" w:type="dxa"/>
              <w:bottom w:w="0" w:type="dxa"/>
              <w:right w:w="0" w:type="dxa"/>
            </w:tcMar>
            <w:vAlign w:val="center"/>
          </w:tcPr>
          <w:p w14:paraId="1D696D3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覆盖等级CEL</w:t>
            </w:r>
          </w:p>
        </w:tc>
      </w:tr>
      <w:tr w14:paraId="3414F690">
        <w:tblPrEx>
          <w:tblCellMar>
            <w:top w:w="0" w:type="dxa"/>
            <w:left w:w="10" w:type="dxa"/>
            <w:bottom w:w="0" w:type="dxa"/>
            <w:right w:w="10" w:type="dxa"/>
          </w:tblCellMar>
        </w:tblPrEx>
        <w:trPr>
          <w:gridAfter w:val="1"/>
          <w:wAfter w:w="2" w:type="dxa"/>
          <w:cantSplit/>
          <w:trHeight w:val="468" w:hRule="atLeast"/>
        </w:trPr>
        <w:tc>
          <w:tcPr>
            <w:tcW w:w="1563"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6D496EF3">
            <w:pPr>
              <w:ind w:left="716" w:right="-20"/>
              <w:rPr>
                <w:rFonts w:ascii="Times New Roman" w:hAnsi="Times New Roman" w:eastAsia="宋体" w:cs="Times New Roman"/>
                <w:sz w:val="24"/>
                <w:szCs w:val="24"/>
              </w:rPr>
            </w:pPr>
          </w:p>
        </w:tc>
        <w:tc>
          <w:tcPr>
            <w:tcW w:w="1706" w:type="dxa"/>
            <w:gridSpan w:val="2"/>
            <w:tcBorders>
              <w:top w:val="nil"/>
              <w:left w:val="single" w:color="000000" w:sz="2" w:space="0"/>
              <w:bottom w:val="single" w:color="000000" w:sz="2" w:space="0"/>
              <w:right w:val="single" w:color="000000" w:sz="2" w:space="0"/>
            </w:tcBorders>
            <w:tcMar>
              <w:top w:w="0" w:type="dxa"/>
              <w:left w:w="0" w:type="dxa"/>
              <w:bottom w:w="0" w:type="dxa"/>
              <w:right w:w="0" w:type="dxa"/>
            </w:tcMar>
            <w:vAlign w:val="center"/>
          </w:tcPr>
          <w:p w14:paraId="1154AB1F">
            <w:pPr>
              <w:ind w:left="716" w:right="-20"/>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91" w:type="dxa"/>
            <w:gridSpan w:val="2"/>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016CB64F">
            <w:pPr>
              <w:ind w:left="716" w:right="-20"/>
              <w:jc w:val="center"/>
              <w:rPr>
                <w:rFonts w:ascii="Times New Roman" w:hAnsi="Times New Roman" w:eastAsia="宋体" w:cs="Times New Roman"/>
                <w:sz w:val="24"/>
                <w:szCs w:val="24"/>
              </w:rPr>
            </w:pPr>
          </w:p>
        </w:tc>
        <w:tc>
          <w:tcPr>
            <w:tcW w:w="496"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5EC8E089">
            <w:pPr>
              <w:ind w:left="716" w:right="-20"/>
              <w:rPr>
                <w:rFonts w:ascii="Times New Roman" w:hAnsi="Times New Roman" w:eastAsia="宋体" w:cs="Times New Roman"/>
                <w:sz w:val="24"/>
                <w:szCs w:val="24"/>
              </w:rPr>
            </w:pPr>
          </w:p>
        </w:tc>
        <w:tc>
          <w:tcPr>
            <w:tcW w:w="496"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1786A5B6">
            <w:pPr>
              <w:ind w:left="716" w:right="-20"/>
              <w:rPr>
                <w:rFonts w:ascii="Times New Roman" w:hAnsi="Times New Roman" w:eastAsia="宋体" w:cs="Times New Roman"/>
                <w:sz w:val="24"/>
                <w:szCs w:val="24"/>
              </w:rPr>
            </w:pPr>
          </w:p>
        </w:tc>
        <w:tc>
          <w:tcPr>
            <w:tcW w:w="2971" w:type="dxa"/>
            <w:tcBorders>
              <w:top w:val="nil"/>
              <w:left w:val="single" w:color="000000" w:sz="2" w:space="0"/>
              <w:bottom w:val="single" w:color="000000" w:sz="2" w:space="0"/>
              <w:right w:val="single" w:color="000000" w:sz="2" w:space="0"/>
            </w:tcBorders>
            <w:tcMar>
              <w:top w:w="0" w:type="dxa"/>
              <w:left w:w="0" w:type="dxa"/>
              <w:bottom w:w="0" w:type="dxa"/>
              <w:right w:w="0" w:type="dxa"/>
            </w:tcMar>
            <w:vAlign w:val="center"/>
          </w:tcPr>
          <w:p w14:paraId="7E8F74D1">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信号强度CSQ</w:t>
            </w:r>
          </w:p>
        </w:tc>
      </w:tr>
      <w:tr w14:paraId="320DE849">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ACCE3F8">
            <w:pPr>
              <w:spacing w:before="98"/>
              <w:ind w:left="428"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40</w:t>
            </w:r>
            <w:r>
              <w:rPr>
                <w:rFonts w:ascii="Times New Roman" w:hAnsi="Times New Roman" w:eastAsia="宋体" w:cs="Times New Roman"/>
                <w:sz w:val="24"/>
                <w:szCs w:val="24"/>
              </w:rPr>
              <w:t>0</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526DCF">
            <w:pPr>
              <w:spacing w:before="98"/>
              <w:ind w:left="654" w:right="-20"/>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7BE417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77CE240">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D007282">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E310F2">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累计成功上传数据次数</w:t>
            </w:r>
          </w:p>
        </w:tc>
      </w:tr>
      <w:tr w14:paraId="10FBA08D">
        <w:tblPrEx>
          <w:tblCellMar>
            <w:top w:w="0" w:type="dxa"/>
            <w:left w:w="10" w:type="dxa"/>
            <w:bottom w:w="0" w:type="dxa"/>
            <w:right w:w="10" w:type="dxa"/>
          </w:tblCellMar>
        </w:tblPrEx>
        <w:trPr>
          <w:gridAfter w:val="1"/>
          <w:wAfter w:w="2" w:type="dxa"/>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A95003A">
            <w:pPr>
              <w:spacing w:before="98"/>
              <w:ind w:left="428"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40</w:t>
            </w:r>
            <w:r>
              <w:rPr>
                <w:rFonts w:ascii="Times New Roman" w:hAnsi="Times New Roman" w:eastAsia="宋体" w:cs="Times New Roman"/>
                <w:sz w:val="24"/>
                <w:szCs w:val="24"/>
              </w:rPr>
              <w:t>1</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368465">
            <w:pPr>
              <w:spacing w:before="98"/>
              <w:ind w:left="654" w:right="-20"/>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1EA65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8B644D2">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37AEDDA">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73B536">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累计失败上传数据次数</w:t>
            </w:r>
          </w:p>
        </w:tc>
      </w:tr>
      <w:tr w14:paraId="060E5F70">
        <w:tblPrEx>
          <w:tblCellMar>
            <w:top w:w="0" w:type="dxa"/>
            <w:left w:w="10" w:type="dxa"/>
            <w:bottom w:w="0" w:type="dxa"/>
            <w:right w:w="10" w:type="dxa"/>
          </w:tblCellMar>
        </w:tblPrEx>
        <w:trPr>
          <w:gridAfter w:val="1"/>
          <w:wAfter w:w="2" w:type="dxa"/>
          <w:cantSplit/>
          <w:trHeight w:val="946"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8C22FDE">
            <w:pPr>
              <w:ind w:left="428"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40</w:t>
            </w:r>
            <w:r>
              <w:rPr>
                <w:rFonts w:ascii="Times New Roman" w:hAnsi="Times New Roman" w:eastAsia="宋体" w:cs="Times New Roman"/>
                <w:sz w:val="24"/>
                <w:szCs w:val="24"/>
              </w:rPr>
              <w:t>2</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395021B">
            <w:pPr>
              <w:ind w:left="654" w:right="-20"/>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E168AA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87C05B1">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8F34D16">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7EB5B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失败上传数据次数（两次通信成功之间）</w:t>
            </w:r>
          </w:p>
        </w:tc>
      </w:tr>
      <w:tr w14:paraId="2DF8DE0A">
        <w:tblPrEx>
          <w:tblCellMar>
            <w:top w:w="0" w:type="dxa"/>
            <w:left w:w="10" w:type="dxa"/>
            <w:bottom w:w="0" w:type="dxa"/>
            <w:right w:w="10" w:type="dxa"/>
          </w:tblCellMar>
        </w:tblPrEx>
        <w:trPr>
          <w:gridAfter w:val="1"/>
          <w:wAfter w:w="2" w:type="dxa"/>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700E5F">
            <w:pPr>
              <w:spacing w:before="97"/>
              <w:ind w:left="428"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50</w:t>
            </w:r>
            <w:r>
              <w:rPr>
                <w:rFonts w:ascii="Times New Roman" w:hAnsi="Times New Roman" w:eastAsia="宋体" w:cs="Times New Roman"/>
                <w:sz w:val="24"/>
                <w:szCs w:val="24"/>
              </w:rPr>
              <w:t>1</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E445AE">
            <w:pPr>
              <w:spacing w:before="97"/>
              <w:ind w:left="654" w:right="-20"/>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151DEBA">
            <w:pPr>
              <w:rPr>
                <w:rFonts w:ascii="Times New Roman" w:hAnsi="Times New Roman" w:eastAsia="宋体" w:cs="Times New Roman"/>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7EB7C9">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95D652C">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EFF29F1">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表计状态字1</w:t>
            </w:r>
          </w:p>
        </w:tc>
      </w:tr>
      <w:tr w14:paraId="24417EDF">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F6AF728">
            <w:pPr>
              <w:spacing w:before="99"/>
              <w:ind w:left="428"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50</w:t>
            </w:r>
            <w:r>
              <w:rPr>
                <w:rFonts w:ascii="Times New Roman" w:hAnsi="Times New Roman" w:eastAsia="宋体" w:cs="Times New Roman"/>
                <w:sz w:val="24"/>
                <w:szCs w:val="24"/>
              </w:rPr>
              <w:t>2</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59884FD">
            <w:pPr>
              <w:spacing w:before="99"/>
              <w:ind w:left="654" w:right="-20"/>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7328E04">
            <w:pPr>
              <w:rPr>
                <w:rFonts w:ascii="Times New Roman" w:hAnsi="Times New Roman" w:eastAsia="宋体" w:cs="Times New Roman"/>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75B2D87">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FEE5169">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4B5F9EC">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表计状态字2</w:t>
            </w:r>
          </w:p>
        </w:tc>
      </w:tr>
      <w:tr w14:paraId="1A6070FF">
        <w:tblPrEx>
          <w:tblCellMar>
            <w:top w:w="0" w:type="dxa"/>
            <w:left w:w="10" w:type="dxa"/>
            <w:bottom w:w="0" w:type="dxa"/>
            <w:right w:w="10" w:type="dxa"/>
          </w:tblCellMar>
        </w:tblPrEx>
        <w:trPr>
          <w:gridAfter w:val="1"/>
          <w:wAfter w:w="2" w:type="dxa"/>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FACE3F6">
            <w:pPr>
              <w:spacing w:before="99"/>
              <w:ind w:left="428"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50</w:t>
            </w:r>
            <w:r>
              <w:rPr>
                <w:rFonts w:ascii="Times New Roman" w:hAnsi="Times New Roman" w:eastAsia="宋体" w:cs="Times New Roman"/>
                <w:sz w:val="24"/>
                <w:szCs w:val="24"/>
              </w:rPr>
              <w:t>3</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B241FD">
            <w:pPr>
              <w:spacing w:before="99"/>
              <w:ind w:left="654" w:right="-20"/>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F9A56DC">
            <w:pPr>
              <w:rPr>
                <w:rFonts w:ascii="Times New Roman" w:hAnsi="Times New Roman" w:eastAsia="宋体" w:cs="Times New Roman"/>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269AA0F">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AADC4AA">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75E5E9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表计状态字3</w:t>
            </w:r>
          </w:p>
        </w:tc>
      </w:tr>
      <w:tr w14:paraId="06C524B8">
        <w:tblPrEx>
          <w:tblCellMar>
            <w:top w:w="0" w:type="dxa"/>
            <w:left w:w="10" w:type="dxa"/>
            <w:bottom w:w="0" w:type="dxa"/>
            <w:right w:w="10" w:type="dxa"/>
          </w:tblCellMar>
        </w:tblPrEx>
        <w:trPr>
          <w:gridAfter w:val="1"/>
          <w:wAfter w:w="2" w:type="dxa"/>
          <w:cantSplit/>
          <w:trHeight w:val="772" w:hRule="exact"/>
        </w:trPr>
        <w:tc>
          <w:tcPr>
            <w:tcW w:w="1563"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6DC12B7">
            <w:pPr>
              <w:spacing w:before="99"/>
              <w:ind w:left="428" w:leftChars="0" w:right="-20" w:rightChars="0"/>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ascii="Times New Roman" w:hAnsi="Times New Roman" w:eastAsia="宋体" w:cs="Times New Roman"/>
                <w:strike/>
                <w:dstrike w:val="0"/>
                <w:color w:val="auto"/>
                <w:sz w:val="24"/>
                <w:szCs w:val="24"/>
              </w:rPr>
              <w:t>1</w:t>
            </w:r>
            <w:r>
              <w:rPr>
                <w:rFonts w:ascii="Times New Roman" w:hAnsi="Times New Roman" w:eastAsia="宋体" w:cs="Times New Roman"/>
                <w:strike/>
                <w:dstrike w:val="0"/>
                <w:color w:val="auto"/>
                <w:spacing w:val="1"/>
                <w:sz w:val="24"/>
                <w:szCs w:val="24"/>
              </w:rPr>
              <w:t>50</w:t>
            </w:r>
            <w:r>
              <w:rPr>
                <w:rFonts w:hint="eastAsia" w:ascii="Times New Roman" w:hAnsi="Times New Roman" w:eastAsia="宋体" w:cs="Times New Roman"/>
                <w:strike/>
                <w:dstrike w:val="0"/>
                <w:color w:val="auto"/>
                <w:sz w:val="24"/>
                <w:szCs w:val="24"/>
                <w:lang w:val="en-US" w:eastAsia="zh-CN"/>
              </w:rPr>
              <w:t>4</w:t>
            </w:r>
          </w:p>
        </w:tc>
        <w:tc>
          <w:tcPr>
            <w:tcW w:w="170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A984DD1">
            <w:pPr>
              <w:spacing w:before="99"/>
              <w:ind w:left="654" w:leftChars="0" w:right="-20" w:rightChars="0"/>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99DEFAC">
            <w:pPr>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F47A3DB">
            <w:pPr>
              <w:ind w:left="188" w:leftChars="0" w:right="-20" w:rightChars="0"/>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C90B21F">
            <w:pPr>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3DEB482">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表计状态字</w:t>
            </w:r>
            <w:r>
              <w:rPr>
                <w:rFonts w:hint="eastAsia" w:ascii="Times New Roman" w:hAnsi="Times New Roman" w:eastAsia="宋体" w:cs="Times New Roman"/>
                <w:strike/>
                <w:dstrike w:val="0"/>
                <w:color w:val="auto"/>
                <w:sz w:val="24"/>
                <w:szCs w:val="24"/>
                <w:lang w:val="en-US" w:eastAsia="zh-CN"/>
              </w:rPr>
              <w:t>4（超声大表协议）</w:t>
            </w:r>
          </w:p>
        </w:tc>
      </w:tr>
      <w:tr w14:paraId="73EDCB23">
        <w:tblPrEx>
          <w:tblCellMar>
            <w:top w:w="0" w:type="dxa"/>
            <w:left w:w="10" w:type="dxa"/>
            <w:bottom w:w="0" w:type="dxa"/>
            <w:right w:w="10" w:type="dxa"/>
          </w:tblCellMar>
        </w:tblPrEx>
        <w:trPr>
          <w:gridAfter w:val="1"/>
          <w:wAfter w:w="2" w:type="dxa"/>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0DBB6D0">
            <w:pPr>
              <w:spacing w:before="98"/>
              <w:ind w:left="440"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5</w:t>
            </w:r>
            <w:r>
              <w:rPr>
                <w:rFonts w:ascii="Times New Roman" w:hAnsi="Times New Roman" w:eastAsia="宋体" w:cs="Times New Roman"/>
                <w:sz w:val="24"/>
                <w:szCs w:val="24"/>
              </w:rPr>
              <w:t>FF</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8010AAE">
            <w:pPr>
              <w:rPr>
                <w:rFonts w:ascii="Times New Roman" w:hAnsi="Times New Roman" w:eastAsia="宋体" w:cs="Times New Roman"/>
                <w:sz w:val="24"/>
                <w:szCs w:val="24"/>
              </w:rPr>
            </w:pP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0362C5">
            <w:pPr>
              <w:rPr>
                <w:rFonts w:ascii="Times New Roman" w:hAnsi="Times New Roman" w:eastAsia="宋体" w:cs="Times New Roman"/>
                <w:sz w:val="24"/>
                <w:szCs w:val="24"/>
              </w:rPr>
            </w:pP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51A3DD9">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AC38532">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2C4689A">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表计状态字数据块</w:t>
            </w:r>
          </w:p>
        </w:tc>
      </w:tr>
      <w:tr w14:paraId="6ADBF207">
        <w:tblPrEx>
          <w:tblCellMar>
            <w:top w:w="0" w:type="dxa"/>
            <w:left w:w="10" w:type="dxa"/>
            <w:bottom w:w="0" w:type="dxa"/>
            <w:right w:w="10" w:type="dxa"/>
          </w:tblCellMar>
        </w:tblPrEx>
        <w:trPr>
          <w:gridAfter w:val="1"/>
          <w:wAfter w:w="2" w:type="dxa"/>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496ECD6">
            <w:pPr>
              <w:spacing w:before="98"/>
              <w:ind w:left="428" w:right="-20"/>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1</w:t>
            </w:r>
            <w:r>
              <w:rPr>
                <w:rFonts w:ascii="Times New Roman" w:hAnsi="Times New Roman" w:eastAsia="宋体" w:cs="Times New Roman"/>
                <w:spacing w:val="1"/>
                <w:sz w:val="24"/>
                <w:szCs w:val="24"/>
              </w:rPr>
              <w:t>60</w:t>
            </w:r>
            <w:r>
              <w:rPr>
                <w:rFonts w:ascii="Times New Roman" w:hAnsi="Times New Roman" w:eastAsia="宋体" w:cs="Times New Roman"/>
                <w:sz w:val="24"/>
                <w:szCs w:val="24"/>
              </w:rPr>
              <w:t>0</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088F9B">
            <w:pPr>
              <w:spacing w:before="98"/>
              <w:ind w:left="654" w:right="-20"/>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E7FC4DA">
            <w:pPr>
              <w:ind w:left="376" w:right="-20"/>
              <w:rPr>
                <w:rFonts w:ascii="Times New Roman" w:hAnsi="Times New Roman" w:eastAsia="宋体" w:cs="Times New Roman"/>
                <w:sz w:val="24"/>
                <w:szCs w:val="24"/>
              </w:rPr>
            </w:pPr>
            <w:r>
              <w:rPr>
                <w:rFonts w:ascii="Times New Roman" w:hAnsi="Times New Roman" w:eastAsia="宋体" w:cs="Times New Roman"/>
                <w:sz w:val="24"/>
                <w:szCs w:val="24"/>
              </w:rPr>
              <w:t>天</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BE4DC43">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5E2E3F6">
            <w:pPr>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98B2A1F">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电池低压总天数</w:t>
            </w:r>
          </w:p>
        </w:tc>
      </w:tr>
      <w:tr w14:paraId="1CD81B50">
        <w:tblPrEx>
          <w:tblCellMar>
            <w:top w:w="0" w:type="dxa"/>
            <w:left w:w="10" w:type="dxa"/>
            <w:bottom w:w="0" w:type="dxa"/>
            <w:right w:w="10" w:type="dxa"/>
          </w:tblCellMar>
        </w:tblPrEx>
        <w:trPr>
          <w:gridAfter w:val="1"/>
          <w:wAfter w:w="2" w:type="dxa"/>
          <w:cantSplit/>
          <w:trHeight w:val="475"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2E0DFAC">
            <w:pPr>
              <w:spacing w:before="97"/>
              <w:ind w:left="428" w:right="-20"/>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60</w:t>
            </w:r>
            <w:r>
              <w:rPr>
                <w:rFonts w:ascii="Times New Roman" w:hAnsi="Times New Roman" w:eastAsia="宋体" w:cs="Times New Roman"/>
                <w:color w:val="auto"/>
                <w:sz w:val="24"/>
                <w:szCs w:val="24"/>
              </w:rPr>
              <w:t>1</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7F176F7">
            <w:pPr>
              <w:spacing w:before="97"/>
              <w:ind w:left="654"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U32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F3A30C5">
            <w:pPr>
              <w:ind w:left="376" w:right="-20"/>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秒</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3F0004">
            <w:pPr>
              <w:ind w:left="188"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F0643B">
            <w:pPr>
              <w:rPr>
                <w:rFonts w:ascii="Times New Roman" w:hAnsi="Times New Roman" w:eastAsia="宋体" w:cs="Times New Roman"/>
                <w:color w:val="auto"/>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694DB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累计流量超上限持续时间</w:t>
            </w:r>
          </w:p>
        </w:tc>
      </w:tr>
      <w:tr w14:paraId="01C3988D">
        <w:tblPrEx>
          <w:tblCellMar>
            <w:top w:w="0" w:type="dxa"/>
            <w:left w:w="10" w:type="dxa"/>
            <w:bottom w:w="0" w:type="dxa"/>
            <w:right w:w="10" w:type="dxa"/>
          </w:tblCellMar>
        </w:tblPrEx>
        <w:trPr>
          <w:gridBefore w:val="1"/>
          <w:wBefore w:w="2" w:type="dxa"/>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F19D3D1">
            <w:pPr>
              <w:spacing w:before="98"/>
              <w:ind w:left="428" w:right="-20"/>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60</w:t>
            </w:r>
            <w:r>
              <w:rPr>
                <w:rFonts w:ascii="Times New Roman" w:hAnsi="Times New Roman" w:eastAsia="宋体" w:cs="Times New Roman"/>
                <w:color w:val="auto"/>
                <w:sz w:val="24"/>
                <w:szCs w:val="24"/>
              </w:rPr>
              <w:t>2</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CDFFE86">
            <w:pPr>
              <w:spacing w:before="98"/>
              <w:ind w:left="654"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U32</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0C2CC9">
            <w:pPr>
              <w:ind w:left="376" w:right="-2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秒</w:t>
            </w:r>
          </w:p>
        </w:tc>
        <w:tc>
          <w:tcPr>
            <w:tcW w:w="495"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93DC69">
            <w:pPr>
              <w:ind w:left="188"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C7B7D31">
            <w:pPr>
              <w:rPr>
                <w:rFonts w:ascii="Times New Roman" w:hAnsi="Times New Roman" w:eastAsia="宋体" w:cs="Times New Roman"/>
                <w:color w:val="auto"/>
                <w:sz w:val="24"/>
                <w:szCs w:val="24"/>
              </w:rPr>
            </w:pPr>
          </w:p>
        </w:tc>
        <w:tc>
          <w:tcPr>
            <w:tcW w:w="297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72E2EBB">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累计反向计量持续时间</w:t>
            </w:r>
          </w:p>
        </w:tc>
      </w:tr>
      <w:tr w14:paraId="62CEE7D1">
        <w:tblPrEx>
          <w:tblCellMar>
            <w:top w:w="0" w:type="dxa"/>
            <w:left w:w="10" w:type="dxa"/>
            <w:bottom w:w="0" w:type="dxa"/>
            <w:right w:w="10" w:type="dxa"/>
          </w:tblCellMar>
        </w:tblPrEx>
        <w:trPr>
          <w:gridBefore w:val="1"/>
          <w:wBefore w:w="2" w:type="dxa"/>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7BFF9D1">
            <w:pPr>
              <w:spacing w:before="98"/>
              <w:ind w:left="428" w:right="-20"/>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1</w:t>
            </w:r>
            <w:r>
              <w:rPr>
                <w:rFonts w:ascii="Times New Roman" w:hAnsi="Times New Roman" w:eastAsia="宋体" w:cs="Times New Roman"/>
                <w:color w:val="auto"/>
                <w:spacing w:val="1"/>
                <w:sz w:val="24"/>
                <w:szCs w:val="24"/>
              </w:rPr>
              <w:t>60</w:t>
            </w:r>
            <w:r>
              <w:rPr>
                <w:rFonts w:ascii="Times New Roman" w:hAnsi="Times New Roman" w:eastAsia="宋体" w:cs="Times New Roman"/>
                <w:color w:val="auto"/>
                <w:sz w:val="24"/>
                <w:szCs w:val="24"/>
              </w:rPr>
              <w:t>3</w:t>
            </w:r>
          </w:p>
        </w:tc>
        <w:tc>
          <w:tcPr>
            <w:tcW w:w="1706"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DFA14B">
            <w:pPr>
              <w:spacing w:before="98"/>
              <w:ind w:left="654"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U32</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6B5D84B">
            <w:pPr>
              <w:ind w:left="376" w:right="-2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秒</w:t>
            </w:r>
          </w:p>
        </w:tc>
        <w:tc>
          <w:tcPr>
            <w:tcW w:w="495"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7FF7C8C">
            <w:pPr>
              <w:ind w:left="188"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F59D516">
            <w:pPr>
              <w:rPr>
                <w:rFonts w:ascii="Times New Roman" w:hAnsi="Times New Roman" w:eastAsia="宋体" w:cs="Times New Roman"/>
                <w:color w:val="auto"/>
                <w:sz w:val="24"/>
                <w:szCs w:val="24"/>
              </w:rPr>
            </w:pPr>
          </w:p>
        </w:tc>
        <w:tc>
          <w:tcPr>
            <w:tcW w:w="297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E35035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累计漏水持续时间</w:t>
            </w:r>
          </w:p>
        </w:tc>
      </w:tr>
    </w:tbl>
    <w:p w14:paraId="37700816">
      <w:pPr>
        <w:bidi w:val="0"/>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621AD326">
      <w:pPr>
        <w:pStyle w:val="2"/>
        <w:spacing w:line="240" w:lineRule="auto"/>
        <w:rPr>
          <w:rFonts w:ascii="Times New Roman" w:hAnsi="Times New Roman" w:eastAsia="宋体" w:cs="Times New Roman"/>
          <w:sz w:val="32"/>
          <w:szCs w:val="32"/>
        </w:rPr>
      </w:pPr>
      <w:bookmarkStart w:id="42" w:name="_Toc32007"/>
      <w:r>
        <w:rPr>
          <w:rFonts w:ascii="Times New Roman" w:hAnsi="Times New Roman" w:eastAsia="宋体" w:cs="Times New Roman"/>
          <w:sz w:val="32"/>
          <w:szCs w:val="32"/>
        </w:rPr>
        <w:t>附录5、参变量数据标识编码表</w:t>
      </w:r>
      <w:bookmarkEnd w:id="42"/>
    </w:p>
    <w:p w14:paraId="118C45F0">
      <w:pPr>
        <w:rPr>
          <w:rFonts w:ascii="Times New Roman" w:hAnsi="Times New Roman" w:eastAsia="宋体" w:cs="Times New Roman"/>
        </w:rPr>
      </w:pPr>
    </w:p>
    <w:tbl>
      <w:tblPr>
        <w:tblStyle w:val="9"/>
        <w:tblW w:w="9600" w:type="dxa"/>
        <w:tblInd w:w="136" w:type="dxa"/>
        <w:tblLayout w:type="fixed"/>
        <w:tblCellMar>
          <w:top w:w="0" w:type="dxa"/>
          <w:left w:w="10" w:type="dxa"/>
          <w:bottom w:w="0" w:type="dxa"/>
          <w:right w:w="10" w:type="dxa"/>
        </w:tblCellMar>
      </w:tblPr>
      <w:tblGrid>
        <w:gridCol w:w="2"/>
        <w:gridCol w:w="1561"/>
        <w:gridCol w:w="1706"/>
        <w:gridCol w:w="2"/>
        <w:gridCol w:w="989"/>
        <w:gridCol w:w="496"/>
        <w:gridCol w:w="496"/>
        <w:gridCol w:w="4348"/>
      </w:tblGrid>
      <w:tr w14:paraId="0711FAB7">
        <w:tblPrEx>
          <w:tblCellMar>
            <w:top w:w="0" w:type="dxa"/>
            <w:left w:w="10" w:type="dxa"/>
            <w:bottom w:w="0" w:type="dxa"/>
            <w:right w:w="10" w:type="dxa"/>
          </w:tblCellMar>
        </w:tblPrEx>
        <w:trPr>
          <w:cantSplit/>
          <w:trHeight w:val="476" w:hRule="exact"/>
        </w:trPr>
        <w:tc>
          <w:tcPr>
            <w:tcW w:w="1563"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34F6AD0D">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数据标识</w:t>
            </w:r>
          </w:p>
        </w:tc>
        <w:tc>
          <w:tcPr>
            <w:tcW w:w="1706"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1889E1E9">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数据格式</w:t>
            </w:r>
          </w:p>
        </w:tc>
        <w:tc>
          <w:tcPr>
            <w:tcW w:w="991" w:type="dxa"/>
            <w:gridSpan w:val="2"/>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5E300116">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单位</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7C8E70">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功能</w:t>
            </w:r>
          </w:p>
        </w:tc>
        <w:tc>
          <w:tcPr>
            <w:tcW w:w="4348"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1753DB55">
            <w:pPr>
              <w:ind w:left="885" w:right="-20"/>
              <w:rPr>
                <w:rFonts w:ascii="Times New Roman" w:hAnsi="Times New Roman" w:eastAsia="宋体" w:cs="Times New Roman"/>
                <w:sz w:val="24"/>
                <w:szCs w:val="24"/>
              </w:rPr>
            </w:pPr>
            <w:r>
              <w:rPr>
                <w:rFonts w:ascii="Times New Roman" w:hAnsi="Times New Roman" w:eastAsia="宋体" w:cs="Times New Roman"/>
                <w:b/>
                <w:bCs/>
                <w:sz w:val="24"/>
                <w:szCs w:val="24"/>
              </w:rPr>
              <w:t>数据项名称</w:t>
            </w:r>
          </w:p>
        </w:tc>
      </w:tr>
      <w:tr w14:paraId="69145E27">
        <w:tblPrEx>
          <w:tblCellMar>
            <w:top w:w="0" w:type="dxa"/>
            <w:left w:w="10" w:type="dxa"/>
            <w:bottom w:w="0" w:type="dxa"/>
            <w:right w:w="10" w:type="dxa"/>
          </w:tblCellMar>
        </w:tblPrEx>
        <w:trPr>
          <w:cantSplit/>
          <w:trHeight w:val="478" w:hRule="exact"/>
        </w:trPr>
        <w:tc>
          <w:tcPr>
            <w:tcW w:w="1563"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top"/>
          </w:tcPr>
          <w:p w14:paraId="57CBDFBF">
            <w:pPr>
              <w:rPr>
                <w:rFonts w:ascii="Times New Roman" w:hAnsi="Times New Roman" w:eastAsia="宋体" w:cs="Times New Roman"/>
                <w:sz w:val="24"/>
                <w:szCs w:val="24"/>
              </w:rPr>
            </w:pPr>
          </w:p>
        </w:tc>
        <w:tc>
          <w:tcPr>
            <w:tcW w:w="1706" w:type="dxa"/>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top"/>
          </w:tcPr>
          <w:p w14:paraId="4353951A">
            <w:pPr>
              <w:rPr>
                <w:rFonts w:ascii="Times New Roman" w:hAnsi="Times New Roman" w:eastAsia="宋体" w:cs="Times New Roman"/>
                <w:sz w:val="24"/>
                <w:szCs w:val="24"/>
              </w:rPr>
            </w:pPr>
          </w:p>
        </w:tc>
        <w:tc>
          <w:tcPr>
            <w:tcW w:w="991" w:type="dxa"/>
            <w:gridSpan w:val="2"/>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top"/>
          </w:tcPr>
          <w:p w14:paraId="788BE3CE">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2A1FC20">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读</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D31BD87">
            <w:pPr>
              <w:ind w:left="126" w:leftChars="0"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写</w:t>
            </w:r>
          </w:p>
        </w:tc>
        <w:tc>
          <w:tcPr>
            <w:tcW w:w="4348"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7840CD64">
            <w:pPr>
              <w:rPr>
                <w:rFonts w:ascii="Times New Roman" w:hAnsi="Times New Roman" w:eastAsia="宋体" w:cs="Times New Roman"/>
                <w:sz w:val="24"/>
                <w:szCs w:val="24"/>
              </w:rPr>
            </w:pPr>
          </w:p>
        </w:tc>
      </w:tr>
      <w:tr w14:paraId="6134DF95">
        <w:tblPrEx>
          <w:tblCellMar>
            <w:top w:w="0" w:type="dxa"/>
            <w:left w:w="10" w:type="dxa"/>
            <w:bottom w:w="0" w:type="dxa"/>
            <w:right w:w="10" w:type="dxa"/>
          </w:tblCellMar>
        </w:tblPrEx>
        <w:trPr>
          <w:cantSplit/>
          <w:trHeight w:val="94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540EA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5CA44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w:t>
            </w:r>
            <w:r>
              <w:rPr>
                <w:rFonts w:ascii="Times New Roman" w:hAnsi="Times New Roman" w:eastAsia="宋体" w:cs="Times New Roman"/>
                <w:spacing w:val="-1"/>
                <w:sz w:val="24"/>
                <w:szCs w:val="24"/>
              </w:rPr>
              <w:t>D</w:t>
            </w:r>
            <w:r>
              <w:rPr>
                <w:rFonts w:ascii="Times New Roman" w:hAnsi="Times New Roman" w:eastAsia="宋体" w:cs="Times New Roman"/>
                <w:sz w:val="24"/>
                <w:szCs w:val="24"/>
              </w:rPr>
              <w:t>WW</w:t>
            </w:r>
          </w:p>
          <w:p w14:paraId="600BF07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515153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5330AF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F9EEA2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1037A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日期时间</w:t>
            </w:r>
          </w:p>
        </w:tc>
      </w:tr>
      <w:tr w14:paraId="710C3393">
        <w:tblPrEx>
          <w:tblCellMar>
            <w:top w:w="0" w:type="dxa"/>
            <w:left w:w="10" w:type="dxa"/>
            <w:bottom w:w="0" w:type="dxa"/>
            <w:right w:w="10" w:type="dxa"/>
          </w:tblCellMar>
        </w:tblPrEx>
        <w:trPr>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4723B02">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D4E9A6F">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ASCII32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8784F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75AC8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69B9D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C8C650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硬件版本号</w:t>
            </w:r>
          </w:p>
        </w:tc>
      </w:tr>
      <w:tr w14:paraId="7DD2E342">
        <w:tblPrEx>
          <w:tblCellMar>
            <w:top w:w="0" w:type="dxa"/>
            <w:left w:w="10" w:type="dxa"/>
            <w:bottom w:w="0" w:type="dxa"/>
            <w:right w:w="10" w:type="dxa"/>
          </w:tblCellMar>
        </w:tblPrEx>
        <w:trPr>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238888">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A39CC9A">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ASCII32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66B324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C99DD8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5D40BE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79798EF">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固件版本号</w:t>
            </w:r>
          </w:p>
        </w:tc>
      </w:tr>
      <w:tr w14:paraId="1E61C04F">
        <w:tblPrEx>
          <w:tblCellMar>
            <w:top w:w="0" w:type="dxa"/>
            <w:left w:w="10" w:type="dxa"/>
            <w:bottom w:w="0" w:type="dxa"/>
            <w:right w:w="10" w:type="dxa"/>
          </w:tblCellMar>
        </w:tblPrEx>
        <w:trPr>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E656466">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02</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2C955A0">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ASCII15</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E6BA4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B635C1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DD1DAB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BF9271">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设备识别码IMEI</w:t>
            </w:r>
          </w:p>
        </w:tc>
      </w:tr>
      <w:tr w14:paraId="66C907D2">
        <w:tblPrEx>
          <w:tblCellMar>
            <w:top w:w="0" w:type="dxa"/>
            <w:left w:w="10" w:type="dxa"/>
            <w:bottom w:w="0" w:type="dxa"/>
            <w:right w:w="10" w:type="dxa"/>
          </w:tblCellMar>
        </w:tblPrEx>
        <w:trPr>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71B6693">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02</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3AE101">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ASCII15</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D6C7C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CB2D14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313BA3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DB5141">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用户识别码IMSI</w:t>
            </w:r>
          </w:p>
        </w:tc>
      </w:tr>
      <w:tr w14:paraId="1581ADA7">
        <w:tblPrEx>
          <w:tblCellMar>
            <w:top w:w="0" w:type="dxa"/>
            <w:left w:w="10" w:type="dxa"/>
            <w:bottom w:w="0" w:type="dxa"/>
            <w:right w:w="10" w:type="dxa"/>
          </w:tblCellMar>
        </w:tblPrEx>
        <w:trPr>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93E01FE">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02</w:t>
            </w:r>
            <w:r>
              <w:rPr>
                <w:rFonts w:ascii="Times New Roman" w:hAnsi="Times New Roman" w:eastAsia="宋体" w:cs="Times New Roman"/>
                <w:sz w:val="24"/>
                <w:szCs w:val="24"/>
              </w:rPr>
              <w:t>2</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DF4D08">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A</w:t>
            </w:r>
            <w:r>
              <w:rPr>
                <w:rFonts w:ascii="Times New Roman" w:hAnsi="Times New Roman" w:eastAsia="宋体" w:cs="Times New Roman"/>
                <w:sz w:val="24"/>
                <w:szCs w:val="24"/>
              </w:rPr>
              <w:t>S</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II20</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39B0AF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8EE70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A42E86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3DB0CAA">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SIM 卡标识ICCID</w:t>
            </w:r>
          </w:p>
        </w:tc>
      </w:tr>
      <w:tr w14:paraId="4CE6ABED">
        <w:tblPrEx>
          <w:tblCellMar>
            <w:top w:w="0" w:type="dxa"/>
            <w:left w:w="10" w:type="dxa"/>
            <w:bottom w:w="0" w:type="dxa"/>
            <w:right w:w="10" w:type="dxa"/>
          </w:tblCellMar>
        </w:tblPrEx>
        <w:trPr>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72E36FC">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hint="default" w:ascii="Times New Roman" w:hAnsi="Times New Roman" w:eastAsia="宋体" w:cs="Times New Roman"/>
                <w:spacing w:val="-1"/>
                <w:sz w:val="24"/>
                <w:szCs w:val="24"/>
                <w:lang w:val="en-US" w:eastAsia="zh-CN"/>
              </w:rPr>
            </w:pPr>
            <w:r>
              <w:rPr>
                <w:rFonts w:hint="eastAsia" w:ascii="Times New Roman" w:hAnsi="Times New Roman" w:eastAsia="宋体" w:cs="Times New Roman"/>
                <w:spacing w:val="-1"/>
                <w:sz w:val="24"/>
                <w:szCs w:val="24"/>
                <w:lang w:val="en-US" w:eastAsia="zh-CN"/>
              </w:rPr>
              <w:t>0x2029</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4D95886">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ASCII</w:t>
            </w:r>
            <w:r>
              <w:rPr>
                <w:rFonts w:hint="eastAsia" w:ascii="Times New Roman" w:hAnsi="Times New Roman" w:eastAsia="宋体" w:cs="Times New Roman"/>
                <w:sz w:val="24"/>
                <w:szCs w:val="24"/>
                <w:lang w:val="en-US" w:eastAsia="zh-CN"/>
              </w:rPr>
              <w:t>32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CE138C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5CC01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71C38A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36DE33">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客户定制字符串表号</w:t>
            </w:r>
          </w:p>
        </w:tc>
      </w:tr>
      <w:tr w14:paraId="6F23816E">
        <w:tblPrEx>
          <w:tblCellMar>
            <w:top w:w="0" w:type="dxa"/>
            <w:left w:w="10" w:type="dxa"/>
            <w:bottom w:w="0" w:type="dxa"/>
            <w:right w:w="10" w:type="dxa"/>
          </w:tblCellMar>
        </w:tblPrEx>
        <w:trPr>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EF959E">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03</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44B9FD8">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4400C5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BFB161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AC3BF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B4260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厂商编码</w:t>
            </w:r>
          </w:p>
        </w:tc>
      </w:tr>
      <w:tr w14:paraId="6B93803B">
        <w:tblPrEx>
          <w:tblCellMar>
            <w:top w:w="0" w:type="dxa"/>
            <w:left w:w="10" w:type="dxa"/>
            <w:bottom w:w="0" w:type="dxa"/>
            <w:right w:w="10" w:type="dxa"/>
          </w:tblCellMar>
        </w:tblPrEx>
        <w:trPr>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0293D37">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03</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91E4252">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D6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8E3075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74D3C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EB1698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7AB8ED6">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表号</w:t>
            </w:r>
          </w:p>
        </w:tc>
      </w:tr>
      <w:tr w14:paraId="0E8C71C6">
        <w:tblPrEx>
          <w:tblCellMar>
            <w:top w:w="0" w:type="dxa"/>
            <w:left w:w="10" w:type="dxa"/>
            <w:bottom w:w="0" w:type="dxa"/>
            <w:right w:w="10" w:type="dxa"/>
          </w:tblCellMar>
        </w:tblPrEx>
        <w:trPr>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4AB4522">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03</w:t>
            </w:r>
            <w:r>
              <w:rPr>
                <w:rFonts w:ascii="Times New Roman" w:hAnsi="Times New Roman" w:eastAsia="宋体" w:cs="Times New Roman"/>
                <w:sz w:val="24"/>
                <w:szCs w:val="24"/>
              </w:rPr>
              <w:t>2</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987D9D5">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BBC87D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929A3A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26CA10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2CD719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表计参数</w:t>
            </w:r>
          </w:p>
        </w:tc>
      </w:tr>
      <w:tr w14:paraId="733283D8">
        <w:tblPrEx>
          <w:tblCellMar>
            <w:top w:w="0" w:type="dxa"/>
            <w:left w:w="10" w:type="dxa"/>
            <w:bottom w:w="0" w:type="dxa"/>
            <w:right w:w="10" w:type="dxa"/>
          </w:tblCellMar>
        </w:tblPrEx>
        <w:trPr>
          <w:cantSplit/>
          <w:trHeight w:val="1031"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CF57553">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03</w:t>
            </w:r>
            <w:r>
              <w:rPr>
                <w:rFonts w:ascii="Times New Roman" w:hAnsi="Times New Roman" w:eastAsia="宋体" w:cs="Times New Roman"/>
                <w:sz w:val="24"/>
                <w:szCs w:val="24"/>
              </w:rPr>
              <w:t>3</w:t>
            </w:r>
          </w:p>
          <w:p w14:paraId="7A7E5BC3">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可加密</w:t>
            </w:r>
            <w:r>
              <w:rPr>
                <w:rFonts w:hint="eastAsia" w:ascii="Times New Roman" w:hAnsi="Times New Roman" w:eastAsia="宋体" w:cs="Times New Roman"/>
                <w:sz w:val="24"/>
                <w:szCs w:val="24"/>
                <w:lang w:eastAsia="zh-CN"/>
              </w:rPr>
              <w:t>）</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A2B411">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E2AB86">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imp</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913C48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8C70C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6CF8BC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脉冲常数imp/ m3</w:t>
            </w:r>
          </w:p>
        </w:tc>
      </w:tr>
      <w:tr w14:paraId="5CE3CB76">
        <w:tblPrEx>
          <w:tblCellMar>
            <w:top w:w="0" w:type="dxa"/>
            <w:left w:w="10" w:type="dxa"/>
            <w:bottom w:w="0" w:type="dxa"/>
            <w:right w:w="10" w:type="dxa"/>
          </w:tblCellMar>
        </w:tblPrEx>
        <w:trPr>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3F8EFE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03</w:t>
            </w:r>
            <w:r>
              <w:rPr>
                <w:rFonts w:ascii="Times New Roman" w:hAnsi="Times New Roman" w:eastAsia="宋体" w:cs="Times New Roman"/>
                <w:sz w:val="24"/>
                <w:szCs w:val="24"/>
              </w:rPr>
              <w:t>4</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018434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ASCII10</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D9532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6B570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B4A575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6F8410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生产日期</w:t>
            </w:r>
          </w:p>
        </w:tc>
      </w:tr>
      <w:tr w14:paraId="275B7FB9">
        <w:tblPrEx>
          <w:tblCellMar>
            <w:top w:w="0" w:type="dxa"/>
            <w:left w:w="10" w:type="dxa"/>
            <w:bottom w:w="0" w:type="dxa"/>
            <w:right w:w="10" w:type="dxa"/>
          </w:tblCellMar>
        </w:tblPrEx>
        <w:trPr>
          <w:cantSplit/>
          <w:trHeight w:val="477"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015BD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03</w:t>
            </w:r>
            <w:r>
              <w:rPr>
                <w:rFonts w:ascii="Times New Roman" w:hAnsi="Times New Roman" w:eastAsia="宋体" w:cs="Times New Roman"/>
                <w:sz w:val="24"/>
                <w:szCs w:val="24"/>
              </w:rPr>
              <w:t>5</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12DF9A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ASCII16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CEBF9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5BFAB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20D027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FE9CC9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表计型号</w:t>
            </w:r>
          </w:p>
        </w:tc>
      </w:tr>
      <w:tr w14:paraId="37AC1BE7">
        <w:tblPrEx>
          <w:tblCellMar>
            <w:top w:w="0" w:type="dxa"/>
            <w:left w:w="10" w:type="dxa"/>
            <w:bottom w:w="0" w:type="dxa"/>
            <w:right w:w="10" w:type="dxa"/>
          </w:tblCellMar>
        </w:tblPrEx>
        <w:trPr>
          <w:cantSplit/>
          <w:trHeight w:val="944" w:hRule="atLeast"/>
        </w:trPr>
        <w:tc>
          <w:tcPr>
            <w:tcW w:w="1563" w:type="dxa"/>
            <w:gridSpan w:val="2"/>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75202FF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03</w:t>
            </w:r>
            <w:r>
              <w:rPr>
                <w:rFonts w:hint="eastAsia" w:ascii="Times New Roman" w:hAnsi="Times New Roman" w:eastAsia="宋体" w:cs="Times New Roman"/>
                <w:color w:val="auto"/>
                <w:spacing w:val="1"/>
                <w:sz w:val="24"/>
                <w:szCs w:val="24"/>
                <w:lang w:val="en-US" w:eastAsia="zh-CN"/>
              </w:rPr>
              <w:t>6</w:t>
            </w:r>
          </w:p>
        </w:tc>
        <w:tc>
          <w:tcPr>
            <w:tcW w:w="1706" w:type="dxa"/>
            <w:tcBorders>
              <w:top w:val="single" w:color="000000" w:sz="2" w:space="0"/>
              <w:left w:val="single" w:color="000000" w:sz="2" w:space="0"/>
              <w:bottom w:val="nil"/>
              <w:right w:val="single" w:color="000000" w:sz="2" w:space="0"/>
            </w:tcBorders>
            <w:shd w:val="clear" w:color="auto" w:fill="auto"/>
            <w:tcMar>
              <w:top w:w="0" w:type="dxa"/>
              <w:left w:w="0" w:type="dxa"/>
              <w:bottom w:w="0" w:type="dxa"/>
              <w:right w:w="0" w:type="dxa"/>
            </w:tcMar>
            <w:vAlign w:val="center"/>
          </w:tcPr>
          <w:p w14:paraId="4AD99D85">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lang w:val="en-US" w:eastAsia="zh-CN"/>
              </w:rPr>
            </w:pPr>
          </w:p>
          <w:p w14:paraId="587A084A">
            <w:pPr>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U8</w:t>
            </w:r>
          </w:p>
        </w:tc>
        <w:tc>
          <w:tcPr>
            <w:tcW w:w="991" w:type="dxa"/>
            <w:gridSpan w:val="2"/>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13BD937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超声波表计类型</w:t>
            </w:r>
          </w:p>
        </w:tc>
        <w:tc>
          <w:tcPr>
            <w:tcW w:w="496"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503B1488">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44D3D28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462D8E43">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管道类型：</w:t>
            </w:r>
            <w:r>
              <w:rPr>
                <w:rFonts w:hint="eastAsia" w:ascii="Times New Roman" w:hAnsi="Times New Roman" w:eastAsia="宋体" w:cs="Times New Roman"/>
                <w:color w:val="auto"/>
                <w:sz w:val="24"/>
                <w:szCs w:val="24"/>
              </w:rPr>
              <w:t>1、2、3等代表第几</w:t>
            </w:r>
            <w:r>
              <w:rPr>
                <w:rFonts w:hint="eastAsia" w:ascii="Times New Roman" w:hAnsi="Times New Roman" w:eastAsia="宋体" w:cs="Times New Roman"/>
                <w:color w:val="auto"/>
                <w:sz w:val="24"/>
                <w:szCs w:val="24"/>
                <w:lang w:val="en-US" w:eastAsia="zh-CN"/>
              </w:rPr>
              <w:t>代管道（默认1）</w:t>
            </w:r>
          </w:p>
        </w:tc>
      </w:tr>
      <w:tr w14:paraId="350F588E">
        <w:tblPrEx>
          <w:tblCellMar>
            <w:top w:w="0" w:type="dxa"/>
            <w:left w:w="10" w:type="dxa"/>
            <w:bottom w:w="0" w:type="dxa"/>
            <w:right w:w="10" w:type="dxa"/>
          </w:tblCellMar>
        </w:tblPrEx>
        <w:trPr>
          <w:cantSplit/>
          <w:trHeight w:val="921" w:hRule="atLeast"/>
        </w:trPr>
        <w:tc>
          <w:tcPr>
            <w:tcW w:w="1563" w:type="dxa"/>
            <w:gridSpan w:val="2"/>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7BCA8EE6">
            <w:pPr>
              <w:keepNext w:val="0"/>
              <w:keepLines w:val="0"/>
              <w:pageBreakBefore w:val="0"/>
              <w:widowControl w:val="0"/>
              <w:kinsoku/>
              <w:wordWrap/>
              <w:overflowPunct/>
              <w:topLinePunct w:val="0"/>
              <w:autoSpaceDE/>
              <w:autoSpaceDN/>
              <w:bidi w:val="0"/>
              <w:adjustRightInd/>
              <w:snapToGrid/>
              <w:ind w:left="0" w:right="0" w:rightChars="0" w:firstLine="420" w:firstLineChars="200"/>
              <w:jc w:val="center"/>
              <w:textAlignment w:val="auto"/>
              <w:rPr>
                <w:color w:val="auto"/>
              </w:rPr>
            </w:pPr>
          </w:p>
        </w:tc>
        <w:tc>
          <w:tcPr>
            <w:tcW w:w="1706" w:type="dxa"/>
            <w:tcBorders>
              <w:top w:val="nil"/>
              <w:left w:val="single" w:color="000000" w:sz="2" w:space="0"/>
              <w:bottom w:val="nil"/>
              <w:right w:val="single" w:color="000000" w:sz="2" w:space="0"/>
            </w:tcBorders>
            <w:shd w:val="clear" w:color="auto" w:fill="auto"/>
            <w:tcMar>
              <w:top w:w="0" w:type="dxa"/>
              <w:left w:w="0" w:type="dxa"/>
              <w:bottom w:w="0" w:type="dxa"/>
              <w:right w:w="0" w:type="dxa"/>
            </w:tcMar>
            <w:vAlign w:val="center"/>
          </w:tcPr>
          <w:p w14:paraId="77AF2527">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lang w:val="en-US" w:eastAsia="zh-CN"/>
              </w:rPr>
            </w:pPr>
            <w:r>
              <w:rPr>
                <w:rFonts w:ascii="Times New Roman" w:hAnsi="Times New Roman" w:eastAsia="宋体" w:cs="Times New Roman"/>
                <w:color w:val="auto"/>
                <w:sz w:val="24"/>
                <w:szCs w:val="24"/>
              </w:rPr>
              <w:t>U8</w:t>
            </w:r>
          </w:p>
        </w:tc>
        <w:tc>
          <w:tcPr>
            <w:tcW w:w="991" w:type="dxa"/>
            <w:gridSpan w:val="2"/>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5726EDB9">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96" w:type="dxa"/>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01C60CF2">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96" w:type="dxa"/>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78C514F2">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348" w:type="dxa"/>
            <w:tcBorders>
              <w:left w:val="single" w:color="000000" w:sz="2" w:space="0"/>
              <w:right w:val="single" w:color="000000" w:sz="2" w:space="0"/>
            </w:tcBorders>
            <w:shd w:val="clear" w:color="auto" w:fill="auto"/>
            <w:tcMar>
              <w:top w:w="0" w:type="dxa"/>
              <w:left w:w="0" w:type="dxa"/>
              <w:bottom w:w="0" w:type="dxa"/>
              <w:right w:w="0" w:type="dxa"/>
            </w:tcMar>
            <w:vAlign w:val="center"/>
          </w:tcPr>
          <w:p w14:paraId="59A9E874">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换能器类型：1代表U、2代表Z型、3代表W型、4代表V型、5代表X型、6代表N型（默认1）</w:t>
            </w:r>
          </w:p>
        </w:tc>
      </w:tr>
      <w:tr w14:paraId="4D479BD1">
        <w:tblPrEx>
          <w:tblCellMar>
            <w:top w:w="0" w:type="dxa"/>
            <w:left w:w="10" w:type="dxa"/>
            <w:bottom w:w="0" w:type="dxa"/>
            <w:right w:w="10" w:type="dxa"/>
          </w:tblCellMar>
        </w:tblPrEx>
        <w:trPr>
          <w:cantSplit/>
          <w:trHeight w:val="453" w:hRule="atLeast"/>
        </w:trPr>
        <w:tc>
          <w:tcPr>
            <w:tcW w:w="1563" w:type="dxa"/>
            <w:gridSpan w:val="2"/>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5AF84963">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1706" w:type="dxa"/>
            <w:tcBorders>
              <w:top w:val="nil"/>
              <w:left w:val="single" w:color="000000" w:sz="2" w:space="0"/>
              <w:bottom w:val="nil"/>
              <w:right w:val="single" w:color="000000" w:sz="2" w:space="0"/>
            </w:tcBorders>
            <w:shd w:val="clear" w:color="auto" w:fill="auto"/>
            <w:tcMar>
              <w:top w:w="0" w:type="dxa"/>
              <w:left w:w="0" w:type="dxa"/>
              <w:bottom w:w="0" w:type="dxa"/>
              <w:right w:w="0" w:type="dxa"/>
            </w:tcMar>
            <w:vAlign w:val="center"/>
          </w:tcPr>
          <w:p w14:paraId="1E021B26">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U16</w:t>
            </w:r>
          </w:p>
        </w:tc>
        <w:tc>
          <w:tcPr>
            <w:tcW w:w="991" w:type="dxa"/>
            <w:gridSpan w:val="2"/>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69DA99D9">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96" w:type="dxa"/>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1EEF6006">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96" w:type="dxa"/>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16420C09">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348" w:type="dxa"/>
            <w:tcBorders>
              <w:left w:val="single" w:color="000000" w:sz="2" w:space="0"/>
              <w:right w:val="single" w:color="000000" w:sz="2" w:space="0"/>
            </w:tcBorders>
            <w:shd w:val="clear" w:color="auto" w:fill="auto"/>
            <w:tcMar>
              <w:top w:w="0" w:type="dxa"/>
              <w:left w:w="0" w:type="dxa"/>
              <w:bottom w:w="0" w:type="dxa"/>
              <w:right w:w="0" w:type="dxa"/>
            </w:tcMar>
            <w:vAlign w:val="center"/>
          </w:tcPr>
          <w:p w14:paraId="74DDA126">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管径：</w:t>
            </w:r>
            <w:r>
              <w:rPr>
                <w:rFonts w:hint="eastAsia" w:ascii="Times New Roman" w:hAnsi="Times New Roman" w:eastAsia="宋体" w:cs="Times New Roman"/>
                <w:color w:val="auto"/>
                <w:sz w:val="24"/>
                <w:szCs w:val="24"/>
              </w:rPr>
              <w:t>15、20、25等</w:t>
            </w:r>
            <w:r>
              <w:rPr>
                <w:rFonts w:hint="eastAsia" w:ascii="Times New Roman" w:hAnsi="Times New Roman" w:eastAsia="宋体" w:cs="Times New Roman"/>
                <w:color w:val="auto"/>
                <w:sz w:val="24"/>
                <w:szCs w:val="24"/>
                <w:lang w:eastAsia="zh-CN"/>
              </w:rPr>
              <w:t>（</w:t>
            </w:r>
            <w:r>
              <w:rPr>
                <w:rFonts w:hint="eastAsia" w:ascii="Times New Roman" w:hAnsi="Times New Roman" w:eastAsia="宋体" w:cs="Times New Roman"/>
                <w:color w:val="auto"/>
                <w:sz w:val="24"/>
                <w:szCs w:val="24"/>
                <w:lang w:val="en-US" w:eastAsia="zh-CN"/>
              </w:rPr>
              <w:t>默认15</w:t>
            </w:r>
            <w:r>
              <w:rPr>
                <w:rFonts w:hint="eastAsia" w:ascii="Times New Roman" w:hAnsi="Times New Roman" w:eastAsia="宋体" w:cs="Times New Roman"/>
                <w:color w:val="auto"/>
                <w:sz w:val="24"/>
                <w:szCs w:val="24"/>
                <w:lang w:eastAsia="zh-CN"/>
              </w:rPr>
              <w:t>）</w:t>
            </w:r>
          </w:p>
        </w:tc>
      </w:tr>
      <w:tr w14:paraId="77BC5F00">
        <w:tblPrEx>
          <w:tblCellMar>
            <w:top w:w="0" w:type="dxa"/>
            <w:left w:w="10" w:type="dxa"/>
            <w:bottom w:w="0" w:type="dxa"/>
            <w:right w:w="10" w:type="dxa"/>
          </w:tblCellMar>
        </w:tblPrEx>
        <w:trPr>
          <w:cantSplit/>
          <w:trHeight w:val="738" w:hRule="atLeast"/>
        </w:trPr>
        <w:tc>
          <w:tcPr>
            <w:tcW w:w="1563" w:type="dxa"/>
            <w:gridSpan w:val="2"/>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5EBEBD8D">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1706" w:type="dxa"/>
            <w:tcBorders>
              <w:top w:val="nil"/>
              <w:left w:val="single" w:color="000000" w:sz="2" w:space="0"/>
              <w:bottom w:val="nil"/>
              <w:right w:val="single" w:color="000000" w:sz="2" w:space="0"/>
            </w:tcBorders>
            <w:shd w:val="clear" w:color="auto" w:fill="auto"/>
            <w:tcMar>
              <w:top w:w="0" w:type="dxa"/>
              <w:left w:w="0" w:type="dxa"/>
              <w:bottom w:w="0" w:type="dxa"/>
              <w:right w:w="0" w:type="dxa"/>
            </w:tcMar>
            <w:vAlign w:val="center"/>
          </w:tcPr>
          <w:p w14:paraId="0C944C57">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lang w:val="en-US" w:eastAsia="zh-CN"/>
              </w:rPr>
            </w:pPr>
            <w:r>
              <w:rPr>
                <w:rFonts w:ascii="Times New Roman" w:hAnsi="Times New Roman" w:eastAsia="宋体" w:cs="Times New Roman"/>
                <w:color w:val="auto"/>
                <w:sz w:val="24"/>
                <w:szCs w:val="24"/>
              </w:rPr>
              <w:t>U8</w:t>
            </w:r>
          </w:p>
        </w:tc>
        <w:tc>
          <w:tcPr>
            <w:tcW w:w="991" w:type="dxa"/>
            <w:gridSpan w:val="2"/>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5DCDA2B8">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96" w:type="dxa"/>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41793AB4">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96" w:type="dxa"/>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5FFF1B61">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348" w:type="dxa"/>
            <w:tcBorders>
              <w:left w:val="single" w:color="000000" w:sz="2" w:space="0"/>
              <w:right w:val="single" w:color="000000" w:sz="2" w:space="0"/>
            </w:tcBorders>
            <w:shd w:val="clear" w:color="auto" w:fill="auto"/>
            <w:tcMar>
              <w:top w:w="0" w:type="dxa"/>
              <w:left w:w="0" w:type="dxa"/>
              <w:bottom w:w="0" w:type="dxa"/>
              <w:right w:w="0" w:type="dxa"/>
            </w:tcMar>
            <w:vAlign w:val="center"/>
          </w:tcPr>
          <w:p w14:paraId="06986DA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阀门类型：0代表无阀 ，1代表5线阀门，2代表2线阀门</w:t>
            </w:r>
          </w:p>
          <w:p w14:paraId="31C05C89">
            <w:pPr>
              <w:keepNext w:val="0"/>
              <w:keepLines w:val="0"/>
              <w:pageBreakBefore w:val="0"/>
              <w:widowControl w:val="0"/>
              <w:kinsoku/>
              <w:wordWrap/>
              <w:overflowPunct/>
              <w:topLinePunct w:val="0"/>
              <w:autoSpaceDE/>
              <w:autoSpaceDN/>
              <w:bidi w:val="0"/>
              <w:adjustRightInd/>
              <w:snapToGrid/>
              <w:ind w:right="0"/>
              <w:textAlignment w:val="auto"/>
              <w:rPr>
                <w:rFonts w:hint="eastAsia" w:ascii="Times New Roman" w:hAnsi="Times New Roman" w:eastAsia="宋体" w:cs="Times New Roman"/>
                <w:color w:val="auto"/>
                <w:sz w:val="24"/>
                <w:szCs w:val="24"/>
                <w:lang w:val="en-US" w:eastAsia="zh-CN"/>
              </w:rPr>
            </w:pPr>
          </w:p>
        </w:tc>
      </w:tr>
      <w:tr w14:paraId="73BE76EC">
        <w:tblPrEx>
          <w:tblCellMar>
            <w:top w:w="0" w:type="dxa"/>
            <w:left w:w="10" w:type="dxa"/>
            <w:bottom w:w="0" w:type="dxa"/>
            <w:right w:w="10" w:type="dxa"/>
          </w:tblCellMar>
        </w:tblPrEx>
        <w:trPr>
          <w:cantSplit/>
          <w:trHeight w:val="738" w:hRule="atLeast"/>
        </w:trPr>
        <w:tc>
          <w:tcPr>
            <w:tcW w:w="1563" w:type="dxa"/>
            <w:gridSpan w:val="2"/>
            <w:vMerge w:val="continue"/>
            <w:tcBorders>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3194B261">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1706" w:type="dxa"/>
            <w:tcBorders>
              <w:top w:val="nil"/>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3EEE9EF6">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U8</w:t>
            </w:r>
          </w:p>
        </w:tc>
        <w:tc>
          <w:tcPr>
            <w:tcW w:w="991" w:type="dxa"/>
            <w:gridSpan w:val="2"/>
            <w:vMerge w:val="continue"/>
            <w:tcBorders>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2C439C64">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96" w:type="dxa"/>
            <w:vMerge w:val="continue"/>
            <w:tcBorders>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4F38A517">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96" w:type="dxa"/>
            <w:vMerge w:val="continue"/>
            <w:tcBorders>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755D6CB9">
            <w:pPr>
              <w:keepNext w:val="0"/>
              <w:keepLines w:val="0"/>
              <w:pageBreakBefore w:val="0"/>
              <w:widowControl w:val="0"/>
              <w:kinsoku/>
              <w:wordWrap/>
              <w:overflowPunct/>
              <w:topLinePunct w:val="0"/>
              <w:autoSpaceDE/>
              <w:autoSpaceDN/>
              <w:bidi w:val="0"/>
              <w:adjustRightInd/>
              <w:snapToGrid/>
              <w:ind w:left="0" w:right="0" w:rightChars="0" w:firstLine="480" w:firstLineChars="200"/>
              <w:jc w:val="center"/>
              <w:textAlignment w:val="auto"/>
              <w:rPr>
                <w:rFonts w:hint="eastAsia" w:ascii="Times New Roman" w:hAnsi="Times New Roman" w:eastAsia="宋体" w:cs="Times New Roman"/>
                <w:color w:val="auto"/>
                <w:sz w:val="24"/>
                <w:szCs w:val="24"/>
                <w:lang w:val="en-US" w:eastAsia="zh-CN"/>
              </w:rPr>
            </w:pPr>
          </w:p>
        </w:tc>
        <w:tc>
          <w:tcPr>
            <w:tcW w:w="4348" w:type="dxa"/>
            <w:tcBorders>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39231E3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模组类型：0代表NB，1代表CAT1</w:t>
            </w:r>
          </w:p>
        </w:tc>
      </w:tr>
      <w:tr w14:paraId="04FA89DB">
        <w:tblPrEx>
          <w:tblCellMar>
            <w:top w:w="0" w:type="dxa"/>
            <w:left w:w="10" w:type="dxa"/>
            <w:bottom w:w="0" w:type="dxa"/>
            <w:right w:w="10" w:type="dxa"/>
          </w:tblCellMar>
        </w:tblPrEx>
        <w:trPr>
          <w:cantSplit/>
          <w:trHeight w:val="769" w:hRule="atLeast"/>
        </w:trPr>
        <w:tc>
          <w:tcPr>
            <w:tcW w:w="1563" w:type="dxa"/>
            <w:gridSpan w:val="2"/>
            <w:tcBorders>
              <w:top w:val="single" w:color="auto" w:sz="4" w:space="0"/>
              <w:left w:val="single" w:color="auto" w:sz="4" w:space="0"/>
              <w:bottom w:val="single" w:color="auto" w:sz="4" w:space="0"/>
              <w:right w:val="single" w:color="000000" w:sz="2" w:space="0"/>
            </w:tcBorders>
            <w:shd w:val="clear" w:color="auto" w:fill="auto"/>
            <w:tcMar>
              <w:top w:w="0" w:type="dxa"/>
              <w:left w:w="0" w:type="dxa"/>
              <w:bottom w:w="0" w:type="dxa"/>
              <w:right w:w="0" w:type="dxa"/>
            </w:tcMar>
            <w:vAlign w:val="center"/>
          </w:tcPr>
          <w:p w14:paraId="385BD1A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0x2037</w:t>
            </w:r>
          </w:p>
        </w:tc>
        <w:tc>
          <w:tcPr>
            <w:tcW w:w="1706" w:type="dxa"/>
            <w:tcBorders>
              <w:top w:val="single" w:color="auto" w:sz="4" w:space="0"/>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0FBD1F5C">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U</w:t>
            </w:r>
            <w:r>
              <w:rPr>
                <w:rFonts w:hint="eastAsia" w:ascii="Times New Roman" w:hAnsi="Times New Roman" w:eastAsia="宋体" w:cs="Times New Roman"/>
                <w:color w:val="auto"/>
                <w:sz w:val="24"/>
                <w:szCs w:val="24"/>
                <w:lang w:val="en-US" w:eastAsia="zh-CN"/>
              </w:rPr>
              <w:t>16</w:t>
            </w:r>
          </w:p>
        </w:tc>
        <w:tc>
          <w:tcPr>
            <w:tcW w:w="991" w:type="dxa"/>
            <w:gridSpan w:val="2"/>
            <w:tcBorders>
              <w:top w:val="single" w:color="auto" w:sz="4" w:space="0"/>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0E75A38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机械表管径</w:t>
            </w:r>
          </w:p>
        </w:tc>
        <w:tc>
          <w:tcPr>
            <w:tcW w:w="496" w:type="dxa"/>
            <w:tcBorders>
              <w:top w:val="single" w:color="auto" w:sz="4" w:space="0"/>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57458B0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tcBorders>
              <w:top w:val="single" w:color="auto" w:sz="4" w:space="0"/>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1E53D26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348" w:type="dxa"/>
            <w:tcBorders>
              <w:top w:val="single" w:color="auto" w:sz="4" w:space="0"/>
              <w:left w:val="single" w:color="000000" w:sz="2" w:space="0"/>
              <w:bottom w:val="single" w:color="auto" w:sz="4" w:space="0"/>
              <w:right w:val="single" w:color="auto" w:sz="4" w:space="0"/>
            </w:tcBorders>
            <w:shd w:val="clear" w:color="auto" w:fill="auto"/>
            <w:tcMar>
              <w:top w:w="0" w:type="dxa"/>
              <w:left w:w="0" w:type="dxa"/>
              <w:bottom w:w="0" w:type="dxa"/>
              <w:right w:w="0" w:type="dxa"/>
            </w:tcMar>
            <w:vAlign w:val="center"/>
          </w:tcPr>
          <w:p w14:paraId="568FDF60">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15/20/25/32/40/50/65/80/100……</w:t>
            </w:r>
          </w:p>
        </w:tc>
      </w:tr>
      <w:tr w14:paraId="56A987BA">
        <w:tblPrEx>
          <w:tblCellMar>
            <w:top w:w="0" w:type="dxa"/>
            <w:left w:w="10" w:type="dxa"/>
            <w:bottom w:w="0" w:type="dxa"/>
            <w:right w:w="10" w:type="dxa"/>
          </w:tblCellMar>
        </w:tblPrEx>
        <w:trPr>
          <w:cantSplit/>
          <w:trHeight w:val="769" w:hRule="atLeast"/>
        </w:trPr>
        <w:tc>
          <w:tcPr>
            <w:tcW w:w="1563" w:type="dxa"/>
            <w:gridSpan w:val="2"/>
            <w:vMerge w:val="restart"/>
            <w:tcBorders>
              <w:top w:val="single" w:color="auto" w:sz="4" w:space="0"/>
              <w:left w:val="single" w:color="000000" w:sz="2" w:space="0"/>
              <w:right w:val="single" w:color="000000" w:sz="2" w:space="0"/>
            </w:tcBorders>
            <w:tcMar>
              <w:top w:w="0" w:type="dxa"/>
              <w:left w:w="0" w:type="dxa"/>
              <w:bottom w:w="0" w:type="dxa"/>
              <w:right w:w="0" w:type="dxa"/>
            </w:tcMar>
            <w:vAlign w:val="center"/>
          </w:tcPr>
          <w:p w14:paraId="15CCA1B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trike/>
                <w:dstrike w:val="0"/>
                <w:color w:val="auto"/>
                <w:spacing w:val="-1"/>
                <w:sz w:val="24"/>
                <w:szCs w:val="24"/>
              </w:rPr>
            </w:pPr>
            <w:r>
              <w:rPr>
                <w:rFonts w:ascii="Times New Roman" w:hAnsi="Times New Roman" w:eastAsia="宋体" w:cs="Times New Roman"/>
                <w:strike/>
                <w:dstrike w:val="0"/>
                <w:color w:val="auto"/>
                <w:spacing w:val="-1"/>
                <w:sz w:val="24"/>
                <w:szCs w:val="24"/>
              </w:rPr>
              <w:t>0x</w:t>
            </w:r>
            <w:r>
              <w:rPr>
                <w:rFonts w:ascii="Times New Roman" w:hAnsi="Times New Roman" w:eastAsia="宋体" w:cs="Times New Roman"/>
                <w:strike/>
                <w:dstrike w:val="0"/>
                <w:color w:val="auto"/>
                <w:sz w:val="24"/>
                <w:szCs w:val="24"/>
              </w:rPr>
              <w:t>2</w:t>
            </w:r>
            <w:r>
              <w:rPr>
                <w:rFonts w:ascii="Times New Roman" w:hAnsi="Times New Roman" w:eastAsia="宋体" w:cs="Times New Roman"/>
                <w:strike/>
                <w:dstrike w:val="0"/>
                <w:color w:val="auto"/>
                <w:spacing w:val="1"/>
                <w:sz w:val="24"/>
                <w:szCs w:val="24"/>
              </w:rPr>
              <w:t>03</w:t>
            </w:r>
            <w:r>
              <w:rPr>
                <w:rFonts w:hint="eastAsia" w:ascii="Times New Roman" w:hAnsi="Times New Roman" w:eastAsia="宋体" w:cs="Times New Roman"/>
                <w:strike/>
                <w:dstrike w:val="0"/>
                <w:color w:val="auto"/>
                <w:spacing w:val="1"/>
                <w:sz w:val="24"/>
                <w:szCs w:val="24"/>
                <w:lang w:val="en-US" w:eastAsia="zh-CN"/>
              </w:rPr>
              <w:t>8</w:t>
            </w:r>
          </w:p>
        </w:tc>
        <w:tc>
          <w:tcPr>
            <w:tcW w:w="1706" w:type="dxa"/>
            <w:tcBorders>
              <w:top w:val="single" w:color="auto" w:sz="4" w:space="0"/>
              <w:left w:val="single" w:color="000000" w:sz="2" w:space="0"/>
              <w:bottom w:val="nil"/>
              <w:right w:val="single" w:color="000000" w:sz="2" w:space="0"/>
            </w:tcBorders>
            <w:shd w:val="clear" w:color="auto" w:fill="auto"/>
            <w:tcMar>
              <w:top w:w="0" w:type="dxa"/>
              <w:left w:w="0" w:type="dxa"/>
              <w:bottom w:w="0" w:type="dxa"/>
              <w:right w:w="0" w:type="dxa"/>
            </w:tcMar>
            <w:vAlign w:val="center"/>
          </w:tcPr>
          <w:p w14:paraId="16392777">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default"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kern w:val="2"/>
                <w:sz w:val="24"/>
                <w:szCs w:val="24"/>
                <w:lang w:val="en-US" w:eastAsia="zh-CN" w:bidi="ar-SA"/>
                <w14:ligatures w14:val="standardContextual"/>
              </w:rPr>
              <w:t>U8</w:t>
            </w:r>
          </w:p>
        </w:tc>
        <w:tc>
          <w:tcPr>
            <w:tcW w:w="991" w:type="dxa"/>
            <w:gridSpan w:val="2"/>
            <w:vMerge w:val="restart"/>
            <w:tcBorders>
              <w:top w:val="single" w:color="auto" w:sz="4" w:space="0"/>
              <w:left w:val="single" w:color="000000" w:sz="2" w:space="0"/>
              <w:right w:val="single" w:color="000000" w:sz="2" w:space="0"/>
            </w:tcBorders>
            <w:shd w:val="clear" w:color="auto" w:fill="auto"/>
            <w:tcMar>
              <w:top w:w="0" w:type="dxa"/>
              <w:left w:w="0" w:type="dxa"/>
              <w:bottom w:w="0" w:type="dxa"/>
              <w:right w:w="0" w:type="dxa"/>
            </w:tcMar>
            <w:vAlign w:val="center"/>
          </w:tcPr>
          <w:p w14:paraId="47C965E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超声波声道类型</w:t>
            </w:r>
          </w:p>
        </w:tc>
        <w:tc>
          <w:tcPr>
            <w:tcW w:w="496" w:type="dxa"/>
            <w:vMerge w:val="restart"/>
            <w:tcBorders>
              <w:top w:val="single" w:color="auto" w:sz="4" w:space="0"/>
              <w:left w:val="single" w:color="000000" w:sz="2" w:space="0"/>
              <w:right w:val="single" w:color="000000" w:sz="2" w:space="0"/>
            </w:tcBorders>
            <w:shd w:val="clear" w:color="auto" w:fill="auto"/>
            <w:tcMar>
              <w:top w:w="0" w:type="dxa"/>
              <w:left w:w="0" w:type="dxa"/>
              <w:bottom w:w="0" w:type="dxa"/>
              <w:right w:w="0" w:type="dxa"/>
            </w:tcMar>
            <w:vAlign w:val="center"/>
          </w:tcPr>
          <w:p w14:paraId="6D4E9E5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vMerge w:val="restart"/>
            <w:tcBorders>
              <w:top w:val="single" w:color="auto" w:sz="4" w:space="0"/>
              <w:left w:val="single" w:color="000000" w:sz="2" w:space="0"/>
              <w:right w:val="single" w:color="000000" w:sz="2" w:space="0"/>
            </w:tcBorders>
            <w:shd w:val="clear" w:color="auto" w:fill="auto"/>
            <w:tcMar>
              <w:top w:w="0" w:type="dxa"/>
              <w:left w:w="0" w:type="dxa"/>
              <w:bottom w:w="0" w:type="dxa"/>
              <w:right w:w="0" w:type="dxa"/>
            </w:tcMar>
            <w:vAlign w:val="center"/>
          </w:tcPr>
          <w:p w14:paraId="4A86A3BF">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348" w:type="dxa"/>
            <w:tcBorders>
              <w:top w:val="single" w:color="auto" w:sz="4" w:space="0"/>
              <w:left w:val="single" w:color="000000" w:sz="2" w:space="0"/>
              <w:right w:val="single" w:color="000000" w:sz="2" w:space="0"/>
            </w:tcBorders>
            <w:tcMar>
              <w:top w:w="0" w:type="dxa"/>
              <w:left w:w="0" w:type="dxa"/>
              <w:bottom w:w="0" w:type="dxa"/>
              <w:right w:w="0" w:type="dxa"/>
            </w:tcMar>
            <w:vAlign w:val="center"/>
          </w:tcPr>
          <w:p w14:paraId="19F1108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声道数（1-8）</w:t>
            </w:r>
          </w:p>
        </w:tc>
      </w:tr>
      <w:tr w14:paraId="350324CC">
        <w:tblPrEx>
          <w:tblCellMar>
            <w:top w:w="0" w:type="dxa"/>
            <w:left w:w="10" w:type="dxa"/>
            <w:bottom w:w="0" w:type="dxa"/>
            <w:right w:w="10" w:type="dxa"/>
          </w:tblCellMar>
        </w:tblPrEx>
        <w:trPr>
          <w:cantSplit/>
          <w:trHeight w:val="1487" w:hRule="atLeast"/>
        </w:trPr>
        <w:tc>
          <w:tcPr>
            <w:tcW w:w="1563" w:type="dxa"/>
            <w:gridSpan w:val="2"/>
            <w:vMerge w:val="continue"/>
            <w:tcBorders>
              <w:left w:val="single" w:color="000000" w:sz="2" w:space="0"/>
              <w:bottom w:val="single" w:color="000000" w:sz="2" w:space="0"/>
              <w:right w:val="single" w:color="auto" w:sz="4" w:space="0"/>
            </w:tcBorders>
            <w:tcMar>
              <w:top w:w="0" w:type="dxa"/>
              <w:left w:w="0" w:type="dxa"/>
              <w:bottom w:w="0" w:type="dxa"/>
              <w:right w:w="0" w:type="dxa"/>
            </w:tcMar>
            <w:vAlign w:val="center"/>
          </w:tcPr>
          <w:p w14:paraId="0CF507E2">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strike/>
                <w:dstrike w:val="0"/>
                <w:color w:val="auto"/>
              </w:rPr>
            </w:pPr>
          </w:p>
        </w:tc>
        <w:tc>
          <w:tcPr>
            <w:tcW w:w="1706" w:type="dxa"/>
            <w:tcBorders>
              <w:top w:val="nil"/>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6F0DBE1">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default"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kern w:val="2"/>
                <w:sz w:val="24"/>
                <w:szCs w:val="24"/>
                <w:lang w:val="en-US" w:eastAsia="zh-CN" w:bidi="ar-SA"/>
                <w14:ligatures w14:val="standardContextual"/>
              </w:rPr>
              <w:t>U8</w:t>
            </w:r>
          </w:p>
        </w:tc>
        <w:tc>
          <w:tcPr>
            <w:tcW w:w="991" w:type="dxa"/>
            <w:gridSpan w:val="2"/>
            <w:vMerge w:val="continue"/>
            <w:tcBorders>
              <w:left w:val="single" w:color="auto" w:sz="4" w:space="0"/>
              <w:bottom w:val="single" w:color="000000" w:sz="2" w:space="0"/>
              <w:right w:val="single" w:color="000000" w:sz="2" w:space="0"/>
            </w:tcBorders>
            <w:shd w:val="clear" w:color="auto" w:fill="auto"/>
            <w:tcMar>
              <w:top w:w="0" w:type="dxa"/>
              <w:left w:w="0" w:type="dxa"/>
              <w:bottom w:w="0" w:type="dxa"/>
              <w:right w:w="0" w:type="dxa"/>
            </w:tcMar>
            <w:vAlign w:val="center"/>
          </w:tcPr>
          <w:p w14:paraId="6B7395A4">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vMerge w:val="continue"/>
            <w:tcBorders>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6A3E98A">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vMerge w:val="continue"/>
            <w:tcBorders>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DE7DE20">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348" w:type="dxa"/>
            <w:tcBorders>
              <w:left w:val="single" w:color="000000" w:sz="2" w:space="0"/>
              <w:bottom w:val="single" w:color="000000" w:sz="2" w:space="0"/>
              <w:right w:val="single" w:color="000000" w:sz="2" w:space="0"/>
            </w:tcBorders>
            <w:tcMar>
              <w:top w:w="0" w:type="dxa"/>
              <w:left w:w="0" w:type="dxa"/>
              <w:bottom w:w="0" w:type="dxa"/>
              <w:right w:w="0" w:type="dxa"/>
            </w:tcMar>
            <w:vAlign w:val="center"/>
          </w:tcPr>
          <w:p w14:paraId="04FAE414">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（按位使能声道）</w:t>
            </w:r>
          </w:p>
          <w:p w14:paraId="0B0D8E8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00000001声道A使能</w:t>
            </w:r>
          </w:p>
          <w:p w14:paraId="5D6782A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00000010声道B使能</w:t>
            </w:r>
          </w:p>
          <w:p w14:paraId="20939EF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00000100声道C使能</w:t>
            </w:r>
          </w:p>
          <w:p w14:paraId="6DDD1323">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00001000声道D使能</w:t>
            </w:r>
          </w:p>
          <w:p w14:paraId="1BBD95C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......（超声波大表协议）</w:t>
            </w:r>
          </w:p>
        </w:tc>
      </w:tr>
      <w:tr w14:paraId="78862E02">
        <w:tblPrEx>
          <w:tblCellMar>
            <w:top w:w="0" w:type="dxa"/>
            <w:left w:w="10" w:type="dxa"/>
            <w:bottom w:w="0" w:type="dxa"/>
            <w:right w:w="10" w:type="dxa"/>
          </w:tblCellMar>
        </w:tblPrEx>
        <w:trPr>
          <w:cantSplit/>
          <w:trHeight w:val="478"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3FAA2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05</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16EB098">
            <w:pPr>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U8*16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E7993C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7768D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1FECFF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69A4CE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密钥</w:t>
            </w:r>
          </w:p>
        </w:tc>
      </w:tr>
      <w:tr w14:paraId="25BEB033">
        <w:tblPrEx>
          <w:tblCellMar>
            <w:top w:w="0" w:type="dxa"/>
            <w:left w:w="10" w:type="dxa"/>
            <w:bottom w:w="0" w:type="dxa"/>
            <w:right w:w="10" w:type="dxa"/>
          </w:tblCellMar>
        </w:tblPrEx>
        <w:trPr>
          <w:cantSplit/>
          <w:trHeight w:val="945"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BC5746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05</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4A1F93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U32</w:t>
            </w:r>
          </w:p>
          <w:p w14:paraId="36FC8C5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1A1F36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8E8120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A07AA3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90107A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密钥版本号</w:t>
            </w:r>
          </w:p>
          <w:p w14:paraId="77DE49B6">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加密序号</w:t>
            </w:r>
          </w:p>
        </w:tc>
      </w:tr>
      <w:tr w14:paraId="20252988">
        <w:tblPrEx>
          <w:tblCellMar>
            <w:top w:w="0" w:type="dxa"/>
            <w:left w:w="10" w:type="dxa"/>
            <w:bottom w:w="0" w:type="dxa"/>
            <w:right w:w="10" w:type="dxa"/>
          </w:tblCellMar>
        </w:tblPrEx>
        <w:trPr>
          <w:cantSplit/>
          <w:trHeight w:val="945"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F871FE9">
            <w:pPr>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Times New Roman" w:hAnsi="Times New Roman" w:eastAsia="宋体" w:cs="Times New Roman"/>
                <w:spacing w:val="-1"/>
                <w:sz w:val="24"/>
                <w:szCs w:val="24"/>
                <w:lang w:val="en-US" w:eastAsia="zh-CN"/>
              </w:rPr>
            </w:pPr>
            <w:r>
              <w:rPr>
                <w:rFonts w:hint="eastAsia" w:ascii="Times New Roman" w:hAnsi="Times New Roman" w:eastAsia="宋体" w:cs="Times New Roman"/>
                <w:spacing w:val="-1"/>
                <w:sz w:val="24"/>
                <w:szCs w:val="24"/>
                <w:lang w:val="en-US" w:eastAsia="zh-CN"/>
              </w:rPr>
              <w:t>0x2052</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BCB42E1">
            <w:pPr>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U8*16</w:t>
            </w:r>
          </w:p>
          <w:p w14:paraId="3ACCC5D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U32</w:t>
            </w:r>
          </w:p>
          <w:p w14:paraId="62CD73F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E8D4CB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6C51B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32A33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1BCB2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密钥</w:t>
            </w:r>
          </w:p>
          <w:p w14:paraId="655C59AF">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密钥版本号</w:t>
            </w:r>
          </w:p>
          <w:p w14:paraId="3177E41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加密序号</w:t>
            </w:r>
          </w:p>
        </w:tc>
      </w:tr>
      <w:tr w14:paraId="0F07EFDB">
        <w:tblPrEx>
          <w:tblCellMar>
            <w:top w:w="0" w:type="dxa"/>
            <w:left w:w="10" w:type="dxa"/>
            <w:bottom w:w="0" w:type="dxa"/>
            <w:right w:w="10" w:type="dxa"/>
          </w:tblCellMar>
        </w:tblPrEx>
        <w:trPr>
          <w:cantSplit/>
          <w:trHeight w:val="945"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15CDDB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10</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713773">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A</w:t>
            </w:r>
            <w:r>
              <w:rPr>
                <w:rFonts w:ascii="Times New Roman" w:hAnsi="Times New Roman" w:eastAsia="宋体" w:cs="Times New Roman"/>
                <w:sz w:val="24"/>
                <w:szCs w:val="24"/>
              </w:rPr>
              <w:t>S</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II30</w:t>
            </w:r>
          </w:p>
          <w:p w14:paraId="1610A32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7500E4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CA8D1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ED9357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5C6798C">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服务器域名/IP</w:t>
            </w:r>
          </w:p>
          <w:p w14:paraId="06192E0A">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端口号</w:t>
            </w:r>
          </w:p>
        </w:tc>
      </w:tr>
      <w:tr w14:paraId="4AC7EFC4">
        <w:tblPrEx>
          <w:tblCellMar>
            <w:top w:w="0" w:type="dxa"/>
            <w:left w:w="10" w:type="dxa"/>
            <w:bottom w:w="0" w:type="dxa"/>
            <w:right w:w="10" w:type="dxa"/>
          </w:tblCellMar>
        </w:tblPrEx>
        <w:trPr>
          <w:cantSplit/>
          <w:trHeight w:val="945"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6C97A0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10</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14A9E42">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A</w:t>
            </w:r>
            <w:r>
              <w:rPr>
                <w:rFonts w:ascii="Times New Roman" w:hAnsi="Times New Roman" w:eastAsia="宋体" w:cs="Times New Roman"/>
                <w:sz w:val="24"/>
                <w:szCs w:val="24"/>
              </w:rPr>
              <w:t>S</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II30</w:t>
            </w:r>
          </w:p>
          <w:p w14:paraId="17DAD98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1D719E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E18C8D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DD7A5B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4DD3402">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备用服务器域名/IP</w:t>
            </w:r>
          </w:p>
          <w:p w14:paraId="1978CFC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端口号</w:t>
            </w:r>
          </w:p>
        </w:tc>
      </w:tr>
      <w:tr w14:paraId="3CF8206F">
        <w:tblPrEx>
          <w:tblCellMar>
            <w:top w:w="0" w:type="dxa"/>
            <w:left w:w="10" w:type="dxa"/>
            <w:bottom w:w="0" w:type="dxa"/>
            <w:right w:w="10" w:type="dxa"/>
          </w:tblCellMar>
        </w:tblPrEx>
        <w:trPr>
          <w:cantSplit/>
          <w:trHeight w:val="945" w:hRule="exact"/>
        </w:trPr>
        <w:tc>
          <w:tcPr>
            <w:tcW w:w="1563"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7D850A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10</w:t>
            </w:r>
            <w:r>
              <w:rPr>
                <w:rFonts w:hint="eastAsia" w:ascii="Times New Roman" w:hAnsi="Times New Roman" w:eastAsia="宋体" w:cs="Times New Roman"/>
                <w:sz w:val="24"/>
                <w:szCs w:val="24"/>
                <w:lang w:val="en-US" w:eastAsia="zh-CN"/>
              </w:rPr>
              <w:t>2</w:t>
            </w: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315F035">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hint="eastAsia" w:ascii="Times New Roman" w:hAnsi="Times New Roman" w:eastAsia="宋体" w:cs="Times New Roman"/>
                <w:sz w:val="24"/>
                <w:szCs w:val="24"/>
                <w:lang w:eastAsia="zh-CN"/>
              </w:rPr>
            </w:pPr>
            <w:r>
              <w:rPr>
                <w:rFonts w:ascii="Times New Roman" w:hAnsi="Times New Roman" w:eastAsia="宋体" w:cs="Times New Roman"/>
                <w:spacing w:val="-1"/>
                <w:sz w:val="24"/>
                <w:szCs w:val="24"/>
              </w:rPr>
              <w:t>A</w:t>
            </w:r>
            <w:r>
              <w:rPr>
                <w:rFonts w:ascii="Times New Roman" w:hAnsi="Times New Roman" w:eastAsia="宋体" w:cs="Times New Roman"/>
                <w:sz w:val="24"/>
                <w:szCs w:val="24"/>
              </w:rPr>
              <w:t>S</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II3</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val="en-US" w:eastAsia="zh-CN"/>
              </w:rPr>
              <w:br w:type="textWrapping"/>
            </w:r>
            <w:r>
              <w:rPr>
                <w:rFonts w:ascii="Times New Roman" w:hAnsi="Times New Roman" w:eastAsia="宋体" w:cs="Times New Roman"/>
                <w:spacing w:val="-1"/>
                <w:sz w:val="24"/>
                <w:szCs w:val="24"/>
              </w:rPr>
              <w:t>A</w:t>
            </w:r>
            <w:r>
              <w:rPr>
                <w:rFonts w:ascii="Times New Roman" w:hAnsi="Times New Roman" w:eastAsia="宋体" w:cs="Times New Roman"/>
                <w:sz w:val="24"/>
                <w:szCs w:val="24"/>
              </w:rPr>
              <w:t>S</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II3</w:t>
            </w:r>
            <w:r>
              <w:rPr>
                <w:rFonts w:hint="eastAsia" w:ascii="Times New Roman" w:hAnsi="Times New Roman" w:eastAsia="宋体" w:cs="Times New Roman"/>
                <w:sz w:val="24"/>
                <w:szCs w:val="24"/>
                <w:lang w:val="en-US" w:eastAsia="zh-CN"/>
              </w:rPr>
              <w:t>2</w:t>
            </w:r>
          </w:p>
          <w:p w14:paraId="61A48B1A">
            <w:pPr>
              <w:keepNext w:val="0"/>
              <w:keepLines w:val="0"/>
              <w:pageBreakBefore w:val="0"/>
              <w:widowControl w:val="0"/>
              <w:kinsoku/>
              <w:wordWrap/>
              <w:overflowPunct/>
              <w:topLinePunct w:val="0"/>
              <w:autoSpaceDE/>
              <w:autoSpaceDN/>
              <w:bidi w:val="0"/>
              <w:adjustRightInd/>
              <w:snapToGrid/>
              <w:ind w:left="0" w:leftChars="0" w:right="0" w:rightChars="0"/>
              <w:jc w:val="both"/>
              <w:textAlignment w:val="auto"/>
              <w:rPr>
                <w:rFonts w:ascii="Times New Roman" w:hAnsi="Times New Roman" w:eastAsia="宋体" w:cs="Times New Roman"/>
                <w:kern w:val="2"/>
                <w:sz w:val="24"/>
                <w:szCs w:val="24"/>
                <w:lang w:val="en-US" w:eastAsia="zh-CN" w:bidi="ar-SA"/>
                <w14:ligatures w14:val="standardContextual"/>
              </w:rPr>
            </w:pPr>
          </w:p>
        </w:tc>
        <w:tc>
          <w:tcPr>
            <w:tcW w:w="991"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ADF4E4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421391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3D88EF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88080F4">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sz w:val="24"/>
                <w:szCs w:val="24"/>
                <w:lang w:val="en-US" w:eastAsia="zh-CN"/>
              </w:rPr>
              <w:t>服务器用户名</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sz w:val="24"/>
                <w:szCs w:val="24"/>
                <w:lang w:val="en-US" w:eastAsia="zh-CN"/>
              </w:rPr>
              <w:t>服务器密码</w:t>
            </w:r>
          </w:p>
        </w:tc>
      </w:tr>
      <w:tr w14:paraId="548ADB09">
        <w:tblPrEx>
          <w:tblCellMar>
            <w:top w:w="0" w:type="dxa"/>
            <w:left w:w="10" w:type="dxa"/>
            <w:bottom w:w="0" w:type="dxa"/>
            <w:right w:w="10" w:type="dxa"/>
          </w:tblCellMar>
        </w:tblPrEx>
        <w:trPr>
          <w:cantSplit/>
          <w:trHeight w:val="945" w:hRule="exact"/>
        </w:trPr>
        <w:tc>
          <w:tcPr>
            <w:tcW w:w="1563"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0E598F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10</w:t>
            </w:r>
            <w:r>
              <w:rPr>
                <w:rFonts w:hint="eastAsia" w:ascii="Times New Roman" w:hAnsi="Times New Roman" w:eastAsia="宋体" w:cs="Times New Roman"/>
                <w:sz w:val="24"/>
                <w:szCs w:val="24"/>
                <w:lang w:val="en-US" w:eastAsia="zh-CN"/>
              </w:rPr>
              <w:t>3</w:t>
            </w:r>
          </w:p>
        </w:tc>
        <w:tc>
          <w:tcPr>
            <w:tcW w:w="170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0E37ED2">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hint="eastAsia" w:ascii="Times New Roman" w:hAnsi="Times New Roman" w:eastAsia="宋体" w:cs="Times New Roman"/>
                <w:sz w:val="24"/>
                <w:szCs w:val="24"/>
                <w:lang w:eastAsia="zh-CN"/>
              </w:rPr>
            </w:pPr>
            <w:r>
              <w:rPr>
                <w:rFonts w:ascii="Times New Roman" w:hAnsi="Times New Roman" w:eastAsia="宋体" w:cs="Times New Roman"/>
                <w:spacing w:val="-1"/>
                <w:sz w:val="24"/>
                <w:szCs w:val="24"/>
              </w:rPr>
              <w:t>A</w:t>
            </w:r>
            <w:r>
              <w:rPr>
                <w:rFonts w:ascii="Times New Roman" w:hAnsi="Times New Roman" w:eastAsia="宋体" w:cs="Times New Roman"/>
                <w:sz w:val="24"/>
                <w:szCs w:val="24"/>
              </w:rPr>
              <w:t>S</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II3</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val="en-US" w:eastAsia="zh-CN"/>
              </w:rPr>
              <w:br w:type="textWrapping"/>
            </w:r>
            <w:r>
              <w:rPr>
                <w:rFonts w:ascii="Times New Roman" w:hAnsi="Times New Roman" w:eastAsia="宋体" w:cs="Times New Roman"/>
                <w:spacing w:val="-1"/>
                <w:sz w:val="24"/>
                <w:szCs w:val="24"/>
              </w:rPr>
              <w:t>A</w:t>
            </w:r>
            <w:r>
              <w:rPr>
                <w:rFonts w:ascii="Times New Roman" w:hAnsi="Times New Roman" w:eastAsia="宋体" w:cs="Times New Roman"/>
                <w:sz w:val="24"/>
                <w:szCs w:val="24"/>
              </w:rPr>
              <w:t>S</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II3</w:t>
            </w:r>
            <w:r>
              <w:rPr>
                <w:rFonts w:hint="eastAsia" w:ascii="Times New Roman" w:hAnsi="Times New Roman" w:eastAsia="宋体" w:cs="Times New Roman"/>
                <w:sz w:val="24"/>
                <w:szCs w:val="24"/>
                <w:lang w:val="en-US" w:eastAsia="zh-CN"/>
              </w:rPr>
              <w:t>2</w:t>
            </w:r>
          </w:p>
          <w:p w14:paraId="73221E5E">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hint="eastAsia" w:ascii="Times New Roman" w:hAnsi="Times New Roman" w:eastAsia="宋体" w:cs="Times New Roman"/>
                <w:sz w:val="24"/>
                <w:szCs w:val="24"/>
                <w:lang w:eastAsia="zh-CN"/>
              </w:rPr>
            </w:pPr>
          </w:p>
          <w:p w14:paraId="1F7AB2F5">
            <w:pPr>
              <w:keepNext w:val="0"/>
              <w:keepLines w:val="0"/>
              <w:pageBreakBefore w:val="0"/>
              <w:widowControl w:val="0"/>
              <w:kinsoku/>
              <w:wordWrap/>
              <w:overflowPunct/>
              <w:topLinePunct w:val="0"/>
              <w:autoSpaceDE/>
              <w:autoSpaceDN/>
              <w:bidi w:val="0"/>
              <w:adjustRightInd/>
              <w:snapToGrid/>
              <w:ind w:left="0" w:leftChars="0" w:right="0" w:rightChars="0"/>
              <w:jc w:val="both"/>
              <w:textAlignment w:val="auto"/>
              <w:rPr>
                <w:rFonts w:ascii="Times New Roman" w:hAnsi="Times New Roman" w:eastAsia="宋体" w:cs="Times New Roman"/>
                <w:kern w:val="2"/>
                <w:sz w:val="24"/>
                <w:szCs w:val="24"/>
                <w:lang w:val="en-US" w:eastAsia="zh-CN" w:bidi="ar-SA"/>
                <w14:ligatures w14:val="standardContextual"/>
              </w:rPr>
            </w:pPr>
          </w:p>
        </w:tc>
        <w:tc>
          <w:tcPr>
            <w:tcW w:w="991"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84B0AE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EF9983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CB9215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C4DFDAB">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备用</w:t>
            </w:r>
            <w:r>
              <w:rPr>
                <w:rFonts w:hint="eastAsia" w:ascii="Times New Roman" w:hAnsi="Times New Roman" w:eastAsia="宋体" w:cs="Times New Roman"/>
                <w:sz w:val="24"/>
                <w:szCs w:val="24"/>
                <w:lang w:val="en-US" w:eastAsia="zh-CN"/>
              </w:rPr>
              <w:t>服务器用户名</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sz w:val="24"/>
                <w:szCs w:val="24"/>
                <w:lang w:val="en-US" w:eastAsia="zh-CN"/>
              </w:rPr>
              <w:t>备用服务器密码</w:t>
            </w:r>
          </w:p>
        </w:tc>
      </w:tr>
      <w:tr w14:paraId="7724DA2C">
        <w:tblPrEx>
          <w:tblCellMar>
            <w:top w:w="0" w:type="dxa"/>
            <w:left w:w="10" w:type="dxa"/>
            <w:bottom w:w="0" w:type="dxa"/>
            <w:right w:w="10" w:type="dxa"/>
          </w:tblCellMar>
        </w:tblPrEx>
        <w:trPr>
          <w:cantSplit/>
          <w:trHeight w:val="476" w:hRule="exact"/>
        </w:trPr>
        <w:tc>
          <w:tcPr>
            <w:tcW w:w="1563"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346104F">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10</w:t>
            </w:r>
            <w:r>
              <w:rPr>
                <w:rFonts w:ascii="Times New Roman" w:hAnsi="Times New Roman" w:eastAsia="宋体" w:cs="Times New Roman"/>
                <w:sz w:val="24"/>
                <w:szCs w:val="24"/>
              </w:rPr>
              <w:t>8</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ECAC4B">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A</w:t>
            </w:r>
            <w:r>
              <w:rPr>
                <w:rFonts w:ascii="Times New Roman" w:hAnsi="Times New Roman" w:eastAsia="宋体" w:cs="Times New Roman"/>
                <w:sz w:val="24"/>
                <w:szCs w:val="24"/>
              </w:rPr>
              <w:t>S</w:t>
            </w:r>
            <w:r>
              <w:rPr>
                <w:rFonts w:ascii="Times New Roman" w:hAnsi="Times New Roman" w:eastAsia="宋体" w:cs="Times New Roman"/>
                <w:spacing w:val="-1"/>
                <w:sz w:val="24"/>
                <w:szCs w:val="24"/>
              </w:rPr>
              <w:t>C</w:t>
            </w:r>
            <w:r>
              <w:rPr>
                <w:rFonts w:ascii="Times New Roman" w:hAnsi="Times New Roman" w:eastAsia="宋体" w:cs="Times New Roman"/>
                <w:sz w:val="24"/>
                <w:szCs w:val="24"/>
              </w:rPr>
              <w:t>II32</w:t>
            </w:r>
          </w:p>
        </w:tc>
        <w:tc>
          <w:tcPr>
            <w:tcW w:w="991"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F9AB45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252EE9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B6CA55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210BCB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运营商APN</w:t>
            </w:r>
          </w:p>
        </w:tc>
      </w:tr>
      <w:tr w14:paraId="10619DAF">
        <w:tblPrEx>
          <w:tblCellMar>
            <w:top w:w="0" w:type="dxa"/>
            <w:left w:w="10" w:type="dxa"/>
            <w:bottom w:w="0" w:type="dxa"/>
            <w:right w:w="10" w:type="dxa"/>
          </w:tblCellMar>
        </w:tblPrEx>
        <w:trPr>
          <w:gridBefore w:val="1"/>
          <w:wBefore w:w="2" w:type="dxa"/>
          <w:cantSplit/>
          <w:trHeight w:val="946"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1BF66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0</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3E9DB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-1</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89AEA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m</w:t>
            </w:r>
            <w:r>
              <w:rPr>
                <w:rFonts w:ascii="Times New Roman" w:hAnsi="Times New Roman" w:eastAsia="宋体" w:cs="Times New Roman"/>
                <w:w w:val="104"/>
                <w:position w:val="8"/>
                <w:sz w:val="24"/>
                <w:szCs w:val="24"/>
              </w:rPr>
              <w:t>3</w:t>
            </w:r>
            <w:r>
              <w:rPr>
                <w:rFonts w:ascii="Times New Roman" w:hAnsi="Times New Roman" w:eastAsia="宋体" w:cs="Times New Roman"/>
                <w:spacing w:val="1"/>
                <w:sz w:val="24"/>
                <w:szCs w:val="24"/>
              </w:rPr>
              <w:t>/</w:t>
            </w:r>
            <w:r>
              <w:rPr>
                <w:rFonts w:ascii="Times New Roman" w:hAnsi="Times New Roman" w:eastAsia="宋体" w:cs="Times New Roman"/>
                <w:sz w:val="24"/>
                <w:szCs w:val="24"/>
              </w:rPr>
              <w:t>h</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AF51D9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6F642A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9195B52">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流量超上限报警值，</w:t>
            </w:r>
          </w:p>
          <w:p w14:paraId="63ECD98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不启用时为0</w:t>
            </w:r>
          </w:p>
        </w:tc>
      </w:tr>
      <w:tr w14:paraId="0AB33E43">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BEAF84D">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1</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445E84">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DA697E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分</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865224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C10D0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DA1FEA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hint="eastAsia" w:ascii="Times New Roman" w:hAnsi="Times New Roman" w:eastAsia="宋体" w:cs="Times New Roman"/>
                <w:strike w:val="0"/>
                <w:dstrike w:val="0"/>
                <w:sz w:val="24"/>
                <w:szCs w:val="24"/>
                <w:lang w:val="en-US" w:eastAsia="zh-CN"/>
              </w:rPr>
              <w:t>机械表</w:t>
            </w:r>
            <w:r>
              <w:rPr>
                <w:rFonts w:ascii="Times New Roman" w:hAnsi="Times New Roman" w:eastAsia="宋体" w:cs="Times New Roman"/>
                <w:sz w:val="24"/>
                <w:szCs w:val="24"/>
              </w:rPr>
              <w:t>流量超上限持续时间</w:t>
            </w:r>
          </w:p>
        </w:tc>
      </w:tr>
      <w:tr w14:paraId="00112AD5">
        <w:tblPrEx>
          <w:tblCellMar>
            <w:top w:w="0" w:type="dxa"/>
            <w:left w:w="10" w:type="dxa"/>
            <w:bottom w:w="0" w:type="dxa"/>
            <w:right w:w="10" w:type="dxa"/>
          </w:tblCellMar>
        </w:tblPrEx>
        <w:trPr>
          <w:gridBefore w:val="1"/>
          <w:wBefore w:w="2" w:type="dxa"/>
          <w:cantSplit/>
          <w:trHeight w:val="946"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21AE24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2</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77FBCC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8D75BE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m</w:t>
            </w:r>
            <w:r>
              <w:rPr>
                <w:rFonts w:ascii="Times New Roman" w:hAnsi="Times New Roman" w:eastAsia="宋体" w:cs="Times New Roman"/>
                <w:w w:val="104"/>
                <w:position w:val="8"/>
                <w:sz w:val="24"/>
                <w:szCs w:val="24"/>
              </w:rPr>
              <w:t>3</w:t>
            </w:r>
            <w:r>
              <w:rPr>
                <w:rFonts w:ascii="Times New Roman" w:hAnsi="Times New Roman" w:eastAsia="宋体" w:cs="Times New Roman"/>
                <w:spacing w:val="1"/>
                <w:sz w:val="24"/>
                <w:szCs w:val="24"/>
              </w:rPr>
              <w:t>/</w:t>
            </w:r>
            <w:r>
              <w:rPr>
                <w:rFonts w:ascii="Times New Roman" w:hAnsi="Times New Roman" w:eastAsia="宋体" w:cs="Times New Roman"/>
                <w:sz w:val="24"/>
                <w:szCs w:val="24"/>
              </w:rPr>
              <w:t>h</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D6E3A1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370B31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460CB35">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反向流量报警最小流量，</w:t>
            </w:r>
          </w:p>
          <w:p w14:paraId="5E65BD04">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不启用时为0</w:t>
            </w:r>
          </w:p>
        </w:tc>
      </w:tr>
      <w:tr w14:paraId="756249F1">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DA4E1D5">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3</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78618D">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F7CF2F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分</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6D5E7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2D98D5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D1979CC">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hint="eastAsia" w:ascii="Times New Roman" w:hAnsi="Times New Roman" w:eastAsia="宋体" w:cs="Times New Roman"/>
                <w:strike w:val="0"/>
                <w:dstrike w:val="0"/>
                <w:sz w:val="24"/>
                <w:szCs w:val="24"/>
                <w:lang w:val="en-US" w:eastAsia="zh-CN"/>
              </w:rPr>
              <w:t>机械表</w:t>
            </w:r>
            <w:r>
              <w:rPr>
                <w:rFonts w:ascii="Times New Roman" w:hAnsi="Times New Roman" w:eastAsia="宋体" w:cs="Times New Roman"/>
                <w:sz w:val="24"/>
                <w:szCs w:val="24"/>
              </w:rPr>
              <w:t>反向流量持续时间</w:t>
            </w:r>
          </w:p>
        </w:tc>
      </w:tr>
      <w:tr w14:paraId="7CD787AD">
        <w:tblPrEx>
          <w:tblCellMar>
            <w:top w:w="0" w:type="dxa"/>
            <w:left w:w="10" w:type="dxa"/>
            <w:bottom w:w="0" w:type="dxa"/>
            <w:right w:w="10" w:type="dxa"/>
          </w:tblCellMar>
        </w:tblPrEx>
        <w:trPr>
          <w:gridBefore w:val="1"/>
          <w:wBefore w:w="2" w:type="dxa"/>
          <w:cantSplit/>
          <w:trHeight w:val="945"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782164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4</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EB5DD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CBE2BB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m</w:t>
            </w:r>
            <w:r>
              <w:rPr>
                <w:rFonts w:ascii="Times New Roman" w:hAnsi="Times New Roman" w:eastAsia="宋体" w:cs="Times New Roman"/>
                <w:w w:val="104"/>
                <w:position w:val="8"/>
                <w:sz w:val="24"/>
                <w:szCs w:val="24"/>
              </w:rPr>
              <w:t>3</w:t>
            </w:r>
            <w:r>
              <w:rPr>
                <w:rFonts w:ascii="Times New Roman" w:hAnsi="Times New Roman" w:eastAsia="宋体" w:cs="Times New Roman"/>
                <w:spacing w:val="1"/>
                <w:sz w:val="24"/>
                <w:szCs w:val="24"/>
              </w:rPr>
              <w:t>/</w:t>
            </w:r>
            <w:r>
              <w:rPr>
                <w:rFonts w:ascii="Times New Roman" w:hAnsi="Times New Roman" w:eastAsia="宋体" w:cs="Times New Roman"/>
                <w:sz w:val="24"/>
                <w:szCs w:val="24"/>
              </w:rPr>
              <w:t>h</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520A03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53E60B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E0390A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漏水侦测报警最小流量，</w:t>
            </w:r>
          </w:p>
          <w:p w14:paraId="1C04BD1B">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不启用时为0</w:t>
            </w:r>
          </w:p>
        </w:tc>
      </w:tr>
      <w:tr w14:paraId="71B9D9B7">
        <w:tblPrEx>
          <w:tblCellMar>
            <w:top w:w="0" w:type="dxa"/>
            <w:left w:w="10" w:type="dxa"/>
            <w:bottom w:w="0" w:type="dxa"/>
            <w:right w:w="10" w:type="dxa"/>
          </w:tblCellMar>
        </w:tblPrEx>
        <w:trPr>
          <w:gridBefore w:val="1"/>
          <w:wBefore w:w="2" w:type="dxa"/>
          <w:cantSplit/>
          <w:trHeight w:val="478"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37CF400">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5</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A9A375">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5F071EE">
            <w:pPr>
              <w:keepNext w:val="0"/>
              <w:keepLines w:val="0"/>
              <w:pageBreakBefore w:val="0"/>
              <w:widowControl w:val="0"/>
              <w:kinsoku/>
              <w:wordWrap/>
              <w:overflowPunct/>
              <w:topLinePunct w:val="0"/>
              <w:autoSpaceDE/>
              <w:autoSpaceDN/>
              <w:bidi w:val="0"/>
              <w:adjustRightInd/>
              <w:snapToGrid/>
              <w:spacing w:after="3" w:line="120" w:lineRule="exact"/>
              <w:ind w:left="0" w:right="0"/>
              <w:jc w:val="center"/>
              <w:textAlignment w:val="auto"/>
              <w:rPr>
                <w:rFonts w:ascii="Times New Roman" w:hAnsi="Times New Roman" w:eastAsia="宋体" w:cs="Times New Roman"/>
                <w:sz w:val="24"/>
                <w:szCs w:val="24"/>
              </w:rPr>
            </w:pPr>
          </w:p>
          <w:p w14:paraId="044F9AA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时</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682FA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D6ED26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6623C8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hint="eastAsia" w:ascii="Times New Roman" w:hAnsi="Times New Roman" w:eastAsia="宋体" w:cs="Times New Roman"/>
                <w:strike w:val="0"/>
                <w:dstrike w:val="0"/>
                <w:sz w:val="24"/>
                <w:szCs w:val="24"/>
                <w:lang w:val="en-US" w:eastAsia="zh-CN"/>
              </w:rPr>
              <w:t>机械表</w:t>
            </w:r>
            <w:r>
              <w:rPr>
                <w:rFonts w:ascii="Times New Roman" w:hAnsi="Times New Roman" w:eastAsia="宋体" w:cs="Times New Roman"/>
                <w:sz w:val="24"/>
                <w:szCs w:val="24"/>
              </w:rPr>
              <w:t>漏水侦测持续时间</w:t>
            </w:r>
          </w:p>
        </w:tc>
      </w:tr>
      <w:tr w14:paraId="42FF368B">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1E24249">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6</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015A749">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U8</w:t>
            </w:r>
            <w:r>
              <w:rPr>
                <w:rFonts w:ascii="Times New Roman" w:hAnsi="Times New Roman" w:eastAsia="宋体" w:cs="Times New Roman"/>
                <w:spacing w:val="1"/>
                <w:sz w:val="24"/>
                <w:szCs w:val="24"/>
              </w:rPr>
              <w:t>*1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-1</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9BF8146">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V</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39EDB0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C52BB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A2CF80">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一级低电压报警值</w:t>
            </w:r>
          </w:p>
        </w:tc>
      </w:tr>
      <w:tr w14:paraId="3C7AD613">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3DC528E">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20</w:t>
            </w:r>
            <w:r>
              <w:rPr>
                <w:rFonts w:ascii="Times New Roman" w:hAnsi="Times New Roman" w:eastAsia="宋体" w:cs="Times New Roman"/>
                <w:sz w:val="24"/>
                <w:szCs w:val="24"/>
              </w:rPr>
              <w:t>7</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57E62E">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U8</w:t>
            </w:r>
            <w:r>
              <w:rPr>
                <w:rFonts w:ascii="Times New Roman" w:hAnsi="Times New Roman" w:eastAsia="宋体" w:cs="Times New Roman"/>
                <w:spacing w:val="1"/>
                <w:sz w:val="24"/>
                <w:szCs w:val="24"/>
              </w:rPr>
              <w:t>*1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-1</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5264F53">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V</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5CB0E8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2C4A97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603D7C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二级低电压报警值</w:t>
            </w:r>
          </w:p>
        </w:tc>
      </w:tr>
      <w:tr w14:paraId="50993A84">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88D7114">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pacing w:val="-1"/>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20</w:t>
            </w:r>
            <w:r>
              <w:rPr>
                <w:rFonts w:hint="eastAsia" w:ascii="Times New Roman" w:hAnsi="Times New Roman" w:eastAsia="宋体" w:cs="Times New Roman"/>
                <w:color w:val="auto"/>
                <w:sz w:val="24"/>
                <w:szCs w:val="24"/>
              </w:rPr>
              <w:t>8</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537DC36">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C16*</w:t>
            </w:r>
            <w:r>
              <w:rPr>
                <w:rFonts w:ascii="Times New Roman" w:hAnsi="Times New Roman" w:eastAsia="宋体" w:cs="Times New Roman"/>
                <w:color w:val="auto"/>
                <w:spacing w:val="1"/>
                <w:sz w:val="24"/>
                <w:szCs w:val="24"/>
              </w:rPr>
              <w:t>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w:t>
            </w:r>
            <w:r>
              <w:rPr>
                <w:rFonts w:hint="eastAsia" w:ascii="Times New Roman" w:hAnsi="Times New Roman" w:eastAsia="宋体" w:cs="Times New Roman"/>
                <w:color w:val="auto"/>
                <w:w w:val="104"/>
                <w:position w:val="8"/>
                <w:sz w:val="24"/>
                <w:szCs w:val="24"/>
              </w:rPr>
              <w:t>2</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07FC8C">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C708DA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4F7372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0CAEC3">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环境低温</w:t>
            </w:r>
            <w:r>
              <w:rPr>
                <w:rFonts w:hint="eastAsia" w:ascii="Times New Roman" w:hAnsi="Times New Roman" w:eastAsia="宋体" w:cs="Times New Roman"/>
                <w:color w:val="auto"/>
                <w:sz w:val="24"/>
                <w:szCs w:val="24"/>
              </w:rPr>
              <w:t>报警设定阈值</w:t>
            </w:r>
          </w:p>
        </w:tc>
      </w:tr>
      <w:tr w14:paraId="6F8A9AF7">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68B38D">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pacing w:val="-1"/>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20</w:t>
            </w:r>
            <w:r>
              <w:rPr>
                <w:rFonts w:hint="eastAsia" w:ascii="Times New Roman" w:hAnsi="Times New Roman" w:eastAsia="宋体" w:cs="Times New Roman"/>
                <w:color w:val="auto"/>
                <w:sz w:val="24"/>
                <w:szCs w:val="24"/>
              </w:rPr>
              <w:t>9</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0BD0057">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U16 *</w:t>
            </w:r>
            <w:r>
              <w:rPr>
                <w:rFonts w:ascii="Times New Roman" w:hAnsi="Times New Roman" w:eastAsia="宋体" w:cs="Times New Roman"/>
                <w:color w:val="auto"/>
                <w:spacing w:val="1"/>
                <w:sz w:val="24"/>
                <w:szCs w:val="24"/>
              </w:rPr>
              <w:t>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w:t>
            </w:r>
            <w:r>
              <w:rPr>
                <w:rFonts w:hint="eastAsia" w:ascii="Times New Roman" w:hAnsi="Times New Roman" w:eastAsia="宋体" w:cs="Times New Roman"/>
                <w:color w:val="auto"/>
                <w:w w:val="104"/>
                <w:position w:val="8"/>
                <w:sz w:val="24"/>
                <w:szCs w:val="24"/>
              </w:rPr>
              <w:t>2</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C2D476">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65D77F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ACF914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804144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环境低温</w:t>
            </w:r>
            <w:r>
              <w:rPr>
                <w:rFonts w:hint="eastAsia" w:ascii="Times New Roman" w:hAnsi="Times New Roman" w:eastAsia="宋体" w:cs="Times New Roman"/>
                <w:color w:val="auto"/>
                <w:sz w:val="24"/>
                <w:szCs w:val="24"/>
              </w:rPr>
              <w:t>报警变化量阈值</w:t>
            </w:r>
          </w:p>
        </w:tc>
      </w:tr>
      <w:tr w14:paraId="15BF0E65">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EB6CAEE">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eastAsia" w:ascii="Times New Roman" w:hAnsi="Times New Roman" w:eastAsia="宋体" w:cs="Times New Roman"/>
                <w:color w:val="auto"/>
                <w:spacing w:val="-1"/>
                <w:kern w:val="2"/>
                <w:sz w:val="24"/>
                <w:szCs w:val="24"/>
                <w:lang w:val="en-US" w:eastAsia="zh-CN" w:bidi="ar-SA"/>
                <w14:ligatures w14:val="standardContextual"/>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20</w:t>
            </w:r>
            <w:r>
              <w:rPr>
                <w:rFonts w:hint="eastAsia" w:ascii="Times New Roman" w:hAnsi="Times New Roman" w:eastAsia="宋体" w:cs="Times New Roman"/>
                <w:color w:val="auto"/>
                <w:sz w:val="24"/>
                <w:szCs w:val="24"/>
                <w:lang w:val="en-US" w:eastAsia="zh-CN"/>
              </w:rPr>
              <w:t>A</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9380C45">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rPr>
              <w:t>C16*</w:t>
            </w:r>
            <w:r>
              <w:rPr>
                <w:rFonts w:ascii="Times New Roman" w:hAnsi="Times New Roman" w:eastAsia="宋体" w:cs="Times New Roman"/>
                <w:color w:val="auto"/>
                <w:spacing w:val="1"/>
                <w:sz w:val="24"/>
                <w:szCs w:val="24"/>
              </w:rPr>
              <w:t>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w:t>
            </w:r>
            <w:r>
              <w:rPr>
                <w:rFonts w:hint="eastAsia" w:ascii="Times New Roman" w:hAnsi="Times New Roman" w:eastAsia="宋体" w:cs="Times New Roman"/>
                <w:color w:val="auto"/>
                <w:w w:val="104"/>
                <w:position w:val="8"/>
                <w:sz w:val="24"/>
                <w:szCs w:val="24"/>
              </w:rPr>
              <w:t>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FC3DE92">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7441BD3">
            <w:pPr>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988C07A">
            <w:pPr>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6B0D371">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水温低温</w:t>
            </w:r>
            <w:r>
              <w:rPr>
                <w:rFonts w:hint="eastAsia" w:ascii="Times New Roman" w:hAnsi="Times New Roman" w:eastAsia="宋体" w:cs="Times New Roman"/>
                <w:color w:val="auto"/>
                <w:sz w:val="24"/>
                <w:szCs w:val="24"/>
              </w:rPr>
              <w:t>报警设定阈值</w:t>
            </w:r>
          </w:p>
        </w:tc>
      </w:tr>
      <w:tr w14:paraId="1BC78ED1">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81C5CAD">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eastAsia" w:ascii="Times New Roman" w:hAnsi="Times New Roman" w:eastAsia="宋体" w:cs="Times New Roman"/>
                <w:color w:val="auto"/>
                <w:spacing w:val="-1"/>
                <w:kern w:val="2"/>
                <w:sz w:val="24"/>
                <w:szCs w:val="24"/>
                <w:lang w:val="en-US" w:eastAsia="zh-CN" w:bidi="ar-SA"/>
                <w14:ligatures w14:val="standardContextual"/>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20</w:t>
            </w:r>
            <w:r>
              <w:rPr>
                <w:rFonts w:hint="eastAsia" w:ascii="Times New Roman" w:hAnsi="Times New Roman" w:eastAsia="宋体" w:cs="Times New Roman"/>
                <w:color w:val="auto"/>
                <w:sz w:val="24"/>
                <w:szCs w:val="24"/>
                <w:lang w:val="en-US" w:eastAsia="zh-CN"/>
              </w:rPr>
              <w:t>B</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87C359F">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rPr>
              <w:t>U16 *</w:t>
            </w:r>
            <w:r>
              <w:rPr>
                <w:rFonts w:ascii="Times New Roman" w:hAnsi="Times New Roman" w:eastAsia="宋体" w:cs="Times New Roman"/>
                <w:color w:val="auto"/>
                <w:spacing w:val="1"/>
                <w:sz w:val="24"/>
                <w:szCs w:val="24"/>
              </w:rPr>
              <w:t>1</w:t>
            </w:r>
            <w:r>
              <w:rPr>
                <w:rFonts w:ascii="Times New Roman" w:hAnsi="Times New Roman" w:eastAsia="宋体" w:cs="Times New Roman"/>
                <w:color w:val="auto"/>
                <w:spacing w:val="-1"/>
                <w:sz w:val="24"/>
                <w:szCs w:val="24"/>
              </w:rPr>
              <w:t>0</w:t>
            </w:r>
            <w:r>
              <w:rPr>
                <w:rFonts w:ascii="Times New Roman" w:hAnsi="Times New Roman" w:eastAsia="宋体" w:cs="Times New Roman"/>
                <w:color w:val="auto"/>
                <w:w w:val="104"/>
                <w:position w:val="8"/>
                <w:sz w:val="24"/>
                <w:szCs w:val="24"/>
              </w:rPr>
              <w:t>-</w:t>
            </w:r>
            <w:r>
              <w:rPr>
                <w:rFonts w:hint="eastAsia" w:ascii="Times New Roman" w:hAnsi="Times New Roman" w:eastAsia="宋体" w:cs="Times New Roman"/>
                <w:color w:val="auto"/>
                <w:w w:val="104"/>
                <w:position w:val="8"/>
                <w:sz w:val="24"/>
                <w:szCs w:val="24"/>
              </w:rPr>
              <w:t>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07475D5">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571CE8B">
            <w:pPr>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5F3C0A5">
            <w:pPr>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1C7D3DC">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水温低温</w:t>
            </w:r>
            <w:r>
              <w:rPr>
                <w:rFonts w:hint="eastAsia" w:ascii="Times New Roman" w:hAnsi="Times New Roman" w:eastAsia="宋体" w:cs="Times New Roman"/>
                <w:color w:val="auto"/>
                <w:sz w:val="24"/>
                <w:szCs w:val="24"/>
              </w:rPr>
              <w:t>报警变化量阈值</w:t>
            </w:r>
          </w:p>
        </w:tc>
      </w:tr>
      <w:tr w14:paraId="5B56EB9C">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3F949BD">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default"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pacing w:val="-1"/>
                <w:sz w:val="24"/>
                <w:szCs w:val="24"/>
              </w:rPr>
              <w:t>0x</w:t>
            </w:r>
            <w:r>
              <w:rPr>
                <w:rFonts w:ascii="Times New Roman" w:hAnsi="Times New Roman" w:eastAsia="宋体" w:cs="Times New Roman"/>
                <w:strike w:val="0"/>
                <w:dstrike w:val="0"/>
                <w:color w:val="auto"/>
                <w:sz w:val="24"/>
                <w:szCs w:val="24"/>
              </w:rPr>
              <w:t>2</w:t>
            </w:r>
            <w:r>
              <w:rPr>
                <w:rFonts w:ascii="Times New Roman" w:hAnsi="Times New Roman" w:eastAsia="宋体" w:cs="Times New Roman"/>
                <w:strike w:val="0"/>
                <w:dstrike w:val="0"/>
                <w:color w:val="auto"/>
                <w:spacing w:val="1"/>
                <w:sz w:val="24"/>
                <w:szCs w:val="24"/>
              </w:rPr>
              <w:t>2</w:t>
            </w:r>
            <w:r>
              <w:rPr>
                <w:rFonts w:hint="eastAsia" w:ascii="Times New Roman" w:hAnsi="Times New Roman" w:eastAsia="宋体" w:cs="Times New Roman"/>
                <w:strike w:val="0"/>
                <w:dstrike w:val="0"/>
                <w:color w:val="auto"/>
                <w:spacing w:val="1"/>
                <w:sz w:val="24"/>
                <w:szCs w:val="24"/>
                <w:lang w:val="en-US" w:eastAsia="zh-CN"/>
              </w:rPr>
              <w:t>0C</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7E5CFAB">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default"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U</w:t>
            </w:r>
            <w:r>
              <w:rPr>
                <w:rFonts w:hint="eastAsia" w:ascii="Times New Roman" w:hAnsi="Times New Roman" w:eastAsia="宋体" w:cs="Times New Roman"/>
                <w:strike w:val="0"/>
                <w:dstrike w:val="0"/>
                <w:color w:val="auto"/>
                <w:sz w:val="24"/>
                <w:szCs w:val="24"/>
                <w:lang w:val="en-US" w:eastAsia="zh-CN"/>
              </w:rPr>
              <w:t>32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5222E0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strike w:val="0"/>
                <w:dstrike w:val="0"/>
                <w:color w:val="auto"/>
                <w:kern w:val="2"/>
                <w:sz w:val="24"/>
                <w:szCs w:val="24"/>
                <w:lang w:val="en-US" w:eastAsia="zh-CN" w:bidi="ar-SA"/>
                <w14:ligatures w14:val="standardContextual"/>
              </w:rPr>
            </w:pPr>
            <w:r>
              <w:rPr>
                <w:rFonts w:hint="eastAsia" w:ascii="Times New Roman" w:hAnsi="Times New Roman" w:eastAsia="宋体" w:cs="Times New Roman"/>
                <w:strike w:val="0"/>
                <w:dstrike w:val="0"/>
                <w:color w:val="auto"/>
                <w:kern w:val="2"/>
                <w:sz w:val="24"/>
                <w:szCs w:val="24"/>
                <w:lang w:val="en-US" w:eastAsia="zh-CN" w:bidi="ar-SA"/>
                <w14:ligatures w14:val="standardContextual"/>
              </w:rPr>
              <w:t>秒</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7AF816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C125BB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C4A8177">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hint="eastAsia" w:ascii="Times New Roman" w:hAnsi="Times New Roman" w:eastAsia="宋体" w:cs="Times New Roman"/>
                <w:strike w:val="0"/>
                <w:dstrike w:val="0"/>
                <w:color w:val="auto"/>
                <w:sz w:val="24"/>
                <w:szCs w:val="24"/>
                <w:lang w:val="en-US" w:eastAsia="zh-CN"/>
              </w:rPr>
              <w:t>超声过流报警</w:t>
            </w:r>
            <w:r>
              <w:rPr>
                <w:rFonts w:ascii="Times New Roman" w:hAnsi="Times New Roman" w:eastAsia="宋体" w:cs="Times New Roman"/>
                <w:strike w:val="0"/>
                <w:dstrike w:val="0"/>
                <w:color w:val="auto"/>
                <w:sz w:val="24"/>
                <w:szCs w:val="24"/>
              </w:rPr>
              <w:t>持续时间</w:t>
            </w:r>
          </w:p>
        </w:tc>
      </w:tr>
      <w:tr w14:paraId="156FBCEB">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6E154E0">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pacing w:val="-1"/>
                <w:sz w:val="24"/>
                <w:szCs w:val="24"/>
              </w:rPr>
              <w:t>0x</w:t>
            </w:r>
            <w:r>
              <w:rPr>
                <w:rFonts w:ascii="Times New Roman" w:hAnsi="Times New Roman" w:eastAsia="宋体" w:cs="Times New Roman"/>
                <w:strike w:val="0"/>
                <w:dstrike w:val="0"/>
                <w:color w:val="auto"/>
                <w:sz w:val="24"/>
                <w:szCs w:val="24"/>
              </w:rPr>
              <w:t>2</w:t>
            </w:r>
            <w:r>
              <w:rPr>
                <w:rFonts w:ascii="Times New Roman" w:hAnsi="Times New Roman" w:eastAsia="宋体" w:cs="Times New Roman"/>
                <w:strike w:val="0"/>
                <w:dstrike w:val="0"/>
                <w:color w:val="auto"/>
                <w:spacing w:val="1"/>
                <w:sz w:val="24"/>
                <w:szCs w:val="24"/>
              </w:rPr>
              <w:t>20</w:t>
            </w:r>
            <w:r>
              <w:rPr>
                <w:rFonts w:hint="eastAsia" w:ascii="Times New Roman" w:hAnsi="Times New Roman" w:eastAsia="宋体" w:cs="Times New Roman"/>
                <w:strike w:val="0"/>
                <w:dstrike w:val="0"/>
                <w:color w:val="auto"/>
                <w:sz w:val="24"/>
                <w:szCs w:val="24"/>
                <w:lang w:val="en-US" w:eastAsia="zh-CN"/>
              </w:rPr>
              <w:t>D</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F34AC32">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U</w:t>
            </w:r>
            <w:r>
              <w:rPr>
                <w:rFonts w:hint="eastAsia" w:ascii="Times New Roman" w:hAnsi="Times New Roman" w:eastAsia="宋体" w:cs="Times New Roman"/>
                <w:strike w:val="0"/>
                <w:dstrike w:val="0"/>
                <w:color w:val="auto"/>
                <w:sz w:val="24"/>
                <w:szCs w:val="24"/>
                <w:lang w:val="en-US" w:eastAsia="zh-CN"/>
              </w:rPr>
              <w:t>32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7EBFFA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hint="eastAsia" w:ascii="Times New Roman" w:hAnsi="Times New Roman" w:eastAsia="宋体" w:cs="Times New Roman"/>
                <w:strike w:val="0"/>
                <w:dstrike w:val="0"/>
                <w:color w:val="auto"/>
                <w:kern w:val="2"/>
                <w:sz w:val="24"/>
                <w:szCs w:val="24"/>
                <w:lang w:val="en-US" w:eastAsia="zh-CN" w:bidi="ar-SA"/>
                <w14:ligatures w14:val="standardContextual"/>
              </w:rPr>
              <w:t>秒</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65AB3DF">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8F4900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618942A">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hint="eastAsia" w:ascii="Times New Roman" w:hAnsi="Times New Roman" w:eastAsia="宋体" w:cs="Times New Roman"/>
                <w:strike w:val="0"/>
                <w:dstrike w:val="0"/>
                <w:color w:val="auto"/>
                <w:sz w:val="24"/>
                <w:szCs w:val="24"/>
                <w:lang w:val="en-US" w:eastAsia="zh-CN"/>
              </w:rPr>
              <w:t>超声</w:t>
            </w:r>
            <w:r>
              <w:rPr>
                <w:rFonts w:ascii="Times New Roman" w:hAnsi="Times New Roman" w:eastAsia="宋体" w:cs="Times New Roman"/>
                <w:strike w:val="0"/>
                <w:dstrike w:val="0"/>
                <w:color w:val="auto"/>
                <w:sz w:val="24"/>
                <w:szCs w:val="24"/>
              </w:rPr>
              <w:t>反</w:t>
            </w:r>
            <w:r>
              <w:rPr>
                <w:rFonts w:hint="eastAsia" w:ascii="Times New Roman" w:hAnsi="Times New Roman" w:eastAsia="宋体" w:cs="Times New Roman"/>
                <w:strike w:val="0"/>
                <w:dstrike w:val="0"/>
                <w:color w:val="auto"/>
                <w:sz w:val="24"/>
                <w:szCs w:val="24"/>
                <w:lang w:val="en-US" w:eastAsia="zh-CN"/>
              </w:rPr>
              <w:t>流报警</w:t>
            </w:r>
            <w:r>
              <w:rPr>
                <w:rFonts w:ascii="Times New Roman" w:hAnsi="Times New Roman" w:eastAsia="宋体" w:cs="Times New Roman"/>
                <w:strike w:val="0"/>
                <w:dstrike w:val="0"/>
                <w:color w:val="auto"/>
                <w:sz w:val="24"/>
                <w:szCs w:val="24"/>
              </w:rPr>
              <w:t>持续时间</w:t>
            </w:r>
          </w:p>
        </w:tc>
      </w:tr>
      <w:tr w14:paraId="4D6F31CE">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C1924DE">
            <w:pPr>
              <w:keepNext w:val="0"/>
              <w:keepLines w:val="0"/>
              <w:pageBreakBefore w:val="0"/>
              <w:widowControl w:val="0"/>
              <w:kinsoku/>
              <w:wordWrap/>
              <w:overflowPunct/>
              <w:topLinePunct w:val="0"/>
              <w:autoSpaceDE/>
              <w:autoSpaceDN/>
              <w:bidi w:val="0"/>
              <w:adjustRightInd/>
              <w:snapToGrid/>
              <w:spacing w:before="99"/>
              <w:ind w:left="0" w:leftChars="0" w:right="0" w:rightChars="0"/>
              <w:jc w:val="center"/>
              <w:textAlignment w:val="auto"/>
              <w:rPr>
                <w:rFonts w:hint="eastAsia"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pacing w:val="-1"/>
                <w:sz w:val="24"/>
                <w:szCs w:val="24"/>
              </w:rPr>
              <w:t>0x</w:t>
            </w:r>
            <w:r>
              <w:rPr>
                <w:rFonts w:ascii="Times New Roman" w:hAnsi="Times New Roman" w:eastAsia="宋体" w:cs="Times New Roman"/>
                <w:strike w:val="0"/>
                <w:dstrike w:val="0"/>
                <w:color w:val="auto"/>
                <w:sz w:val="24"/>
                <w:szCs w:val="24"/>
              </w:rPr>
              <w:t>2</w:t>
            </w:r>
            <w:r>
              <w:rPr>
                <w:rFonts w:ascii="Times New Roman" w:hAnsi="Times New Roman" w:eastAsia="宋体" w:cs="Times New Roman"/>
                <w:strike w:val="0"/>
                <w:dstrike w:val="0"/>
                <w:color w:val="auto"/>
                <w:spacing w:val="1"/>
                <w:sz w:val="24"/>
                <w:szCs w:val="24"/>
              </w:rPr>
              <w:t>20</w:t>
            </w:r>
            <w:r>
              <w:rPr>
                <w:rFonts w:hint="eastAsia" w:ascii="Times New Roman" w:hAnsi="Times New Roman" w:eastAsia="宋体" w:cs="Times New Roman"/>
                <w:strike w:val="0"/>
                <w:dstrike w:val="0"/>
                <w:color w:val="auto"/>
                <w:sz w:val="24"/>
                <w:szCs w:val="24"/>
                <w:lang w:val="en-US" w:eastAsia="zh-CN"/>
              </w:rPr>
              <w:t>E</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D50CC60">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U</w:t>
            </w:r>
            <w:r>
              <w:rPr>
                <w:rFonts w:hint="eastAsia" w:ascii="Times New Roman" w:hAnsi="Times New Roman" w:eastAsia="宋体" w:cs="Times New Roman"/>
                <w:strike w:val="0"/>
                <w:dstrike w:val="0"/>
                <w:color w:val="auto"/>
                <w:sz w:val="24"/>
                <w:szCs w:val="24"/>
                <w:lang w:val="en-US" w:eastAsia="zh-CN"/>
              </w:rPr>
              <w:t>32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432B95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hint="eastAsia" w:ascii="Times New Roman" w:hAnsi="Times New Roman" w:eastAsia="宋体" w:cs="Times New Roman"/>
                <w:strike w:val="0"/>
                <w:dstrike w:val="0"/>
                <w:color w:val="auto"/>
                <w:kern w:val="2"/>
                <w:sz w:val="24"/>
                <w:szCs w:val="24"/>
                <w:lang w:val="en-US" w:eastAsia="zh-CN" w:bidi="ar-SA"/>
                <w14:ligatures w14:val="standardContextual"/>
              </w:rPr>
              <w:t>秒</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04FE68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2BC066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664DAD8">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hint="eastAsia" w:ascii="Times New Roman" w:hAnsi="Times New Roman" w:eastAsia="宋体" w:cs="Times New Roman"/>
                <w:strike w:val="0"/>
                <w:dstrike w:val="0"/>
                <w:color w:val="auto"/>
                <w:sz w:val="24"/>
                <w:szCs w:val="24"/>
                <w:lang w:val="en-US" w:eastAsia="zh-CN"/>
              </w:rPr>
              <w:t>超声漏水报警</w:t>
            </w:r>
            <w:r>
              <w:rPr>
                <w:rFonts w:ascii="Times New Roman" w:hAnsi="Times New Roman" w:eastAsia="宋体" w:cs="Times New Roman"/>
                <w:strike w:val="0"/>
                <w:dstrike w:val="0"/>
                <w:color w:val="auto"/>
                <w:sz w:val="24"/>
                <w:szCs w:val="24"/>
              </w:rPr>
              <w:t>持续时间</w:t>
            </w:r>
          </w:p>
        </w:tc>
      </w:tr>
      <w:tr w14:paraId="55493B59">
        <w:tblPrEx>
          <w:tblCellMar>
            <w:top w:w="0" w:type="dxa"/>
            <w:left w:w="10" w:type="dxa"/>
            <w:bottom w:w="0" w:type="dxa"/>
            <w:right w:w="10" w:type="dxa"/>
          </w:tblCellMar>
        </w:tblPrEx>
        <w:trPr>
          <w:gridBefore w:val="1"/>
          <w:wBefore w:w="2" w:type="dxa"/>
          <w:cantSplit/>
          <w:trHeight w:val="1013"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8AB722B">
            <w:pPr>
              <w:keepNext w:val="0"/>
              <w:keepLines w:val="0"/>
              <w:pageBreakBefore w:val="0"/>
              <w:widowControl w:val="0"/>
              <w:kinsoku/>
              <w:wordWrap/>
              <w:overflowPunct/>
              <w:topLinePunct w:val="0"/>
              <w:autoSpaceDE/>
              <w:autoSpaceDN/>
              <w:bidi w:val="0"/>
              <w:adjustRightInd/>
              <w:snapToGrid/>
              <w:spacing w:before="99"/>
              <w:ind w:left="0" w:leftChars="0" w:right="0" w:rightChars="0"/>
              <w:jc w:val="center"/>
              <w:textAlignment w:val="auto"/>
              <w:rPr>
                <w:rFonts w:hint="eastAsia"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pacing w:val="-1"/>
                <w:sz w:val="24"/>
                <w:szCs w:val="24"/>
              </w:rPr>
              <w:t>0x</w:t>
            </w:r>
            <w:r>
              <w:rPr>
                <w:rFonts w:ascii="Times New Roman" w:hAnsi="Times New Roman" w:eastAsia="宋体" w:cs="Times New Roman"/>
                <w:strike w:val="0"/>
                <w:dstrike w:val="0"/>
                <w:color w:val="auto"/>
                <w:sz w:val="24"/>
                <w:szCs w:val="24"/>
              </w:rPr>
              <w:t>2</w:t>
            </w:r>
            <w:r>
              <w:rPr>
                <w:rFonts w:ascii="Times New Roman" w:hAnsi="Times New Roman" w:eastAsia="宋体" w:cs="Times New Roman"/>
                <w:strike w:val="0"/>
                <w:dstrike w:val="0"/>
                <w:color w:val="auto"/>
                <w:spacing w:val="1"/>
                <w:sz w:val="24"/>
                <w:szCs w:val="24"/>
              </w:rPr>
              <w:t>20</w:t>
            </w:r>
            <w:r>
              <w:rPr>
                <w:rFonts w:hint="eastAsia" w:ascii="Times New Roman" w:hAnsi="Times New Roman" w:eastAsia="宋体" w:cs="Times New Roman"/>
                <w:strike w:val="0"/>
                <w:dstrike w:val="0"/>
                <w:color w:val="auto"/>
                <w:sz w:val="24"/>
                <w:szCs w:val="24"/>
                <w:lang w:val="en-US" w:eastAsia="zh-CN"/>
              </w:rPr>
              <w:t>F</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1DB75C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w w:val="104"/>
                <w:position w:val="8"/>
                <w:sz w:val="24"/>
                <w:szCs w:val="24"/>
              </w:rPr>
            </w:pPr>
            <w:r>
              <w:rPr>
                <w:rFonts w:ascii="Times New Roman" w:hAnsi="Times New Roman" w:eastAsia="宋体" w:cs="Times New Roman"/>
                <w:strike w:val="0"/>
                <w:dstrike w:val="0"/>
                <w:color w:val="auto"/>
                <w:sz w:val="24"/>
                <w:szCs w:val="24"/>
              </w:rPr>
              <w:t>U1</w:t>
            </w:r>
            <w:r>
              <w:rPr>
                <w:rFonts w:ascii="Times New Roman" w:hAnsi="Times New Roman" w:eastAsia="宋体" w:cs="Times New Roman"/>
                <w:strike w:val="0"/>
                <w:dstrike w:val="0"/>
                <w:color w:val="auto"/>
                <w:spacing w:val="1"/>
                <w:sz w:val="24"/>
                <w:szCs w:val="24"/>
              </w:rPr>
              <w:t>6*1</w:t>
            </w:r>
            <w:r>
              <w:rPr>
                <w:rFonts w:ascii="Times New Roman" w:hAnsi="Times New Roman" w:eastAsia="宋体" w:cs="Times New Roman"/>
                <w:strike w:val="0"/>
                <w:dstrike w:val="0"/>
                <w:color w:val="auto"/>
                <w:spacing w:val="-1"/>
                <w:sz w:val="24"/>
                <w:szCs w:val="24"/>
              </w:rPr>
              <w:t>0</w:t>
            </w:r>
            <w:r>
              <w:rPr>
                <w:rFonts w:ascii="Times New Roman" w:hAnsi="Times New Roman" w:eastAsia="宋体" w:cs="Times New Roman"/>
                <w:strike w:val="0"/>
                <w:dstrike w:val="0"/>
                <w:color w:val="auto"/>
                <w:w w:val="104"/>
                <w:position w:val="8"/>
                <w:sz w:val="24"/>
                <w:szCs w:val="24"/>
              </w:rPr>
              <w:t>-3</w:t>
            </w:r>
          </w:p>
          <w:p w14:paraId="7CE217CF">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w w:val="104"/>
                <w:position w:val="8"/>
                <w:sz w:val="24"/>
                <w:szCs w:val="24"/>
                <w:lang w:val="en-US" w:eastAsia="zh-CN"/>
              </w:rPr>
            </w:pPr>
            <w:r>
              <w:rPr>
                <w:rFonts w:ascii="Times New Roman" w:hAnsi="Times New Roman" w:eastAsia="宋体" w:cs="Times New Roman"/>
                <w:strike w:val="0"/>
                <w:dstrike w:val="0"/>
                <w:color w:val="auto"/>
                <w:sz w:val="24"/>
                <w:szCs w:val="24"/>
              </w:rPr>
              <w:t>U1</w:t>
            </w:r>
            <w:r>
              <w:rPr>
                <w:rFonts w:ascii="Times New Roman" w:hAnsi="Times New Roman" w:eastAsia="宋体" w:cs="Times New Roman"/>
                <w:strike w:val="0"/>
                <w:dstrike w:val="0"/>
                <w:color w:val="auto"/>
                <w:spacing w:val="1"/>
                <w:sz w:val="24"/>
                <w:szCs w:val="24"/>
              </w:rPr>
              <w:t>6*1</w:t>
            </w:r>
            <w:r>
              <w:rPr>
                <w:rFonts w:ascii="Times New Roman" w:hAnsi="Times New Roman" w:eastAsia="宋体" w:cs="Times New Roman"/>
                <w:strike w:val="0"/>
                <w:dstrike w:val="0"/>
                <w:color w:val="auto"/>
                <w:spacing w:val="-1"/>
                <w:sz w:val="24"/>
                <w:szCs w:val="24"/>
              </w:rPr>
              <w:t>0</w:t>
            </w:r>
            <w:r>
              <w:rPr>
                <w:rFonts w:ascii="Times New Roman" w:hAnsi="Times New Roman" w:eastAsia="宋体" w:cs="Times New Roman"/>
                <w:strike w:val="0"/>
                <w:dstrike w:val="0"/>
                <w:color w:val="auto"/>
                <w:w w:val="104"/>
                <w:position w:val="8"/>
                <w:sz w:val="24"/>
                <w:szCs w:val="24"/>
              </w:rPr>
              <w:t>-3</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9F753A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pacing w:val="1"/>
                <w:sz w:val="24"/>
                <w:szCs w:val="24"/>
              </w:rPr>
              <w:t>M</w:t>
            </w:r>
            <w:r>
              <w:rPr>
                <w:rFonts w:ascii="Times New Roman" w:hAnsi="Times New Roman" w:eastAsia="宋体" w:cs="Times New Roman"/>
                <w:strike w:val="0"/>
                <w:dstrike w:val="0"/>
                <w:color w:val="auto"/>
                <w:spacing w:val="-3"/>
                <w:sz w:val="24"/>
                <w:szCs w:val="24"/>
              </w:rPr>
              <w:t>P</w:t>
            </w:r>
            <w:r>
              <w:rPr>
                <w:rFonts w:ascii="Times New Roman" w:hAnsi="Times New Roman" w:eastAsia="宋体" w:cs="Times New Roman"/>
                <w:strike w:val="0"/>
                <w:dstrike w:val="0"/>
                <w:color w:val="auto"/>
                <w:sz w:val="24"/>
                <w:szCs w:val="24"/>
              </w:rPr>
              <w:t>a</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F38704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928FCE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val="0"/>
                <w:dstrike w:val="0"/>
                <w:color w:val="auto"/>
                <w:kern w:val="2"/>
                <w:sz w:val="24"/>
                <w:szCs w:val="24"/>
                <w:lang w:val="en-US" w:eastAsia="zh-CN" w:bidi="ar-SA"/>
                <w14:ligatures w14:val="standardContextual"/>
              </w:rPr>
            </w:pPr>
            <w:r>
              <w:rPr>
                <w:rFonts w:ascii="Times New Roman" w:hAnsi="Times New Roman" w:eastAsia="宋体" w:cs="Times New Roman"/>
                <w:strike w:val="0"/>
                <w:dstrike w:val="0"/>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7943AAD">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strike w:val="0"/>
                <w:dstrike w:val="0"/>
                <w:color w:val="auto"/>
                <w:kern w:val="2"/>
                <w:sz w:val="24"/>
                <w:szCs w:val="24"/>
                <w:lang w:val="en-US" w:eastAsia="zh-CN" w:bidi="ar-SA"/>
                <w14:ligatures w14:val="standardContextual"/>
              </w:rPr>
            </w:pPr>
            <w:r>
              <w:rPr>
                <w:rFonts w:hint="eastAsia" w:ascii="Times New Roman" w:hAnsi="Times New Roman" w:eastAsia="宋体" w:cs="Times New Roman"/>
                <w:strike w:val="0"/>
                <w:dstrike w:val="0"/>
                <w:color w:val="auto"/>
                <w:kern w:val="2"/>
                <w:sz w:val="24"/>
                <w:szCs w:val="24"/>
                <w:lang w:val="en-US" w:eastAsia="zh-CN" w:bidi="ar-SA"/>
                <w14:ligatures w14:val="standardContextual"/>
              </w:rPr>
              <w:t>水压高压报警阈值</w:t>
            </w:r>
          </w:p>
          <w:p w14:paraId="16428B80">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strike w:val="0"/>
                <w:dstrike w:val="0"/>
                <w:color w:val="auto"/>
                <w:kern w:val="2"/>
                <w:sz w:val="24"/>
                <w:szCs w:val="24"/>
                <w:lang w:val="en-US" w:eastAsia="zh-CN" w:bidi="ar-SA"/>
                <w14:ligatures w14:val="standardContextual"/>
              </w:rPr>
            </w:pPr>
            <w:r>
              <w:rPr>
                <w:rFonts w:hint="eastAsia" w:ascii="Times New Roman" w:hAnsi="Times New Roman" w:eastAsia="宋体" w:cs="Times New Roman"/>
                <w:strike w:val="0"/>
                <w:dstrike w:val="0"/>
                <w:color w:val="auto"/>
                <w:kern w:val="2"/>
                <w:sz w:val="24"/>
                <w:szCs w:val="24"/>
                <w:lang w:val="en-US" w:eastAsia="zh-CN" w:bidi="ar-SA"/>
                <w14:ligatures w14:val="standardContextual"/>
              </w:rPr>
              <w:t>水压低压报警阈值</w:t>
            </w:r>
          </w:p>
        </w:tc>
      </w:tr>
      <w:tr w14:paraId="4A7AB6E5">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F736161">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30</w:t>
            </w:r>
            <w:r>
              <w:rPr>
                <w:rFonts w:ascii="Times New Roman" w:hAnsi="Times New Roman" w:eastAsia="宋体" w:cs="Times New Roman"/>
                <w:sz w:val="24"/>
                <w:szCs w:val="24"/>
              </w:rPr>
              <w:t>0</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86BB536">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DD</w:t>
            </w:r>
            <w:r>
              <w:rPr>
                <w:rFonts w:ascii="Times New Roman" w:hAnsi="Times New Roman" w:eastAsia="宋体" w:cs="Times New Roman"/>
                <w:sz w:val="24"/>
                <w:szCs w:val="24"/>
              </w:rPr>
              <w:t>hh</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7138C7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7E3553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311F50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50FCEBC">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月冻结日期</w:t>
            </w:r>
          </w:p>
        </w:tc>
      </w:tr>
      <w:tr w14:paraId="3E7A286F">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0C75CA9">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30</w:t>
            </w:r>
            <w:r>
              <w:rPr>
                <w:rFonts w:ascii="Times New Roman" w:hAnsi="Times New Roman" w:eastAsia="宋体" w:cs="Times New Roman"/>
                <w:sz w:val="24"/>
                <w:szCs w:val="24"/>
              </w:rPr>
              <w:t>1</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B3AA7B2">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4402B8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F05910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91266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5A82402">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日冻结时间</w:t>
            </w:r>
          </w:p>
        </w:tc>
      </w:tr>
      <w:tr w14:paraId="220802A3">
        <w:tblPrEx>
          <w:tblCellMar>
            <w:top w:w="0" w:type="dxa"/>
            <w:left w:w="10" w:type="dxa"/>
            <w:bottom w:w="0" w:type="dxa"/>
            <w:right w:w="10" w:type="dxa"/>
          </w:tblCellMar>
        </w:tblPrEx>
        <w:trPr>
          <w:gridBefore w:val="1"/>
          <w:wBefore w:w="2" w:type="dxa"/>
          <w:cantSplit/>
          <w:trHeight w:val="945"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9A87C2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30</w:t>
            </w:r>
            <w:r>
              <w:rPr>
                <w:rFonts w:ascii="Times New Roman" w:hAnsi="Times New Roman" w:eastAsia="宋体" w:cs="Times New Roman"/>
                <w:sz w:val="24"/>
                <w:szCs w:val="24"/>
              </w:rPr>
              <w:t>2</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E45BEA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61FAF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分</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CEA99D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CC7028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706FC40">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定时冻结时间间隔，默认30分钟，可设置30分或整小时（1,2,4…）</w:t>
            </w:r>
          </w:p>
        </w:tc>
      </w:tr>
      <w:tr w14:paraId="0605466F">
        <w:tblPrEx>
          <w:tblCellMar>
            <w:top w:w="0" w:type="dxa"/>
            <w:left w:w="10" w:type="dxa"/>
            <w:bottom w:w="0" w:type="dxa"/>
            <w:right w:w="10" w:type="dxa"/>
          </w:tblCellMar>
        </w:tblPrEx>
        <w:trPr>
          <w:gridBefore w:val="1"/>
          <w:wBefore w:w="2" w:type="dxa"/>
          <w:cantSplit/>
          <w:trHeight w:val="945"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69491F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spacing w:val="-1"/>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0x230</w:t>
            </w:r>
            <w:r>
              <w:rPr>
                <w:rFonts w:hint="eastAsia" w:ascii="Times New Roman" w:hAnsi="Times New Roman" w:eastAsia="宋体" w:cs="Times New Roman"/>
                <w:strike/>
                <w:dstrike w:val="0"/>
                <w:color w:val="auto"/>
                <w:spacing w:val="-1"/>
                <w:sz w:val="24"/>
                <w:szCs w:val="24"/>
                <w:lang w:val="en-US" w:eastAsia="zh-CN"/>
              </w:rPr>
              <w:t>3</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E58442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spacing w:val="-1"/>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U16</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864D7F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strike/>
                <w:dstrike w:val="0"/>
                <w:color w:val="auto"/>
                <w:spacing w:val="-1"/>
                <w:kern w:val="2"/>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分</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E7E610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spacing w:val="-1"/>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2B0727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spacing w:val="-1"/>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81088F5">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strike/>
                <w:dstrike w:val="0"/>
                <w:color w:val="auto"/>
                <w:spacing w:val="-1"/>
                <w:kern w:val="2"/>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分钟</w:t>
            </w:r>
            <w:r>
              <w:rPr>
                <w:rFonts w:ascii="Times New Roman" w:hAnsi="Times New Roman" w:eastAsia="宋体" w:cs="Times New Roman"/>
                <w:strike/>
                <w:dstrike w:val="0"/>
                <w:color w:val="auto"/>
                <w:spacing w:val="-1"/>
                <w:sz w:val="24"/>
                <w:szCs w:val="24"/>
              </w:rPr>
              <w:t>冻结时间间隔，默认</w:t>
            </w:r>
            <w:r>
              <w:rPr>
                <w:rFonts w:hint="eastAsia" w:ascii="Times New Roman" w:hAnsi="Times New Roman" w:eastAsia="宋体" w:cs="Times New Roman"/>
                <w:strike/>
                <w:dstrike w:val="0"/>
                <w:color w:val="auto"/>
                <w:spacing w:val="-1"/>
                <w:sz w:val="24"/>
                <w:szCs w:val="24"/>
                <w:lang w:val="en-US" w:eastAsia="zh-CN"/>
              </w:rPr>
              <w:t>5</w:t>
            </w:r>
            <w:r>
              <w:rPr>
                <w:rFonts w:ascii="Times New Roman" w:hAnsi="Times New Roman" w:eastAsia="宋体" w:cs="Times New Roman"/>
                <w:strike/>
                <w:dstrike w:val="0"/>
                <w:color w:val="auto"/>
                <w:spacing w:val="-1"/>
                <w:sz w:val="24"/>
                <w:szCs w:val="24"/>
              </w:rPr>
              <w:t>分钟</w:t>
            </w:r>
            <w:r>
              <w:rPr>
                <w:rFonts w:hint="eastAsia" w:ascii="Times New Roman" w:hAnsi="Times New Roman" w:eastAsia="宋体" w:cs="Times New Roman"/>
                <w:strike/>
                <w:dstrike w:val="0"/>
                <w:color w:val="auto"/>
                <w:spacing w:val="-1"/>
                <w:sz w:val="24"/>
                <w:szCs w:val="24"/>
                <w:lang w:eastAsia="zh-CN"/>
              </w:rPr>
              <w:t>，</w:t>
            </w:r>
            <w:r>
              <w:rPr>
                <w:rFonts w:hint="eastAsia" w:ascii="Times New Roman" w:hAnsi="Times New Roman" w:eastAsia="宋体" w:cs="Times New Roman"/>
                <w:strike/>
                <w:dstrike w:val="0"/>
                <w:color w:val="auto"/>
                <w:spacing w:val="-1"/>
                <w:sz w:val="24"/>
                <w:szCs w:val="24"/>
                <w:lang w:val="en-US" w:eastAsia="zh-CN"/>
              </w:rPr>
              <w:t>1~1440（超声大表协议）</w:t>
            </w:r>
          </w:p>
        </w:tc>
      </w:tr>
      <w:tr w14:paraId="44D80942">
        <w:tblPrEx>
          <w:tblCellMar>
            <w:top w:w="0" w:type="dxa"/>
            <w:left w:w="10" w:type="dxa"/>
            <w:bottom w:w="0" w:type="dxa"/>
            <w:right w:w="10" w:type="dxa"/>
          </w:tblCellMar>
        </w:tblPrEx>
        <w:trPr>
          <w:gridBefore w:val="1"/>
          <w:wBefore w:w="2" w:type="dxa"/>
          <w:cantSplit/>
          <w:trHeight w:val="945"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1C0D84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0x230</w:t>
            </w:r>
            <w:r>
              <w:rPr>
                <w:rFonts w:hint="eastAsia" w:ascii="Times New Roman" w:hAnsi="Times New Roman" w:eastAsia="宋体" w:cs="Times New Roman"/>
                <w:color w:val="auto"/>
                <w:spacing w:val="-1"/>
                <w:sz w:val="24"/>
                <w:szCs w:val="24"/>
                <w:lang w:val="en-US" w:eastAsia="zh-CN"/>
              </w:rPr>
              <w:t>4</w:t>
            </w:r>
          </w:p>
          <w:p w14:paraId="72DCC5E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（可加密）</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D3D948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U16</w:t>
            </w:r>
            <w:r>
              <w:rPr>
                <w:rFonts w:ascii="Times New Roman" w:hAnsi="Times New Roman" w:eastAsia="宋体" w:cs="Times New Roman"/>
                <w:color w:val="auto"/>
                <w:spacing w:val="-1"/>
                <w:sz w:val="24"/>
                <w:szCs w:val="24"/>
              </w:rPr>
              <w:br w:type="textWrapping"/>
            </w:r>
            <w:r>
              <w:rPr>
                <w:rFonts w:hint="eastAsia" w:ascii="Times New Roman" w:hAnsi="Times New Roman" w:eastAsia="宋体" w:cs="Times New Roman"/>
                <w:color w:val="auto"/>
                <w:spacing w:val="-1"/>
                <w:sz w:val="24"/>
                <w:szCs w:val="24"/>
                <w:lang w:val="en-US" w:eastAsia="zh-CN"/>
              </w:rPr>
              <w:t>U16</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3F1396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天</w:t>
            </w:r>
          </w:p>
          <w:p w14:paraId="0923B67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分钟</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7B2DE98">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D5D564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64F170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关阀上报配置，默认0（不开）</w:t>
            </w:r>
          </w:p>
          <w:p w14:paraId="590F402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上限7天，10~120分钟</w:t>
            </w:r>
          </w:p>
        </w:tc>
      </w:tr>
      <w:tr w14:paraId="25B59E52">
        <w:tblPrEx>
          <w:tblCellMar>
            <w:top w:w="0" w:type="dxa"/>
            <w:left w:w="10" w:type="dxa"/>
            <w:bottom w:w="0" w:type="dxa"/>
            <w:right w:w="10" w:type="dxa"/>
          </w:tblCellMar>
        </w:tblPrEx>
        <w:trPr>
          <w:gridBefore w:val="1"/>
          <w:wBefore w:w="2" w:type="dxa"/>
          <w:cantSplit/>
          <w:trHeight w:val="945"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9E7789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0x230</w:t>
            </w:r>
            <w:r>
              <w:rPr>
                <w:rFonts w:hint="eastAsia" w:ascii="Times New Roman" w:hAnsi="Times New Roman" w:eastAsia="宋体" w:cs="Times New Roman"/>
                <w:color w:val="auto"/>
                <w:spacing w:val="-1"/>
                <w:sz w:val="24"/>
                <w:szCs w:val="24"/>
                <w:lang w:val="en-US" w:eastAsia="zh-CN"/>
              </w:rPr>
              <w:t>5</w:t>
            </w:r>
          </w:p>
          <w:p w14:paraId="0DC25F7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（可加密）</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04D2B78">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U16</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2213E8C">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天</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FC3F53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2C60DB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0CA8C0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失联天数关阀配置，默认0（不开）</w:t>
            </w:r>
          </w:p>
          <w:p w14:paraId="142227B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上限30天且大于上报周期</w:t>
            </w:r>
          </w:p>
        </w:tc>
      </w:tr>
      <w:tr w14:paraId="4657949A">
        <w:tblPrEx>
          <w:tblCellMar>
            <w:top w:w="0" w:type="dxa"/>
            <w:left w:w="10" w:type="dxa"/>
            <w:bottom w:w="0" w:type="dxa"/>
            <w:right w:w="10" w:type="dxa"/>
          </w:tblCellMar>
        </w:tblPrEx>
        <w:trPr>
          <w:gridBefore w:val="1"/>
          <w:wBefore w:w="2" w:type="dxa"/>
          <w:cantSplit/>
          <w:trHeight w:val="1994"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B33C19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0x230</w:t>
            </w:r>
            <w:r>
              <w:rPr>
                <w:rFonts w:hint="eastAsia" w:ascii="Times New Roman" w:hAnsi="Times New Roman" w:eastAsia="宋体" w:cs="Times New Roman"/>
                <w:color w:val="auto"/>
                <w:spacing w:val="-1"/>
                <w:sz w:val="24"/>
                <w:szCs w:val="24"/>
                <w:lang w:val="en-US" w:eastAsia="zh-CN"/>
              </w:rPr>
              <w:t>6</w:t>
            </w:r>
          </w:p>
          <w:p w14:paraId="43BAB3B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（可加密）</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CB35A8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U8</w:t>
            </w:r>
          </w:p>
          <w:p w14:paraId="4FA89F1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U8</w:t>
            </w:r>
          </w:p>
          <w:p w14:paraId="3444E878">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U16*10-2</w:t>
            </w:r>
          </w:p>
          <w:p w14:paraId="46B7BFC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C32</w:t>
            </w:r>
          </w:p>
          <w:p w14:paraId="6B4F961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U</w:t>
            </w:r>
            <w:r>
              <w:rPr>
                <w:rFonts w:hint="eastAsia" w:ascii="Times New Roman" w:hAnsi="Times New Roman" w:eastAsia="宋体" w:cs="Times New Roman"/>
                <w:color w:val="auto"/>
                <w:spacing w:val="-1"/>
                <w:sz w:val="24"/>
                <w:szCs w:val="24"/>
                <w:lang w:val="en-US" w:eastAsia="zh-CN"/>
              </w:rPr>
              <w:t>32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A7CF06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w:t>
            </w:r>
          </w:p>
          <w:p w14:paraId="058FF07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w:t>
            </w:r>
          </w:p>
          <w:p w14:paraId="1AD4061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0.01元</w:t>
            </w:r>
            <w:r>
              <w:rPr>
                <w:rFonts w:hint="eastAsia" w:ascii="Times New Roman" w:hAnsi="Times New Roman" w:eastAsia="宋体" w:cs="Times New Roman"/>
                <w:color w:val="auto"/>
                <w:spacing w:val="-1"/>
                <w:sz w:val="24"/>
                <w:szCs w:val="24"/>
                <w:lang w:val="en-US" w:eastAsia="zh-CN"/>
              </w:rPr>
              <w:br w:type="textWrapping"/>
            </w:r>
            <w:r>
              <w:rPr>
                <w:rFonts w:hint="eastAsia" w:ascii="Times New Roman" w:hAnsi="Times New Roman" w:eastAsia="宋体" w:cs="Times New Roman"/>
                <w:color w:val="auto"/>
                <w:spacing w:val="-1"/>
                <w:sz w:val="24"/>
                <w:szCs w:val="24"/>
                <w:lang w:val="en-US" w:eastAsia="zh-CN"/>
              </w:rPr>
              <w:t>L</w:t>
            </w:r>
          </w:p>
          <w:p w14:paraId="5ECDEE4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L</w:t>
            </w:r>
          </w:p>
          <w:p w14:paraId="6EC2737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B4413A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C4B52A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37B7A6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 xml:space="preserve">0:关闭    1:启用    </w:t>
            </w:r>
          </w:p>
          <w:p w14:paraId="3BE994D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0:余量   1:余额</w:t>
            </w:r>
          </w:p>
          <w:p w14:paraId="5E19EA7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p>
          <w:p w14:paraId="24DCC47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单价：默认1</w:t>
            </w:r>
          </w:p>
          <w:p w14:paraId="61EF3C7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剩余可用余量\余额</w:t>
            </w:r>
          </w:p>
          <w:p w14:paraId="34C06D0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预警余量\余额</w:t>
            </w:r>
          </w:p>
          <w:p w14:paraId="06D4948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p>
          <w:p w14:paraId="724C295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（余量参数）</w:t>
            </w:r>
          </w:p>
        </w:tc>
      </w:tr>
      <w:tr w14:paraId="7E77BF5C">
        <w:tblPrEx>
          <w:tblCellMar>
            <w:top w:w="0" w:type="dxa"/>
            <w:left w:w="10" w:type="dxa"/>
            <w:bottom w:w="0" w:type="dxa"/>
            <w:right w:w="10" w:type="dxa"/>
          </w:tblCellMar>
        </w:tblPrEx>
        <w:trPr>
          <w:gridBefore w:val="1"/>
          <w:wBefore w:w="2" w:type="dxa"/>
          <w:cantSplit/>
          <w:trHeight w:val="969"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4EA5F5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0x2307</w:t>
            </w:r>
          </w:p>
          <w:p w14:paraId="2A5EAC5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（可加密）</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CB2D229">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rPr>
            </w:pPr>
            <w:r>
              <w:rPr>
                <w:rFonts w:ascii="Times New Roman" w:hAnsi="Times New Roman" w:eastAsia="宋体" w:cs="Times New Roman"/>
                <w:color w:val="auto"/>
                <w:spacing w:val="-1"/>
                <w:sz w:val="24"/>
                <w:szCs w:val="24"/>
              </w:rPr>
              <w:t>U16</w:t>
            </w:r>
            <w:r>
              <w:rPr>
                <w:rFonts w:ascii="Times New Roman" w:hAnsi="Times New Roman" w:eastAsia="宋体" w:cs="Times New Roman"/>
                <w:color w:val="auto"/>
                <w:spacing w:val="-1"/>
                <w:sz w:val="24"/>
                <w:szCs w:val="24"/>
              </w:rPr>
              <w:br w:type="textWrapping"/>
            </w:r>
            <w:r>
              <w:rPr>
                <w:rFonts w:hint="eastAsia" w:ascii="Times New Roman" w:hAnsi="Times New Roman" w:eastAsia="宋体" w:cs="Times New Roman"/>
                <w:color w:val="auto"/>
                <w:spacing w:val="-1"/>
                <w:sz w:val="24"/>
                <w:szCs w:val="24"/>
                <w:lang w:val="en-US" w:eastAsia="zh-CN"/>
              </w:rPr>
              <w:t>U16</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51102B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天</w:t>
            </w:r>
          </w:p>
          <w:p w14:paraId="344530C3">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分钟</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17E71A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rPr>
            </w:pPr>
            <w:r>
              <w:rPr>
                <w:rFonts w:ascii="Times New Roman" w:hAnsi="Times New Roman" w:eastAsia="宋体" w:cs="Times New Roman"/>
                <w:color w:val="auto"/>
                <w:spacing w:val="-1"/>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1883AF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pacing w:val="-1"/>
                <w:sz w:val="24"/>
                <w:szCs w:val="24"/>
              </w:rPr>
            </w:pPr>
            <w:r>
              <w:rPr>
                <w:rFonts w:ascii="Times New Roman" w:hAnsi="Times New Roman" w:eastAsia="宋体" w:cs="Times New Roman"/>
                <w:color w:val="auto"/>
                <w:spacing w:val="-1"/>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2F4C95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欠费上报配置，默认3天，60分钟</w:t>
            </w:r>
          </w:p>
          <w:p w14:paraId="7D905EB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上限7天，10~1440分钟</w:t>
            </w:r>
          </w:p>
        </w:tc>
      </w:tr>
      <w:tr w14:paraId="1F349556">
        <w:tblPrEx>
          <w:tblCellMar>
            <w:top w:w="0" w:type="dxa"/>
            <w:left w:w="10" w:type="dxa"/>
            <w:bottom w:w="0" w:type="dxa"/>
            <w:right w:w="10" w:type="dxa"/>
          </w:tblCellMar>
        </w:tblPrEx>
        <w:trPr>
          <w:gridBefore w:val="1"/>
          <w:wBefore w:w="2" w:type="dxa"/>
          <w:cantSplit/>
          <w:trHeight w:val="969" w:hRule="exac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9B8840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0x2308</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EF7A5B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U32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21E456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L</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63233E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BDA62AF">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kern w:val="2"/>
                <w:sz w:val="24"/>
                <w:szCs w:val="24"/>
                <w:lang w:val="en-US" w:eastAsia="zh-CN" w:bidi="ar-SA"/>
                <w14:ligatures w14:val="standardContextual"/>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701E92B">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kern w:val="2"/>
                <w:sz w:val="24"/>
                <w:szCs w:val="24"/>
                <w:lang w:val="en-US" w:eastAsia="zh-CN" w:bidi="ar-SA"/>
                <w14:ligatures w14:val="standardContextual"/>
              </w:rPr>
              <w:t>开阀后最大使用量</w:t>
            </w:r>
          </w:p>
        </w:tc>
      </w:tr>
      <w:tr w14:paraId="7EA3AE26">
        <w:tblPrEx>
          <w:tblCellMar>
            <w:top w:w="0" w:type="dxa"/>
            <w:left w:w="10" w:type="dxa"/>
            <w:bottom w:w="0" w:type="dxa"/>
            <w:right w:w="10" w:type="dxa"/>
          </w:tblCellMar>
        </w:tblPrEx>
        <w:trPr>
          <w:gridBefore w:val="1"/>
          <w:wBefore w:w="2" w:type="dxa"/>
          <w:cantSplit/>
          <w:trHeight w:val="478"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859E375">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31</w:t>
            </w:r>
            <w:r>
              <w:rPr>
                <w:rFonts w:ascii="Times New Roman" w:hAnsi="Times New Roman" w:eastAsia="宋体" w:cs="Times New Roman"/>
                <w:sz w:val="24"/>
                <w:szCs w:val="24"/>
              </w:rPr>
              <w:t>1</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77DAD8">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08C70C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分</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2FFAE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375C4E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2A6A8B9">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周期上传时间间隔</w:t>
            </w:r>
          </w:p>
        </w:tc>
      </w:tr>
      <w:tr w14:paraId="68FC653C">
        <w:tblPrEx>
          <w:tblCellMar>
            <w:top w:w="0" w:type="dxa"/>
            <w:left w:w="10" w:type="dxa"/>
            <w:bottom w:w="0" w:type="dxa"/>
            <w:right w:w="10" w:type="dxa"/>
          </w:tblCellMar>
        </w:tblPrEx>
        <w:trPr>
          <w:gridBefore w:val="1"/>
          <w:wBefore w:w="2" w:type="dxa"/>
          <w:cantSplit/>
          <w:trHeight w:val="944"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0F83A3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31</w:t>
            </w:r>
            <w:r>
              <w:rPr>
                <w:rFonts w:ascii="Times New Roman" w:hAnsi="Times New Roman" w:eastAsia="宋体" w:cs="Times New Roman"/>
                <w:sz w:val="24"/>
                <w:szCs w:val="24"/>
              </w:rPr>
              <w:t>2</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4572A5">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w:t>
            </w:r>
          </w:p>
          <w:p w14:paraId="4324DBD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w:t>
            </w:r>
          </w:p>
          <w:p w14:paraId="4EAA676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ss</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A4E4F4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0B2644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7F19A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3D4CDCB">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周期上传离散起始时间</w:t>
            </w:r>
          </w:p>
          <w:p w14:paraId="682AFF5B">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周期上传离散结束时间</w:t>
            </w:r>
          </w:p>
          <w:p w14:paraId="2E074C07">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离散时间间隔</w:t>
            </w:r>
          </w:p>
        </w:tc>
      </w:tr>
      <w:tr w14:paraId="29C38D55">
        <w:tblPrEx>
          <w:tblCellMar>
            <w:top w:w="0" w:type="dxa"/>
            <w:left w:w="10" w:type="dxa"/>
            <w:bottom w:w="0" w:type="dxa"/>
            <w:right w:w="10" w:type="dxa"/>
          </w:tblCellMar>
        </w:tblPrEx>
        <w:trPr>
          <w:gridBefore w:val="1"/>
          <w:wBefore w:w="2" w:type="dxa"/>
          <w:cantSplit/>
          <w:trHeight w:val="695"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785E5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40</w:t>
            </w:r>
            <w:r>
              <w:rPr>
                <w:rFonts w:ascii="Times New Roman" w:hAnsi="Times New Roman" w:eastAsia="宋体" w:cs="Times New Roman"/>
                <w:sz w:val="24"/>
                <w:szCs w:val="24"/>
              </w:rPr>
              <w:t>1</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B65C5E5">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w:t>
            </w:r>
          </w:p>
          <w:p w14:paraId="7C18F71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CD67B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C444B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3218BA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AFE6CB6">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在线窗口期开始时间</w:t>
            </w:r>
          </w:p>
          <w:p w14:paraId="4D9D61F3">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在线窗口期结束时间</w:t>
            </w:r>
          </w:p>
        </w:tc>
      </w:tr>
      <w:tr w14:paraId="0CFE41B1">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E11B87D">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41</w:t>
            </w:r>
            <w:r>
              <w:rPr>
                <w:rFonts w:ascii="Times New Roman" w:hAnsi="Times New Roman" w:eastAsia="宋体" w:cs="Times New Roman"/>
                <w:sz w:val="24"/>
                <w:szCs w:val="24"/>
              </w:rPr>
              <w:t>1</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8DF7F9C">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DD</w:t>
            </w:r>
            <w:r>
              <w:rPr>
                <w:rFonts w:ascii="Times New Roman" w:hAnsi="Times New Roman" w:eastAsia="宋体" w:cs="Times New Roman"/>
                <w:sz w:val="24"/>
                <w:szCs w:val="24"/>
              </w:rPr>
              <w:t>hh</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12F423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3AD1F8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CD215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84996A">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第1</w:t>
            </w:r>
            <w:r>
              <w:rPr>
                <w:rFonts w:ascii="Times New Roman" w:hAnsi="Times New Roman" w:eastAsia="宋体" w:cs="Times New Roman"/>
                <w:sz w:val="24"/>
                <w:szCs w:val="24"/>
              </w:rPr>
              <w:t>定点上传时间</w:t>
            </w:r>
          </w:p>
        </w:tc>
      </w:tr>
      <w:tr w14:paraId="12B9F5C6">
        <w:tblPrEx>
          <w:tblCellMar>
            <w:top w:w="0" w:type="dxa"/>
            <w:left w:w="10" w:type="dxa"/>
            <w:bottom w:w="0" w:type="dxa"/>
            <w:right w:w="10" w:type="dxa"/>
          </w:tblCellMar>
        </w:tblPrEx>
        <w:trPr>
          <w:gridBefore w:val="1"/>
          <w:wBefore w:w="2" w:type="dxa"/>
          <w:cantSplit/>
          <w:trHeight w:val="478"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12AD009">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41</w:t>
            </w:r>
            <w:r>
              <w:rPr>
                <w:rFonts w:ascii="Times New Roman" w:hAnsi="Times New Roman" w:eastAsia="宋体" w:cs="Times New Roman"/>
                <w:sz w:val="24"/>
                <w:szCs w:val="24"/>
              </w:rPr>
              <w:t>2</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27BAD9B">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DD</w:t>
            </w:r>
            <w:r>
              <w:rPr>
                <w:rFonts w:ascii="Times New Roman" w:hAnsi="Times New Roman" w:eastAsia="宋体" w:cs="Times New Roman"/>
                <w:sz w:val="24"/>
                <w:szCs w:val="24"/>
              </w:rPr>
              <w:t>hh</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DBFDFF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8C00F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B9B23C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B869A6">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第2定点上传时间</w:t>
            </w:r>
          </w:p>
        </w:tc>
      </w:tr>
      <w:tr w14:paraId="01EF05CD">
        <w:tblPrEx>
          <w:tblCellMar>
            <w:top w:w="0" w:type="dxa"/>
            <w:left w:w="10" w:type="dxa"/>
            <w:bottom w:w="0" w:type="dxa"/>
            <w:right w:w="10" w:type="dxa"/>
          </w:tblCellMar>
        </w:tblPrEx>
        <w:trPr>
          <w:gridBefore w:val="1"/>
          <w:wBefore w:w="2" w:type="dxa"/>
          <w:cantSplit/>
          <w:trHeight w:val="478"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3167910">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41</w:t>
            </w:r>
            <w:r>
              <w:rPr>
                <w:rFonts w:ascii="Times New Roman" w:hAnsi="Times New Roman" w:eastAsia="宋体" w:cs="Times New Roman"/>
                <w:sz w:val="24"/>
                <w:szCs w:val="24"/>
              </w:rPr>
              <w:t>3</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02EFCE8">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DD</w:t>
            </w:r>
            <w:r>
              <w:rPr>
                <w:rFonts w:ascii="Times New Roman" w:hAnsi="Times New Roman" w:eastAsia="宋体" w:cs="Times New Roman"/>
                <w:sz w:val="24"/>
                <w:szCs w:val="24"/>
              </w:rPr>
              <w:t>hh</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5A91C8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F8A1C4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F90F35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6D419D0">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第3定点上传时间</w:t>
            </w:r>
          </w:p>
        </w:tc>
      </w:tr>
      <w:tr w14:paraId="1196CA0F">
        <w:tblPrEx>
          <w:tblCellMar>
            <w:top w:w="0" w:type="dxa"/>
            <w:left w:w="10" w:type="dxa"/>
            <w:bottom w:w="0" w:type="dxa"/>
            <w:right w:w="10" w:type="dxa"/>
          </w:tblCellMar>
        </w:tblPrEx>
        <w:trPr>
          <w:gridBefore w:val="1"/>
          <w:wBefore w:w="2" w:type="dxa"/>
          <w:cantSplit/>
          <w:trHeight w:val="477" w:hRule="exac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9BE36A7">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41</w:t>
            </w:r>
            <w:r>
              <w:rPr>
                <w:rFonts w:ascii="Times New Roman" w:hAnsi="Times New Roman" w:eastAsia="宋体" w:cs="Times New Roman"/>
                <w:sz w:val="24"/>
                <w:szCs w:val="24"/>
              </w:rPr>
              <w:t>4</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4392D1">
            <w:pPr>
              <w:keepNext w:val="0"/>
              <w:keepLines w:val="0"/>
              <w:pageBreakBefore w:val="0"/>
              <w:widowControl w:val="0"/>
              <w:kinsoku/>
              <w:wordWrap/>
              <w:overflowPunct/>
              <w:topLinePunct w:val="0"/>
              <w:autoSpaceDE/>
              <w:autoSpaceDN/>
              <w:bidi w:val="0"/>
              <w:adjustRightInd/>
              <w:snapToGrid/>
              <w:spacing w:before="99"/>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DD</w:t>
            </w:r>
            <w:r>
              <w:rPr>
                <w:rFonts w:ascii="Times New Roman" w:hAnsi="Times New Roman" w:eastAsia="宋体" w:cs="Times New Roman"/>
                <w:sz w:val="24"/>
                <w:szCs w:val="24"/>
              </w:rPr>
              <w:t>hh</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6426D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B4278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F44650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E47CDC">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第4定点上传时间</w:t>
            </w:r>
          </w:p>
        </w:tc>
      </w:tr>
      <w:tr w14:paraId="3C05A733">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0D25586">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51</w:t>
            </w:r>
            <w:r>
              <w:rPr>
                <w:rFonts w:ascii="Times New Roman" w:hAnsi="Times New Roman" w:eastAsia="宋体" w:cs="Times New Roman"/>
                <w:sz w:val="24"/>
                <w:szCs w:val="24"/>
              </w:rPr>
              <w:t>4</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027D8BD">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25B8DD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秒</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E1E6E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B5E5C9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F4F9B4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解除通信链路时间</w:t>
            </w:r>
          </w:p>
        </w:tc>
      </w:tr>
      <w:tr w14:paraId="37DF1F3D">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FEC1B48">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51</w:t>
            </w:r>
            <w:r>
              <w:rPr>
                <w:rFonts w:ascii="Times New Roman" w:hAnsi="Times New Roman" w:eastAsia="宋体" w:cs="Times New Roman"/>
                <w:sz w:val="24"/>
                <w:szCs w:val="24"/>
              </w:rPr>
              <w:t>5</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FDF6522">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A8A9451">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A2A269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690969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31E2E33">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重发机制次数</w:t>
            </w:r>
          </w:p>
        </w:tc>
      </w:tr>
      <w:tr w14:paraId="0D4A4E58">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5BE304C">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51</w:t>
            </w:r>
            <w:r>
              <w:rPr>
                <w:rFonts w:ascii="Times New Roman" w:hAnsi="Times New Roman" w:eastAsia="宋体" w:cs="Times New Roman"/>
                <w:sz w:val="24"/>
                <w:szCs w:val="24"/>
              </w:rPr>
              <w:t>6</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C4F8283">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7A39FE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分</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4E8A0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76275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3A147BF">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重发机制间隔时间</w:t>
            </w:r>
          </w:p>
        </w:tc>
      </w:tr>
      <w:tr w14:paraId="16B5C015">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6AC456E">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60</w:t>
            </w:r>
            <w:r>
              <w:rPr>
                <w:rFonts w:ascii="Times New Roman" w:hAnsi="Times New Roman" w:eastAsia="宋体" w:cs="Times New Roman"/>
                <w:sz w:val="24"/>
                <w:szCs w:val="24"/>
              </w:rPr>
              <w:t>0</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9F08765">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2"/>
                <w:sz w:val="24"/>
                <w:szCs w:val="24"/>
              </w:rPr>
              <w:t>U</w:t>
            </w:r>
            <w:r>
              <w:rPr>
                <w:rFonts w:ascii="Times New Roman" w:hAnsi="Times New Roman" w:eastAsia="宋体" w:cs="Times New Roman"/>
                <w:sz w:val="24"/>
                <w:szCs w:val="24"/>
              </w:rPr>
              <w:t>8</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5194B0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秒</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8FB4D0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FAA152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7D80E9F">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阀门动作超时时间</w:t>
            </w:r>
          </w:p>
        </w:tc>
      </w:tr>
      <w:tr w14:paraId="3D4B54A1">
        <w:tblPrEx>
          <w:tblCellMar>
            <w:top w:w="0" w:type="dxa"/>
            <w:left w:w="10" w:type="dxa"/>
            <w:bottom w:w="0" w:type="dxa"/>
            <w:right w:w="10" w:type="dxa"/>
          </w:tblCellMar>
        </w:tblPrEx>
        <w:trPr>
          <w:gridBefore w:val="1"/>
          <w:wBefore w:w="2" w:type="dxa"/>
          <w:cantSplit/>
          <w:trHeight w:val="454" w:hRule="atLeas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B2FB0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60</w:t>
            </w:r>
            <w:r>
              <w:rPr>
                <w:rFonts w:ascii="Times New Roman" w:hAnsi="Times New Roman" w:eastAsia="宋体" w:cs="Times New Roman"/>
                <w:sz w:val="24"/>
                <w:szCs w:val="24"/>
              </w:rPr>
              <w:t>1</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CDE5BB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D7920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日</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2934A2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F75A73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BFDA90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阀门自检周期（默认3</w:t>
            </w:r>
            <w:r>
              <w:rPr>
                <w:rFonts w:hint="eastAsia" w:ascii="Times New Roman" w:hAnsi="Times New Roman" w:eastAsia="宋体" w:cs="Times New Roman"/>
                <w:sz w:val="24"/>
                <w:szCs w:val="24"/>
                <w:lang w:val="en-US" w:eastAsia="zh-CN"/>
              </w:rPr>
              <w:t>0</w:t>
            </w:r>
            <w:r>
              <w:rPr>
                <w:rFonts w:ascii="Times New Roman" w:hAnsi="Times New Roman" w:eastAsia="宋体" w:cs="Times New Roman"/>
                <w:sz w:val="24"/>
                <w:szCs w:val="24"/>
              </w:rPr>
              <w:t>天）</w:t>
            </w:r>
          </w:p>
        </w:tc>
      </w:tr>
      <w:tr w14:paraId="6B3155F9">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FA7677">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2</w:t>
            </w:r>
            <w:r>
              <w:rPr>
                <w:rFonts w:ascii="Times New Roman" w:hAnsi="Times New Roman" w:eastAsia="宋体" w:cs="Times New Roman"/>
                <w:spacing w:val="1"/>
                <w:sz w:val="24"/>
                <w:szCs w:val="24"/>
              </w:rPr>
              <w:t>60</w:t>
            </w:r>
            <w:r>
              <w:rPr>
                <w:rFonts w:ascii="Times New Roman" w:hAnsi="Times New Roman" w:eastAsia="宋体" w:cs="Times New Roman"/>
                <w:sz w:val="24"/>
                <w:szCs w:val="24"/>
              </w:rPr>
              <w:t>2</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C9F5BC4">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890524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F30E78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0ECE4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A8B4060">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阀门自检时间</w:t>
            </w:r>
          </w:p>
        </w:tc>
      </w:tr>
      <w:tr w14:paraId="203E3B91">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49813D8">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60</w:t>
            </w:r>
            <w:r>
              <w:rPr>
                <w:rFonts w:hint="eastAsia" w:ascii="Times New Roman" w:hAnsi="Times New Roman" w:eastAsia="宋体" w:cs="Times New Roman"/>
                <w:color w:val="auto"/>
                <w:sz w:val="24"/>
                <w:szCs w:val="24"/>
                <w:lang w:val="en-US" w:eastAsia="zh-CN"/>
              </w:rPr>
              <w:t>3</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7319605">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pacing w:val="-2"/>
                <w:sz w:val="24"/>
                <w:szCs w:val="24"/>
              </w:rPr>
              <w:t>U</w:t>
            </w:r>
            <w:r>
              <w:rPr>
                <w:rFonts w:hint="eastAsia" w:ascii="Times New Roman" w:hAnsi="Times New Roman" w:eastAsia="宋体" w:cs="Times New Roman"/>
                <w:color w:val="auto"/>
                <w:spacing w:val="-2"/>
                <w:sz w:val="24"/>
                <w:szCs w:val="24"/>
                <w:lang w:val="en-US" w:eastAsia="zh-CN"/>
              </w:rPr>
              <w:t>16</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72859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kern w:val="2"/>
                <w:sz w:val="24"/>
                <w:szCs w:val="24"/>
                <w:lang w:val="en-US" w:eastAsia="zh-CN" w:bidi="ar-SA"/>
                <w14:ligatures w14:val="standardContextual"/>
              </w:rPr>
              <w:t>mA</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4B2971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8918F6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auto" w:sz="4" w:space="0"/>
              <w:right w:val="single" w:color="000000" w:sz="2" w:space="0"/>
            </w:tcBorders>
            <w:shd w:val="clear" w:color="auto" w:fill="auto"/>
            <w:tcMar>
              <w:top w:w="0" w:type="dxa"/>
              <w:left w:w="0" w:type="dxa"/>
              <w:bottom w:w="0" w:type="dxa"/>
              <w:right w:w="0" w:type="dxa"/>
            </w:tcMar>
            <w:vAlign w:val="center"/>
          </w:tcPr>
          <w:p w14:paraId="7EAA0DE8">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阀门</w:t>
            </w:r>
            <w:r>
              <w:rPr>
                <w:rFonts w:hint="eastAsia" w:ascii="Times New Roman" w:hAnsi="Times New Roman" w:eastAsia="宋体" w:cs="Times New Roman"/>
                <w:color w:val="auto"/>
                <w:sz w:val="24"/>
                <w:szCs w:val="24"/>
                <w:lang w:val="en-US" w:eastAsia="zh-CN"/>
              </w:rPr>
              <w:t>最大电流</w:t>
            </w:r>
          </w:p>
        </w:tc>
      </w:tr>
      <w:tr w14:paraId="5A75D9AD">
        <w:tblPrEx>
          <w:tblCellMar>
            <w:top w:w="0" w:type="dxa"/>
            <w:left w:w="10" w:type="dxa"/>
            <w:bottom w:w="0" w:type="dxa"/>
            <w:right w:w="10" w:type="dxa"/>
          </w:tblCellMar>
        </w:tblPrEx>
        <w:trPr>
          <w:gridBefore w:val="1"/>
          <w:wBefore w:w="2" w:type="dxa"/>
          <w:cantSplit/>
          <w:trHeight w:val="607" w:hRule="atLeast"/>
        </w:trPr>
        <w:tc>
          <w:tcPr>
            <w:tcW w:w="1561" w:type="dxa"/>
            <w:vMerge w:val="restart"/>
            <w:tcBorders>
              <w:top w:val="single" w:color="000000" w:sz="2" w:space="0"/>
              <w:left w:val="single" w:color="auto" w:sz="4" w:space="0"/>
              <w:right w:val="single" w:color="000000" w:sz="2" w:space="0"/>
            </w:tcBorders>
            <w:shd w:val="clear" w:color="auto" w:fill="auto"/>
            <w:tcMar>
              <w:top w:w="0" w:type="dxa"/>
              <w:left w:w="0" w:type="dxa"/>
              <w:bottom w:w="0" w:type="dxa"/>
              <w:right w:w="0" w:type="dxa"/>
            </w:tcMar>
            <w:vAlign w:val="center"/>
          </w:tcPr>
          <w:p w14:paraId="769663EE">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60</w:t>
            </w:r>
            <w:r>
              <w:rPr>
                <w:rFonts w:hint="eastAsia" w:ascii="Times New Roman" w:hAnsi="Times New Roman" w:eastAsia="宋体" w:cs="Times New Roman"/>
                <w:color w:val="auto"/>
                <w:sz w:val="24"/>
                <w:szCs w:val="24"/>
                <w:lang w:val="en-US" w:eastAsia="zh-CN"/>
              </w:rPr>
              <w:t>4</w:t>
            </w:r>
          </w:p>
        </w:tc>
        <w:tc>
          <w:tcPr>
            <w:tcW w:w="1708" w:type="dxa"/>
            <w:gridSpan w:val="2"/>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0986C518">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p>
          <w:p w14:paraId="69EE4920">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kern w:val="2"/>
                <w:sz w:val="24"/>
                <w:szCs w:val="24"/>
                <w:lang w:val="en-US" w:eastAsia="zh-CN" w:bidi="ar-SA"/>
                <w14:ligatures w14:val="standardContextual"/>
              </w:rPr>
              <w:t>U16</w:t>
            </w:r>
          </w:p>
        </w:tc>
        <w:tc>
          <w:tcPr>
            <w:tcW w:w="989" w:type="dxa"/>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18418D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p>
        </w:tc>
        <w:tc>
          <w:tcPr>
            <w:tcW w:w="496" w:type="dxa"/>
            <w:vMerge w:val="restart"/>
            <w:tcBorders>
              <w:top w:val="single" w:color="000000" w:sz="2" w:space="0"/>
              <w:left w:val="single" w:color="000000" w:sz="2" w:space="0"/>
              <w:right w:val="single" w:color="000000" w:sz="2" w:space="0"/>
            </w:tcBorders>
            <w:shd w:val="clear" w:color="auto" w:fill="auto"/>
            <w:tcMar>
              <w:top w:w="0" w:type="dxa"/>
              <w:left w:w="0" w:type="dxa"/>
              <w:bottom w:w="0" w:type="dxa"/>
              <w:right w:w="0" w:type="dxa"/>
            </w:tcMar>
            <w:vAlign w:val="center"/>
          </w:tcPr>
          <w:p w14:paraId="10235BF8">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vMerge w:val="restart"/>
            <w:tcBorders>
              <w:top w:val="single" w:color="000000" w:sz="2" w:space="0"/>
              <w:left w:val="single" w:color="000000" w:sz="2" w:space="0"/>
              <w:right w:val="single" w:color="auto" w:sz="4" w:space="0"/>
            </w:tcBorders>
            <w:shd w:val="clear" w:color="auto" w:fill="auto"/>
            <w:tcMar>
              <w:top w:w="0" w:type="dxa"/>
              <w:left w:w="0" w:type="dxa"/>
              <w:bottom w:w="0" w:type="dxa"/>
              <w:right w:w="0" w:type="dxa"/>
            </w:tcMar>
            <w:vAlign w:val="center"/>
          </w:tcPr>
          <w:p w14:paraId="42C175E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348" w:type="dxa"/>
            <w:tcBorders>
              <w:top w:val="single" w:color="auto" w:sz="4" w:space="0"/>
              <w:left w:val="single" w:color="auto" w:sz="4" w:space="0"/>
              <w:bottom w:val="nil"/>
              <w:right w:val="single" w:color="auto" w:sz="4" w:space="0"/>
            </w:tcBorders>
            <w:shd w:val="clear" w:color="auto" w:fill="auto"/>
            <w:tcMar>
              <w:top w:w="0" w:type="dxa"/>
              <w:left w:w="0" w:type="dxa"/>
              <w:bottom w:w="0" w:type="dxa"/>
              <w:right w:w="0" w:type="dxa"/>
            </w:tcMar>
            <w:vAlign w:val="center"/>
          </w:tcPr>
          <w:p w14:paraId="65D2DBEF">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机械表阀门配置：</w:t>
            </w:r>
          </w:p>
          <w:p w14:paraId="747A2C85">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管道口径：</w:t>
            </w:r>
          </w:p>
          <w:p w14:paraId="49BB76FB">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15/20/25/32/40/50/65/80/100……</w:t>
            </w:r>
          </w:p>
          <w:p w14:paraId="20E22AC9">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（默认15）</w:t>
            </w:r>
          </w:p>
        </w:tc>
      </w:tr>
      <w:tr w14:paraId="38361A33">
        <w:tblPrEx>
          <w:tblCellMar>
            <w:top w:w="0" w:type="dxa"/>
            <w:left w:w="10" w:type="dxa"/>
            <w:bottom w:w="0" w:type="dxa"/>
            <w:right w:w="10" w:type="dxa"/>
          </w:tblCellMar>
        </w:tblPrEx>
        <w:trPr>
          <w:gridBefore w:val="1"/>
          <w:wBefore w:w="2" w:type="dxa"/>
          <w:cantSplit/>
          <w:trHeight w:val="607" w:hRule="atLeast"/>
        </w:trPr>
        <w:tc>
          <w:tcPr>
            <w:tcW w:w="1561" w:type="dxa"/>
            <w:vMerge w:val="continue"/>
            <w:tcBorders>
              <w:left w:val="single" w:color="auto" w:sz="4" w:space="0"/>
              <w:right w:val="single" w:color="000000" w:sz="2" w:space="0"/>
            </w:tcBorders>
            <w:shd w:val="clear" w:color="auto" w:fill="auto"/>
            <w:tcMar>
              <w:top w:w="0" w:type="dxa"/>
              <w:left w:w="0" w:type="dxa"/>
              <w:bottom w:w="0" w:type="dxa"/>
              <w:right w:w="0" w:type="dxa"/>
            </w:tcMar>
            <w:vAlign w:val="center"/>
          </w:tcPr>
          <w:p w14:paraId="20CB75E5">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color w:val="auto"/>
              </w:rPr>
            </w:pPr>
          </w:p>
        </w:tc>
        <w:tc>
          <w:tcPr>
            <w:tcW w:w="1708" w:type="dxa"/>
            <w:gridSpan w:val="2"/>
            <w:tcBorders>
              <w:left w:val="single" w:color="000000" w:sz="2" w:space="0"/>
              <w:right w:val="single" w:color="000000" w:sz="2" w:space="0"/>
            </w:tcBorders>
            <w:shd w:val="clear" w:color="auto" w:fill="auto"/>
            <w:tcMar>
              <w:top w:w="0" w:type="dxa"/>
              <w:left w:w="0" w:type="dxa"/>
              <w:bottom w:w="0" w:type="dxa"/>
              <w:right w:w="0" w:type="dxa"/>
            </w:tcMar>
            <w:vAlign w:val="center"/>
          </w:tcPr>
          <w:p w14:paraId="165743A9">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color w:val="auto"/>
              </w:rPr>
            </w:pPr>
            <w:r>
              <w:rPr>
                <w:rFonts w:hint="eastAsia" w:ascii="Times New Roman" w:hAnsi="Times New Roman" w:eastAsia="宋体" w:cs="Times New Roman"/>
                <w:color w:val="auto"/>
                <w:kern w:val="2"/>
                <w:sz w:val="24"/>
                <w:szCs w:val="24"/>
                <w:lang w:val="en-US" w:eastAsia="zh-CN" w:bidi="ar-SA"/>
                <w14:ligatures w14:val="standardContextual"/>
              </w:rPr>
              <w:t>U8</w:t>
            </w:r>
          </w:p>
        </w:tc>
        <w:tc>
          <w:tcPr>
            <w:tcW w:w="989" w:type="dxa"/>
            <w:tcBorders>
              <w:left w:val="single" w:color="000000" w:sz="2" w:space="0"/>
              <w:right w:val="single" w:color="000000" w:sz="2" w:space="0"/>
            </w:tcBorders>
            <w:shd w:val="clear" w:color="auto" w:fill="auto"/>
            <w:tcMar>
              <w:top w:w="0" w:type="dxa"/>
              <w:left w:w="0" w:type="dxa"/>
              <w:bottom w:w="0" w:type="dxa"/>
              <w:right w:w="0" w:type="dxa"/>
            </w:tcMar>
            <w:vAlign w:val="center"/>
          </w:tcPr>
          <w:p w14:paraId="5DD05617">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color w:val="auto"/>
              </w:rPr>
            </w:pPr>
          </w:p>
        </w:tc>
        <w:tc>
          <w:tcPr>
            <w:tcW w:w="496" w:type="dxa"/>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55101E25">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color w:val="auto"/>
              </w:rPr>
            </w:pPr>
          </w:p>
        </w:tc>
        <w:tc>
          <w:tcPr>
            <w:tcW w:w="496" w:type="dxa"/>
            <w:vMerge w:val="continue"/>
            <w:tcBorders>
              <w:left w:val="single" w:color="000000" w:sz="2" w:space="0"/>
              <w:right w:val="single" w:color="auto" w:sz="4" w:space="0"/>
            </w:tcBorders>
            <w:shd w:val="clear" w:color="auto" w:fill="auto"/>
            <w:tcMar>
              <w:top w:w="0" w:type="dxa"/>
              <w:left w:w="0" w:type="dxa"/>
              <w:bottom w:w="0" w:type="dxa"/>
              <w:right w:w="0" w:type="dxa"/>
            </w:tcMar>
            <w:vAlign w:val="center"/>
          </w:tcPr>
          <w:p w14:paraId="73D0195B">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color w:val="auto"/>
              </w:rPr>
            </w:pPr>
          </w:p>
        </w:tc>
        <w:tc>
          <w:tcPr>
            <w:tcW w:w="4348" w:type="dxa"/>
            <w:tcBorders>
              <w:top w:val="nil"/>
              <w:left w:val="single" w:color="auto" w:sz="4" w:space="0"/>
              <w:bottom w:val="nil"/>
              <w:right w:val="single" w:color="auto" w:sz="4" w:space="0"/>
            </w:tcBorders>
            <w:shd w:val="clear" w:color="auto" w:fill="auto"/>
            <w:tcMar>
              <w:top w:w="0" w:type="dxa"/>
              <w:left w:w="0" w:type="dxa"/>
              <w:bottom w:w="0" w:type="dxa"/>
              <w:right w:w="0" w:type="dxa"/>
            </w:tcMar>
            <w:vAlign w:val="center"/>
          </w:tcPr>
          <w:p w14:paraId="26781631">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阀门类型 0无阀，1五线阀，2两线阀</w:t>
            </w:r>
          </w:p>
          <w:p w14:paraId="3E4D535D">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（根据订单自定义）</w:t>
            </w:r>
          </w:p>
        </w:tc>
      </w:tr>
      <w:tr w14:paraId="2B5B4490">
        <w:tblPrEx>
          <w:tblCellMar>
            <w:top w:w="0" w:type="dxa"/>
            <w:left w:w="10" w:type="dxa"/>
            <w:bottom w:w="0" w:type="dxa"/>
            <w:right w:w="10" w:type="dxa"/>
          </w:tblCellMar>
        </w:tblPrEx>
        <w:trPr>
          <w:gridBefore w:val="1"/>
          <w:wBefore w:w="2" w:type="dxa"/>
          <w:cantSplit/>
          <w:trHeight w:val="360" w:hRule="atLeast"/>
        </w:trPr>
        <w:tc>
          <w:tcPr>
            <w:tcW w:w="1561" w:type="dxa"/>
            <w:vMerge w:val="continue"/>
            <w:tcBorders>
              <w:left w:val="single" w:color="auto" w:sz="4" w:space="0"/>
              <w:right w:val="single" w:color="000000" w:sz="2" w:space="0"/>
            </w:tcBorders>
            <w:shd w:val="clear" w:color="auto" w:fill="auto"/>
            <w:tcMar>
              <w:top w:w="0" w:type="dxa"/>
              <w:left w:w="0" w:type="dxa"/>
              <w:bottom w:w="0" w:type="dxa"/>
              <w:right w:w="0" w:type="dxa"/>
            </w:tcMar>
            <w:vAlign w:val="center"/>
          </w:tcPr>
          <w:p w14:paraId="52438B1F">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color w:val="auto"/>
              </w:rPr>
            </w:pPr>
          </w:p>
        </w:tc>
        <w:tc>
          <w:tcPr>
            <w:tcW w:w="1708" w:type="dxa"/>
            <w:gridSpan w:val="2"/>
            <w:tcBorders>
              <w:left w:val="single" w:color="000000" w:sz="2" w:space="0"/>
              <w:right w:val="single" w:color="000000" w:sz="2" w:space="0"/>
            </w:tcBorders>
            <w:shd w:val="clear" w:color="auto" w:fill="auto"/>
            <w:tcMar>
              <w:top w:w="0" w:type="dxa"/>
              <w:left w:w="0" w:type="dxa"/>
              <w:bottom w:w="0" w:type="dxa"/>
              <w:right w:w="0" w:type="dxa"/>
            </w:tcMar>
            <w:vAlign w:val="center"/>
          </w:tcPr>
          <w:p w14:paraId="49C4B83B">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default" w:eastAsiaTheme="minorEastAsia"/>
                <w:color w:val="auto"/>
                <w:lang w:val="en-US" w:eastAsia="zh-CN"/>
              </w:rPr>
            </w:pPr>
            <w:r>
              <w:rPr>
                <w:rFonts w:hint="eastAsia" w:ascii="Times New Roman" w:hAnsi="Times New Roman" w:eastAsia="宋体" w:cs="Times New Roman"/>
                <w:color w:val="auto"/>
                <w:kern w:val="2"/>
                <w:sz w:val="24"/>
                <w:szCs w:val="24"/>
                <w:lang w:val="en-US" w:eastAsia="zh-CN" w:bidi="ar-SA"/>
                <w14:ligatures w14:val="standardContextual"/>
              </w:rPr>
              <w:t>U8</w:t>
            </w:r>
          </w:p>
        </w:tc>
        <w:tc>
          <w:tcPr>
            <w:tcW w:w="989" w:type="dxa"/>
            <w:tcBorders>
              <w:left w:val="single" w:color="000000" w:sz="2" w:space="0"/>
              <w:right w:val="single" w:color="000000" w:sz="2" w:space="0"/>
            </w:tcBorders>
            <w:shd w:val="clear" w:color="auto" w:fill="auto"/>
            <w:tcMar>
              <w:top w:w="0" w:type="dxa"/>
              <w:left w:w="0" w:type="dxa"/>
              <w:bottom w:w="0" w:type="dxa"/>
              <w:right w:w="0" w:type="dxa"/>
            </w:tcMar>
            <w:vAlign w:val="center"/>
          </w:tcPr>
          <w:p w14:paraId="189886A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default" w:eastAsiaTheme="minorEastAsia"/>
                <w:color w:val="auto"/>
                <w:lang w:val="en-US" w:eastAsia="zh-CN"/>
              </w:rPr>
            </w:pPr>
            <w:r>
              <w:rPr>
                <w:rFonts w:hint="eastAsia"/>
                <w:color w:val="auto"/>
                <w:lang w:val="en-US" w:eastAsia="zh-CN"/>
              </w:rPr>
              <w:t>秒</w:t>
            </w:r>
          </w:p>
        </w:tc>
        <w:tc>
          <w:tcPr>
            <w:tcW w:w="496" w:type="dxa"/>
            <w:vMerge w:val="continue"/>
            <w:tcBorders>
              <w:left w:val="single" w:color="000000" w:sz="2" w:space="0"/>
              <w:right w:val="single" w:color="000000" w:sz="2" w:space="0"/>
            </w:tcBorders>
            <w:shd w:val="clear" w:color="auto" w:fill="auto"/>
            <w:tcMar>
              <w:top w:w="0" w:type="dxa"/>
              <w:left w:w="0" w:type="dxa"/>
              <w:bottom w:w="0" w:type="dxa"/>
              <w:right w:w="0" w:type="dxa"/>
            </w:tcMar>
            <w:vAlign w:val="center"/>
          </w:tcPr>
          <w:p w14:paraId="725065B2">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color w:val="auto"/>
              </w:rPr>
            </w:pPr>
          </w:p>
        </w:tc>
        <w:tc>
          <w:tcPr>
            <w:tcW w:w="496" w:type="dxa"/>
            <w:vMerge w:val="continue"/>
            <w:tcBorders>
              <w:left w:val="single" w:color="000000" w:sz="2" w:space="0"/>
              <w:right w:val="single" w:color="auto" w:sz="4" w:space="0"/>
            </w:tcBorders>
            <w:shd w:val="clear" w:color="auto" w:fill="auto"/>
            <w:tcMar>
              <w:top w:w="0" w:type="dxa"/>
              <w:left w:w="0" w:type="dxa"/>
              <w:bottom w:w="0" w:type="dxa"/>
              <w:right w:w="0" w:type="dxa"/>
            </w:tcMar>
            <w:vAlign w:val="center"/>
          </w:tcPr>
          <w:p w14:paraId="7EF0CC1C">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color w:val="auto"/>
              </w:rPr>
            </w:pPr>
          </w:p>
        </w:tc>
        <w:tc>
          <w:tcPr>
            <w:tcW w:w="4348" w:type="dxa"/>
            <w:tcBorders>
              <w:top w:val="nil"/>
              <w:left w:val="single" w:color="auto" w:sz="4" w:space="0"/>
              <w:bottom w:val="nil"/>
              <w:right w:val="single" w:color="auto" w:sz="4" w:space="0"/>
            </w:tcBorders>
            <w:shd w:val="clear" w:color="auto" w:fill="auto"/>
            <w:tcMar>
              <w:top w:w="0" w:type="dxa"/>
              <w:left w:w="0" w:type="dxa"/>
              <w:bottom w:w="0" w:type="dxa"/>
              <w:right w:w="0" w:type="dxa"/>
            </w:tcMar>
            <w:vAlign w:val="center"/>
          </w:tcPr>
          <w:p w14:paraId="65884CAE">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阀门超时时间</w:t>
            </w:r>
          </w:p>
          <w:p w14:paraId="46FE68EB">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（默认20）</w:t>
            </w:r>
          </w:p>
        </w:tc>
      </w:tr>
      <w:tr w14:paraId="44BB73CA">
        <w:tblPrEx>
          <w:tblCellMar>
            <w:top w:w="0" w:type="dxa"/>
            <w:left w:w="10" w:type="dxa"/>
            <w:bottom w:w="0" w:type="dxa"/>
            <w:right w:w="10" w:type="dxa"/>
          </w:tblCellMar>
        </w:tblPrEx>
        <w:trPr>
          <w:gridBefore w:val="1"/>
          <w:wBefore w:w="2" w:type="dxa"/>
          <w:cantSplit/>
          <w:trHeight w:val="149" w:hRule="atLeast"/>
        </w:trPr>
        <w:tc>
          <w:tcPr>
            <w:tcW w:w="1561" w:type="dxa"/>
            <w:vMerge w:val="continue"/>
            <w:tcBorders>
              <w:left w:val="single" w:color="auto" w:sz="4" w:space="0"/>
              <w:bottom w:val="single" w:color="000000" w:sz="2" w:space="0"/>
              <w:right w:val="single" w:color="000000" w:sz="2" w:space="0"/>
            </w:tcBorders>
            <w:shd w:val="clear" w:color="auto" w:fill="auto"/>
            <w:tcMar>
              <w:top w:w="0" w:type="dxa"/>
              <w:left w:w="0" w:type="dxa"/>
              <w:bottom w:w="0" w:type="dxa"/>
              <w:right w:w="0" w:type="dxa"/>
            </w:tcMar>
            <w:vAlign w:val="center"/>
          </w:tcPr>
          <w:p w14:paraId="17BA7206">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color w:val="auto"/>
                <w:sz w:val="24"/>
                <w:szCs w:val="24"/>
              </w:rPr>
            </w:pPr>
          </w:p>
        </w:tc>
        <w:tc>
          <w:tcPr>
            <w:tcW w:w="1708" w:type="dxa"/>
            <w:gridSpan w:val="2"/>
            <w:tcBorders>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3E54CB6">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2"/>
                <w:sz w:val="24"/>
                <w:szCs w:val="24"/>
              </w:rPr>
              <w:t>U</w:t>
            </w:r>
            <w:r>
              <w:rPr>
                <w:rFonts w:hint="eastAsia" w:ascii="Times New Roman" w:hAnsi="Times New Roman" w:eastAsia="宋体" w:cs="Times New Roman"/>
                <w:color w:val="auto"/>
                <w:spacing w:val="-2"/>
                <w:sz w:val="24"/>
                <w:szCs w:val="24"/>
                <w:lang w:val="en-US" w:eastAsia="zh-CN"/>
              </w:rPr>
              <w:t>16</w:t>
            </w:r>
          </w:p>
        </w:tc>
        <w:tc>
          <w:tcPr>
            <w:tcW w:w="989" w:type="dxa"/>
            <w:tcBorders>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A370BAA">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mA</w:t>
            </w:r>
          </w:p>
        </w:tc>
        <w:tc>
          <w:tcPr>
            <w:tcW w:w="496" w:type="dxa"/>
            <w:vMerge w:val="continue"/>
            <w:tcBorders>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E290562">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color w:val="auto"/>
                <w:sz w:val="24"/>
                <w:szCs w:val="24"/>
              </w:rPr>
            </w:pPr>
          </w:p>
        </w:tc>
        <w:tc>
          <w:tcPr>
            <w:tcW w:w="496" w:type="dxa"/>
            <w:vMerge w:val="continue"/>
            <w:tcBorders>
              <w:left w:val="single" w:color="000000" w:sz="2" w:space="0"/>
              <w:bottom w:val="single" w:color="000000" w:sz="2" w:space="0"/>
              <w:right w:val="single" w:color="auto" w:sz="4" w:space="0"/>
            </w:tcBorders>
            <w:shd w:val="clear" w:color="auto" w:fill="auto"/>
            <w:tcMar>
              <w:top w:w="0" w:type="dxa"/>
              <w:left w:w="0" w:type="dxa"/>
              <w:bottom w:w="0" w:type="dxa"/>
              <w:right w:w="0" w:type="dxa"/>
            </w:tcMar>
            <w:vAlign w:val="center"/>
          </w:tcPr>
          <w:p w14:paraId="4C52A89C">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ascii="Times New Roman" w:hAnsi="Times New Roman" w:eastAsia="宋体" w:cs="Times New Roman"/>
                <w:color w:val="auto"/>
                <w:sz w:val="24"/>
                <w:szCs w:val="24"/>
              </w:rPr>
            </w:pPr>
          </w:p>
        </w:tc>
        <w:tc>
          <w:tcPr>
            <w:tcW w:w="4348" w:type="dxa"/>
            <w:tcBorders>
              <w:top w:val="nil"/>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7045A0E">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eastAsia" w:ascii="Times New Roman" w:hAnsi="Times New Roman" w:eastAsia="宋体" w:cs="Times New Roman"/>
                <w:color w:val="auto"/>
                <w:sz w:val="24"/>
                <w:szCs w:val="24"/>
                <w:lang w:val="en-US" w:eastAsia="zh-CN"/>
              </w:rPr>
            </w:pPr>
            <w:r>
              <w:rPr>
                <w:rFonts w:ascii="Times New Roman" w:hAnsi="Times New Roman" w:eastAsia="宋体" w:cs="Times New Roman"/>
                <w:color w:val="auto"/>
                <w:sz w:val="24"/>
                <w:szCs w:val="24"/>
              </w:rPr>
              <w:t>阀门</w:t>
            </w:r>
            <w:r>
              <w:rPr>
                <w:rFonts w:hint="eastAsia" w:ascii="Times New Roman" w:hAnsi="Times New Roman" w:eastAsia="宋体" w:cs="Times New Roman"/>
                <w:color w:val="auto"/>
                <w:sz w:val="24"/>
                <w:szCs w:val="24"/>
                <w:lang w:val="en-US" w:eastAsia="zh-CN"/>
              </w:rPr>
              <w:t>最大电流</w:t>
            </w:r>
          </w:p>
          <w:p w14:paraId="4D0CD02B">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（默认230）</w:t>
            </w:r>
          </w:p>
        </w:tc>
      </w:tr>
      <w:tr w14:paraId="0A36069D">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EBC2D03">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70</w:t>
            </w:r>
            <w:r>
              <w:rPr>
                <w:rFonts w:ascii="Times New Roman" w:hAnsi="Times New Roman" w:eastAsia="宋体" w:cs="Times New Roman"/>
                <w:color w:val="auto"/>
                <w:sz w:val="24"/>
                <w:szCs w:val="24"/>
              </w:rPr>
              <w:t>0</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417BA28">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U8</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D4D8A3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9EBFFFE">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B9EB2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348" w:type="dxa"/>
            <w:tcBorders>
              <w:top w:val="single" w:color="auto" w:sz="4"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E6E6E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按键每日允许使用次数</w:t>
            </w:r>
          </w:p>
        </w:tc>
      </w:tr>
      <w:tr w14:paraId="252AF433">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64FA0D5">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eastAsia"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70</w:t>
            </w:r>
            <w:r>
              <w:rPr>
                <w:rFonts w:hint="eastAsia" w:ascii="Times New Roman" w:hAnsi="Times New Roman" w:eastAsia="宋体" w:cs="Times New Roman"/>
                <w:color w:val="auto"/>
                <w:sz w:val="24"/>
                <w:szCs w:val="24"/>
                <w:lang w:val="en-US" w:eastAsia="zh-CN"/>
              </w:rPr>
              <w:t>1</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313ED82">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U8</w:t>
            </w:r>
          </w:p>
          <w:p w14:paraId="397E015D">
            <w:pPr>
              <w:keepNext w:val="0"/>
              <w:keepLines w:val="0"/>
              <w:pageBreakBefore w:val="0"/>
              <w:widowControl w:val="0"/>
              <w:kinsoku/>
              <w:wordWrap/>
              <w:overflowPunct/>
              <w:topLinePunct w:val="0"/>
              <w:autoSpaceDE/>
              <w:autoSpaceDN/>
              <w:bidi w:val="0"/>
              <w:adjustRightInd/>
              <w:snapToGrid/>
              <w:spacing w:before="98"/>
              <w:ind w:left="0" w:leftChars="0" w:right="0" w:rightChars="0"/>
              <w:jc w:val="center"/>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U8</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78863B1">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4AD79A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715A935">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CA65869">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kern w:val="2"/>
                <w:sz w:val="24"/>
                <w:szCs w:val="24"/>
                <w:lang w:val="en-US" w:eastAsia="zh-CN" w:bidi="ar-SA"/>
                <w14:ligatures w14:val="standardContextual"/>
              </w:rPr>
              <w:t>串口打印 1开启，0关闭</w:t>
            </w:r>
          </w:p>
          <w:p w14:paraId="40DF5A77">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kern w:val="2"/>
                <w:sz w:val="24"/>
                <w:szCs w:val="24"/>
                <w:lang w:val="en-US" w:eastAsia="zh-CN" w:bidi="ar-SA"/>
                <w14:ligatures w14:val="standardContextual"/>
              </w:rPr>
              <w:t>红外打印1开启，0关闭</w:t>
            </w:r>
          </w:p>
        </w:tc>
      </w:tr>
      <w:tr w14:paraId="1C4A5343">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5A879D1">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0x</w:t>
            </w:r>
            <w:r>
              <w:rPr>
                <w:rFonts w:ascii="Times New Roman" w:hAnsi="Times New Roman" w:eastAsia="宋体" w:cs="Times New Roman"/>
                <w:color w:val="auto"/>
                <w:sz w:val="24"/>
                <w:szCs w:val="24"/>
              </w:rPr>
              <w:t>2</w:t>
            </w:r>
            <w:r>
              <w:rPr>
                <w:rFonts w:ascii="Times New Roman" w:hAnsi="Times New Roman" w:eastAsia="宋体" w:cs="Times New Roman"/>
                <w:color w:val="auto"/>
                <w:spacing w:val="1"/>
                <w:sz w:val="24"/>
                <w:szCs w:val="24"/>
              </w:rPr>
              <w:t>80</w:t>
            </w:r>
            <w:r>
              <w:rPr>
                <w:rFonts w:ascii="Times New Roman" w:hAnsi="Times New Roman" w:eastAsia="宋体" w:cs="Times New Roman"/>
                <w:color w:val="auto"/>
                <w:sz w:val="24"/>
                <w:szCs w:val="24"/>
              </w:rPr>
              <w:t>0</w:t>
            </w:r>
          </w:p>
        </w:tc>
        <w:tc>
          <w:tcPr>
            <w:tcW w:w="1708"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B563D63">
            <w:pPr>
              <w:keepNext w:val="0"/>
              <w:keepLines w:val="0"/>
              <w:pageBreakBefore w:val="0"/>
              <w:widowControl w:val="0"/>
              <w:kinsoku/>
              <w:wordWrap/>
              <w:overflowPunct/>
              <w:topLinePunct w:val="0"/>
              <w:autoSpaceDE/>
              <w:autoSpaceDN/>
              <w:bidi w:val="0"/>
              <w:adjustRightInd/>
              <w:snapToGrid/>
              <w:spacing w:before="97"/>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U16</w:t>
            </w:r>
          </w:p>
        </w:tc>
        <w:tc>
          <w:tcPr>
            <w:tcW w:w="989"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67DDF7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E0ACF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C3E7A9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A25195A">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报警上传配置字</w:t>
            </w:r>
          </w:p>
        </w:tc>
      </w:tr>
      <w:tr w14:paraId="3FC01409">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0E205C6">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default" w:ascii="Times New Roman" w:hAnsi="Times New Roman" w:eastAsia="宋体" w:cs="Times New Roman"/>
                <w:strike/>
                <w:dstrike w:val="0"/>
                <w:color w:val="auto"/>
                <w:spacing w:val="-1"/>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hint="eastAsia" w:ascii="Times New Roman" w:hAnsi="Times New Roman" w:eastAsia="宋体" w:cs="Times New Roman"/>
                <w:strike/>
                <w:dstrike w:val="0"/>
                <w:color w:val="auto"/>
                <w:sz w:val="24"/>
                <w:szCs w:val="24"/>
                <w:lang w:val="en-US" w:eastAsia="zh-CN"/>
              </w:rPr>
              <w:t>2A00</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2D85170">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default" w:ascii="Times New Roman" w:hAnsi="Times New Roman" w:eastAsia="宋体" w:cs="Times New Roman"/>
                <w:strike/>
                <w:dstrike w:val="0"/>
                <w:color w:val="auto"/>
                <w:spacing w:val="-1"/>
                <w:kern w:val="2"/>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U32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BB18CA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6DBB75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BD2E730">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D7D2448">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液晶用户界面配置字，见附录14（取消）</w:t>
            </w:r>
          </w:p>
        </w:tc>
      </w:tr>
      <w:tr w14:paraId="7C207C7E">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B722133">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default" w:ascii="Times New Roman" w:hAnsi="Times New Roman" w:eastAsia="宋体" w:cs="Times New Roman"/>
                <w:color w:val="auto"/>
                <w:spacing w:val="-1"/>
                <w:kern w:val="2"/>
                <w:sz w:val="24"/>
                <w:szCs w:val="24"/>
                <w:lang w:val="en-US" w:eastAsia="zh-CN" w:bidi="ar-SA"/>
                <w14:ligatures w14:val="standardContextual"/>
              </w:rPr>
            </w:pPr>
            <w:r>
              <w:rPr>
                <w:rFonts w:ascii="Times New Roman" w:hAnsi="Times New Roman" w:eastAsia="宋体" w:cs="Times New Roman"/>
                <w:color w:val="auto"/>
                <w:spacing w:val="-1"/>
                <w:sz w:val="24"/>
                <w:szCs w:val="24"/>
              </w:rPr>
              <w:t>0x</w:t>
            </w:r>
            <w:r>
              <w:rPr>
                <w:rFonts w:hint="eastAsia" w:ascii="Times New Roman" w:hAnsi="Times New Roman" w:eastAsia="宋体" w:cs="Times New Roman"/>
                <w:color w:val="auto"/>
                <w:sz w:val="24"/>
                <w:szCs w:val="24"/>
                <w:lang w:val="en-US" w:eastAsia="zh-CN"/>
              </w:rPr>
              <w:t>2A01</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BF5934A">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default" w:ascii="Times New Roman" w:hAnsi="Times New Roman" w:eastAsia="宋体" w:cs="Times New Roman"/>
                <w:color w:val="auto"/>
                <w:spacing w:val="-1"/>
                <w:kern w:val="2"/>
                <w:sz w:val="24"/>
                <w:szCs w:val="24"/>
                <w:lang w:val="en-US" w:eastAsia="zh-CN" w:bidi="ar-SA"/>
                <w14:ligatures w14:val="standardContextual"/>
              </w:rPr>
            </w:pPr>
            <w:r>
              <w:rPr>
                <w:rFonts w:hint="eastAsia" w:ascii="Times New Roman" w:hAnsi="Times New Roman" w:eastAsia="宋体" w:cs="Times New Roman"/>
                <w:color w:val="auto"/>
                <w:spacing w:val="-1"/>
                <w:sz w:val="24"/>
                <w:szCs w:val="24"/>
                <w:lang w:val="en-US" w:eastAsia="zh-CN"/>
              </w:rPr>
              <w:t>U32</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D392FE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75AEA4D">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E9C7022">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kern w:val="2"/>
                <w:sz w:val="24"/>
                <w:szCs w:val="24"/>
                <w:lang w:val="en-US" w:eastAsia="zh-CN" w:bidi="ar-SA"/>
                <w14:ligatures w14:val="standardContextual"/>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23619C5">
            <w:pPr>
              <w:keepNext w:val="0"/>
              <w:keepLines w:val="0"/>
              <w:pageBreakBefore w:val="0"/>
              <w:widowControl w:val="0"/>
              <w:kinsoku/>
              <w:wordWrap/>
              <w:overflowPunct/>
              <w:topLinePunct w:val="0"/>
              <w:autoSpaceDE/>
              <w:autoSpaceDN/>
              <w:bidi w:val="0"/>
              <w:adjustRightInd/>
              <w:snapToGrid/>
              <w:ind w:left="113" w:leftChars="0" w:right="0" w:rightChars="0" w:firstLine="0" w:firstLineChars="0"/>
              <w:textAlignment w:val="auto"/>
              <w:rPr>
                <w:rFonts w:hint="default" w:ascii="Times New Roman" w:hAnsi="Times New Roman" w:eastAsia="宋体" w:cs="Times New Roman"/>
                <w:color w:val="auto"/>
                <w:kern w:val="2"/>
                <w:sz w:val="24"/>
                <w:szCs w:val="24"/>
                <w:lang w:val="en-US" w:eastAsia="zh-CN" w:bidi="ar-SA"/>
                <w14:ligatures w14:val="standardContextual"/>
              </w:rPr>
            </w:pPr>
            <w:r>
              <w:rPr>
                <w:rFonts w:hint="eastAsia" w:ascii="Times New Roman" w:hAnsi="Times New Roman" w:eastAsia="宋体" w:cs="Times New Roman"/>
                <w:color w:val="auto"/>
                <w:sz w:val="24"/>
                <w:szCs w:val="24"/>
                <w:lang w:val="en-US" w:eastAsia="zh-CN"/>
              </w:rPr>
              <w:t>液晶轮显配置</w:t>
            </w:r>
          </w:p>
        </w:tc>
      </w:tr>
      <w:tr w14:paraId="03B22D9F">
        <w:tblPrEx>
          <w:tblCellMar>
            <w:top w:w="0" w:type="dxa"/>
            <w:left w:w="10" w:type="dxa"/>
            <w:bottom w:w="0" w:type="dxa"/>
            <w:right w:w="10" w:type="dxa"/>
          </w:tblCellMar>
        </w:tblPrEx>
        <w:trPr>
          <w:gridBefore w:val="1"/>
          <w:wBefore w:w="2" w:type="dxa"/>
          <w:cantSplit/>
          <w:trHeight w:val="452" w:hRule="atLeast"/>
        </w:trPr>
        <w:tc>
          <w:tcPr>
            <w:tcW w:w="156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C62C136">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default"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0x</w:t>
            </w:r>
            <w:r>
              <w:rPr>
                <w:rFonts w:hint="eastAsia" w:ascii="Times New Roman" w:hAnsi="Times New Roman" w:eastAsia="宋体" w:cs="Times New Roman"/>
                <w:color w:val="auto"/>
                <w:spacing w:val="-1"/>
                <w:sz w:val="24"/>
                <w:szCs w:val="24"/>
                <w:lang w:val="en-US" w:eastAsia="zh-CN"/>
              </w:rPr>
              <w:t>2B00</w:t>
            </w:r>
          </w:p>
        </w:tc>
        <w:tc>
          <w:tcPr>
            <w:tcW w:w="1708" w:type="dxa"/>
            <w:gridSpan w:val="2"/>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865FD59">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pacing w:val="-1"/>
                <w:sz w:val="24"/>
                <w:szCs w:val="24"/>
                <w:lang w:val="en-US" w:eastAsia="zh-CN"/>
              </w:rPr>
              <w:t>U16</w:t>
            </w:r>
          </w:p>
        </w:tc>
        <w:tc>
          <w:tcPr>
            <w:tcW w:w="989"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B896153">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ascii="Times New Roman" w:hAnsi="Times New Roman" w:eastAsia="宋体" w:cs="Times New Roman"/>
                <w:color w:val="auto"/>
                <w:spacing w:val="-1"/>
                <w:sz w:val="24"/>
                <w:szCs w:val="24"/>
                <w:lang w:val="en-US" w:eastAsia="zh-CN"/>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549D818">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11A4A2C">
            <w:pPr>
              <w:keepNext w:val="0"/>
              <w:keepLines w:val="0"/>
              <w:pageBreakBefore w:val="0"/>
              <w:widowControl w:val="0"/>
              <w:kinsoku/>
              <w:wordWrap/>
              <w:overflowPunct/>
              <w:topLinePunct w:val="0"/>
              <w:autoSpaceDE/>
              <w:autoSpaceDN/>
              <w:bidi w:val="0"/>
              <w:adjustRightInd/>
              <w:snapToGrid/>
              <w:spacing w:before="97"/>
              <w:ind w:left="0" w:leftChars="0" w:right="0" w:rightChars="0"/>
              <w:jc w:val="center"/>
              <w:textAlignment w:val="auto"/>
              <w:rPr>
                <w:rFonts w:ascii="Times New Roman" w:hAnsi="Times New Roman" w:eastAsia="宋体" w:cs="Times New Roman"/>
                <w:color w:val="auto"/>
                <w:spacing w:val="-1"/>
                <w:sz w:val="24"/>
                <w:szCs w:val="24"/>
                <w:lang w:val="en-US" w:eastAsia="zh-CN"/>
              </w:rPr>
            </w:pPr>
            <w:r>
              <w:rPr>
                <w:rFonts w:ascii="Times New Roman" w:hAnsi="Times New Roman" w:eastAsia="宋体" w:cs="Times New Roman"/>
                <w:color w:val="auto"/>
                <w:spacing w:val="-1"/>
                <w:sz w:val="24"/>
                <w:szCs w:val="24"/>
              </w:rPr>
              <w:t>*</w:t>
            </w:r>
          </w:p>
        </w:tc>
        <w:tc>
          <w:tcPr>
            <w:tcW w:w="4348"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185A9EF">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color w:val="auto"/>
                <w:spacing w:val="-1"/>
                <w:sz w:val="24"/>
                <w:szCs w:val="24"/>
                <w:lang w:val="en-US" w:eastAsia="zh-CN"/>
              </w:rPr>
            </w:pPr>
            <w:r>
              <w:rPr>
                <w:rFonts w:hint="eastAsia" w:ascii="Times New Roman" w:hAnsi="Times New Roman" w:eastAsia="宋体" w:cs="Times New Roman"/>
                <w:color w:val="auto"/>
                <w:sz w:val="24"/>
                <w:szCs w:val="24"/>
                <w:lang w:val="en-US" w:eastAsia="zh-CN"/>
              </w:rPr>
              <w:t>传感器</w:t>
            </w:r>
            <w:r>
              <w:rPr>
                <w:rFonts w:hint="eastAsia" w:ascii="Times New Roman" w:hAnsi="Times New Roman" w:eastAsia="宋体" w:cs="Times New Roman"/>
                <w:color w:val="auto"/>
                <w:spacing w:val="-1"/>
                <w:sz w:val="24"/>
                <w:szCs w:val="24"/>
                <w:lang w:val="en-US" w:eastAsia="zh-CN"/>
              </w:rPr>
              <w:t>检测功能配置字，见附录15</w:t>
            </w:r>
          </w:p>
        </w:tc>
      </w:tr>
      <w:tr w14:paraId="2A60A695">
        <w:tblPrEx>
          <w:tblCellMar>
            <w:top w:w="0" w:type="dxa"/>
            <w:left w:w="10" w:type="dxa"/>
            <w:bottom w:w="0" w:type="dxa"/>
            <w:right w:w="10" w:type="dxa"/>
          </w:tblCellMar>
        </w:tblPrEx>
        <w:trPr>
          <w:gridBefore w:val="1"/>
          <w:wBefore w:w="2" w:type="dxa"/>
          <w:cantSplit/>
          <w:trHeight w:val="1413" w:hRule="exact"/>
        </w:trPr>
        <w:tc>
          <w:tcPr>
            <w:tcW w:w="9598" w:type="dxa"/>
            <w:gridSpan w:val="7"/>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C0DCF07">
            <w:pPr>
              <w:spacing w:before="102"/>
              <w:ind w:left="108" w:right="-20"/>
              <w:rPr>
                <w:rFonts w:ascii="Times New Roman" w:hAnsi="Times New Roman" w:eastAsia="宋体" w:cs="Times New Roman"/>
                <w:sz w:val="24"/>
                <w:szCs w:val="24"/>
              </w:rPr>
            </w:pPr>
            <w:r>
              <w:rPr>
                <w:rFonts w:ascii="Times New Roman" w:hAnsi="Times New Roman" w:eastAsia="宋体" w:cs="Times New Roman"/>
                <w:spacing w:val="60"/>
                <w:sz w:val="24"/>
                <w:szCs w:val="24"/>
              </w:rPr>
              <w:t>注</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：定点上传时间不启用时</w:t>
            </w:r>
            <w:r>
              <w:rPr>
                <w:rFonts w:ascii="Times New Roman" w:hAnsi="Times New Roman" w:eastAsia="宋体" w:cs="Times New Roman"/>
                <w:spacing w:val="59"/>
                <w:sz w:val="24"/>
                <w:szCs w:val="24"/>
              </w:rPr>
              <w:t>为</w:t>
            </w:r>
            <w:r>
              <w:rPr>
                <w:rFonts w:ascii="Times New Roman" w:hAnsi="Times New Roman" w:eastAsia="宋体" w:cs="Times New Roman"/>
                <w:spacing w:val="1"/>
                <w:sz w:val="24"/>
                <w:szCs w:val="24"/>
              </w:rPr>
              <w:t>999</w:t>
            </w:r>
            <w:r>
              <w:rPr>
                <w:rFonts w:ascii="Times New Roman" w:hAnsi="Times New Roman" w:eastAsia="宋体" w:cs="Times New Roman"/>
                <w:sz w:val="24"/>
                <w:szCs w:val="24"/>
              </w:rPr>
              <w:t>9</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；每日都启用时</w:t>
            </w:r>
            <w:r>
              <w:rPr>
                <w:rFonts w:ascii="Times New Roman" w:hAnsi="Times New Roman" w:eastAsia="宋体" w:cs="Times New Roman"/>
                <w:spacing w:val="59"/>
                <w:sz w:val="24"/>
                <w:szCs w:val="24"/>
              </w:rPr>
              <w:t>为</w:t>
            </w:r>
            <w:r>
              <w:rPr>
                <w:rFonts w:ascii="Times New Roman" w:hAnsi="Times New Roman" w:eastAsia="宋体" w:cs="Times New Roman"/>
                <w:spacing w:val="1"/>
                <w:sz w:val="24"/>
                <w:szCs w:val="24"/>
              </w:rPr>
              <w:t>00h</w:t>
            </w:r>
            <w:r>
              <w:rPr>
                <w:rFonts w:ascii="Times New Roman" w:hAnsi="Times New Roman" w:eastAsia="宋体" w:cs="Times New Roman"/>
                <w:sz w:val="24"/>
                <w:szCs w:val="24"/>
              </w:rPr>
              <w:t>h。</w:t>
            </w:r>
          </w:p>
          <w:p w14:paraId="573BEA30">
            <w:pPr>
              <w:ind w:left="108" w:right="-20"/>
              <w:rPr>
                <w:rFonts w:ascii="Times New Roman" w:hAnsi="Times New Roman" w:eastAsia="宋体" w:cs="Times New Roman"/>
                <w:sz w:val="24"/>
                <w:szCs w:val="24"/>
              </w:rPr>
            </w:pPr>
            <w:r>
              <w:rPr>
                <w:rFonts w:ascii="Times New Roman" w:hAnsi="Times New Roman" w:eastAsia="宋体" w:cs="Times New Roman"/>
                <w:spacing w:val="60"/>
                <w:sz w:val="24"/>
                <w:szCs w:val="24"/>
              </w:rPr>
              <w:t>注</w:t>
            </w:r>
            <w:r>
              <w:rPr>
                <w:rFonts w:ascii="Times New Roman" w:hAnsi="Times New Roman" w:eastAsia="宋体" w:cs="Times New Roman"/>
                <w:spacing w:val="-1"/>
                <w:sz w:val="24"/>
                <w:szCs w:val="24"/>
              </w:rPr>
              <w:t>2</w:t>
            </w:r>
            <w:r>
              <w:rPr>
                <w:rFonts w:ascii="Times New Roman" w:hAnsi="Times New Roman" w:eastAsia="宋体" w:cs="Times New Roman"/>
                <w:spacing w:val="-46"/>
                <w:sz w:val="24"/>
                <w:szCs w:val="24"/>
              </w:rPr>
              <w:t>：</w:t>
            </w:r>
            <w:r>
              <w:rPr>
                <w:rFonts w:ascii="Times New Roman" w:hAnsi="Times New Roman" w:eastAsia="宋体" w:cs="Times New Roman"/>
                <w:sz w:val="24"/>
                <w:szCs w:val="24"/>
              </w:rPr>
              <w:t>在线窗口期结束时间必须大于在线窗口期开始时间</w:t>
            </w:r>
            <w:r>
              <w:rPr>
                <w:rFonts w:ascii="Times New Roman" w:hAnsi="Times New Roman" w:eastAsia="宋体" w:cs="Times New Roman"/>
                <w:spacing w:val="-45"/>
                <w:sz w:val="24"/>
                <w:szCs w:val="24"/>
              </w:rPr>
              <w:t>，</w:t>
            </w:r>
            <w:r>
              <w:rPr>
                <w:rFonts w:ascii="Times New Roman" w:hAnsi="Times New Roman" w:eastAsia="宋体" w:cs="Times New Roman"/>
                <w:sz w:val="24"/>
                <w:szCs w:val="24"/>
              </w:rPr>
              <w:t>当在线窗口期开始</w:t>
            </w:r>
          </w:p>
          <w:p w14:paraId="73EB7126">
            <w:pPr>
              <w:ind w:left="108" w:right="-20"/>
              <w:rPr>
                <w:rFonts w:ascii="Times New Roman" w:hAnsi="Times New Roman" w:eastAsia="宋体" w:cs="Times New Roman"/>
                <w:sz w:val="24"/>
                <w:szCs w:val="24"/>
              </w:rPr>
            </w:pPr>
            <w:r>
              <w:rPr>
                <w:rFonts w:ascii="Times New Roman" w:hAnsi="Times New Roman" w:eastAsia="宋体" w:cs="Times New Roman"/>
                <w:sz w:val="24"/>
                <w:szCs w:val="24"/>
              </w:rPr>
              <w:t>时间或在线窗口期结束时间</w:t>
            </w:r>
            <w:r>
              <w:rPr>
                <w:rFonts w:ascii="Times New Roman" w:hAnsi="Times New Roman" w:eastAsia="宋体" w:cs="Times New Roman"/>
                <w:spacing w:val="60"/>
                <w:sz w:val="24"/>
                <w:szCs w:val="24"/>
              </w:rPr>
              <w:t>为</w:t>
            </w:r>
            <w:r>
              <w:rPr>
                <w:rFonts w:ascii="Times New Roman" w:hAnsi="Times New Roman" w:eastAsia="宋体" w:cs="Times New Roman"/>
                <w:sz w:val="24"/>
                <w:szCs w:val="24"/>
              </w:rPr>
              <w:t>9</w:t>
            </w:r>
            <w:r>
              <w:rPr>
                <w:rFonts w:ascii="Times New Roman" w:hAnsi="Times New Roman" w:eastAsia="宋体" w:cs="Times New Roman"/>
                <w:spacing w:val="1"/>
                <w:sz w:val="24"/>
                <w:szCs w:val="24"/>
              </w:rPr>
              <w:t>9</w:t>
            </w:r>
            <w:r>
              <w:rPr>
                <w:rFonts w:ascii="Times New Roman" w:hAnsi="Times New Roman" w:eastAsia="宋体" w:cs="Times New Roman"/>
                <w:sz w:val="24"/>
                <w:szCs w:val="24"/>
              </w:rPr>
              <w:t>99H</w:t>
            </w:r>
            <w:r>
              <w:rPr>
                <w:rFonts w:ascii="Times New Roman" w:hAnsi="Times New Roman" w:eastAsia="宋体" w:cs="Times New Roman"/>
                <w:spacing w:val="5"/>
                <w:sz w:val="24"/>
                <w:szCs w:val="24"/>
              </w:rPr>
              <w:t xml:space="preserve"> </w:t>
            </w:r>
            <w:r>
              <w:rPr>
                <w:rFonts w:ascii="Times New Roman" w:hAnsi="Times New Roman" w:eastAsia="宋体" w:cs="Times New Roman"/>
                <w:sz w:val="24"/>
                <w:szCs w:val="24"/>
              </w:rPr>
              <w:t>时，不启用在线窗口期。</w:t>
            </w:r>
          </w:p>
          <w:p w14:paraId="5A713451">
            <w:pPr>
              <w:ind w:left="108" w:right="-2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color w:val="auto"/>
                <w:sz w:val="24"/>
                <w:szCs w:val="24"/>
                <w:lang w:val="en-US" w:eastAsia="zh-CN"/>
              </w:rPr>
              <w:t>注  3：串口打印和红外打印不可同时开启</w:t>
            </w:r>
          </w:p>
        </w:tc>
      </w:tr>
    </w:tbl>
    <w:p w14:paraId="5A5D8175">
      <w:pPr>
        <w:pStyle w:val="2"/>
        <w:spacing w:line="240" w:lineRule="auto"/>
        <w:rPr>
          <w:rFonts w:ascii="Times New Roman" w:hAnsi="Times New Roman" w:eastAsia="宋体" w:cs="Times New Roman"/>
          <w:sz w:val="32"/>
          <w:szCs w:val="32"/>
        </w:r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4A7AEB75">
      <w:pPr>
        <w:pStyle w:val="2"/>
        <w:spacing w:line="240" w:lineRule="auto"/>
        <w:rPr>
          <w:rFonts w:ascii="Times New Roman" w:hAnsi="Times New Roman" w:eastAsia="宋体" w:cs="Times New Roman"/>
          <w:sz w:val="32"/>
          <w:szCs w:val="32"/>
        </w:rPr>
      </w:pPr>
      <w:bookmarkStart w:id="43" w:name="_Toc7311"/>
      <w:r>
        <w:rPr>
          <w:rFonts w:ascii="Times New Roman" w:hAnsi="Times New Roman" w:eastAsia="宋体" w:cs="Times New Roman"/>
          <w:sz w:val="32"/>
          <w:szCs w:val="32"/>
        </w:rPr>
        <w:t>附录6、冻结数据标识编码表</w:t>
      </w:r>
      <w:bookmarkEnd w:id="43"/>
    </w:p>
    <w:tbl>
      <w:tblPr>
        <w:tblStyle w:val="9"/>
        <w:tblW w:w="8225" w:type="dxa"/>
        <w:tblInd w:w="136" w:type="dxa"/>
        <w:tblLayout w:type="fixed"/>
        <w:tblCellMar>
          <w:top w:w="0" w:type="dxa"/>
          <w:left w:w="10" w:type="dxa"/>
          <w:bottom w:w="0" w:type="dxa"/>
          <w:right w:w="10" w:type="dxa"/>
        </w:tblCellMar>
      </w:tblPr>
      <w:tblGrid>
        <w:gridCol w:w="1563"/>
        <w:gridCol w:w="1820"/>
        <w:gridCol w:w="877"/>
        <w:gridCol w:w="496"/>
        <w:gridCol w:w="496"/>
        <w:gridCol w:w="2973"/>
      </w:tblGrid>
      <w:tr w14:paraId="5B69E3A9">
        <w:tblPrEx>
          <w:tblCellMar>
            <w:top w:w="0" w:type="dxa"/>
            <w:left w:w="10" w:type="dxa"/>
            <w:bottom w:w="0" w:type="dxa"/>
            <w:right w:w="10" w:type="dxa"/>
          </w:tblCellMar>
        </w:tblPrEx>
        <w:trPr>
          <w:cantSplit/>
          <w:trHeight w:val="477" w:hRule="exact"/>
        </w:trPr>
        <w:tc>
          <w:tcPr>
            <w:tcW w:w="156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206D3A7E">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数据标识</w:t>
            </w:r>
          </w:p>
        </w:tc>
        <w:tc>
          <w:tcPr>
            <w:tcW w:w="1820"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7FF8BEA9">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数据格式</w:t>
            </w:r>
          </w:p>
        </w:tc>
        <w:tc>
          <w:tcPr>
            <w:tcW w:w="877"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3F9F1058">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单位</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B68260">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功能</w:t>
            </w:r>
          </w:p>
        </w:tc>
        <w:tc>
          <w:tcPr>
            <w:tcW w:w="297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589807A3">
            <w:pPr>
              <w:ind w:left="885" w:leftChars="0" w:right="-20" w:rightChars="0"/>
              <w:rPr>
                <w:rFonts w:ascii="Times New Roman" w:hAnsi="Times New Roman" w:eastAsia="宋体" w:cs="Times New Roman"/>
                <w:sz w:val="24"/>
                <w:szCs w:val="24"/>
              </w:rPr>
            </w:pPr>
            <w:r>
              <w:rPr>
                <w:rFonts w:ascii="Times New Roman" w:hAnsi="Times New Roman" w:eastAsia="宋体" w:cs="Times New Roman"/>
                <w:b/>
                <w:bCs/>
                <w:sz w:val="24"/>
                <w:szCs w:val="24"/>
              </w:rPr>
              <w:t>数据项名称</w:t>
            </w:r>
          </w:p>
        </w:tc>
      </w:tr>
      <w:tr w14:paraId="760D9607">
        <w:tblPrEx>
          <w:tblCellMar>
            <w:top w:w="0" w:type="dxa"/>
            <w:left w:w="10" w:type="dxa"/>
            <w:bottom w:w="0" w:type="dxa"/>
            <w:right w:w="10" w:type="dxa"/>
          </w:tblCellMar>
        </w:tblPrEx>
        <w:trPr>
          <w:cantSplit/>
          <w:trHeight w:val="478"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084FB65F">
            <w:pPr>
              <w:rPr>
                <w:rFonts w:ascii="Times New Roman" w:hAnsi="Times New Roman" w:eastAsia="宋体" w:cs="Times New Roman"/>
                <w:sz w:val="24"/>
                <w:szCs w:val="24"/>
              </w:rPr>
            </w:pPr>
          </w:p>
        </w:tc>
        <w:tc>
          <w:tcPr>
            <w:tcW w:w="1820"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7514042B">
            <w:pPr>
              <w:rPr>
                <w:rFonts w:ascii="Times New Roman" w:hAnsi="Times New Roman" w:eastAsia="宋体" w:cs="Times New Roman"/>
                <w:sz w:val="24"/>
                <w:szCs w:val="24"/>
              </w:rPr>
            </w:pPr>
          </w:p>
        </w:tc>
        <w:tc>
          <w:tcPr>
            <w:tcW w:w="877"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1BF0E587">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DFBFED9">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读</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120C7C3">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写</w:t>
            </w:r>
          </w:p>
        </w:tc>
        <w:tc>
          <w:tcPr>
            <w:tcW w:w="2973"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519C58F5">
            <w:pPr>
              <w:rPr>
                <w:rFonts w:ascii="Times New Roman" w:hAnsi="Times New Roman" w:eastAsia="宋体" w:cs="Times New Roman"/>
                <w:sz w:val="24"/>
                <w:szCs w:val="24"/>
              </w:rPr>
            </w:pPr>
          </w:p>
        </w:tc>
      </w:tr>
      <w:tr w14:paraId="7F06C133">
        <w:tblPrEx>
          <w:tblCellMar>
            <w:top w:w="0" w:type="dxa"/>
            <w:left w:w="10" w:type="dxa"/>
            <w:bottom w:w="0" w:type="dxa"/>
            <w:right w:w="10" w:type="dxa"/>
          </w:tblCellMar>
        </w:tblPrEx>
        <w:trPr>
          <w:cantSplit/>
          <w:trHeight w:val="136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DE8B3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3</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0</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2FE0831">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p w14:paraId="5C98B51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pacing w:val="488"/>
                <w:sz w:val="24"/>
                <w:szCs w:val="24"/>
                <w:lang w:val="en-US" w:eastAsia="zh-CN"/>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r>
              <w:rPr>
                <w:rFonts w:ascii="Times New Roman" w:hAnsi="Times New Roman" w:eastAsia="宋体" w:cs="Times New Roman"/>
                <w:spacing w:val="2"/>
                <w:sz w:val="24"/>
                <w:szCs w:val="24"/>
              </w:rPr>
              <w:t>h</w:t>
            </w:r>
            <w:r>
              <w:rPr>
                <w:rFonts w:ascii="Times New Roman" w:hAnsi="Times New Roman" w:eastAsia="宋体" w:cs="Times New Roman"/>
                <w:spacing w:val="-3"/>
                <w:sz w:val="24"/>
                <w:szCs w:val="24"/>
              </w:rPr>
              <w:t>h</w:t>
            </w:r>
            <w:r>
              <w:rPr>
                <w:rFonts w:ascii="Times New Roman" w:hAnsi="Times New Roman" w:eastAsia="宋体" w:cs="Times New Roman"/>
                <w:sz w:val="24"/>
                <w:szCs w:val="24"/>
              </w:rPr>
              <w:t>m</w:t>
            </w:r>
            <w:r>
              <w:rPr>
                <w:rFonts w:hint="eastAsia" w:ascii="Times New Roman" w:hAnsi="Times New Roman" w:eastAsia="宋体" w:cs="Times New Roman"/>
                <w:sz w:val="24"/>
                <w:szCs w:val="24"/>
                <w:lang w:val="en-US" w:eastAsia="zh-CN"/>
              </w:rPr>
              <w:t>m</w:t>
            </w:r>
          </w:p>
          <w:p w14:paraId="589CE16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p w14:paraId="2590EAC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DDC0B4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p>
          <w:p w14:paraId="6FA9875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p>
          <w:p w14:paraId="34F24637">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p w14:paraId="78A3AE2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214E2A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46D92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15FA568">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pacing w:val="60"/>
                <w:sz w:val="24"/>
                <w:szCs w:val="24"/>
              </w:rPr>
              <w:t>上</w:t>
            </w:r>
            <w:r>
              <w:rPr>
                <w:rFonts w:ascii="Times New Roman" w:hAnsi="Times New Roman" w:eastAsia="宋体" w:cs="Times New Roman"/>
                <w:sz w:val="24"/>
                <w:szCs w:val="24"/>
              </w:rPr>
              <w:t>1</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次）月冻结</w:t>
            </w:r>
          </w:p>
          <w:p w14:paraId="46A2F05E">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冻结时间</w:t>
            </w:r>
          </w:p>
          <w:p w14:paraId="628A3F2E">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正向累计流量</w:t>
            </w:r>
          </w:p>
          <w:p w14:paraId="2704D25B">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反向累计流量</w:t>
            </w:r>
          </w:p>
        </w:tc>
      </w:tr>
      <w:tr w14:paraId="19C6A8C6">
        <w:tblPrEx>
          <w:tblCellMar>
            <w:top w:w="0" w:type="dxa"/>
            <w:left w:w="10" w:type="dxa"/>
            <w:bottom w:w="0" w:type="dxa"/>
            <w:right w:w="10" w:type="dxa"/>
          </w:tblCellMar>
        </w:tblPrEx>
        <w:trPr>
          <w:cantSplit/>
          <w:trHeight w:val="31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9B115EC">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A2BE6C">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3701E3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43C37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5ADF7B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3AB32BF">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r>
      <w:tr w14:paraId="0A0E4A40">
        <w:tblPrEx>
          <w:tblCellMar>
            <w:top w:w="0" w:type="dxa"/>
            <w:left w:w="10" w:type="dxa"/>
            <w:bottom w:w="0" w:type="dxa"/>
            <w:right w:w="10" w:type="dxa"/>
          </w:tblCellMar>
        </w:tblPrEx>
        <w:trPr>
          <w:cantSplit/>
          <w:trHeight w:val="1462"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B70EAD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3</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7</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D9D11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p w14:paraId="75ED083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r>
              <w:rPr>
                <w:rFonts w:ascii="Times New Roman" w:hAnsi="Times New Roman" w:eastAsia="宋体" w:cs="Times New Roman"/>
                <w:spacing w:val="2"/>
                <w:sz w:val="24"/>
                <w:szCs w:val="24"/>
              </w:rPr>
              <w:t>h</w:t>
            </w:r>
            <w:r>
              <w:rPr>
                <w:rFonts w:ascii="Times New Roman" w:hAnsi="Times New Roman" w:eastAsia="宋体" w:cs="Times New Roman"/>
                <w:spacing w:val="-3"/>
                <w:sz w:val="24"/>
                <w:szCs w:val="24"/>
              </w:rPr>
              <w:t>h</w:t>
            </w:r>
            <w:r>
              <w:rPr>
                <w:rFonts w:ascii="Times New Roman" w:hAnsi="Times New Roman" w:eastAsia="宋体" w:cs="Times New Roman"/>
                <w:sz w:val="24"/>
                <w:szCs w:val="24"/>
              </w:rPr>
              <w:t>m m</w:t>
            </w:r>
            <w:r>
              <w:rPr>
                <w:rFonts w:ascii="Times New Roman" w:hAnsi="Times New Roman" w:eastAsia="宋体" w:cs="Times New Roman"/>
                <w:spacing w:val="488"/>
                <w:sz w:val="24"/>
                <w:szCs w:val="24"/>
              </w:rPr>
              <w:t xml:space="preserve"> </w:t>
            </w: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r>
              <w:rPr>
                <w:rFonts w:ascii="Times New Roman" w:hAnsi="Times New Roman" w:eastAsia="宋体" w:cs="Times New Roman"/>
                <w:position w:val="8"/>
                <w:sz w:val="24"/>
                <w:szCs w:val="24"/>
              </w:rPr>
              <w:t xml:space="preserve"> </w:t>
            </w: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A0B2D2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p>
          <w:p w14:paraId="6A21545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p>
          <w:p w14:paraId="6A2AFDF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p w14:paraId="4DDB3F6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03D42E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3CF42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508F894">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pacing w:val="60"/>
                <w:sz w:val="24"/>
                <w:szCs w:val="24"/>
              </w:rPr>
              <w:t>上</w:t>
            </w:r>
            <w:r>
              <w:rPr>
                <w:rFonts w:ascii="Times New Roman" w:hAnsi="Times New Roman" w:eastAsia="宋体" w:cs="Times New Roman"/>
                <w:spacing w:val="-1"/>
                <w:sz w:val="24"/>
                <w:szCs w:val="24"/>
              </w:rPr>
              <w:t>2</w:t>
            </w:r>
            <w:r>
              <w:rPr>
                <w:rFonts w:ascii="Times New Roman" w:hAnsi="Times New Roman" w:eastAsia="宋体" w:cs="Times New Roman"/>
                <w:sz w:val="24"/>
                <w:szCs w:val="24"/>
              </w:rPr>
              <w:t>4</w:t>
            </w:r>
            <w:r>
              <w:rPr>
                <w:rFonts w:ascii="Times New Roman" w:hAnsi="Times New Roman" w:eastAsia="宋体" w:cs="Times New Roman"/>
                <w:spacing w:val="6"/>
                <w:sz w:val="24"/>
                <w:szCs w:val="24"/>
              </w:rPr>
              <w:t xml:space="preserve"> </w:t>
            </w:r>
            <w:r>
              <w:rPr>
                <w:rFonts w:ascii="Times New Roman" w:hAnsi="Times New Roman" w:eastAsia="宋体" w:cs="Times New Roman"/>
                <w:sz w:val="24"/>
                <w:szCs w:val="24"/>
              </w:rPr>
              <w:t>次）月冻结</w:t>
            </w:r>
          </w:p>
          <w:p w14:paraId="5D903A55">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冻结时间</w:t>
            </w:r>
          </w:p>
          <w:p w14:paraId="7DAF688A">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正向累计流量</w:t>
            </w:r>
          </w:p>
          <w:p w14:paraId="226EA720">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反向累计流量</w:t>
            </w:r>
          </w:p>
        </w:tc>
      </w:tr>
      <w:tr w14:paraId="0C5C6F8E">
        <w:tblPrEx>
          <w:tblCellMar>
            <w:top w:w="0" w:type="dxa"/>
            <w:left w:w="10" w:type="dxa"/>
            <w:bottom w:w="0" w:type="dxa"/>
            <w:right w:w="10" w:type="dxa"/>
          </w:tblCellMar>
        </w:tblPrEx>
        <w:trPr>
          <w:cantSplit/>
          <w:trHeight w:val="31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4321A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76E4061">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BA8C51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9E0D3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E6E25F1">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2B2470D">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sz w:val="24"/>
                <w:szCs w:val="24"/>
              </w:rPr>
            </w:pPr>
          </w:p>
        </w:tc>
      </w:tr>
      <w:tr w14:paraId="7F91A595">
        <w:tblPrEx>
          <w:tblCellMar>
            <w:top w:w="0" w:type="dxa"/>
            <w:left w:w="10" w:type="dxa"/>
            <w:bottom w:w="0" w:type="dxa"/>
            <w:right w:w="10" w:type="dxa"/>
          </w:tblCellMar>
        </w:tblPrEx>
        <w:trPr>
          <w:cantSplit/>
          <w:trHeight w:val="1430"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57816C">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3</w:t>
            </w:r>
            <w:r>
              <w:rPr>
                <w:rFonts w:ascii="Times New Roman" w:hAnsi="Times New Roman" w:eastAsia="宋体" w:cs="Times New Roman"/>
                <w:spacing w:val="1"/>
                <w:sz w:val="24"/>
                <w:szCs w:val="24"/>
              </w:rPr>
              <w:t>10</w:t>
            </w:r>
            <w:r>
              <w:rPr>
                <w:rFonts w:ascii="Times New Roman" w:hAnsi="Times New Roman" w:eastAsia="宋体" w:cs="Times New Roman"/>
                <w:sz w:val="24"/>
                <w:szCs w:val="24"/>
              </w:rPr>
              <w:t>0</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621921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p w14:paraId="24CE8BA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r>
              <w:rPr>
                <w:rFonts w:ascii="Times New Roman" w:hAnsi="Times New Roman" w:eastAsia="宋体" w:cs="Times New Roman"/>
                <w:spacing w:val="2"/>
                <w:sz w:val="24"/>
                <w:szCs w:val="24"/>
              </w:rPr>
              <w:t>h</w:t>
            </w:r>
            <w:r>
              <w:rPr>
                <w:rFonts w:ascii="Times New Roman" w:hAnsi="Times New Roman" w:eastAsia="宋体" w:cs="Times New Roman"/>
                <w:spacing w:val="-3"/>
                <w:sz w:val="24"/>
                <w:szCs w:val="24"/>
              </w:rPr>
              <w:t>h</w:t>
            </w:r>
            <w:r>
              <w:rPr>
                <w:rFonts w:ascii="Times New Roman" w:hAnsi="Times New Roman" w:eastAsia="宋体" w:cs="Times New Roman"/>
                <w:sz w:val="24"/>
                <w:szCs w:val="24"/>
              </w:rPr>
              <w:t>mm</w:t>
            </w:r>
          </w:p>
          <w:p w14:paraId="19F95E0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p w14:paraId="100CD777">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A157A4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p w14:paraId="718A248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p>
          <w:p w14:paraId="4A1C1758">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p w14:paraId="5608511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0DA822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9C04B2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9F860D4">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pacing w:val="60"/>
                <w:sz w:val="24"/>
                <w:szCs w:val="24"/>
              </w:rPr>
              <w:t>上</w:t>
            </w:r>
            <w:r>
              <w:rPr>
                <w:rFonts w:ascii="Times New Roman" w:hAnsi="Times New Roman" w:eastAsia="宋体" w:cs="Times New Roman"/>
                <w:sz w:val="24"/>
                <w:szCs w:val="24"/>
              </w:rPr>
              <w:t>1</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次）日冻结</w:t>
            </w:r>
          </w:p>
          <w:p w14:paraId="4E7D0BB4">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冻结时间</w:t>
            </w:r>
          </w:p>
          <w:p w14:paraId="2A622BA4">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正向累计流量</w:t>
            </w:r>
          </w:p>
          <w:p w14:paraId="51107627">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反向累计流量</w:t>
            </w:r>
          </w:p>
        </w:tc>
      </w:tr>
      <w:tr w14:paraId="2E793375">
        <w:tblPrEx>
          <w:tblCellMar>
            <w:top w:w="0" w:type="dxa"/>
            <w:left w:w="10" w:type="dxa"/>
            <w:bottom w:w="0" w:type="dxa"/>
            <w:right w:w="10" w:type="dxa"/>
          </w:tblCellMar>
        </w:tblPrEx>
        <w:trPr>
          <w:cantSplit/>
          <w:trHeight w:val="34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125391C">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C0C95C8">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DACC6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9DFAFD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568CFC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A94EDF2">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r>
      <w:tr w14:paraId="1CDC8A59">
        <w:tblPrEx>
          <w:tblCellMar>
            <w:top w:w="0" w:type="dxa"/>
            <w:left w:w="10" w:type="dxa"/>
            <w:bottom w:w="0" w:type="dxa"/>
            <w:right w:w="10" w:type="dxa"/>
          </w:tblCellMar>
        </w:tblPrEx>
        <w:trPr>
          <w:cantSplit/>
          <w:trHeight w:val="1373"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474C87">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3</w:t>
            </w:r>
            <w:r>
              <w:rPr>
                <w:rFonts w:ascii="Times New Roman" w:hAnsi="Times New Roman" w:eastAsia="宋体" w:cs="Times New Roman"/>
                <w:spacing w:val="1"/>
                <w:sz w:val="24"/>
                <w:szCs w:val="24"/>
              </w:rPr>
              <w:t>26D</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AB5EFC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p w14:paraId="7A089C38">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r>
              <w:rPr>
                <w:rFonts w:ascii="Times New Roman" w:hAnsi="Times New Roman" w:eastAsia="宋体" w:cs="Times New Roman"/>
                <w:spacing w:val="2"/>
                <w:sz w:val="24"/>
                <w:szCs w:val="24"/>
              </w:rPr>
              <w:t>h</w:t>
            </w:r>
            <w:r>
              <w:rPr>
                <w:rFonts w:ascii="Times New Roman" w:hAnsi="Times New Roman" w:eastAsia="宋体" w:cs="Times New Roman"/>
                <w:spacing w:val="-3"/>
                <w:sz w:val="24"/>
                <w:szCs w:val="24"/>
              </w:rPr>
              <w:t>h</w:t>
            </w:r>
            <w:r>
              <w:rPr>
                <w:rFonts w:ascii="Times New Roman" w:hAnsi="Times New Roman" w:eastAsia="宋体" w:cs="Times New Roman"/>
                <w:sz w:val="24"/>
                <w:szCs w:val="24"/>
              </w:rPr>
              <w:t>mm</w:t>
            </w:r>
          </w:p>
          <w:p w14:paraId="3DF11B8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p w14:paraId="034F84F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U3</w:t>
            </w:r>
            <w:r>
              <w:rPr>
                <w:rFonts w:ascii="Times New Roman" w:hAnsi="Times New Roman" w:eastAsia="宋体" w:cs="Times New Roman"/>
                <w:spacing w:val="1"/>
                <w:sz w:val="24"/>
                <w:szCs w:val="24"/>
              </w:rPr>
              <w:t>2*1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CDFE1B7">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p>
          <w:p w14:paraId="2B484231">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p>
          <w:p w14:paraId="6645F4DD">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p w14:paraId="052E650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B12BF28">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93C535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C9ED6EC">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pacing w:val="60"/>
                <w:sz w:val="24"/>
                <w:szCs w:val="24"/>
              </w:rPr>
              <w:t>上</w:t>
            </w:r>
            <w:r>
              <w:rPr>
                <w:rFonts w:ascii="Times New Roman" w:hAnsi="Times New Roman" w:eastAsia="宋体" w:cs="Times New Roman"/>
                <w:sz w:val="24"/>
                <w:szCs w:val="24"/>
              </w:rPr>
              <w:t>366</w:t>
            </w:r>
            <w:r>
              <w:rPr>
                <w:rFonts w:ascii="Times New Roman" w:hAnsi="Times New Roman" w:eastAsia="宋体" w:cs="Times New Roman"/>
                <w:spacing w:val="5"/>
                <w:sz w:val="24"/>
                <w:szCs w:val="24"/>
              </w:rPr>
              <w:t xml:space="preserve"> </w:t>
            </w:r>
            <w:r>
              <w:rPr>
                <w:rFonts w:ascii="Times New Roman" w:hAnsi="Times New Roman" w:eastAsia="宋体" w:cs="Times New Roman"/>
                <w:sz w:val="24"/>
                <w:szCs w:val="24"/>
              </w:rPr>
              <w:t>次）日冻结</w:t>
            </w:r>
          </w:p>
          <w:p w14:paraId="360AF53C">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冻结时间</w:t>
            </w:r>
          </w:p>
          <w:p w14:paraId="528D028A">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正向累计流量</w:t>
            </w:r>
          </w:p>
          <w:p w14:paraId="3A5653E0">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反向累计流量</w:t>
            </w:r>
          </w:p>
        </w:tc>
      </w:tr>
      <w:tr w14:paraId="46C60BC6">
        <w:tblPrEx>
          <w:tblCellMar>
            <w:top w:w="0" w:type="dxa"/>
            <w:left w:w="10" w:type="dxa"/>
            <w:bottom w:w="0" w:type="dxa"/>
            <w:right w:w="10" w:type="dxa"/>
          </w:tblCellMar>
        </w:tblPrEx>
        <w:trPr>
          <w:cantSplit/>
          <w:trHeight w:val="29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3B4473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61D868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5BF296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1A378D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76044E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33FEF25">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sz w:val="24"/>
                <w:szCs w:val="24"/>
              </w:rPr>
            </w:pPr>
          </w:p>
        </w:tc>
      </w:tr>
      <w:tr w14:paraId="7232707A">
        <w:tblPrEx>
          <w:tblCellMar>
            <w:top w:w="0" w:type="dxa"/>
            <w:left w:w="10" w:type="dxa"/>
            <w:bottom w:w="0" w:type="dxa"/>
            <w:right w:w="10" w:type="dxa"/>
          </w:tblCellMar>
        </w:tblPrEx>
        <w:trPr>
          <w:cantSplit/>
          <w:trHeight w:val="1913"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3BCF4DC">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4</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0</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3944B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p>
          <w:p w14:paraId="730A7CB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U16</w:t>
            </w:r>
            <w:r>
              <w:rPr>
                <w:rFonts w:ascii="Times New Roman" w:hAnsi="Times New Roman" w:eastAsia="宋体" w:cs="Times New Roman"/>
                <w:spacing w:val="1"/>
                <w:sz w:val="24"/>
                <w:szCs w:val="24"/>
              </w:rPr>
              <w:t>*1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B8A9AE">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45ECF6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447443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D10A263">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（前1 天）定时冻结时间间隔的差值，0时存储前一天的总数据（如间隔为30分，则数据域分别为:year,month,day,96byte数据）</w:t>
            </w:r>
          </w:p>
        </w:tc>
      </w:tr>
      <w:tr w14:paraId="4564CCF1">
        <w:tblPrEx>
          <w:tblCellMar>
            <w:top w:w="0" w:type="dxa"/>
            <w:left w:w="10" w:type="dxa"/>
            <w:bottom w:w="0" w:type="dxa"/>
            <w:right w:w="10" w:type="dxa"/>
          </w:tblCellMar>
        </w:tblPrEx>
        <w:trPr>
          <w:cantSplit/>
          <w:trHeight w:val="36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CFA069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EDAF81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6C5728">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4587A6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15D0907">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75C2785">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r>
      <w:tr w14:paraId="72221695">
        <w:tblPrEx>
          <w:tblCellMar>
            <w:top w:w="0" w:type="dxa"/>
            <w:left w:w="10" w:type="dxa"/>
            <w:bottom w:w="0" w:type="dxa"/>
            <w:right w:w="10" w:type="dxa"/>
          </w:tblCellMar>
        </w:tblPrEx>
        <w:trPr>
          <w:cantSplit/>
          <w:trHeight w:val="1934"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70D73F8">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4</w:t>
            </w:r>
            <w:r>
              <w:rPr>
                <w:rFonts w:ascii="Times New Roman" w:hAnsi="Times New Roman" w:eastAsia="宋体" w:cs="Times New Roman"/>
                <w:spacing w:val="1"/>
                <w:sz w:val="24"/>
                <w:szCs w:val="24"/>
              </w:rPr>
              <w:t>009</w:t>
            </w: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26DC2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r>
              <w:rPr>
                <w:rFonts w:ascii="Times New Roman" w:hAnsi="Times New Roman" w:eastAsia="宋体" w:cs="Times New Roman"/>
                <w:spacing w:val="488"/>
                <w:sz w:val="24"/>
                <w:szCs w:val="24"/>
              </w:rPr>
              <w:t xml:space="preserve"> </w:t>
            </w:r>
            <w:r>
              <w:rPr>
                <w:rFonts w:ascii="Times New Roman" w:hAnsi="Times New Roman" w:eastAsia="宋体" w:cs="Times New Roman"/>
                <w:sz w:val="24"/>
                <w:szCs w:val="24"/>
              </w:rPr>
              <w:t>U16</w:t>
            </w:r>
            <w:r>
              <w:rPr>
                <w:rFonts w:ascii="Times New Roman" w:hAnsi="Times New Roman" w:eastAsia="宋体" w:cs="Times New Roman"/>
                <w:spacing w:val="1"/>
                <w:sz w:val="24"/>
                <w:szCs w:val="24"/>
              </w:rPr>
              <w:t>*1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-3</w:t>
            </w: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78A83A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m</w:t>
            </w:r>
            <w:r>
              <w:rPr>
                <w:rFonts w:ascii="Times New Roman" w:hAnsi="Times New Roman" w:eastAsia="宋体" w:cs="Times New Roman"/>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04117E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C3E9C8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E5BC85B">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rPr>
            </w:pPr>
            <w:r>
              <w:rPr>
                <w:rFonts w:ascii="Times New Roman" w:hAnsi="Times New Roman" w:eastAsia="宋体" w:cs="Times New Roman"/>
                <w:sz w:val="24"/>
                <w:szCs w:val="24"/>
              </w:rPr>
              <w:t>（</w:t>
            </w:r>
            <w:r>
              <w:rPr>
                <w:rFonts w:ascii="Times New Roman" w:hAnsi="Times New Roman" w:eastAsia="宋体" w:cs="Times New Roman"/>
                <w:spacing w:val="60"/>
                <w:sz w:val="24"/>
                <w:szCs w:val="24"/>
              </w:rPr>
              <w:t>前</w:t>
            </w:r>
            <w:r>
              <w:rPr>
                <w:rFonts w:ascii="Times New Roman" w:hAnsi="Times New Roman" w:eastAsia="宋体" w:cs="Times New Roman"/>
                <w:sz w:val="24"/>
                <w:szCs w:val="24"/>
              </w:rPr>
              <w:t>1</w:t>
            </w:r>
            <w:r>
              <w:rPr>
                <w:rFonts w:ascii="Times New Roman" w:hAnsi="Times New Roman" w:eastAsia="宋体" w:cs="Times New Roman"/>
                <w:spacing w:val="4"/>
                <w:sz w:val="24"/>
                <w:szCs w:val="24"/>
              </w:rPr>
              <w:t xml:space="preserve"> 0</w:t>
            </w:r>
            <w:r>
              <w:rPr>
                <w:rFonts w:ascii="Times New Roman" w:hAnsi="Times New Roman" w:eastAsia="宋体" w:cs="Times New Roman"/>
                <w:sz w:val="24"/>
                <w:szCs w:val="24"/>
              </w:rPr>
              <w:t>天）定时冻结时间间隔的差值，0时存储前一天的总数据（如间隔为30分，则数据域分别为year,month,day,96byte数据）</w:t>
            </w:r>
          </w:p>
        </w:tc>
      </w:tr>
      <w:tr w14:paraId="38D80FEE">
        <w:tblPrEx>
          <w:tblCellMar>
            <w:top w:w="0" w:type="dxa"/>
            <w:left w:w="10" w:type="dxa"/>
            <w:bottom w:w="0" w:type="dxa"/>
            <w:right w:w="10" w:type="dxa"/>
          </w:tblCellMar>
        </w:tblPrEx>
        <w:trPr>
          <w:cantSplit/>
          <w:trHeight w:val="306"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E1F02B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pacing w:val="-1"/>
                <w:sz w:val="24"/>
                <w:szCs w:val="24"/>
              </w:rPr>
            </w:pP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CF6F85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6F698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pacing w:val="-1"/>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3381E0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7BCF12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53F3619">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sz w:val="24"/>
                <w:szCs w:val="24"/>
              </w:rPr>
            </w:pPr>
          </w:p>
        </w:tc>
      </w:tr>
      <w:tr w14:paraId="1EDFA156">
        <w:tblPrEx>
          <w:tblCellMar>
            <w:top w:w="0" w:type="dxa"/>
            <w:left w:w="10" w:type="dxa"/>
            <w:bottom w:w="0" w:type="dxa"/>
            <w:right w:w="10" w:type="dxa"/>
          </w:tblCellMar>
        </w:tblPrEx>
        <w:trPr>
          <w:cantSplit/>
          <w:trHeight w:val="1934"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7CF83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hint="eastAsia" w:ascii="Times New Roman" w:hAnsi="Times New Roman" w:eastAsia="宋体" w:cs="Times New Roman"/>
                <w:strike/>
                <w:dstrike w:val="0"/>
                <w:color w:val="auto"/>
                <w:sz w:val="24"/>
                <w:szCs w:val="24"/>
                <w:lang w:val="en-US" w:eastAsia="zh-CN"/>
              </w:rPr>
              <w:t>5</w:t>
            </w:r>
            <w:r>
              <w:rPr>
                <w:rFonts w:ascii="Times New Roman" w:hAnsi="Times New Roman" w:eastAsia="宋体" w:cs="Times New Roman"/>
                <w:strike/>
                <w:dstrike w:val="0"/>
                <w:color w:val="auto"/>
                <w:spacing w:val="1"/>
                <w:sz w:val="24"/>
                <w:szCs w:val="24"/>
              </w:rPr>
              <w:t>00</w:t>
            </w:r>
            <w:r>
              <w:rPr>
                <w:rFonts w:ascii="Times New Roman" w:hAnsi="Times New Roman" w:eastAsia="宋体" w:cs="Times New Roman"/>
                <w:strike/>
                <w:dstrike w:val="0"/>
                <w:color w:val="auto"/>
                <w:sz w:val="24"/>
                <w:szCs w:val="24"/>
              </w:rPr>
              <w:t>0</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088F62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U8</w:t>
            </w:r>
          </w:p>
          <w:p w14:paraId="324F389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trike/>
                <w:dstrike w:val="0"/>
                <w:color w:val="auto"/>
                <w:sz w:val="24"/>
                <w:szCs w:val="24"/>
                <w:lang w:val="en-US" w:eastAsia="zh-CN"/>
              </w:rPr>
            </w:pPr>
            <w:r>
              <w:rPr>
                <w:rFonts w:ascii="Times New Roman" w:hAnsi="Times New Roman" w:eastAsia="宋体" w:cs="Times New Roman"/>
                <w:strike/>
                <w:dstrike w:val="0"/>
                <w:color w:val="auto"/>
                <w:sz w:val="24"/>
                <w:szCs w:val="24"/>
              </w:rPr>
              <w:t>MMDD</w:t>
            </w:r>
            <w:r>
              <w:rPr>
                <w:rFonts w:hint="eastAsia" w:ascii="Times New Roman" w:hAnsi="Times New Roman" w:eastAsia="宋体" w:cs="Times New Roman"/>
                <w:strike/>
                <w:dstrike w:val="0"/>
                <w:color w:val="auto"/>
                <w:sz w:val="24"/>
                <w:szCs w:val="24"/>
                <w:lang w:val="en-US" w:eastAsia="zh-CN"/>
              </w:rPr>
              <w:t>HH</w:t>
            </w:r>
          </w:p>
          <w:p w14:paraId="00A926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C32</w:t>
            </w:r>
            <w:r>
              <w:rPr>
                <w:rFonts w:ascii="Times New Roman" w:hAnsi="Times New Roman" w:eastAsia="宋体" w:cs="Times New Roman"/>
                <w:strike/>
                <w:dstrike w:val="0"/>
                <w:color w:val="auto"/>
                <w:spacing w:val="1"/>
                <w:sz w:val="24"/>
                <w:szCs w:val="24"/>
              </w:rPr>
              <w:t>*1</w:t>
            </w:r>
            <w:r>
              <w:rPr>
                <w:rFonts w:ascii="Times New Roman" w:hAnsi="Times New Roman" w:eastAsia="宋体" w:cs="Times New Roman"/>
                <w:strike/>
                <w:dstrike w:val="0"/>
                <w:color w:val="auto"/>
                <w:spacing w:val="-1"/>
                <w:sz w:val="24"/>
                <w:szCs w:val="24"/>
              </w:rPr>
              <w:t>0</w:t>
            </w:r>
            <w:r>
              <w:rPr>
                <w:rFonts w:ascii="Times New Roman" w:hAnsi="Times New Roman" w:eastAsia="宋体" w:cs="Times New Roman"/>
                <w:strike/>
                <w:dstrike w:val="0"/>
                <w:color w:val="auto"/>
                <w:w w:val="104"/>
                <w:position w:val="8"/>
                <w:sz w:val="24"/>
                <w:szCs w:val="24"/>
              </w:rPr>
              <w:t>-3</w:t>
            </w:r>
          </w:p>
          <w:p w14:paraId="2E7A24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C32</w:t>
            </w:r>
            <w:r>
              <w:rPr>
                <w:rFonts w:ascii="Times New Roman" w:hAnsi="Times New Roman" w:eastAsia="宋体" w:cs="Times New Roman"/>
                <w:strike/>
                <w:dstrike w:val="0"/>
                <w:color w:val="auto"/>
                <w:spacing w:val="1"/>
                <w:sz w:val="24"/>
                <w:szCs w:val="24"/>
              </w:rPr>
              <w:t>*1</w:t>
            </w:r>
            <w:r>
              <w:rPr>
                <w:rFonts w:ascii="Times New Roman" w:hAnsi="Times New Roman" w:eastAsia="宋体" w:cs="Times New Roman"/>
                <w:strike/>
                <w:dstrike w:val="0"/>
                <w:color w:val="auto"/>
                <w:spacing w:val="-1"/>
                <w:sz w:val="24"/>
                <w:szCs w:val="24"/>
              </w:rPr>
              <w:t>0</w:t>
            </w:r>
            <w:r>
              <w:rPr>
                <w:rFonts w:ascii="Times New Roman" w:hAnsi="Times New Roman" w:eastAsia="宋体" w:cs="Times New Roman"/>
                <w:strike/>
                <w:dstrike w:val="0"/>
                <w:color w:val="auto"/>
                <w:w w:val="104"/>
                <w:position w:val="8"/>
                <w:sz w:val="24"/>
                <w:szCs w:val="24"/>
              </w:rPr>
              <w:t>-3</w:t>
            </w: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15415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rPr>
                <w:rFonts w:hint="default" w:ascii="Times New Roman" w:hAnsi="Times New Roman" w:eastAsia="宋体" w:cs="Times New Roman"/>
                <w:strike/>
                <w:dstrike w:val="0"/>
                <w:color w:val="auto"/>
                <w:w w:val="104"/>
                <w:position w:val="8"/>
                <w:sz w:val="24"/>
                <w:szCs w:val="24"/>
                <w:lang w:val="en-US" w:eastAsia="zh-CN"/>
              </w:rPr>
            </w:pPr>
            <w:r>
              <w:rPr>
                <w:rFonts w:hint="eastAsia" w:ascii="Times New Roman" w:hAnsi="Times New Roman" w:eastAsia="宋体" w:cs="Times New Roman"/>
                <w:strike/>
                <w:dstrike w:val="0"/>
                <w:color w:val="auto"/>
                <w:w w:val="104"/>
                <w:position w:val="8"/>
                <w:sz w:val="24"/>
                <w:szCs w:val="24"/>
                <w:lang w:val="en-US" w:eastAsia="zh-CN"/>
              </w:rPr>
              <w:t xml:space="preserve">   </w:t>
            </w:r>
          </w:p>
          <w:p w14:paraId="01356A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position w:val="8"/>
                <w:sz w:val="24"/>
                <w:szCs w:val="24"/>
                <w:lang w:val="en-US" w:eastAsia="zh-CN"/>
              </w:rPr>
            </w:pPr>
          </w:p>
          <w:p w14:paraId="70CCED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sz w:val="24"/>
                <w:szCs w:val="24"/>
                <w:lang w:val="en-US" w:eastAsia="zh-CN"/>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p w14:paraId="28A976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w w:val="104"/>
                <w:position w:val="8"/>
                <w:sz w:val="24"/>
                <w:szCs w:val="24"/>
                <w:lang w:val="en-US" w:eastAsia="zh-CN"/>
              </w:rPr>
              <w:t>m3/h</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51FA4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798B4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6A468E8B">
            <w:pPr>
              <w:keepNext w:val="0"/>
              <w:keepLines w:val="0"/>
              <w:pageBreakBefore w:val="0"/>
              <w:widowControl w:val="0"/>
              <w:kinsoku/>
              <w:wordWrap/>
              <w:overflowPunct/>
              <w:topLinePunct w:val="0"/>
              <w:autoSpaceDE/>
              <w:autoSpaceDN/>
              <w:bidi w:val="0"/>
              <w:adjustRightInd/>
              <w:snapToGrid/>
              <w:spacing w:line="240" w:lineRule="auto"/>
              <w:ind w:left="113" w:leftChars="0" w:right="0" w:rightChars="0"/>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 xml:space="preserve">（前1 </w:t>
            </w:r>
            <w:r>
              <w:rPr>
                <w:rFonts w:hint="eastAsia" w:ascii="Times New Roman" w:hAnsi="Times New Roman" w:eastAsia="宋体" w:cs="Times New Roman"/>
                <w:strike/>
                <w:dstrike w:val="0"/>
                <w:color w:val="auto"/>
                <w:sz w:val="24"/>
                <w:szCs w:val="24"/>
                <w:lang w:val="en-US" w:eastAsia="zh-CN"/>
              </w:rPr>
              <w:t>小时</w:t>
            </w:r>
            <w:r>
              <w:rPr>
                <w:rFonts w:ascii="Times New Roman" w:hAnsi="Times New Roman" w:eastAsia="宋体" w:cs="Times New Roman"/>
                <w:strike/>
                <w:dstrike w:val="0"/>
                <w:color w:val="auto"/>
                <w:sz w:val="24"/>
                <w:szCs w:val="24"/>
              </w:rPr>
              <w:t>）冻结时间间隔的</w:t>
            </w:r>
            <w:r>
              <w:rPr>
                <w:rFonts w:hint="eastAsia" w:ascii="Times New Roman" w:hAnsi="Times New Roman" w:eastAsia="宋体" w:cs="Times New Roman"/>
                <w:strike/>
                <w:dstrike w:val="0"/>
                <w:color w:val="auto"/>
                <w:sz w:val="24"/>
                <w:szCs w:val="24"/>
                <w:lang w:val="en-US" w:eastAsia="zh-CN"/>
              </w:rPr>
              <w:t>累计</w:t>
            </w:r>
            <w:r>
              <w:rPr>
                <w:rFonts w:ascii="Times New Roman" w:hAnsi="Times New Roman" w:eastAsia="宋体" w:cs="Times New Roman"/>
                <w:strike/>
                <w:dstrike w:val="0"/>
                <w:color w:val="auto"/>
                <w:sz w:val="24"/>
                <w:szCs w:val="24"/>
              </w:rPr>
              <w:t>差值</w:t>
            </w:r>
            <w:r>
              <w:rPr>
                <w:rFonts w:hint="eastAsia" w:ascii="Times New Roman" w:hAnsi="Times New Roman" w:eastAsia="宋体" w:cs="Times New Roman"/>
                <w:strike/>
                <w:dstrike w:val="0"/>
                <w:color w:val="auto"/>
                <w:sz w:val="24"/>
                <w:szCs w:val="24"/>
                <w:lang w:eastAsia="zh-CN"/>
              </w:rPr>
              <w:t>、</w:t>
            </w:r>
            <w:r>
              <w:rPr>
                <w:rFonts w:hint="eastAsia" w:ascii="Times New Roman" w:hAnsi="Times New Roman" w:eastAsia="宋体" w:cs="Times New Roman"/>
                <w:strike/>
                <w:dstrike w:val="0"/>
                <w:color w:val="auto"/>
                <w:sz w:val="24"/>
                <w:szCs w:val="24"/>
                <w:lang w:val="en-US" w:eastAsia="zh-CN"/>
              </w:rPr>
              <w:t>流量</w:t>
            </w:r>
            <w:r>
              <w:rPr>
                <w:rFonts w:ascii="Times New Roman" w:hAnsi="Times New Roman" w:eastAsia="宋体" w:cs="Times New Roman"/>
                <w:strike/>
                <w:dstrike w:val="0"/>
                <w:color w:val="auto"/>
                <w:sz w:val="24"/>
                <w:szCs w:val="24"/>
              </w:rPr>
              <w:t>，（如间隔为</w:t>
            </w:r>
            <w:r>
              <w:rPr>
                <w:rFonts w:hint="eastAsia" w:ascii="Times New Roman" w:hAnsi="Times New Roman" w:eastAsia="宋体" w:cs="Times New Roman"/>
                <w:strike/>
                <w:dstrike w:val="0"/>
                <w:color w:val="auto"/>
                <w:sz w:val="24"/>
                <w:szCs w:val="24"/>
                <w:lang w:val="en-US" w:eastAsia="zh-CN"/>
              </w:rPr>
              <w:t>n</w:t>
            </w:r>
            <w:r>
              <w:rPr>
                <w:rFonts w:ascii="Times New Roman" w:hAnsi="Times New Roman" w:eastAsia="宋体" w:cs="Times New Roman"/>
                <w:strike/>
                <w:dstrike w:val="0"/>
                <w:color w:val="auto"/>
                <w:sz w:val="24"/>
                <w:szCs w:val="24"/>
              </w:rPr>
              <w:t>分，则数据域分别为:</w:t>
            </w:r>
            <w:r>
              <w:rPr>
                <w:rFonts w:hint="eastAsia" w:ascii="Times New Roman" w:hAnsi="Times New Roman" w:eastAsia="宋体" w:cs="Times New Roman"/>
                <w:strike/>
                <w:dstrike w:val="0"/>
                <w:color w:val="auto"/>
                <w:sz w:val="24"/>
                <w:szCs w:val="24"/>
                <w:lang w:val="en-US" w:eastAsia="zh-CN"/>
              </w:rPr>
              <w:t>数据组数(60/n)、</w:t>
            </w:r>
            <w:r>
              <w:rPr>
                <w:rFonts w:ascii="Times New Roman" w:hAnsi="Times New Roman" w:eastAsia="宋体" w:cs="Times New Roman"/>
                <w:strike/>
                <w:dstrike w:val="0"/>
                <w:color w:val="auto"/>
                <w:sz w:val="24"/>
                <w:szCs w:val="24"/>
              </w:rPr>
              <w:t>month,day,</w:t>
            </w:r>
            <w:r>
              <w:rPr>
                <w:rFonts w:hint="eastAsia" w:ascii="Times New Roman" w:hAnsi="Times New Roman" w:eastAsia="宋体" w:cs="Times New Roman"/>
                <w:strike/>
                <w:dstrike w:val="0"/>
                <w:color w:val="auto"/>
                <w:sz w:val="24"/>
                <w:szCs w:val="24"/>
                <w:lang w:val="en-US" w:eastAsia="zh-CN"/>
              </w:rPr>
              <w:t xml:space="preserve">hour，8*(60/n) </w:t>
            </w:r>
            <w:r>
              <w:rPr>
                <w:rFonts w:ascii="Times New Roman" w:hAnsi="Times New Roman" w:eastAsia="宋体" w:cs="Times New Roman"/>
                <w:strike/>
                <w:dstrike w:val="0"/>
                <w:color w:val="auto"/>
                <w:sz w:val="24"/>
                <w:szCs w:val="24"/>
              </w:rPr>
              <w:t>byte数据）</w:t>
            </w:r>
            <w:r>
              <w:rPr>
                <w:rFonts w:hint="eastAsia" w:ascii="Times New Roman" w:hAnsi="Times New Roman" w:eastAsia="宋体" w:cs="Times New Roman"/>
                <w:strike/>
                <w:dstrike w:val="0"/>
                <w:color w:val="auto"/>
                <w:sz w:val="24"/>
                <w:szCs w:val="24"/>
                <w:lang w:eastAsia="zh-CN"/>
              </w:rPr>
              <w:t>（</w:t>
            </w:r>
            <w:r>
              <w:rPr>
                <w:rFonts w:hint="eastAsia" w:ascii="Times New Roman" w:hAnsi="Times New Roman" w:eastAsia="宋体" w:cs="Times New Roman"/>
                <w:strike/>
                <w:dstrike w:val="0"/>
                <w:color w:val="auto"/>
                <w:sz w:val="24"/>
                <w:szCs w:val="24"/>
                <w:lang w:val="en-US" w:eastAsia="zh-CN"/>
              </w:rPr>
              <w:t>超声大表协议</w:t>
            </w:r>
            <w:r>
              <w:rPr>
                <w:rFonts w:hint="eastAsia" w:ascii="Times New Roman" w:hAnsi="Times New Roman" w:eastAsia="宋体" w:cs="Times New Roman"/>
                <w:strike/>
                <w:dstrike w:val="0"/>
                <w:color w:val="auto"/>
                <w:sz w:val="24"/>
                <w:szCs w:val="24"/>
                <w:lang w:eastAsia="zh-CN"/>
              </w:rPr>
              <w:t>）</w:t>
            </w:r>
          </w:p>
        </w:tc>
      </w:tr>
      <w:tr w14:paraId="703941FF">
        <w:tblPrEx>
          <w:tblCellMar>
            <w:top w:w="0" w:type="dxa"/>
            <w:left w:w="10" w:type="dxa"/>
            <w:bottom w:w="0" w:type="dxa"/>
            <w:right w:w="10" w:type="dxa"/>
          </w:tblCellMar>
        </w:tblPrEx>
        <w:trPr>
          <w:cantSplit/>
          <w:trHeight w:val="464"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CE665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E7CB5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42518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D78A0D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0A7C9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AD008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r>
      <w:tr w14:paraId="688253D8">
        <w:tblPrEx>
          <w:tblCellMar>
            <w:top w:w="0" w:type="dxa"/>
            <w:left w:w="10" w:type="dxa"/>
            <w:bottom w:w="0" w:type="dxa"/>
            <w:right w:w="10" w:type="dxa"/>
          </w:tblCellMar>
        </w:tblPrEx>
        <w:trPr>
          <w:cantSplit/>
          <w:trHeight w:val="1933"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B9407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hint="eastAsia" w:ascii="Times New Roman" w:hAnsi="Times New Roman" w:eastAsia="宋体" w:cs="Times New Roman"/>
                <w:strike/>
                <w:dstrike w:val="0"/>
                <w:color w:val="auto"/>
                <w:sz w:val="24"/>
                <w:szCs w:val="24"/>
                <w:lang w:val="en-US" w:eastAsia="zh-CN"/>
              </w:rPr>
              <w:t>5</w:t>
            </w:r>
            <w:r>
              <w:rPr>
                <w:rFonts w:ascii="Times New Roman" w:hAnsi="Times New Roman" w:eastAsia="宋体" w:cs="Times New Roman"/>
                <w:strike/>
                <w:dstrike w:val="0"/>
                <w:color w:val="auto"/>
                <w:spacing w:val="1"/>
                <w:sz w:val="24"/>
                <w:szCs w:val="24"/>
              </w:rPr>
              <w:t>0</w:t>
            </w:r>
            <w:r>
              <w:rPr>
                <w:rFonts w:hint="eastAsia" w:ascii="Times New Roman" w:hAnsi="Times New Roman" w:eastAsia="宋体" w:cs="Times New Roman"/>
                <w:strike/>
                <w:dstrike w:val="0"/>
                <w:color w:val="auto"/>
                <w:spacing w:val="1"/>
                <w:sz w:val="24"/>
                <w:szCs w:val="24"/>
                <w:lang w:val="en-US" w:eastAsia="zh-CN"/>
              </w:rPr>
              <w:t>17</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1D9DB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z w:val="24"/>
                <w:szCs w:val="24"/>
              </w:rPr>
            </w:pPr>
            <w:r>
              <w:rPr>
                <w:rFonts w:hint="eastAsia" w:ascii="Times New Roman" w:hAnsi="Times New Roman" w:eastAsia="宋体" w:cs="Times New Roman"/>
                <w:strike/>
                <w:dstrike w:val="0"/>
                <w:color w:val="auto"/>
                <w:sz w:val="24"/>
                <w:szCs w:val="24"/>
                <w:lang w:val="en-US" w:eastAsia="zh-CN"/>
              </w:rPr>
              <w:t>U8</w:t>
            </w:r>
          </w:p>
          <w:p w14:paraId="131A85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z w:val="24"/>
                <w:szCs w:val="24"/>
              </w:rPr>
              <w:t>MMDD</w:t>
            </w:r>
            <w:r>
              <w:rPr>
                <w:rFonts w:hint="eastAsia" w:ascii="Times New Roman" w:hAnsi="Times New Roman" w:eastAsia="宋体" w:cs="Times New Roman"/>
                <w:strike/>
                <w:dstrike w:val="0"/>
                <w:color w:val="auto"/>
                <w:sz w:val="24"/>
                <w:szCs w:val="24"/>
                <w:lang w:val="en-US" w:eastAsia="zh-CN"/>
              </w:rPr>
              <w:t>HH</w:t>
            </w:r>
            <w:r>
              <w:rPr>
                <w:rFonts w:ascii="Times New Roman" w:hAnsi="Times New Roman" w:eastAsia="宋体" w:cs="Times New Roman"/>
                <w:strike/>
                <w:dstrike w:val="0"/>
                <w:color w:val="auto"/>
                <w:spacing w:val="488"/>
                <w:sz w:val="24"/>
                <w:szCs w:val="24"/>
              </w:rPr>
              <w:t xml:space="preserve"> </w:t>
            </w:r>
            <w:r>
              <w:rPr>
                <w:rFonts w:hint="eastAsia" w:ascii="Times New Roman" w:hAnsi="Times New Roman" w:eastAsia="宋体" w:cs="Times New Roman"/>
                <w:strike/>
                <w:dstrike w:val="0"/>
                <w:color w:val="auto"/>
                <w:sz w:val="24"/>
                <w:szCs w:val="24"/>
                <w:lang w:val="en-US" w:eastAsia="zh-CN"/>
              </w:rPr>
              <w:t>C32</w:t>
            </w:r>
            <w:r>
              <w:rPr>
                <w:rFonts w:ascii="Times New Roman" w:hAnsi="Times New Roman" w:eastAsia="宋体" w:cs="Times New Roman"/>
                <w:strike/>
                <w:dstrike w:val="0"/>
                <w:color w:val="auto"/>
                <w:spacing w:val="1"/>
                <w:sz w:val="24"/>
                <w:szCs w:val="24"/>
              </w:rPr>
              <w:t>*1</w:t>
            </w:r>
            <w:r>
              <w:rPr>
                <w:rFonts w:ascii="Times New Roman" w:hAnsi="Times New Roman" w:eastAsia="宋体" w:cs="Times New Roman"/>
                <w:strike/>
                <w:dstrike w:val="0"/>
                <w:color w:val="auto"/>
                <w:spacing w:val="-1"/>
                <w:sz w:val="24"/>
                <w:szCs w:val="24"/>
              </w:rPr>
              <w:t>0</w:t>
            </w:r>
            <w:r>
              <w:rPr>
                <w:rFonts w:ascii="Times New Roman" w:hAnsi="Times New Roman" w:eastAsia="宋体" w:cs="Times New Roman"/>
                <w:strike/>
                <w:dstrike w:val="0"/>
                <w:color w:val="auto"/>
                <w:w w:val="104"/>
                <w:position w:val="8"/>
                <w:sz w:val="24"/>
                <w:szCs w:val="24"/>
              </w:rPr>
              <w:t>-3</w:t>
            </w:r>
          </w:p>
          <w:p w14:paraId="106BD10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C32</w:t>
            </w:r>
            <w:r>
              <w:rPr>
                <w:rFonts w:ascii="Times New Roman" w:hAnsi="Times New Roman" w:eastAsia="宋体" w:cs="Times New Roman"/>
                <w:strike/>
                <w:dstrike w:val="0"/>
                <w:color w:val="auto"/>
                <w:spacing w:val="1"/>
                <w:sz w:val="24"/>
                <w:szCs w:val="24"/>
              </w:rPr>
              <w:t>*1</w:t>
            </w:r>
            <w:r>
              <w:rPr>
                <w:rFonts w:ascii="Times New Roman" w:hAnsi="Times New Roman" w:eastAsia="宋体" w:cs="Times New Roman"/>
                <w:strike/>
                <w:dstrike w:val="0"/>
                <w:color w:val="auto"/>
                <w:spacing w:val="-1"/>
                <w:sz w:val="24"/>
                <w:szCs w:val="24"/>
              </w:rPr>
              <w:t>0</w:t>
            </w:r>
            <w:r>
              <w:rPr>
                <w:rFonts w:ascii="Times New Roman" w:hAnsi="Times New Roman" w:eastAsia="宋体" w:cs="Times New Roman"/>
                <w:strike/>
                <w:dstrike w:val="0"/>
                <w:color w:val="auto"/>
                <w:w w:val="104"/>
                <w:position w:val="8"/>
                <w:sz w:val="24"/>
                <w:szCs w:val="24"/>
              </w:rPr>
              <w:t>-3</w:t>
            </w: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F3B35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pacing w:val="-1"/>
                <w:sz w:val="24"/>
                <w:szCs w:val="24"/>
              </w:rPr>
            </w:pPr>
          </w:p>
          <w:p w14:paraId="547A87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pacing w:val="-1"/>
                <w:sz w:val="24"/>
                <w:szCs w:val="24"/>
              </w:rPr>
            </w:pPr>
          </w:p>
          <w:p w14:paraId="0E5F4C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p w14:paraId="4FF1A7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hint="eastAsia" w:ascii="Times New Roman" w:hAnsi="Times New Roman" w:eastAsia="宋体" w:cs="Times New Roman"/>
                <w:strike/>
                <w:dstrike w:val="0"/>
                <w:color w:val="auto"/>
                <w:w w:val="104"/>
                <w:position w:val="8"/>
                <w:sz w:val="24"/>
                <w:szCs w:val="24"/>
                <w:lang w:val="en-US" w:eastAsia="zh-CN"/>
              </w:rPr>
              <w:t>m3/h</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29EAD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9BF36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379E802C">
            <w:pPr>
              <w:keepNext w:val="0"/>
              <w:keepLines w:val="0"/>
              <w:pageBreakBefore w:val="0"/>
              <w:widowControl w:val="0"/>
              <w:kinsoku/>
              <w:wordWrap/>
              <w:overflowPunct/>
              <w:topLinePunct w:val="0"/>
              <w:autoSpaceDE/>
              <w:autoSpaceDN/>
              <w:bidi w:val="0"/>
              <w:adjustRightInd/>
              <w:snapToGrid/>
              <w:spacing w:line="240" w:lineRule="auto"/>
              <w:ind w:left="113" w:leftChars="0" w:right="0" w:rightChars="0"/>
              <w:textAlignment w:val="auto"/>
              <w:rPr>
                <w:rFonts w:hint="eastAsia" w:ascii="Times New Roman" w:hAnsi="Times New Roman" w:eastAsia="宋体" w:cs="Times New Roman"/>
                <w:strike/>
                <w:dstrike w:val="0"/>
                <w:color w:val="auto"/>
                <w:kern w:val="2"/>
                <w:sz w:val="21"/>
                <w:szCs w:val="22"/>
                <w:lang w:val="en-US" w:eastAsia="zh-CN" w:bidi="ar-SA"/>
                <w14:ligatures w14:val="standardContextual"/>
              </w:rPr>
            </w:pPr>
            <w:r>
              <w:rPr>
                <w:rFonts w:ascii="Times New Roman" w:hAnsi="Times New Roman" w:eastAsia="宋体" w:cs="Times New Roman"/>
                <w:strike/>
                <w:dstrike w:val="0"/>
                <w:color w:val="auto"/>
                <w:sz w:val="24"/>
                <w:szCs w:val="24"/>
              </w:rPr>
              <w:t>（前</w:t>
            </w:r>
            <w:r>
              <w:rPr>
                <w:rFonts w:hint="eastAsia" w:ascii="Times New Roman" w:hAnsi="Times New Roman" w:eastAsia="宋体" w:cs="Times New Roman"/>
                <w:strike/>
                <w:dstrike w:val="0"/>
                <w:color w:val="auto"/>
                <w:sz w:val="24"/>
                <w:szCs w:val="24"/>
                <w:lang w:val="en-US" w:eastAsia="zh-CN"/>
              </w:rPr>
              <w:t>24</w:t>
            </w:r>
            <w:r>
              <w:rPr>
                <w:rFonts w:ascii="Times New Roman" w:hAnsi="Times New Roman" w:eastAsia="宋体" w:cs="Times New Roman"/>
                <w:strike/>
                <w:dstrike w:val="0"/>
                <w:color w:val="auto"/>
                <w:sz w:val="24"/>
                <w:szCs w:val="24"/>
              </w:rPr>
              <w:t xml:space="preserve"> </w:t>
            </w:r>
            <w:r>
              <w:rPr>
                <w:rFonts w:hint="eastAsia" w:ascii="Times New Roman" w:hAnsi="Times New Roman" w:eastAsia="宋体" w:cs="Times New Roman"/>
                <w:strike/>
                <w:dstrike w:val="0"/>
                <w:color w:val="auto"/>
                <w:sz w:val="24"/>
                <w:szCs w:val="24"/>
                <w:lang w:val="en-US" w:eastAsia="zh-CN"/>
              </w:rPr>
              <w:t>小时</w:t>
            </w:r>
            <w:r>
              <w:rPr>
                <w:rFonts w:ascii="Times New Roman" w:hAnsi="Times New Roman" w:eastAsia="宋体" w:cs="Times New Roman"/>
                <w:strike/>
                <w:dstrike w:val="0"/>
                <w:color w:val="auto"/>
                <w:sz w:val="24"/>
                <w:szCs w:val="24"/>
              </w:rPr>
              <w:t>）冻结时间间隔的</w:t>
            </w:r>
            <w:r>
              <w:rPr>
                <w:rFonts w:hint="eastAsia" w:ascii="Times New Roman" w:hAnsi="Times New Roman" w:eastAsia="宋体" w:cs="Times New Roman"/>
                <w:strike/>
                <w:dstrike w:val="0"/>
                <w:color w:val="auto"/>
                <w:sz w:val="24"/>
                <w:szCs w:val="24"/>
                <w:lang w:val="en-US" w:eastAsia="zh-CN"/>
              </w:rPr>
              <w:t>累计</w:t>
            </w:r>
            <w:r>
              <w:rPr>
                <w:rFonts w:ascii="Times New Roman" w:hAnsi="Times New Roman" w:eastAsia="宋体" w:cs="Times New Roman"/>
                <w:strike/>
                <w:dstrike w:val="0"/>
                <w:color w:val="auto"/>
                <w:sz w:val="24"/>
                <w:szCs w:val="24"/>
              </w:rPr>
              <w:t>差值</w:t>
            </w:r>
            <w:r>
              <w:rPr>
                <w:rFonts w:hint="eastAsia" w:ascii="Times New Roman" w:hAnsi="Times New Roman" w:eastAsia="宋体" w:cs="Times New Roman"/>
                <w:strike/>
                <w:dstrike w:val="0"/>
                <w:color w:val="auto"/>
                <w:sz w:val="24"/>
                <w:szCs w:val="24"/>
                <w:lang w:eastAsia="zh-CN"/>
              </w:rPr>
              <w:t>、</w:t>
            </w:r>
            <w:r>
              <w:rPr>
                <w:rFonts w:hint="eastAsia" w:ascii="Times New Roman" w:hAnsi="Times New Roman" w:eastAsia="宋体" w:cs="Times New Roman"/>
                <w:strike/>
                <w:dstrike w:val="0"/>
                <w:color w:val="auto"/>
                <w:sz w:val="24"/>
                <w:szCs w:val="24"/>
                <w:lang w:val="en-US" w:eastAsia="zh-CN"/>
              </w:rPr>
              <w:t>流量</w:t>
            </w:r>
            <w:r>
              <w:rPr>
                <w:rFonts w:ascii="Times New Roman" w:hAnsi="Times New Roman" w:eastAsia="宋体" w:cs="Times New Roman"/>
                <w:strike/>
                <w:dstrike w:val="0"/>
                <w:color w:val="auto"/>
                <w:sz w:val="24"/>
                <w:szCs w:val="24"/>
              </w:rPr>
              <w:t>，（如间隔为</w:t>
            </w:r>
            <w:r>
              <w:rPr>
                <w:rFonts w:hint="eastAsia" w:ascii="Times New Roman" w:hAnsi="Times New Roman" w:eastAsia="宋体" w:cs="Times New Roman"/>
                <w:strike/>
                <w:dstrike w:val="0"/>
                <w:color w:val="auto"/>
                <w:sz w:val="24"/>
                <w:szCs w:val="24"/>
                <w:lang w:val="en-US" w:eastAsia="zh-CN"/>
              </w:rPr>
              <w:t>n</w:t>
            </w:r>
            <w:r>
              <w:rPr>
                <w:rFonts w:ascii="Times New Roman" w:hAnsi="Times New Roman" w:eastAsia="宋体" w:cs="Times New Roman"/>
                <w:strike/>
                <w:dstrike w:val="0"/>
                <w:color w:val="auto"/>
                <w:sz w:val="24"/>
                <w:szCs w:val="24"/>
              </w:rPr>
              <w:t>分，则数据域分别为:</w:t>
            </w:r>
            <w:r>
              <w:rPr>
                <w:rFonts w:hint="eastAsia" w:ascii="Times New Roman" w:hAnsi="Times New Roman" w:eastAsia="宋体" w:cs="Times New Roman"/>
                <w:strike/>
                <w:dstrike w:val="0"/>
                <w:color w:val="auto"/>
                <w:sz w:val="24"/>
                <w:szCs w:val="24"/>
                <w:lang w:val="en-US" w:eastAsia="zh-CN"/>
              </w:rPr>
              <w:t>数据组数(60/n)、</w:t>
            </w:r>
            <w:r>
              <w:rPr>
                <w:rFonts w:ascii="Times New Roman" w:hAnsi="Times New Roman" w:eastAsia="宋体" w:cs="Times New Roman"/>
                <w:strike/>
                <w:dstrike w:val="0"/>
                <w:color w:val="auto"/>
                <w:sz w:val="24"/>
                <w:szCs w:val="24"/>
              </w:rPr>
              <w:t>month,day,</w:t>
            </w:r>
            <w:r>
              <w:rPr>
                <w:rFonts w:hint="eastAsia" w:ascii="Times New Roman" w:hAnsi="Times New Roman" w:eastAsia="宋体" w:cs="Times New Roman"/>
                <w:strike/>
                <w:dstrike w:val="0"/>
                <w:color w:val="auto"/>
                <w:sz w:val="24"/>
                <w:szCs w:val="24"/>
                <w:lang w:val="en-US" w:eastAsia="zh-CN"/>
              </w:rPr>
              <w:t xml:space="preserve">hour，8*(60/n) </w:t>
            </w:r>
            <w:r>
              <w:rPr>
                <w:rFonts w:ascii="Times New Roman" w:hAnsi="Times New Roman" w:eastAsia="宋体" w:cs="Times New Roman"/>
                <w:strike/>
                <w:dstrike w:val="0"/>
                <w:color w:val="auto"/>
                <w:sz w:val="24"/>
                <w:szCs w:val="24"/>
              </w:rPr>
              <w:t>byte数据）</w:t>
            </w:r>
            <w:r>
              <w:rPr>
                <w:rFonts w:hint="eastAsia" w:ascii="Times New Roman" w:hAnsi="Times New Roman" w:eastAsia="宋体" w:cs="Times New Roman"/>
                <w:strike/>
                <w:dstrike w:val="0"/>
                <w:color w:val="auto"/>
                <w:sz w:val="24"/>
                <w:szCs w:val="24"/>
                <w:lang w:eastAsia="zh-CN"/>
              </w:rPr>
              <w:t>（</w:t>
            </w:r>
            <w:r>
              <w:rPr>
                <w:rFonts w:hint="eastAsia" w:ascii="Times New Roman" w:hAnsi="Times New Roman" w:eastAsia="宋体" w:cs="Times New Roman"/>
                <w:strike/>
                <w:dstrike w:val="0"/>
                <w:color w:val="auto"/>
                <w:sz w:val="24"/>
                <w:szCs w:val="24"/>
                <w:lang w:val="en-US" w:eastAsia="zh-CN"/>
              </w:rPr>
              <w:t>超声大表协议</w:t>
            </w:r>
            <w:r>
              <w:rPr>
                <w:rFonts w:hint="eastAsia" w:ascii="Times New Roman" w:hAnsi="Times New Roman" w:eastAsia="宋体" w:cs="Times New Roman"/>
                <w:strike/>
                <w:dstrike w:val="0"/>
                <w:color w:val="auto"/>
                <w:sz w:val="24"/>
                <w:szCs w:val="24"/>
                <w:lang w:eastAsia="zh-CN"/>
              </w:rPr>
              <w:t>）</w:t>
            </w:r>
          </w:p>
        </w:tc>
      </w:tr>
      <w:tr w14:paraId="1A068F95">
        <w:tblPrEx>
          <w:tblCellMar>
            <w:top w:w="0" w:type="dxa"/>
            <w:left w:w="10" w:type="dxa"/>
            <w:bottom w:w="0" w:type="dxa"/>
            <w:right w:w="10" w:type="dxa"/>
          </w:tblCellMar>
        </w:tblPrEx>
        <w:trPr>
          <w:cantSplit/>
          <w:trHeight w:val="375"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32301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pacing w:val="-1"/>
                <w:kern w:val="2"/>
                <w:sz w:val="24"/>
                <w:szCs w:val="24"/>
                <w:lang w:val="en-US" w:eastAsia="zh-CN" w:bidi="ar-SA"/>
                <w14:ligatures w14:val="standardContextual"/>
              </w:rPr>
            </w:pP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C13A25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FA664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pacing w:val="-1"/>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6FA0A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9EBF0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544491AE">
            <w:pPr>
              <w:keepNext w:val="0"/>
              <w:keepLines w:val="0"/>
              <w:pageBreakBefore w:val="0"/>
              <w:widowControl w:val="0"/>
              <w:kinsoku/>
              <w:wordWrap/>
              <w:overflowPunct/>
              <w:topLinePunct w:val="0"/>
              <w:autoSpaceDE/>
              <w:autoSpaceDN/>
              <w:bidi w:val="0"/>
              <w:adjustRightInd/>
              <w:snapToGrid/>
              <w:spacing w:line="240" w:lineRule="auto"/>
              <w:ind w:left="113" w:leftChars="0" w:right="0" w:rightChars="0"/>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r>
      <w:tr w14:paraId="74697668">
        <w:tblPrEx>
          <w:tblCellMar>
            <w:top w:w="0" w:type="dxa"/>
            <w:left w:w="10" w:type="dxa"/>
            <w:bottom w:w="0" w:type="dxa"/>
            <w:right w:w="10" w:type="dxa"/>
          </w:tblCellMar>
        </w:tblPrEx>
        <w:trPr>
          <w:cantSplit/>
          <w:trHeight w:val="1934"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07D98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hint="eastAsia" w:ascii="Times New Roman" w:hAnsi="Times New Roman" w:eastAsia="宋体" w:cs="Times New Roman"/>
                <w:strike/>
                <w:dstrike w:val="0"/>
                <w:color w:val="auto"/>
                <w:sz w:val="24"/>
                <w:szCs w:val="24"/>
                <w:lang w:val="en-US" w:eastAsia="zh-CN"/>
              </w:rPr>
              <w:t>6</w:t>
            </w:r>
            <w:r>
              <w:rPr>
                <w:rFonts w:ascii="Times New Roman" w:hAnsi="Times New Roman" w:eastAsia="宋体" w:cs="Times New Roman"/>
                <w:strike/>
                <w:dstrike w:val="0"/>
                <w:color w:val="auto"/>
                <w:spacing w:val="1"/>
                <w:sz w:val="24"/>
                <w:szCs w:val="24"/>
              </w:rPr>
              <w:t>00</w:t>
            </w:r>
            <w:r>
              <w:rPr>
                <w:rFonts w:ascii="Times New Roman" w:hAnsi="Times New Roman" w:eastAsia="宋体" w:cs="Times New Roman"/>
                <w:strike/>
                <w:dstrike w:val="0"/>
                <w:color w:val="auto"/>
                <w:sz w:val="24"/>
                <w:szCs w:val="24"/>
              </w:rPr>
              <w:t>0</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98F25F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77716AC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trike/>
                <w:dstrike w:val="0"/>
                <w:color w:val="auto"/>
                <w:spacing w:val="488"/>
                <w:sz w:val="24"/>
                <w:szCs w:val="24"/>
                <w:lang w:val="en-US" w:eastAsia="zh-CN"/>
              </w:rPr>
            </w:pPr>
            <w:r>
              <w:rPr>
                <w:rFonts w:ascii="Times New Roman" w:hAnsi="Times New Roman" w:eastAsia="宋体" w:cs="Times New Roman"/>
                <w:strike/>
                <w:dstrike w:val="0"/>
                <w:color w:val="auto"/>
                <w:sz w:val="24"/>
                <w:szCs w:val="24"/>
              </w:rPr>
              <w:t>Y</w:t>
            </w:r>
            <w:r>
              <w:rPr>
                <w:rFonts w:ascii="Times New Roman" w:hAnsi="Times New Roman" w:eastAsia="宋体" w:cs="Times New Roman"/>
                <w:strike/>
                <w:dstrike w:val="0"/>
                <w:color w:val="auto"/>
                <w:spacing w:val="1"/>
                <w:sz w:val="24"/>
                <w:szCs w:val="24"/>
              </w:rPr>
              <w:t>Y</w:t>
            </w:r>
            <w:r>
              <w:rPr>
                <w:rFonts w:ascii="Times New Roman" w:hAnsi="Times New Roman" w:eastAsia="宋体" w:cs="Times New Roman"/>
                <w:strike/>
                <w:dstrike w:val="0"/>
                <w:color w:val="auto"/>
                <w:sz w:val="24"/>
                <w:szCs w:val="24"/>
              </w:rPr>
              <w:t>MMDD</w:t>
            </w:r>
            <w:r>
              <w:rPr>
                <w:rFonts w:ascii="Times New Roman" w:hAnsi="Times New Roman" w:eastAsia="宋体" w:cs="Times New Roman"/>
                <w:strike/>
                <w:dstrike w:val="0"/>
                <w:color w:val="auto"/>
                <w:spacing w:val="2"/>
                <w:sz w:val="24"/>
                <w:szCs w:val="24"/>
              </w:rPr>
              <w:t>h</w:t>
            </w:r>
            <w:r>
              <w:rPr>
                <w:rFonts w:ascii="Times New Roman" w:hAnsi="Times New Roman" w:eastAsia="宋体" w:cs="Times New Roman"/>
                <w:strike/>
                <w:dstrike w:val="0"/>
                <w:color w:val="auto"/>
                <w:spacing w:val="-3"/>
                <w:sz w:val="24"/>
                <w:szCs w:val="24"/>
              </w:rPr>
              <w:t>h</w:t>
            </w:r>
            <w:r>
              <w:rPr>
                <w:rFonts w:ascii="Times New Roman" w:hAnsi="Times New Roman" w:eastAsia="宋体" w:cs="Times New Roman"/>
                <w:strike/>
                <w:dstrike w:val="0"/>
                <w:color w:val="auto"/>
                <w:sz w:val="24"/>
                <w:szCs w:val="24"/>
              </w:rPr>
              <w:t>m</w:t>
            </w:r>
            <w:r>
              <w:rPr>
                <w:rFonts w:hint="eastAsia" w:ascii="Times New Roman" w:hAnsi="Times New Roman" w:eastAsia="宋体" w:cs="Times New Roman"/>
                <w:strike/>
                <w:dstrike w:val="0"/>
                <w:color w:val="auto"/>
                <w:sz w:val="24"/>
                <w:szCs w:val="24"/>
                <w:lang w:val="en-US" w:eastAsia="zh-CN"/>
              </w:rPr>
              <w:t>m</w:t>
            </w:r>
          </w:p>
          <w:p w14:paraId="6E0CE7D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5C31C6A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7E167B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pacing w:val="1"/>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001BB9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strike/>
                <w:dstrike w:val="0"/>
                <w:color w:val="auto"/>
                <w:spacing w:val="1"/>
                <w:kern w:val="2"/>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U32</w:t>
            </w: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00A7E57">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rPr>
            </w:pPr>
          </w:p>
          <w:p w14:paraId="4B1D6391">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rPr>
            </w:pPr>
          </w:p>
          <w:p w14:paraId="4C73D74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p w14:paraId="24F7141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strike/>
                <w:dstrike w:val="0"/>
                <w:color w:val="auto"/>
                <w:w w:val="104"/>
                <w:position w:val="8"/>
                <w:sz w:val="24"/>
                <w:szCs w:val="24"/>
                <w:lang w:val="en-US" w:eastAsia="zh-CN"/>
              </w:rPr>
            </w:pPr>
            <w:r>
              <w:rPr>
                <w:rFonts w:hint="eastAsia" w:ascii="Times New Roman" w:hAnsi="Times New Roman" w:eastAsia="宋体" w:cs="Times New Roman"/>
                <w:strike/>
                <w:dstrike w:val="0"/>
                <w:color w:val="auto"/>
                <w:w w:val="104"/>
                <w:position w:val="8"/>
                <w:sz w:val="24"/>
                <w:szCs w:val="24"/>
                <w:lang w:val="en-US" w:eastAsia="zh-CN"/>
              </w:rPr>
              <w:t>ml</w:t>
            </w:r>
          </w:p>
          <w:p w14:paraId="2E7AAF0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p w14:paraId="706A3AC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hint="eastAsia" w:ascii="Times New Roman" w:hAnsi="Times New Roman" w:eastAsia="宋体" w:cs="Times New Roman"/>
                <w:strike/>
                <w:dstrike w:val="0"/>
                <w:color w:val="auto"/>
                <w:w w:val="104"/>
                <w:position w:val="8"/>
                <w:sz w:val="24"/>
                <w:szCs w:val="24"/>
                <w:lang w:val="en-US" w:eastAsia="zh-CN"/>
              </w:rPr>
              <w:t>ml</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C6477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2CFAA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67F076D">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w:t>
            </w:r>
            <w:r>
              <w:rPr>
                <w:rFonts w:ascii="Times New Roman" w:hAnsi="Times New Roman" w:eastAsia="宋体" w:cs="Times New Roman"/>
                <w:strike/>
                <w:dstrike w:val="0"/>
                <w:color w:val="auto"/>
                <w:spacing w:val="60"/>
                <w:sz w:val="24"/>
                <w:szCs w:val="24"/>
              </w:rPr>
              <w:t>上</w:t>
            </w:r>
            <w:r>
              <w:rPr>
                <w:rFonts w:ascii="Times New Roman" w:hAnsi="Times New Roman" w:eastAsia="宋体" w:cs="Times New Roman"/>
                <w:strike/>
                <w:dstrike w:val="0"/>
                <w:color w:val="auto"/>
                <w:sz w:val="24"/>
                <w:szCs w:val="24"/>
              </w:rPr>
              <w:t>1</w:t>
            </w:r>
            <w:r>
              <w:rPr>
                <w:rFonts w:ascii="Times New Roman" w:hAnsi="Times New Roman" w:eastAsia="宋体" w:cs="Times New Roman"/>
                <w:strike/>
                <w:dstrike w:val="0"/>
                <w:color w:val="auto"/>
                <w:spacing w:val="4"/>
                <w:sz w:val="24"/>
                <w:szCs w:val="24"/>
              </w:rPr>
              <w:t xml:space="preserve"> </w:t>
            </w:r>
            <w:r>
              <w:rPr>
                <w:rFonts w:ascii="Times New Roman" w:hAnsi="Times New Roman" w:eastAsia="宋体" w:cs="Times New Roman"/>
                <w:strike/>
                <w:dstrike w:val="0"/>
                <w:color w:val="auto"/>
                <w:sz w:val="24"/>
                <w:szCs w:val="24"/>
              </w:rPr>
              <w:t>次）</w:t>
            </w: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月冻结</w:t>
            </w:r>
          </w:p>
          <w:p w14:paraId="2A0FE22B">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冻结时间</w:t>
            </w:r>
          </w:p>
          <w:p w14:paraId="31D4B5D6">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正向累计流量</w:t>
            </w:r>
          </w:p>
          <w:p w14:paraId="6F117CB0">
            <w:pPr>
              <w:keepNext w:val="0"/>
              <w:keepLines w:val="0"/>
              <w:pageBreakBefore w:val="0"/>
              <w:widowControl w:val="0"/>
              <w:kinsoku/>
              <w:wordWrap/>
              <w:overflowPunct/>
              <w:topLinePunct w:val="0"/>
              <w:autoSpaceDE/>
              <w:autoSpaceDN/>
              <w:bidi w:val="0"/>
              <w:adjustRightInd/>
              <w:snapToGrid/>
              <w:spacing w:line="240" w:lineRule="auto"/>
              <w:ind w:left="113" w:leftChars="0" w:right="0" w:rightChars="0"/>
              <w:jc w:val="left"/>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反向累计流量</w:t>
            </w:r>
          </w:p>
        </w:tc>
      </w:tr>
      <w:tr w14:paraId="29B0502B">
        <w:tblPrEx>
          <w:tblCellMar>
            <w:top w:w="0" w:type="dxa"/>
            <w:left w:w="10" w:type="dxa"/>
            <w:bottom w:w="0" w:type="dxa"/>
            <w:right w:w="10" w:type="dxa"/>
          </w:tblCellMar>
        </w:tblPrEx>
        <w:trPr>
          <w:cantSplit/>
          <w:trHeight w:val="542"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6B621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03053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806F0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1D2B1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F452C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6CFB5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r>
      <w:tr w14:paraId="2966D1C7">
        <w:tblPrEx>
          <w:tblCellMar>
            <w:top w:w="0" w:type="dxa"/>
            <w:left w:w="10" w:type="dxa"/>
            <w:bottom w:w="0" w:type="dxa"/>
            <w:right w:w="10" w:type="dxa"/>
          </w:tblCellMar>
        </w:tblPrEx>
        <w:trPr>
          <w:cantSplit/>
          <w:trHeight w:val="1934"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6F968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hint="eastAsia" w:ascii="Times New Roman" w:hAnsi="Times New Roman" w:eastAsia="宋体" w:cs="Times New Roman"/>
                <w:strike/>
                <w:dstrike w:val="0"/>
                <w:color w:val="auto"/>
                <w:sz w:val="24"/>
                <w:szCs w:val="24"/>
                <w:lang w:val="en-US" w:eastAsia="zh-CN"/>
              </w:rPr>
              <w:t>6</w:t>
            </w:r>
            <w:r>
              <w:rPr>
                <w:rFonts w:ascii="Times New Roman" w:hAnsi="Times New Roman" w:eastAsia="宋体" w:cs="Times New Roman"/>
                <w:strike/>
                <w:dstrike w:val="0"/>
                <w:color w:val="auto"/>
                <w:spacing w:val="1"/>
                <w:sz w:val="24"/>
                <w:szCs w:val="24"/>
              </w:rPr>
              <w:t>01</w:t>
            </w:r>
            <w:r>
              <w:rPr>
                <w:rFonts w:ascii="Times New Roman" w:hAnsi="Times New Roman" w:eastAsia="宋体" w:cs="Times New Roman"/>
                <w:strike/>
                <w:dstrike w:val="0"/>
                <w:color w:val="auto"/>
                <w:sz w:val="24"/>
                <w:szCs w:val="24"/>
              </w:rPr>
              <w:t>7</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82A73B8">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64075A9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trike/>
                <w:dstrike w:val="0"/>
                <w:color w:val="auto"/>
                <w:spacing w:val="488"/>
                <w:sz w:val="24"/>
                <w:szCs w:val="24"/>
                <w:lang w:val="en-US" w:eastAsia="zh-CN"/>
              </w:rPr>
            </w:pPr>
            <w:r>
              <w:rPr>
                <w:rFonts w:ascii="Times New Roman" w:hAnsi="Times New Roman" w:eastAsia="宋体" w:cs="Times New Roman"/>
                <w:strike/>
                <w:dstrike w:val="0"/>
                <w:color w:val="auto"/>
                <w:sz w:val="24"/>
                <w:szCs w:val="24"/>
              </w:rPr>
              <w:t>Y</w:t>
            </w:r>
            <w:r>
              <w:rPr>
                <w:rFonts w:ascii="Times New Roman" w:hAnsi="Times New Roman" w:eastAsia="宋体" w:cs="Times New Roman"/>
                <w:strike/>
                <w:dstrike w:val="0"/>
                <w:color w:val="auto"/>
                <w:spacing w:val="1"/>
                <w:sz w:val="24"/>
                <w:szCs w:val="24"/>
              </w:rPr>
              <w:t>Y</w:t>
            </w:r>
            <w:r>
              <w:rPr>
                <w:rFonts w:ascii="Times New Roman" w:hAnsi="Times New Roman" w:eastAsia="宋体" w:cs="Times New Roman"/>
                <w:strike/>
                <w:dstrike w:val="0"/>
                <w:color w:val="auto"/>
                <w:sz w:val="24"/>
                <w:szCs w:val="24"/>
              </w:rPr>
              <w:t>MMDD</w:t>
            </w:r>
            <w:r>
              <w:rPr>
                <w:rFonts w:ascii="Times New Roman" w:hAnsi="Times New Roman" w:eastAsia="宋体" w:cs="Times New Roman"/>
                <w:strike/>
                <w:dstrike w:val="0"/>
                <w:color w:val="auto"/>
                <w:spacing w:val="2"/>
                <w:sz w:val="24"/>
                <w:szCs w:val="24"/>
              </w:rPr>
              <w:t>h</w:t>
            </w:r>
            <w:r>
              <w:rPr>
                <w:rFonts w:ascii="Times New Roman" w:hAnsi="Times New Roman" w:eastAsia="宋体" w:cs="Times New Roman"/>
                <w:strike/>
                <w:dstrike w:val="0"/>
                <w:color w:val="auto"/>
                <w:spacing w:val="-3"/>
                <w:sz w:val="24"/>
                <w:szCs w:val="24"/>
              </w:rPr>
              <w:t>h</w:t>
            </w:r>
            <w:r>
              <w:rPr>
                <w:rFonts w:ascii="Times New Roman" w:hAnsi="Times New Roman" w:eastAsia="宋体" w:cs="Times New Roman"/>
                <w:strike/>
                <w:dstrike w:val="0"/>
                <w:color w:val="auto"/>
                <w:sz w:val="24"/>
                <w:szCs w:val="24"/>
              </w:rPr>
              <w:t>m</w:t>
            </w:r>
            <w:r>
              <w:rPr>
                <w:rFonts w:hint="eastAsia" w:ascii="Times New Roman" w:hAnsi="Times New Roman" w:eastAsia="宋体" w:cs="Times New Roman"/>
                <w:strike/>
                <w:dstrike w:val="0"/>
                <w:color w:val="auto"/>
                <w:sz w:val="24"/>
                <w:szCs w:val="24"/>
                <w:lang w:val="en-US" w:eastAsia="zh-CN"/>
              </w:rPr>
              <w:t>m</w:t>
            </w:r>
          </w:p>
          <w:p w14:paraId="65DDE81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259EB08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17C819E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pacing w:val="1"/>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6EB1F4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U32</w:t>
            </w: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DEFAC6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rPr>
            </w:pPr>
          </w:p>
          <w:p w14:paraId="367FD2B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rPr>
            </w:pPr>
          </w:p>
          <w:p w14:paraId="2EC6B32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p w14:paraId="34BA08FE">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strike/>
                <w:dstrike w:val="0"/>
                <w:color w:val="auto"/>
                <w:w w:val="104"/>
                <w:position w:val="8"/>
                <w:sz w:val="24"/>
                <w:szCs w:val="24"/>
                <w:lang w:val="en-US" w:eastAsia="zh-CN"/>
              </w:rPr>
            </w:pPr>
            <w:r>
              <w:rPr>
                <w:rFonts w:hint="eastAsia" w:ascii="Times New Roman" w:hAnsi="Times New Roman" w:eastAsia="宋体" w:cs="Times New Roman"/>
                <w:strike/>
                <w:dstrike w:val="0"/>
                <w:color w:val="auto"/>
                <w:w w:val="104"/>
                <w:position w:val="8"/>
                <w:sz w:val="24"/>
                <w:szCs w:val="24"/>
                <w:lang w:val="en-US" w:eastAsia="zh-CN"/>
              </w:rPr>
              <w:t>ml</w:t>
            </w:r>
          </w:p>
          <w:p w14:paraId="68320E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p w14:paraId="1B1FAF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hint="eastAsia" w:ascii="Times New Roman" w:hAnsi="Times New Roman" w:eastAsia="宋体" w:cs="Times New Roman"/>
                <w:strike/>
                <w:dstrike w:val="0"/>
                <w:color w:val="auto"/>
                <w:w w:val="104"/>
                <w:position w:val="8"/>
                <w:sz w:val="24"/>
                <w:szCs w:val="24"/>
                <w:lang w:val="en-US" w:eastAsia="zh-CN"/>
              </w:rPr>
              <w:t>ml</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D1174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1CEE6D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27A0BA4">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w:t>
            </w:r>
            <w:r>
              <w:rPr>
                <w:rFonts w:ascii="Times New Roman" w:hAnsi="Times New Roman" w:eastAsia="宋体" w:cs="Times New Roman"/>
                <w:strike/>
                <w:dstrike w:val="0"/>
                <w:color w:val="auto"/>
                <w:spacing w:val="60"/>
                <w:sz w:val="24"/>
                <w:szCs w:val="24"/>
              </w:rPr>
              <w:t>上</w:t>
            </w:r>
            <w:r>
              <w:rPr>
                <w:rFonts w:ascii="Times New Roman" w:hAnsi="Times New Roman" w:eastAsia="宋体" w:cs="Times New Roman"/>
                <w:strike/>
                <w:dstrike w:val="0"/>
                <w:color w:val="auto"/>
                <w:spacing w:val="-1"/>
                <w:sz w:val="24"/>
                <w:szCs w:val="24"/>
              </w:rPr>
              <w:t>2</w:t>
            </w:r>
            <w:r>
              <w:rPr>
                <w:rFonts w:ascii="Times New Roman" w:hAnsi="Times New Roman" w:eastAsia="宋体" w:cs="Times New Roman"/>
                <w:strike/>
                <w:dstrike w:val="0"/>
                <w:color w:val="auto"/>
                <w:sz w:val="24"/>
                <w:szCs w:val="24"/>
              </w:rPr>
              <w:t>4</w:t>
            </w:r>
            <w:r>
              <w:rPr>
                <w:rFonts w:ascii="Times New Roman" w:hAnsi="Times New Roman" w:eastAsia="宋体" w:cs="Times New Roman"/>
                <w:strike/>
                <w:dstrike w:val="0"/>
                <w:color w:val="auto"/>
                <w:spacing w:val="6"/>
                <w:sz w:val="24"/>
                <w:szCs w:val="24"/>
              </w:rPr>
              <w:t xml:space="preserve"> </w:t>
            </w:r>
            <w:r>
              <w:rPr>
                <w:rFonts w:ascii="Times New Roman" w:hAnsi="Times New Roman" w:eastAsia="宋体" w:cs="Times New Roman"/>
                <w:strike/>
                <w:dstrike w:val="0"/>
                <w:color w:val="auto"/>
                <w:sz w:val="24"/>
                <w:szCs w:val="24"/>
              </w:rPr>
              <w:t>次）</w:t>
            </w: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月冻结</w:t>
            </w:r>
          </w:p>
          <w:p w14:paraId="6A45F77F">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冻结时间</w:t>
            </w:r>
          </w:p>
          <w:p w14:paraId="1B65665E">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正向累计流量</w:t>
            </w:r>
          </w:p>
          <w:p w14:paraId="100CDF1E">
            <w:pPr>
              <w:keepNext w:val="0"/>
              <w:keepLines w:val="0"/>
              <w:pageBreakBefore w:val="0"/>
              <w:widowControl w:val="0"/>
              <w:kinsoku/>
              <w:wordWrap/>
              <w:overflowPunct/>
              <w:topLinePunct w:val="0"/>
              <w:autoSpaceDE/>
              <w:autoSpaceDN/>
              <w:bidi w:val="0"/>
              <w:adjustRightInd/>
              <w:snapToGrid/>
              <w:spacing w:line="240" w:lineRule="auto"/>
              <w:ind w:left="113" w:leftChars="0" w:right="0" w:rightChars="0"/>
              <w:jc w:val="left"/>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反向累计流量</w:t>
            </w:r>
          </w:p>
        </w:tc>
      </w:tr>
      <w:tr w14:paraId="62EBEEE0">
        <w:tblPrEx>
          <w:tblCellMar>
            <w:top w:w="0" w:type="dxa"/>
            <w:left w:w="10" w:type="dxa"/>
            <w:bottom w:w="0" w:type="dxa"/>
            <w:right w:w="10" w:type="dxa"/>
          </w:tblCellMar>
        </w:tblPrEx>
        <w:trPr>
          <w:cantSplit/>
          <w:trHeight w:val="355"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93188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pacing w:val="-1"/>
                <w:kern w:val="2"/>
                <w:sz w:val="24"/>
                <w:szCs w:val="24"/>
                <w:lang w:val="en-US" w:eastAsia="zh-CN" w:bidi="ar-SA"/>
                <w14:ligatures w14:val="standardContextual"/>
              </w:rPr>
            </w:pP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C3D278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spacing w:val="1"/>
                <w:kern w:val="2"/>
                <w:sz w:val="24"/>
                <w:szCs w:val="24"/>
                <w:lang w:val="en-US" w:eastAsia="zh-CN" w:bidi="ar-SA"/>
                <w14:ligatures w14:val="standardContextual"/>
              </w:rPr>
            </w:pP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0CA04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w w:val="104"/>
                <w:kern w:val="2"/>
                <w:position w:val="8"/>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FB1DB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3C2BA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018FA18">
            <w:pPr>
              <w:keepNext w:val="0"/>
              <w:keepLines w:val="0"/>
              <w:pageBreakBefore w:val="0"/>
              <w:widowControl w:val="0"/>
              <w:kinsoku/>
              <w:wordWrap/>
              <w:overflowPunct/>
              <w:topLinePunct w:val="0"/>
              <w:autoSpaceDE/>
              <w:autoSpaceDN/>
              <w:bidi w:val="0"/>
              <w:adjustRightInd/>
              <w:snapToGrid/>
              <w:spacing w:line="240" w:lineRule="auto"/>
              <w:ind w:left="113" w:leftChars="0" w:right="0" w:rightChars="0"/>
              <w:jc w:val="left"/>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r>
      <w:tr w14:paraId="6D93B548">
        <w:tblPrEx>
          <w:tblCellMar>
            <w:top w:w="0" w:type="dxa"/>
            <w:left w:w="10" w:type="dxa"/>
            <w:bottom w:w="0" w:type="dxa"/>
            <w:right w:w="10" w:type="dxa"/>
          </w:tblCellMar>
        </w:tblPrEx>
        <w:trPr>
          <w:cantSplit/>
          <w:trHeight w:val="1934"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3C763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0x</w:t>
            </w:r>
            <w:r>
              <w:rPr>
                <w:rFonts w:hint="eastAsia" w:ascii="Times New Roman" w:hAnsi="Times New Roman" w:eastAsia="宋体" w:cs="Times New Roman"/>
                <w:strike/>
                <w:dstrike w:val="0"/>
                <w:color w:val="auto"/>
                <w:spacing w:val="-1"/>
                <w:sz w:val="24"/>
                <w:szCs w:val="24"/>
                <w:lang w:val="en-US" w:eastAsia="zh-CN"/>
              </w:rPr>
              <w:t>7</w:t>
            </w:r>
            <w:r>
              <w:rPr>
                <w:rFonts w:ascii="Times New Roman" w:hAnsi="Times New Roman" w:eastAsia="宋体" w:cs="Times New Roman"/>
                <w:strike/>
                <w:dstrike w:val="0"/>
                <w:color w:val="auto"/>
                <w:spacing w:val="1"/>
                <w:sz w:val="24"/>
                <w:szCs w:val="24"/>
              </w:rPr>
              <w:t>00</w:t>
            </w:r>
            <w:r>
              <w:rPr>
                <w:rFonts w:ascii="Times New Roman" w:hAnsi="Times New Roman" w:eastAsia="宋体" w:cs="Times New Roman"/>
                <w:strike/>
                <w:dstrike w:val="0"/>
                <w:color w:val="auto"/>
                <w:sz w:val="24"/>
                <w:szCs w:val="24"/>
              </w:rPr>
              <w:t>0</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8AC2AAE">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45B0B60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trike/>
                <w:dstrike w:val="0"/>
                <w:color w:val="auto"/>
                <w:spacing w:val="488"/>
                <w:sz w:val="24"/>
                <w:szCs w:val="24"/>
                <w:lang w:val="en-US" w:eastAsia="zh-CN"/>
              </w:rPr>
            </w:pPr>
            <w:r>
              <w:rPr>
                <w:rFonts w:ascii="Times New Roman" w:hAnsi="Times New Roman" w:eastAsia="宋体" w:cs="Times New Roman"/>
                <w:strike/>
                <w:dstrike w:val="0"/>
                <w:color w:val="auto"/>
                <w:sz w:val="24"/>
                <w:szCs w:val="24"/>
              </w:rPr>
              <w:t>Y</w:t>
            </w:r>
            <w:r>
              <w:rPr>
                <w:rFonts w:ascii="Times New Roman" w:hAnsi="Times New Roman" w:eastAsia="宋体" w:cs="Times New Roman"/>
                <w:strike/>
                <w:dstrike w:val="0"/>
                <w:color w:val="auto"/>
                <w:spacing w:val="1"/>
                <w:sz w:val="24"/>
                <w:szCs w:val="24"/>
              </w:rPr>
              <w:t>Y</w:t>
            </w:r>
            <w:r>
              <w:rPr>
                <w:rFonts w:ascii="Times New Roman" w:hAnsi="Times New Roman" w:eastAsia="宋体" w:cs="Times New Roman"/>
                <w:strike/>
                <w:dstrike w:val="0"/>
                <w:color w:val="auto"/>
                <w:sz w:val="24"/>
                <w:szCs w:val="24"/>
              </w:rPr>
              <w:t>MMDD</w:t>
            </w:r>
            <w:r>
              <w:rPr>
                <w:rFonts w:ascii="Times New Roman" w:hAnsi="Times New Roman" w:eastAsia="宋体" w:cs="Times New Roman"/>
                <w:strike/>
                <w:dstrike w:val="0"/>
                <w:color w:val="auto"/>
                <w:spacing w:val="2"/>
                <w:sz w:val="24"/>
                <w:szCs w:val="24"/>
              </w:rPr>
              <w:t>h</w:t>
            </w:r>
            <w:r>
              <w:rPr>
                <w:rFonts w:ascii="Times New Roman" w:hAnsi="Times New Roman" w:eastAsia="宋体" w:cs="Times New Roman"/>
                <w:strike/>
                <w:dstrike w:val="0"/>
                <w:color w:val="auto"/>
                <w:spacing w:val="-3"/>
                <w:sz w:val="24"/>
                <w:szCs w:val="24"/>
              </w:rPr>
              <w:t>h</w:t>
            </w:r>
            <w:r>
              <w:rPr>
                <w:rFonts w:ascii="Times New Roman" w:hAnsi="Times New Roman" w:eastAsia="宋体" w:cs="Times New Roman"/>
                <w:strike/>
                <w:dstrike w:val="0"/>
                <w:color w:val="auto"/>
                <w:sz w:val="24"/>
                <w:szCs w:val="24"/>
              </w:rPr>
              <w:t>m</w:t>
            </w:r>
            <w:r>
              <w:rPr>
                <w:rFonts w:hint="eastAsia" w:ascii="Times New Roman" w:hAnsi="Times New Roman" w:eastAsia="宋体" w:cs="Times New Roman"/>
                <w:strike/>
                <w:dstrike w:val="0"/>
                <w:color w:val="auto"/>
                <w:sz w:val="24"/>
                <w:szCs w:val="24"/>
                <w:lang w:val="en-US" w:eastAsia="zh-CN"/>
              </w:rPr>
              <w:t>m</w:t>
            </w:r>
          </w:p>
          <w:p w14:paraId="1AD7727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0654133D">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30DE1A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spacing w:val="1"/>
                <w:sz w:val="24"/>
                <w:szCs w:val="24"/>
              </w:rPr>
            </w:pPr>
            <w:r>
              <w:rPr>
                <w:rFonts w:ascii="Times New Roman" w:hAnsi="Times New Roman" w:eastAsia="宋体" w:cs="Times New Roman"/>
                <w:strike/>
                <w:dstrike w:val="0"/>
                <w:color w:val="auto"/>
                <w:sz w:val="24"/>
                <w:szCs w:val="24"/>
              </w:rPr>
              <w:t>U3</w:t>
            </w:r>
            <w:r>
              <w:rPr>
                <w:rFonts w:ascii="Times New Roman" w:hAnsi="Times New Roman" w:eastAsia="宋体" w:cs="Times New Roman"/>
                <w:strike/>
                <w:dstrike w:val="0"/>
                <w:color w:val="auto"/>
                <w:spacing w:val="1"/>
                <w:sz w:val="24"/>
                <w:szCs w:val="24"/>
              </w:rPr>
              <w:t>2</w:t>
            </w:r>
          </w:p>
          <w:p w14:paraId="7A0AF4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spacing w:val="1"/>
                <w:kern w:val="2"/>
                <w:sz w:val="24"/>
                <w:szCs w:val="24"/>
                <w:lang w:val="en-US" w:eastAsia="zh-CN" w:bidi="ar-SA"/>
                <w14:ligatures w14:val="standardContextual"/>
              </w:rPr>
            </w:pPr>
            <w:r>
              <w:rPr>
                <w:rFonts w:hint="eastAsia" w:ascii="Times New Roman" w:hAnsi="Times New Roman" w:eastAsia="宋体" w:cs="Times New Roman"/>
                <w:strike/>
                <w:dstrike w:val="0"/>
                <w:color w:val="auto"/>
                <w:spacing w:val="1"/>
                <w:sz w:val="24"/>
                <w:szCs w:val="24"/>
                <w:lang w:val="en-US" w:eastAsia="zh-CN"/>
              </w:rPr>
              <w:t>U32</w:t>
            </w: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C6E71B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rPr>
            </w:pPr>
          </w:p>
          <w:p w14:paraId="4CE35C3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rPr>
            </w:pPr>
          </w:p>
          <w:p w14:paraId="482EE8D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p w14:paraId="07879BA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strike/>
                <w:dstrike w:val="0"/>
                <w:color w:val="auto"/>
                <w:w w:val="104"/>
                <w:position w:val="8"/>
                <w:sz w:val="24"/>
                <w:szCs w:val="24"/>
                <w:lang w:val="en-US" w:eastAsia="zh-CN"/>
              </w:rPr>
            </w:pPr>
            <w:r>
              <w:rPr>
                <w:rFonts w:hint="eastAsia" w:ascii="Times New Roman" w:hAnsi="Times New Roman" w:eastAsia="宋体" w:cs="Times New Roman"/>
                <w:strike/>
                <w:dstrike w:val="0"/>
                <w:color w:val="auto"/>
                <w:w w:val="104"/>
                <w:position w:val="8"/>
                <w:sz w:val="24"/>
                <w:szCs w:val="24"/>
                <w:lang w:val="en-US" w:eastAsia="zh-CN"/>
              </w:rPr>
              <w:t>ml</w:t>
            </w:r>
          </w:p>
          <w:p w14:paraId="426E3C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position w:val="8"/>
                <w:sz w:val="24"/>
                <w:szCs w:val="24"/>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p w14:paraId="11F896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hint="eastAsia" w:ascii="Times New Roman" w:hAnsi="Times New Roman" w:eastAsia="宋体" w:cs="Times New Roman"/>
                <w:strike/>
                <w:dstrike w:val="0"/>
                <w:color w:val="auto"/>
                <w:w w:val="104"/>
                <w:position w:val="8"/>
                <w:sz w:val="24"/>
                <w:szCs w:val="24"/>
                <w:lang w:val="en-US" w:eastAsia="zh-CN"/>
              </w:rPr>
              <w:t>ml</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03CA1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BCFC7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20897B47">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w:t>
            </w:r>
            <w:r>
              <w:rPr>
                <w:rFonts w:ascii="Times New Roman" w:hAnsi="Times New Roman" w:eastAsia="宋体" w:cs="Times New Roman"/>
                <w:strike/>
                <w:dstrike w:val="0"/>
                <w:color w:val="auto"/>
                <w:spacing w:val="60"/>
                <w:sz w:val="24"/>
                <w:szCs w:val="24"/>
              </w:rPr>
              <w:t>上</w:t>
            </w:r>
            <w:r>
              <w:rPr>
                <w:rFonts w:ascii="Times New Roman" w:hAnsi="Times New Roman" w:eastAsia="宋体" w:cs="Times New Roman"/>
                <w:strike/>
                <w:dstrike w:val="0"/>
                <w:color w:val="auto"/>
                <w:sz w:val="24"/>
                <w:szCs w:val="24"/>
              </w:rPr>
              <w:t>1</w:t>
            </w:r>
            <w:r>
              <w:rPr>
                <w:rFonts w:ascii="Times New Roman" w:hAnsi="Times New Roman" w:eastAsia="宋体" w:cs="Times New Roman"/>
                <w:strike/>
                <w:dstrike w:val="0"/>
                <w:color w:val="auto"/>
                <w:spacing w:val="4"/>
                <w:sz w:val="24"/>
                <w:szCs w:val="24"/>
              </w:rPr>
              <w:t xml:space="preserve"> </w:t>
            </w:r>
            <w:r>
              <w:rPr>
                <w:rFonts w:ascii="Times New Roman" w:hAnsi="Times New Roman" w:eastAsia="宋体" w:cs="Times New Roman"/>
                <w:strike/>
                <w:dstrike w:val="0"/>
                <w:color w:val="auto"/>
                <w:sz w:val="24"/>
                <w:szCs w:val="24"/>
              </w:rPr>
              <w:t>次）</w:t>
            </w:r>
            <w:r>
              <w:rPr>
                <w:rFonts w:hint="eastAsia" w:ascii="Times New Roman" w:hAnsi="Times New Roman" w:eastAsia="宋体" w:cs="Times New Roman"/>
                <w:strike/>
                <w:dstrike w:val="0"/>
                <w:color w:val="auto"/>
                <w:sz w:val="24"/>
                <w:szCs w:val="24"/>
                <w:lang w:val="en-US" w:eastAsia="zh-CN"/>
              </w:rPr>
              <w:t>超声大表日</w:t>
            </w:r>
            <w:r>
              <w:rPr>
                <w:rFonts w:ascii="Times New Roman" w:hAnsi="Times New Roman" w:eastAsia="宋体" w:cs="Times New Roman"/>
                <w:strike/>
                <w:dstrike w:val="0"/>
                <w:color w:val="auto"/>
                <w:sz w:val="24"/>
                <w:szCs w:val="24"/>
              </w:rPr>
              <w:t>冻结</w:t>
            </w:r>
          </w:p>
          <w:p w14:paraId="73CE5871">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冻结时间</w:t>
            </w:r>
          </w:p>
          <w:p w14:paraId="46B5BBD8">
            <w:pPr>
              <w:keepNext w:val="0"/>
              <w:keepLines w:val="0"/>
              <w:pageBreakBefore w:val="0"/>
              <w:widowControl w:val="0"/>
              <w:kinsoku/>
              <w:wordWrap/>
              <w:overflowPunct/>
              <w:topLinePunct w:val="0"/>
              <w:autoSpaceDE/>
              <w:autoSpaceDN/>
              <w:bidi w:val="0"/>
              <w:adjustRightInd/>
              <w:snapToGrid/>
              <w:spacing w:line="240" w:lineRule="auto"/>
              <w:ind w:left="113" w:right="0"/>
              <w:jc w:val="left"/>
              <w:textAlignment w:val="auto"/>
              <w:rPr>
                <w:rFonts w:ascii="Times New Roman" w:hAnsi="Times New Roman" w:eastAsia="宋体" w:cs="Times New Roman"/>
                <w:strike/>
                <w:dstrike w:val="0"/>
                <w:color w:val="auto"/>
                <w:sz w:val="24"/>
                <w:szCs w:val="24"/>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正向累计流量</w:t>
            </w:r>
          </w:p>
          <w:p w14:paraId="147C6220">
            <w:pPr>
              <w:keepNext w:val="0"/>
              <w:keepLines w:val="0"/>
              <w:pageBreakBefore w:val="0"/>
              <w:widowControl w:val="0"/>
              <w:kinsoku/>
              <w:wordWrap/>
              <w:overflowPunct/>
              <w:topLinePunct w:val="0"/>
              <w:autoSpaceDE/>
              <w:autoSpaceDN/>
              <w:bidi w:val="0"/>
              <w:adjustRightInd/>
              <w:snapToGrid/>
              <w:spacing w:line="240" w:lineRule="auto"/>
              <w:ind w:left="113" w:leftChars="0" w:right="0" w:rightChars="0"/>
              <w:jc w:val="left"/>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反向累计流量</w:t>
            </w:r>
          </w:p>
        </w:tc>
      </w:tr>
      <w:tr w14:paraId="4D26B6AE">
        <w:tblPrEx>
          <w:tblCellMar>
            <w:top w:w="0" w:type="dxa"/>
            <w:left w:w="10" w:type="dxa"/>
            <w:bottom w:w="0" w:type="dxa"/>
            <w:right w:w="10" w:type="dxa"/>
          </w:tblCellMar>
        </w:tblPrEx>
        <w:trPr>
          <w:cantSplit/>
          <w:trHeight w:val="571"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6FD0D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3972F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7AFA0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EF892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D2989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AAB5B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r>
      <w:tr w14:paraId="7C6CD9AF">
        <w:tblPrEx>
          <w:tblCellMar>
            <w:top w:w="0" w:type="dxa"/>
            <w:left w:w="10" w:type="dxa"/>
            <w:bottom w:w="0" w:type="dxa"/>
            <w:right w:w="10" w:type="dxa"/>
          </w:tblCellMar>
        </w:tblPrEx>
        <w:trPr>
          <w:cantSplit/>
          <w:trHeight w:val="1934"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44DEA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0x</w:t>
            </w:r>
            <w:r>
              <w:rPr>
                <w:rFonts w:hint="eastAsia" w:ascii="Times New Roman" w:hAnsi="Times New Roman" w:eastAsia="宋体" w:cs="Times New Roman"/>
                <w:strike/>
                <w:dstrike w:val="0"/>
                <w:color w:val="auto"/>
                <w:sz w:val="24"/>
                <w:szCs w:val="24"/>
                <w:lang w:val="en-US" w:eastAsia="zh-CN"/>
              </w:rPr>
              <w:t>71</w:t>
            </w:r>
            <w:r>
              <w:rPr>
                <w:rFonts w:ascii="Times New Roman" w:hAnsi="Times New Roman" w:eastAsia="宋体" w:cs="Times New Roman"/>
                <w:strike/>
                <w:dstrike w:val="0"/>
                <w:color w:val="auto"/>
                <w:sz w:val="24"/>
                <w:szCs w:val="24"/>
              </w:rPr>
              <w:t>6D</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8DFF6BC">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41EB35E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trike/>
                <w:dstrike w:val="0"/>
                <w:color w:val="auto"/>
                <w:sz w:val="24"/>
                <w:szCs w:val="24"/>
                <w:lang w:val="en-US" w:eastAsia="zh-CN"/>
              </w:rPr>
            </w:pPr>
            <w:r>
              <w:rPr>
                <w:rFonts w:ascii="Times New Roman" w:hAnsi="Times New Roman" w:eastAsia="宋体" w:cs="Times New Roman"/>
                <w:strike/>
                <w:dstrike w:val="0"/>
                <w:color w:val="auto"/>
                <w:sz w:val="24"/>
                <w:szCs w:val="24"/>
              </w:rPr>
              <w:t>YYMMDDhhm</w:t>
            </w:r>
            <w:r>
              <w:rPr>
                <w:rFonts w:hint="eastAsia" w:ascii="Times New Roman" w:hAnsi="Times New Roman" w:eastAsia="宋体" w:cs="Times New Roman"/>
                <w:strike/>
                <w:dstrike w:val="0"/>
                <w:color w:val="auto"/>
                <w:sz w:val="24"/>
                <w:szCs w:val="24"/>
                <w:lang w:val="en-US" w:eastAsia="zh-CN"/>
              </w:rPr>
              <w:t>m</w:t>
            </w:r>
          </w:p>
          <w:p w14:paraId="27F8AB4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U32</w:t>
            </w:r>
          </w:p>
          <w:p w14:paraId="4446447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U32</w:t>
            </w:r>
          </w:p>
          <w:p w14:paraId="7A12F54D">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U32</w:t>
            </w:r>
          </w:p>
          <w:p w14:paraId="439B26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U32</w:t>
            </w: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E835F0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4CFB427E">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1A130D4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m3</w:t>
            </w:r>
          </w:p>
          <w:p w14:paraId="5E69E3AD">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ml</w:t>
            </w:r>
          </w:p>
          <w:p w14:paraId="27B8473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m3</w:t>
            </w:r>
          </w:p>
          <w:p w14:paraId="051544E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ml</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BD4B9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58F231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02D4C19D">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（上</w:t>
            </w:r>
            <w:r>
              <w:rPr>
                <w:rFonts w:hint="eastAsia" w:ascii="Times New Roman" w:hAnsi="Times New Roman" w:eastAsia="宋体" w:cs="Times New Roman"/>
                <w:strike/>
                <w:dstrike w:val="0"/>
                <w:color w:val="auto"/>
                <w:sz w:val="24"/>
                <w:szCs w:val="24"/>
                <w:lang w:val="en-US" w:eastAsia="zh-CN"/>
              </w:rPr>
              <w:t>366</w:t>
            </w:r>
            <w:r>
              <w:rPr>
                <w:rFonts w:ascii="Times New Roman" w:hAnsi="Times New Roman" w:eastAsia="宋体" w:cs="Times New Roman"/>
                <w:strike/>
                <w:dstrike w:val="0"/>
                <w:color w:val="auto"/>
                <w:sz w:val="24"/>
                <w:szCs w:val="24"/>
              </w:rPr>
              <w:t xml:space="preserve"> 次）</w:t>
            </w:r>
            <w:r>
              <w:rPr>
                <w:rFonts w:hint="eastAsia" w:ascii="Times New Roman" w:hAnsi="Times New Roman" w:eastAsia="宋体" w:cs="Times New Roman"/>
                <w:strike/>
                <w:dstrike w:val="0"/>
                <w:color w:val="auto"/>
                <w:sz w:val="24"/>
                <w:szCs w:val="24"/>
                <w:lang w:val="en-US" w:eastAsia="zh-CN"/>
              </w:rPr>
              <w:t>超声大表日</w:t>
            </w:r>
            <w:r>
              <w:rPr>
                <w:rFonts w:ascii="Times New Roman" w:hAnsi="Times New Roman" w:eastAsia="宋体" w:cs="Times New Roman"/>
                <w:strike/>
                <w:dstrike w:val="0"/>
                <w:color w:val="auto"/>
                <w:sz w:val="24"/>
                <w:szCs w:val="24"/>
              </w:rPr>
              <w:t>冻结</w:t>
            </w:r>
          </w:p>
          <w:p w14:paraId="6E7604C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冻结时间</w:t>
            </w:r>
          </w:p>
          <w:p w14:paraId="260D972E">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正向累计流量</w:t>
            </w:r>
          </w:p>
          <w:p w14:paraId="2CCE8C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反向累计流量</w:t>
            </w:r>
          </w:p>
        </w:tc>
      </w:tr>
      <w:tr w14:paraId="1F38476D">
        <w:tblPrEx>
          <w:tblCellMar>
            <w:top w:w="0" w:type="dxa"/>
            <w:left w:w="10" w:type="dxa"/>
            <w:bottom w:w="0" w:type="dxa"/>
            <w:right w:w="10" w:type="dxa"/>
          </w:tblCellMar>
        </w:tblPrEx>
        <w:trPr>
          <w:cantSplit/>
          <w:trHeight w:val="130"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DAFC4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1F073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3BE90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643FA5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BD4A1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5C126DE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r>
      <w:tr w14:paraId="360F1089">
        <w:tblPrEx>
          <w:tblCellMar>
            <w:top w:w="0" w:type="dxa"/>
            <w:left w:w="10" w:type="dxa"/>
            <w:bottom w:w="0" w:type="dxa"/>
            <w:right w:w="10" w:type="dxa"/>
          </w:tblCellMar>
        </w:tblPrEx>
        <w:trPr>
          <w:cantSplit/>
          <w:trHeight w:val="1483" w:hRule="exact"/>
        </w:trPr>
        <w:tc>
          <w:tcPr>
            <w:tcW w:w="156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6CE17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宋体" w:cs="Times New Roman"/>
                <w:strike/>
                <w:dstrike w:val="0"/>
                <w:color w:val="auto"/>
                <w:kern w:val="2"/>
                <w:sz w:val="24"/>
                <w:szCs w:val="24"/>
                <w:lang w:val="en-US" w:eastAsia="zh-CN" w:bidi="ar-SA"/>
                <w14:ligatures w14:val="standardContextual"/>
              </w:rPr>
            </w:pPr>
            <w:r>
              <w:rPr>
                <w:rFonts w:hint="eastAsia" w:ascii="Times New Roman" w:hAnsi="Times New Roman" w:eastAsia="宋体" w:cs="Times New Roman"/>
                <w:strike/>
                <w:dstrike w:val="0"/>
                <w:color w:val="auto"/>
                <w:kern w:val="2"/>
                <w:sz w:val="24"/>
                <w:szCs w:val="24"/>
                <w:lang w:val="en-US" w:eastAsia="zh-CN" w:bidi="ar-SA"/>
                <w14:ligatures w14:val="standardContextual"/>
              </w:rPr>
              <w:t>上报协议带无数据标识</w:t>
            </w:r>
          </w:p>
        </w:tc>
        <w:tc>
          <w:tcPr>
            <w:tcW w:w="18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AE6D39C">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07F57380">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r>
              <w:rPr>
                <w:rFonts w:ascii="Times New Roman" w:hAnsi="Times New Roman" w:eastAsia="宋体" w:cs="Times New Roman"/>
                <w:strike/>
                <w:dstrike w:val="0"/>
                <w:color w:val="auto"/>
                <w:sz w:val="24"/>
                <w:szCs w:val="24"/>
              </w:rPr>
              <w:t>YYMMDD</w:t>
            </w:r>
          </w:p>
          <w:p w14:paraId="545D052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w w:val="104"/>
                <w:position w:val="8"/>
                <w:sz w:val="24"/>
                <w:szCs w:val="24"/>
              </w:rPr>
            </w:pPr>
            <w:r>
              <w:rPr>
                <w:rFonts w:hint="eastAsia" w:ascii="Times New Roman" w:hAnsi="Times New Roman" w:eastAsia="宋体" w:cs="Times New Roman"/>
                <w:strike/>
                <w:dstrike w:val="0"/>
                <w:color w:val="auto"/>
                <w:sz w:val="24"/>
                <w:szCs w:val="24"/>
                <w:lang w:val="en-US" w:eastAsia="zh-CN"/>
              </w:rPr>
              <w:t>C32</w:t>
            </w:r>
            <w:r>
              <w:rPr>
                <w:rFonts w:ascii="Times New Roman" w:hAnsi="Times New Roman" w:eastAsia="宋体" w:cs="Times New Roman"/>
                <w:strike/>
                <w:dstrike w:val="0"/>
                <w:color w:val="auto"/>
                <w:spacing w:val="1"/>
                <w:sz w:val="24"/>
                <w:szCs w:val="24"/>
              </w:rPr>
              <w:t>*1</w:t>
            </w:r>
            <w:r>
              <w:rPr>
                <w:rFonts w:ascii="Times New Roman" w:hAnsi="Times New Roman" w:eastAsia="宋体" w:cs="Times New Roman"/>
                <w:strike/>
                <w:dstrike w:val="0"/>
                <w:color w:val="auto"/>
                <w:spacing w:val="-1"/>
                <w:sz w:val="24"/>
                <w:szCs w:val="24"/>
              </w:rPr>
              <w:t>0</w:t>
            </w:r>
            <w:r>
              <w:rPr>
                <w:rFonts w:ascii="Times New Roman" w:hAnsi="Times New Roman" w:eastAsia="宋体" w:cs="Times New Roman"/>
                <w:strike/>
                <w:dstrike w:val="0"/>
                <w:color w:val="auto"/>
                <w:w w:val="104"/>
                <w:position w:val="8"/>
                <w:sz w:val="24"/>
                <w:szCs w:val="24"/>
              </w:rPr>
              <w:t>-3</w:t>
            </w:r>
          </w:p>
          <w:p w14:paraId="515D314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w w:val="104"/>
                <w:kern w:val="2"/>
                <w:position w:val="8"/>
                <w:sz w:val="24"/>
                <w:szCs w:val="24"/>
                <w:lang w:val="en-US" w:eastAsia="zh-CN" w:bidi="ar-SA"/>
                <w14:ligatures w14:val="standardContextual"/>
              </w:rPr>
            </w:pPr>
          </w:p>
        </w:tc>
        <w:tc>
          <w:tcPr>
            <w:tcW w:w="87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91177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宋体" w:cs="Times New Roman"/>
                <w:strike/>
                <w:dstrike w:val="0"/>
                <w:color w:val="auto"/>
                <w:w w:val="104"/>
                <w:kern w:val="2"/>
                <w:position w:val="8"/>
                <w:sz w:val="24"/>
                <w:szCs w:val="24"/>
                <w:lang w:val="en-US" w:eastAsia="zh-CN" w:bidi="ar-SA"/>
                <w14:ligatures w14:val="standardContextual"/>
              </w:rPr>
            </w:pPr>
            <w:r>
              <w:rPr>
                <w:rFonts w:ascii="Times New Roman" w:hAnsi="Times New Roman" w:eastAsia="宋体" w:cs="Times New Roman"/>
                <w:strike/>
                <w:dstrike w:val="0"/>
                <w:color w:val="auto"/>
                <w:spacing w:val="-1"/>
                <w:sz w:val="24"/>
                <w:szCs w:val="24"/>
              </w:rPr>
              <w:t>m</w:t>
            </w:r>
            <w:r>
              <w:rPr>
                <w:rFonts w:ascii="Times New Roman" w:hAnsi="Times New Roman" w:eastAsia="宋体" w:cs="Times New Roman"/>
                <w:strike/>
                <w:dstrike w:val="0"/>
                <w:color w:val="auto"/>
                <w:w w:val="104"/>
                <w:position w:val="8"/>
                <w:sz w:val="24"/>
                <w:szCs w:val="24"/>
              </w:rPr>
              <w:t>3</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15E1E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r>
              <w:rPr>
                <w:rFonts w:ascii="Times New Roman" w:hAnsi="Times New Roman" w:eastAsia="宋体" w:cs="Times New Roman"/>
                <w:strike/>
                <w:dstrike w:val="0"/>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6D719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Times New Roman" w:hAnsi="Times New Roman" w:eastAsia="宋体" w:cs="Times New Roman"/>
                <w:strike/>
                <w:dstrike w:val="0"/>
                <w:color w:val="auto"/>
                <w:kern w:val="2"/>
                <w:sz w:val="24"/>
                <w:szCs w:val="24"/>
                <w:lang w:val="en-US" w:eastAsia="zh-CN" w:bidi="ar-SA"/>
                <w14:ligatures w14:val="standardContextual"/>
              </w:rPr>
            </w:pPr>
          </w:p>
        </w:tc>
        <w:tc>
          <w:tcPr>
            <w:tcW w:w="297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54F67D73">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30DE1077">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trike/>
                <w:dstrike w:val="0"/>
                <w:color w:val="auto"/>
                <w:sz w:val="24"/>
                <w:szCs w:val="24"/>
              </w:rPr>
            </w:pPr>
          </w:p>
          <w:p w14:paraId="3A1C649A">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trike/>
                <w:dstrike w:val="0"/>
                <w:color w:val="auto"/>
                <w:sz w:val="24"/>
                <w:szCs w:val="24"/>
                <w:lang w:eastAsia="zh-CN"/>
              </w:rPr>
            </w:pPr>
            <w:r>
              <w:rPr>
                <w:rFonts w:ascii="Times New Roman" w:hAnsi="Times New Roman" w:eastAsia="宋体" w:cs="Times New Roman"/>
                <w:strike/>
                <w:dstrike w:val="0"/>
                <w:color w:val="auto"/>
                <w:sz w:val="24"/>
                <w:szCs w:val="24"/>
              </w:rPr>
              <w:t>冻结时间</w:t>
            </w:r>
          </w:p>
          <w:p w14:paraId="23191605">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超声大表</w:t>
            </w:r>
            <w:r>
              <w:rPr>
                <w:rFonts w:ascii="Times New Roman" w:hAnsi="Times New Roman" w:eastAsia="宋体" w:cs="Times New Roman"/>
                <w:strike/>
                <w:dstrike w:val="0"/>
                <w:color w:val="auto"/>
                <w:sz w:val="24"/>
                <w:szCs w:val="24"/>
              </w:rPr>
              <w:t>累计流量</w:t>
            </w:r>
            <w:r>
              <w:rPr>
                <w:rFonts w:hint="eastAsia" w:ascii="Times New Roman" w:hAnsi="Times New Roman" w:eastAsia="宋体" w:cs="Times New Roman"/>
                <w:strike/>
                <w:dstrike w:val="0"/>
                <w:color w:val="auto"/>
                <w:sz w:val="24"/>
                <w:szCs w:val="24"/>
                <w:lang w:val="en-US" w:eastAsia="zh-CN"/>
              </w:rPr>
              <w:t>差值</w:t>
            </w:r>
          </w:p>
          <w:p w14:paraId="2D2289AB">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default"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（192</w:t>
            </w:r>
            <w:r>
              <w:rPr>
                <w:rFonts w:ascii="Times New Roman" w:hAnsi="Times New Roman" w:eastAsia="宋体" w:cs="Times New Roman"/>
                <w:strike/>
                <w:dstrike w:val="0"/>
                <w:color w:val="auto"/>
                <w:sz w:val="24"/>
                <w:szCs w:val="24"/>
              </w:rPr>
              <w:t>byte</w:t>
            </w:r>
            <w:r>
              <w:rPr>
                <w:rFonts w:hint="eastAsia" w:ascii="Times New Roman" w:hAnsi="Times New Roman" w:eastAsia="宋体" w:cs="Times New Roman"/>
                <w:strike/>
                <w:dstrike w:val="0"/>
                <w:color w:val="auto"/>
                <w:sz w:val="24"/>
                <w:szCs w:val="24"/>
                <w:lang w:val="en-US" w:eastAsia="zh-CN"/>
              </w:rPr>
              <w:t>）</w:t>
            </w:r>
          </w:p>
          <w:p w14:paraId="28072987">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rPr>
                <w:rFonts w:hint="eastAsia" w:ascii="Times New Roman" w:hAnsi="Times New Roman" w:eastAsia="宋体" w:cs="Times New Roman"/>
                <w:strike/>
                <w:dstrike w:val="0"/>
                <w:color w:val="auto"/>
                <w:kern w:val="2"/>
                <w:sz w:val="24"/>
                <w:szCs w:val="24"/>
                <w:lang w:val="en-US" w:eastAsia="zh-CN" w:bidi="ar-SA"/>
                <w14:ligatures w14:val="standardContextual"/>
              </w:rPr>
            </w:pPr>
          </w:p>
        </w:tc>
      </w:tr>
      <w:tr w14:paraId="243C5A0C">
        <w:tblPrEx>
          <w:tblCellMar>
            <w:top w:w="0" w:type="dxa"/>
            <w:left w:w="10" w:type="dxa"/>
            <w:bottom w:w="0" w:type="dxa"/>
            <w:right w:w="10" w:type="dxa"/>
          </w:tblCellMar>
        </w:tblPrEx>
        <w:trPr>
          <w:cantSplit/>
          <w:trHeight w:val="306"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C445574">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pacing w:val="-1"/>
                <w:sz w:val="24"/>
                <w:szCs w:val="24"/>
              </w:rPr>
            </w:pPr>
          </w:p>
        </w:tc>
        <w:tc>
          <w:tcPr>
            <w:tcW w:w="182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4618869">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877"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6D8CC82">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pacing w:val="-1"/>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571AD6">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A69596F">
            <w:pPr>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DBFEE92">
            <w:pPr>
              <w:keepNext w:val="0"/>
              <w:keepLines w:val="0"/>
              <w:pageBreakBefore w:val="0"/>
              <w:widowControl w:val="0"/>
              <w:kinsoku/>
              <w:wordWrap/>
              <w:overflowPunct/>
              <w:topLinePunct w:val="0"/>
              <w:autoSpaceDE/>
              <w:autoSpaceDN/>
              <w:bidi w:val="0"/>
              <w:adjustRightInd/>
              <w:snapToGrid/>
              <w:spacing w:line="240" w:lineRule="auto"/>
              <w:ind w:left="113" w:right="0"/>
              <w:textAlignment w:val="auto"/>
              <w:rPr>
                <w:rFonts w:ascii="Times New Roman" w:hAnsi="Times New Roman" w:eastAsia="宋体" w:cs="Times New Roman"/>
                <w:sz w:val="24"/>
                <w:szCs w:val="24"/>
              </w:rPr>
            </w:pPr>
          </w:p>
        </w:tc>
      </w:tr>
      <w:tr w14:paraId="66F2526A">
        <w:tblPrEx>
          <w:tblCellMar>
            <w:top w:w="0" w:type="dxa"/>
            <w:left w:w="10" w:type="dxa"/>
            <w:bottom w:w="0" w:type="dxa"/>
            <w:right w:w="10" w:type="dxa"/>
          </w:tblCellMar>
        </w:tblPrEx>
        <w:trPr>
          <w:cantSplit/>
          <w:trHeight w:val="478" w:hRule="exact"/>
        </w:trPr>
        <w:tc>
          <w:tcPr>
            <w:tcW w:w="8225" w:type="dxa"/>
            <w:gridSpan w:val="6"/>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0C955EE">
            <w:pPr>
              <w:spacing w:before="102"/>
              <w:ind w:left="108" w:right="-20"/>
              <w:rPr>
                <w:rFonts w:ascii="Times New Roman" w:hAnsi="Times New Roman" w:eastAsia="宋体" w:cs="Times New Roman"/>
                <w:sz w:val="24"/>
                <w:szCs w:val="24"/>
              </w:rPr>
            </w:pPr>
            <w:r>
              <w:rPr>
                <w:rFonts w:ascii="Times New Roman" w:hAnsi="Times New Roman" w:eastAsia="宋体" w:cs="Times New Roman"/>
                <w:spacing w:val="60"/>
                <w:sz w:val="24"/>
                <w:szCs w:val="24"/>
              </w:rPr>
              <w:t>注</w:t>
            </w:r>
            <w:r>
              <w:rPr>
                <w:rFonts w:ascii="Times New Roman" w:hAnsi="Times New Roman" w:eastAsia="宋体" w:cs="Times New Roman"/>
                <w:spacing w:val="-1"/>
                <w:sz w:val="24"/>
                <w:szCs w:val="24"/>
              </w:rPr>
              <w:t>1</w:t>
            </w:r>
            <w:r>
              <w:rPr>
                <w:rFonts w:ascii="Times New Roman" w:hAnsi="Times New Roman" w:eastAsia="宋体" w:cs="Times New Roman"/>
                <w:sz w:val="24"/>
                <w:szCs w:val="24"/>
              </w:rPr>
              <w:t>：冻结数据记录较多，不支持块抄。</w:t>
            </w:r>
          </w:p>
        </w:tc>
      </w:tr>
    </w:tbl>
    <w:p w14:paraId="21ACAAC1">
      <w:pPr>
        <w:bidi w:val="0"/>
        <w:rPr>
          <w:rFonts w:hint="default" w:eastAsiaTheme="minorEastAsia"/>
          <w:lang w:val="en-US" w:eastAsia="zh-CN"/>
        </w:r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2D65EC40">
      <w:pPr>
        <w:pStyle w:val="2"/>
        <w:spacing w:line="240" w:lineRule="auto"/>
        <w:rPr>
          <w:rFonts w:ascii="Times New Roman" w:hAnsi="Times New Roman" w:eastAsia="宋体" w:cs="Times New Roman"/>
          <w:sz w:val="32"/>
          <w:szCs w:val="32"/>
        </w:rPr>
      </w:pPr>
      <w:bookmarkStart w:id="44" w:name="_Toc25099"/>
      <w:r>
        <w:rPr>
          <w:rFonts w:ascii="Times New Roman" w:hAnsi="Times New Roman" w:eastAsia="宋体" w:cs="Times New Roman"/>
          <w:sz w:val="32"/>
          <w:szCs w:val="32"/>
        </w:rPr>
        <w:t>附录7、事件记录数据标识编码表</w:t>
      </w:r>
      <w:bookmarkEnd w:id="44"/>
    </w:p>
    <w:tbl>
      <w:tblPr>
        <w:tblStyle w:val="9"/>
        <w:tblW w:w="8223" w:type="dxa"/>
        <w:tblInd w:w="136" w:type="dxa"/>
        <w:tblLayout w:type="fixed"/>
        <w:tblCellMar>
          <w:top w:w="0" w:type="dxa"/>
          <w:left w:w="10" w:type="dxa"/>
          <w:bottom w:w="0" w:type="dxa"/>
          <w:right w:w="10" w:type="dxa"/>
        </w:tblCellMar>
      </w:tblPr>
      <w:tblGrid>
        <w:gridCol w:w="1563"/>
        <w:gridCol w:w="1706"/>
        <w:gridCol w:w="991"/>
        <w:gridCol w:w="496"/>
        <w:gridCol w:w="496"/>
        <w:gridCol w:w="2971"/>
      </w:tblGrid>
      <w:tr w14:paraId="5028FB28">
        <w:trPr>
          <w:cantSplit/>
          <w:trHeight w:val="477" w:hRule="exact"/>
        </w:trPr>
        <w:tc>
          <w:tcPr>
            <w:tcW w:w="156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0665FBA1">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数据标识</w:t>
            </w:r>
          </w:p>
        </w:tc>
        <w:tc>
          <w:tcPr>
            <w:tcW w:w="1706"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42A0B15A">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数据格式</w:t>
            </w:r>
          </w:p>
        </w:tc>
        <w:tc>
          <w:tcPr>
            <w:tcW w:w="991"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32550F21">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单位</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9008FA">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功能</w:t>
            </w:r>
          </w:p>
        </w:tc>
        <w:tc>
          <w:tcPr>
            <w:tcW w:w="2971"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7370F9B8">
            <w:pPr>
              <w:ind w:left="885" w:leftChars="0" w:right="-20" w:rightChars="0"/>
              <w:rPr>
                <w:rFonts w:ascii="Times New Roman" w:hAnsi="Times New Roman" w:eastAsia="宋体" w:cs="Times New Roman"/>
                <w:sz w:val="24"/>
                <w:szCs w:val="24"/>
              </w:rPr>
            </w:pPr>
            <w:r>
              <w:rPr>
                <w:rFonts w:ascii="Times New Roman" w:hAnsi="Times New Roman" w:eastAsia="宋体" w:cs="Times New Roman"/>
                <w:b/>
                <w:bCs/>
                <w:sz w:val="24"/>
                <w:szCs w:val="24"/>
              </w:rPr>
              <w:t>数据项名称</w:t>
            </w:r>
          </w:p>
        </w:tc>
      </w:tr>
      <w:tr w14:paraId="3D21E690">
        <w:tblPrEx>
          <w:tblCellMar>
            <w:top w:w="0" w:type="dxa"/>
            <w:left w:w="10" w:type="dxa"/>
            <w:bottom w:w="0" w:type="dxa"/>
            <w:right w:w="10" w:type="dxa"/>
          </w:tblCellMar>
        </w:tblPrEx>
        <w:trPr>
          <w:cantSplit/>
          <w:trHeight w:val="478"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4F381C59">
            <w:pPr>
              <w:rPr>
                <w:rFonts w:ascii="Times New Roman" w:hAnsi="Times New Roman" w:eastAsia="宋体" w:cs="Times New Roman"/>
                <w:sz w:val="24"/>
                <w:szCs w:val="24"/>
              </w:rPr>
            </w:pPr>
          </w:p>
        </w:tc>
        <w:tc>
          <w:tcPr>
            <w:tcW w:w="1706"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36A474F9">
            <w:pPr>
              <w:rPr>
                <w:rFonts w:ascii="Times New Roman" w:hAnsi="Times New Roman" w:eastAsia="宋体" w:cs="Times New Roman"/>
                <w:sz w:val="24"/>
                <w:szCs w:val="24"/>
              </w:rPr>
            </w:pPr>
          </w:p>
        </w:tc>
        <w:tc>
          <w:tcPr>
            <w:tcW w:w="99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5E284AD9">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B551B94">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读</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5561BC6">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写</w:t>
            </w:r>
          </w:p>
        </w:tc>
        <w:tc>
          <w:tcPr>
            <w:tcW w:w="297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23743BAB">
            <w:pPr>
              <w:rPr>
                <w:rFonts w:ascii="Times New Roman" w:hAnsi="Times New Roman" w:eastAsia="宋体" w:cs="Times New Roman"/>
                <w:sz w:val="24"/>
                <w:szCs w:val="24"/>
              </w:rPr>
            </w:pPr>
          </w:p>
        </w:tc>
      </w:tr>
      <w:tr w14:paraId="65523989">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896FB2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32ED78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3638DB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EA0A35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3A6960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F979595">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掉电总次数</w:t>
            </w:r>
          </w:p>
        </w:tc>
      </w:tr>
      <w:tr w14:paraId="48947128">
        <w:tblPrEx>
          <w:tblCellMar>
            <w:top w:w="0" w:type="dxa"/>
            <w:left w:w="10" w:type="dxa"/>
            <w:bottom w:w="0" w:type="dxa"/>
            <w:right w:w="10" w:type="dxa"/>
          </w:tblCellMar>
        </w:tblPrEx>
        <w:trPr>
          <w:cantSplit/>
          <w:trHeight w:val="945"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81F58D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C57586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p>
          <w:p w14:paraId="5EDE715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2"/>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6AF924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DDEF43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D4BB3C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434CC75">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最后发生时刻</w:t>
            </w:r>
          </w:p>
        </w:tc>
      </w:tr>
      <w:tr w14:paraId="284DE345">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1C5DE6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EF1EB3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8D0E29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CDFC01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ED8FE6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CF1EE40">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表计设置底数总次数</w:t>
            </w:r>
          </w:p>
        </w:tc>
      </w:tr>
      <w:tr w14:paraId="57904E78">
        <w:tblPrEx>
          <w:tblCellMar>
            <w:top w:w="0" w:type="dxa"/>
            <w:left w:w="10" w:type="dxa"/>
            <w:bottom w:w="0" w:type="dxa"/>
            <w:right w:w="10" w:type="dxa"/>
          </w:tblCellMar>
        </w:tblPrEx>
        <w:trPr>
          <w:cantSplit/>
          <w:trHeight w:val="945"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3BCE08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01</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E90F90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p>
          <w:p w14:paraId="5F72751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2"/>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502019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781BA3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6D116A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44C8B7F">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最后发生时刻</w:t>
            </w:r>
          </w:p>
        </w:tc>
      </w:tr>
      <w:tr w14:paraId="51661F43">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61F286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02</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45F182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B4844A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0943A8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195700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CEAA919">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拆卸总次数</w:t>
            </w:r>
          </w:p>
        </w:tc>
      </w:tr>
      <w:tr w14:paraId="41BF41B0">
        <w:tblPrEx>
          <w:tblCellMar>
            <w:top w:w="0" w:type="dxa"/>
            <w:left w:w="10" w:type="dxa"/>
            <w:bottom w:w="0" w:type="dxa"/>
            <w:right w:w="10" w:type="dxa"/>
          </w:tblCellMar>
        </w:tblPrEx>
        <w:trPr>
          <w:cantSplit/>
          <w:trHeight w:val="945"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ADA388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02</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5DB3A0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p>
          <w:p w14:paraId="7B6BA5D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2"/>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BC6991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3F53B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87B7A6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AC34F1F">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最后发生时刻</w:t>
            </w:r>
          </w:p>
        </w:tc>
      </w:tr>
      <w:tr w14:paraId="7FC8B6B8">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47C63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03</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98C1E8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D83A8A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0922CE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2D1CF8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56D5E54">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磁干扰总次数</w:t>
            </w:r>
          </w:p>
        </w:tc>
      </w:tr>
      <w:tr w14:paraId="550617E0">
        <w:tblPrEx>
          <w:tblCellMar>
            <w:top w:w="0" w:type="dxa"/>
            <w:left w:w="10" w:type="dxa"/>
            <w:bottom w:w="0" w:type="dxa"/>
            <w:right w:w="10" w:type="dxa"/>
          </w:tblCellMar>
        </w:tblPrEx>
        <w:trPr>
          <w:cantSplit/>
          <w:trHeight w:val="946"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D0E5A0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03</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5FA8DED">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p>
          <w:p w14:paraId="7BD20A6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2"/>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E6042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79C314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E1AD118">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616D56A">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最后发生时刻</w:t>
            </w:r>
          </w:p>
        </w:tc>
      </w:tr>
      <w:tr w14:paraId="68346DE4">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CEDA7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04</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B9F1AB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BE3A96C">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3966AA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C86BD5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06D326E">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固件升级总次数</w:t>
            </w:r>
          </w:p>
        </w:tc>
      </w:tr>
      <w:tr w14:paraId="27859AFC">
        <w:tblPrEx>
          <w:tblCellMar>
            <w:top w:w="0" w:type="dxa"/>
            <w:left w:w="10" w:type="dxa"/>
            <w:bottom w:w="0" w:type="dxa"/>
            <w:right w:w="10" w:type="dxa"/>
          </w:tblCellMar>
        </w:tblPrEx>
        <w:trPr>
          <w:cantSplit/>
          <w:trHeight w:val="946"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09D61F6">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04</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D13A114">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p>
          <w:p w14:paraId="36AE5B2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2"/>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EBAE59">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56E92A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DFD8E2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4400828">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最后发生时刻</w:t>
            </w:r>
          </w:p>
        </w:tc>
      </w:tr>
      <w:tr w14:paraId="38A15225">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B976EB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05</w:t>
            </w:r>
            <w:r>
              <w:rPr>
                <w:rFonts w:ascii="Times New Roman" w:hAnsi="Times New Roman" w:eastAsia="宋体" w:cs="Times New Roman"/>
                <w:sz w:val="24"/>
                <w:szCs w:val="24"/>
              </w:rPr>
              <w:t>0</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B7F530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U16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CC8C82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次</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187485">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53B158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320B3E0">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参数编程总次数</w:t>
            </w:r>
          </w:p>
        </w:tc>
      </w:tr>
      <w:tr w14:paraId="0D648F0F">
        <w:tblPrEx>
          <w:tblCellMar>
            <w:top w:w="0" w:type="dxa"/>
            <w:left w:w="10" w:type="dxa"/>
            <w:bottom w:w="0" w:type="dxa"/>
            <w:right w:w="10" w:type="dxa"/>
          </w:tblCellMar>
        </w:tblPrEx>
        <w:trPr>
          <w:cantSplit/>
          <w:trHeight w:val="946"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A39CBDA">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0xA</w:t>
            </w:r>
            <w:r>
              <w:rPr>
                <w:rFonts w:ascii="Times New Roman" w:hAnsi="Times New Roman" w:eastAsia="宋体" w:cs="Times New Roman"/>
                <w:spacing w:val="1"/>
                <w:sz w:val="24"/>
                <w:szCs w:val="24"/>
              </w:rPr>
              <w:t>05</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3D6A7E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Y</w:t>
            </w:r>
            <w:r>
              <w:rPr>
                <w:rFonts w:ascii="Times New Roman" w:hAnsi="Times New Roman" w:eastAsia="宋体" w:cs="Times New Roman"/>
                <w:spacing w:val="1"/>
                <w:sz w:val="24"/>
                <w:szCs w:val="24"/>
              </w:rPr>
              <w:t>Y</w:t>
            </w:r>
            <w:r>
              <w:rPr>
                <w:rFonts w:ascii="Times New Roman" w:hAnsi="Times New Roman" w:eastAsia="宋体" w:cs="Times New Roman"/>
                <w:sz w:val="24"/>
                <w:szCs w:val="24"/>
              </w:rPr>
              <w:t>MMDD</w:t>
            </w:r>
          </w:p>
          <w:p w14:paraId="681D39F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2"/>
                <w:sz w:val="24"/>
                <w:szCs w:val="24"/>
              </w:rPr>
              <w:t>h</w:t>
            </w:r>
            <w:r>
              <w:rPr>
                <w:rFonts w:ascii="Times New Roman" w:hAnsi="Times New Roman" w:eastAsia="宋体" w:cs="Times New Roman"/>
                <w:spacing w:val="-1"/>
                <w:sz w:val="24"/>
                <w:szCs w:val="24"/>
              </w:rPr>
              <w:t>h</w:t>
            </w:r>
            <w:r>
              <w:rPr>
                <w:rFonts w:ascii="Times New Roman" w:hAnsi="Times New Roman" w:eastAsia="宋体" w:cs="Times New Roman"/>
                <w:sz w:val="24"/>
                <w:szCs w:val="24"/>
              </w:rPr>
              <w:t>mmss</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4459D8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6C0CF8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DE6E60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4F60683">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最后发生时刻</w:t>
            </w:r>
          </w:p>
        </w:tc>
      </w:tr>
      <w:tr w14:paraId="7B63664A">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5D0E02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0x</w:t>
            </w:r>
            <w:r>
              <w:rPr>
                <w:rFonts w:ascii="Times New Roman" w:hAnsi="Times New Roman" w:eastAsia="宋体" w:cs="Times New Roman"/>
                <w:sz w:val="24"/>
                <w:szCs w:val="24"/>
              </w:rPr>
              <w:t>A</w:t>
            </w:r>
            <w:r>
              <w:rPr>
                <w:rFonts w:ascii="Times New Roman" w:hAnsi="Times New Roman" w:eastAsia="宋体" w:cs="Times New Roman"/>
                <w:spacing w:val="1"/>
                <w:sz w:val="24"/>
                <w:szCs w:val="24"/>
              </w:rPr>
              <w:t>0</w:t>
            </w:r>
            <w:r>
              <w:rPr>
                <w:rFonts w:ascii="Times New Roman" w:hAnsi="Times New Roman" w:eastAsia="宋体" w:cs="Times New Roman"/>
                <w:sz w:val="24"/>
                <w:szCs w:val="24"/>
              </w:rPr>
              <w:t>FF</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93430BB">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3E3361">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A2198C7">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5EED49F">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sz w:val="24"/>
                <w:szCs w:val="24"/>
              </w:rPr>
            </w:pPr>
          </w:p>
        </w:tc>
        <w:tc>
          <w:tcPr>
            <w:tcW w:w="297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1412634">
            <w:pPr>
              <w:keepNext w:val="0"/>
              <w:keepLines w:val="0"/>
              <w:pageBreakBefore w:val="0"/>
              <w:widowControl w:val="0"/>
              <w:kinsoku/>
              <w:wordWrap/>
              <w:overflowPunct/>
              <w:topLinePunct w:val="0"/>
              <w:autoSpaceDE/>
              <w:autoSpaceDN/>
              <w:bidi w:val="0"/>
              <w:adjustRightInd/>
              <w:snapToGrid/>
              <w:ind w:left="113"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事件记录数据块</w:t>
            </w:r>
          </w:p>
        </w:tc>
      </w:tr>
    </w:tbl>
    <w:p w14:paraId="61D1C0DB">
      <w:pPr>
        <w:rPr>
          <w:rFonts w:ascii="Times New Roman" w:hAnsi="Times New Roman" w:eastAsia="宋体" w:cs="Times New Roman"/>
          <w:sz w:val="32"/>
          <w:szCs w:val="32"/>
        </w:rPr>
      </w:pPr>
    </w:p>
    <w:p w14:paraId="0DAE1235">
      <w:pPr>
        <w:rPr>
          <w:rFonts w:ascii="Times New Roman" w:hAnsi="Times New Roman" w:eastAsia="宋体" w:cs="Times New Roman"/>
          <w:sz w:val="32"/>
          <w:szCs w:val="32"/>
        </w:rPr>
      </w:pPr>
      <w:r>
        <w:rPr>
          <w:rFonts w:ascii="Times New Roman" w:hAnsi="Times New Roman" w:eastAsia="宋体" w:cs="Times New Roman"/>
          <w:sz w:val="32"/>
          <w:szCs w:val="32"/>
        </w:rPr>
        <w:br w:type="page"/>
      </w:r>
    </w:p>
    <w:p w14:paraId="24791DA9">
      <w:pPr>
        <w:pStyle w:val="2"/>
        <w:spacing w:line="240" w:lineRule="auto"/>
        <w:rPr>
          <w:rFonts w:hint="eastAsia" w:ascii="Times New Roman" w:hAnsi="Times New Roman" w:eastAsia="宋体" w:cs="Times New Roman"/>
          <w:sz w:val="24"/>
          <w:szCs w:val="24"/>
          <w:lang w:eastAsia="zh-CN"/>
        </w:rPr>
      </w:pPr>
      <w:bookmarkStart w:id="45" w:name="_Toc16653"/>
      <w:r>
        <w:rPr>
          <w:rFonts w:ascii="Times New Roman" w:hAnsi="Times New Roman" w:eastAsia="宋体" w:cs="Times New Roman"/>
          <w:sz w:val="32"/>
          <w:szCs w:val="32"/>
        </w:rPr>
        <w:t>附录8、表计参数字</w:t>
      </w:r>
      <w:r>
        <w:rPr>
          <w:rFonts w:hint="eastAsia" w:ascii="Times New Roman" w:hAnsi="Times New Roman" w:eastAsia="宋体" w:cs="Times New Roman"/>
          <w:sz w:val="32"/>
          <w:szCs w:val="32"/>
          <w:lang w:eastAsia="zh-CN"/>
        </w:rPr>
        <w:t>（</w:t>
      </w:r>
      <w:r>
        <w:rPr>
          <w:rFonts w:hint="eastAsia" w:ascii="Times New Roman" w:hAnsi="Times New Roman" w:eastAsia="宋体" w:cs="Times New Roman"/>
          <w:sz w:val="32"/>
          <w:szCs w:val="32"/>
          <w:lang w:val="en-US" w:eastAsia="zh-CN"/>
        </w:rPr>
        <w:t>可加密</w:t>
      </w:r>
      <w:r>
        <w:rPr>
          <w:rFonts w:hint="eastAsia" w:ascii="Times New Roman" w:hAnsi="Times New Roman" w:eastAsia="宋体" w:cs="Times New Roman"/>
          <w:sz w:val="32"/>
          <w:szCs w:val="32"/>
          <w:lang w:eastAsia="zh-CN"/>
        </w:rPr>
        <w:t>）</w:t>
      </w:r>
      <w:bookmarkEnd w:id="45"/>
    </w:p>
    <w:tbl>
      <w:tblPr>
        <w:tblStyle w:val="9"/>
        <w:tblW w:w="0" w:type="auto"/>
        <w:tblInd w:w="0" w:type="dxa"/>
        <w:tblLayout w:type="fixed"/>
        <w:tblCellMar>
          <w:top w:w="0" w:type="dxa"/>
          <w:left w:w="10" w:type="dxa"/>
          <w:bottom w:w="0" w:type="dxa"/>
          <w:right w:w="10" w:type="dxa"/>
        </w:tblCellMar>
      </w:tblPr>
      <w:tblGrid>
        <w:gridCol w:w="1413"/>
        <w:gridCol w:w="992"/>
        <w:gridCol w:w="991"/>
        <w:gridCol w:w="991"/>
        <w:gridCol w:w="993"/>
        <w:gridCol w:w="991"/>
        <w:gridCol w:w="992"/>
        <w:gridCol w:w="992"/>
      </w:tblGrid>
      <w:tr w14:paraId="5C24EF94">
        <w:tblPrEx>
          <w:tblCellMar>
            <w:top w:w="0" w:type="dxa"/>
            <w:left w:w="10" w:type="dxa"/>
            <w:bottom w:w="0" w:type="dxa"/>
            <w:right w:w="10" w:type="dxa"/>
          </w:tblCellMar>
        </w:tblPrEx>
        <w:trPr>
          <w:cantSplit/>
          <w:trHeight w:val="477" w:hRule="exact"/>
        </w:trPr>
        <w:tc>
          <w:tcPr>
            <w:tcW w:w="141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DD62A83">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B7</w:t>
            </w:r>
          </w:p>
        </w:tc>
        <w:tc>
          <w:tcPr>
            <w:tcW w:w="99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C29B197">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B6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68ECB11">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B5</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F112384">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B4</w:t>
            </w:r>
          </w:p>
        </w:tc>
        <w:tc>
          <w:tcPr>
            <w:tcW w:w="99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F8C5EB7">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B3</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71A4B34">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B2</w:t>
            </w:r>
          </w:p>
        </w:tc>
        <w:tc>
          <w:tcPr>
            <w:tcW w:w="99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6C3D09F">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B1</w:t>
            </w:r>
          </w:p>
        </w:tc>
        <w:tc>
          <w:tcPr>
            <w:tcW w:w="99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1274F96">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sz w:val="24"/>
                <w:szCs w:val="24"/>
              </w:rPr>
            </w:pPr>
            <w:r>
              <w:rPr>
                <w:rFonts w:ascii="Times New Roman" w:hAnsi="Times New Roman" w:eastAsia="宋体" w:cs="Times New Roman"/>
                <w:sz w:val="24"/>
                <w:szCs w:val="24"/>
              </w:rPr>
              <w:t>B0</w:t>
            </w:r>
          </w:p>
        </w:tc>
      </w:tr>
      <w:tr w14:paraId="5605D02C">
        <w:tblPrEx>
          <w:tblCellMar>
            <w:top w:w="0" w:type="dxa"/>
            <w:left w:w="10" w:type="dxa"/>
            <w:bottom w:w="0" w:type="dxa"/>
            <w:right w:w="10" w:type="dxa"/>
          </w:tblCellMar>
        </w:tblPrEx>
        <w:trPr>
          <w:cantSplit/>
          <w:trHeight w:val="1195" w:hRule="exact"/>
        </w:trPr>
        <w:tc>
          <w:tcPr>
            <w:tcW w:w="141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04168CE">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 xml:space="preserve">工作模式 </w:t>
            </w:r>
          </w:p>
          <w:p w14:paraId="1007E28D">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0：出厂模式</w:t>
            </w:r>
          </w:p>
          <w:p w14:paraId="198AFBBD">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1：生产模式</w:t>
            </w:r>
          </w:p>
        </w:tc>
        <w:tc>
          <w:tcPr>
            <w:tcW w:w="99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85C32F7">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 xml:space="preserve">防拆功能 </w:t>
            </w:r>
          </w:p>
          <w:p w14:paraId="5956EBA5">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0：禁用</w:t>
            </w:r>
          </w:p>
          <w:p w14:paraId="008D1765">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1：启用</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071E9E7">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保留</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8CD0AD7">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保留</w:t>
            </w:r>
          </w:p>
        </w:tc>
        <w:tc>
          <w:tcPr>
            <w:tcW w:w="99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9D1090F">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保留</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0CDDFC8">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保留</w:t>
            </w:r>
          </w:p>
        </w:tc>
        <w:tc>
          <w:tcPr>
            <w:tcW w:w="99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63E5F0E">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保留</w:t>
            </w:r>
          </w:p>
        </w:tc>
        <w:tc>
          <w:tcPr>
            <w:tcW w:w="992"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1D170FB">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开户状态 0: 已开户</w:t>
            </w:r>
          </w:p>
          <w:p w14:paraId="1AE81F4F">
            <w:pPr>
              <w:keepNext w:val="0"/>
              <w:keepLines w:val="0"/>
              <w:pageBreakBefore w:val="0"/>
              <w:widowControl w:val="0"/>
              <w:kinsoku/>
              <w:wordWrap/>
              <w:overflowPunct/>
              <w:topLinePunct w:val="0"/>
              <w:autoSpaceDE/>
              <w:autoSpaceDN/>
              <w:bidi w:val="0"/>
              <w:adjustRightInd/>
              <w:snapToGrid/>
              <w:ind w:left="42" w:leftChars="20" w:right="0"/>
              <w:textAlignment w:val="auto"/>
              <w:rPr>
                <w:rFonts w:ascii="Times New Roman" w:hAnsi="Times New Roman" w:eastAsia="宋体" w:cs="Times New Roman"/>
              </w:rPr>
            </w:pPr>
            <w:r>
              <w:rPr>
                <w:rFonts w:ascii="Times New Roman" w:hAnsi="Times New Roman" w:eastAsia="宋体" w:cs="Times New Roman"/>
              </w:rPr>
              <w:t>1: 未开户</w:t>
            </w:r>
          </w:p>
        </w:tc>
      </w:tr>
    </w:tbl>
    <w:p w14:paraId="45478D61">
      <w:pPr>
        <w:sectPr>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07A88544"/>
    <w:p w14:paraId="4E15ABE9">
      <w:r>
        <w:br w:type="page"/>
      </w:r>
    </w:p>
    <w:p w14:paraId="74F867EB">
      <w:pPr>
        <w:pStyle w:val="2"/>
        <w:spacing w:line="240" w:lineRule="auto"/>
        <w:rPr>
          <w:rFonts w:ascii="Times New Roman" w:hAnsi="Times New Roman" w:eastAsia="宋体" w:cs="Times New Roman"/>
          <w:sz w:val="32"/>
          <w:szCs w:val="32"/>
        </w:rPr>
      </w:pPr>
      <w:bookmarkStart w:id="46" w:name="_Toc659"/>
      <w:r>
        <w:rPr>
          <w:rFonts w:ascii="Times New Roman" w:hAnsi="Times New Roman" w:eastAsia="宋体" w:cs="Times New Roman"/>
          <w:sz w:val="32"/>
          <w:szCs w:val="32"/>
        </w:rPr>
        <w:t>附录9、表计状态字</w:t>
      </w:r>
      <w:bookmarkEnd w:id="46"/>
    </w:p>
    <w:p w14:paraId="02FA8D96">
      <w:pPr>
        <w:ind w:right="-20"/>
        <w:rPr>
          <w:rFonts w:ascii="Times New Roman" w:hAnsi="Times New Roman" w:eastAsia="宋体" w:cs="Times New Roman"/>
          <w:sz w:val="24"/>
          <w:szCs w:val="24"/>
        </w:rPr>
      </w:pPr>
      <w:r>
        <w:rPr>
          <w:rFonts w:ascii="Times New Roman" w:hAnsi="Times New Roman" w:eastAsia="宋体" w:cs="Times New Roman"/>
          <w:sz w:val="24"/>
          <w:szCs w:val="24"/>
        </w:rPr>
        <w:t>表</w:t>
      </w:r>
      <w:r>
        <w:rPr>
          <w:rFonts w:ascii="Times New Roman" w:hAnsi="Times New Roman" w:eastAsia="宋体" w:cs="Times New Roman"/>
          <w:spacing w:val="2"/>
          <w:sz w:val="24"/>
          <w:szCs w:val="24"/>
        </w:rPr>
        <w:t>计</w:t>
      </w:r>
      <w:r>
        <w:rPr>
          <w:rFonts w:ascii="Times New Roman" w:hAnsi="Times New Roman" w:eastAsia="宋体" w:cs="Times New Roman"/>
          <w:sz w:val="24"/>
          <w:szCs w:val="24"/>
        </w:rPr>
        <w:t>状</w:t>
      </w:r>
      <w:r>
        <w:rPr>
          <w:rFonts w:ascii="Times New Roman" w:hAnsi="Times New Roman" w:eastAsia="宋体" w:cs="Times New Roman"/>
          <w:spacing w:val="2"/>
          <w:sz w:val="24"/>
          <w:szCs w:val="24"/>
        </w:rPr>
        <w:t>态</w:t>
      </w:r>
      <w:r>
        <w:rPr>
          <w:rFonts w:ascii="Times New Roman" w:hAnsi="Times New Roman" w:eastAsia="宋体" w:cs="Times New Roman"/>
          <w:spacing w:val="60"/>
          <w:sz w:val="24"/>
          <w:szCs w:val="24"/>
        </w:rPr>
        <w:t>字</w:t>
      </w:r>
      <w:r>
        <w:rPr>
          <w:rFonts w:ascii="Times New Roman" w:hAnsi="Times New Roman" w:eastAsia="宋体" w:cs="Times New Roman"/>
          <w:b/>
          <w:bCs/>
          <w:sz w:val="24"/>
          <w:szCs w:val="24"/>
        </w:rPr>
        <w:t>1</w:t>
      </w:r>
      <w:r>
        <w:rPr>
          <w:rFonts w:ascii="Times New Roman" w:hAnsi="Times New Roman" w:eastAsia="宋体" w:cs="Times New Roman"/>
          <w:spacing w:val="1"/>
          <w:sz w:val="24"/>
          <w:szCs w:val="24"/>
        </w:rPr>
        <w:t>：</w:t>
      </w:r>
      <w:r>
        <w:rPr>
          <w:rFonts w:ascii="Times New Roman" w:hAnsi="Times New Roman" w:eastAsia="宋体" w:cs="Times New Roman"/>
          <w:sz w:val="24"/>
          <w:szCs w:val="24"/>
        </w:rPr>
        <w:t>当</w:t>
      </w:r>
      <w:r>
        <w:rPr>
          <w:rFonts w:ascii="Times New Roman" w:hAnsi="Times New Roman" w:eastAsia="宋体" w:cs="Times New Roman"/>
          <w:spacing w:val="3"/>
          <w:sz w:val="24"/>
          <w:szCs w:val="24"/>
        </w:rPr>
        <w:t>前</w:t>
      </w:r>
      <w:r>
        <w:rPr>
          <w:rFonts w:ascii="Times New Roman" w:hAnsi="Times New Roman" w:eastAsia="宋体" w:cs="Times New Roman"/>
          <w:sz w:val="24"/>
          <w:szCs w:val="24"/>
        </w:rPr>
        <w:t>状态</w:t>
      </w:r>
    </w:p>
    <w:p w14:paraId="6116786D">
      <w:pPr>
        <w:spacing w:line="50" w:lineRule="exact"/>
        <w:rPr>
          <w:rFonts w:ascii="Times New Roman" w:hAnsi="Times New Roman" w:eastAsia="宋体" w:cs="Times New Roman"/>
          <w:sz w:val="24"/>
          <w:szCs w:val="24"/>
        </w:rPr>
      </w:pPr>
    </w:p>
    <w:tbl>
      <w:tblPr>
        <w:tblStyle w:val="9"/>
        <w:tblW w:w="8358" w:type="dxa"/>
        <w:tblInd w:w="0" w:type="dxa"/>
        <w:tblLayout w:type="fixed"/>
        <w:tblCellMar>
          <w:top w:w="0" w:type="dxa"/>
          <w:left w:w="10" w:type="dxa"/>
          <w:bottom w:w="0" w:type="dxa"/>
          <w:right w:w="10" w:type="dxa"/>
        </w:tblCellMar>
      </w:tblPr>
      <w:tblGrid>
        <w:gridCol w:w="1044"/>
        <w:gridCol w:w="1045"/>
        <w:gridCol w:w="1045"/>
        <w:gridCol w:w="1044"/>
        <w:gridCol w:w="1045"/>
        <w:gridCol w:w="1045"/>
        <w:gridCol w:w="1045"/>
        <w:gridCol w:w="1045"/>
      </w:tblGrid>
      <w:tr w14:paraId="6A6E0204">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616CBA3">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B15</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38EF51F">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E5E75FC">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pacing w:val="1"/>
                <w:sz w:val="22"/>
                <w:szCs w:val="22"/>
              </w:rPr>
              <w:t>B1</w:t>
            </w:r>
            <w:r>
              <w:rPr>
                <w:rFonts w:ascii="Times New Roman" w:hAnsi="Times New Roman" w:eastAsia="宋体" w:cs="Times New Roman"/>
                <w:color w:val="auto"/>
                <w:sz w:val="22"/>
                <w:szCs w:val="22"/>
              </w:rPr>
              <w:t>3</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8E12893">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0DE7C0D">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eastAsia" w:ascii="Times New Roman" w:hAnsi="Times New Roman" w:eastAsia="宋体" w:cs="Times New Roman"/>
                <w:color w:val="auto"/>
                <w:sz w:val="22"/>
                <w:szCs w:val="22"/>
                <w:lang w:eastAsia="zh-CN"/>
              </w:rPr>
            </w:pPr>
            <w:r>
              <w:rPr>
                <w:rFonts w:ascii="Times New Roman" w:hAnsi="Times New Roman" w:eastAsia="宋体" w:cs="Times New Roman"/>
                <w:color w:val="auto"/>
                <w:sz w:val="22"/>
                <w:szCs w:val="22"/>
              </w:rPr>
              <w:t>B1</w:t>
            </w:r>
            <w:r>
              <w:rPr>
                <w:rFonts w:hint="eastAsia" w:ascii="Times New Roman" w:hAnsi="Times New Roman" w:eastAsia="宋体" w:cs="Times New Roman"/>
                <w:color w:val="auto"/>
                <w:sz w:val="22"/>
                <w:szCs w:val="22"/>
                <w:lang w:val="en-US" w:eastAsia="zh-CN"/>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249C0BB">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B10</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273C71D">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pacing w:val="1"/>
                <w:sz w:val="22"/>
                <w:szCs w:val="22"/>
              </w:rPr>
              <w:t>B</w:t>
            </w:r>
            <w:r>
              <w:rPr>
                <w:rFonts w:ascii="Times New Roman" w:hAnsi="Times New Roman" w:eastAsia="宋体" w:cs="Times New Roman"/>
                <w:color w:val="auto"/>
                <w:sz w:val="22"/>
                <w:szCs w:val="22"/>
              </w:rPr>
              <w:t>9</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EAA683E">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B8</w:t>
            </w:r>
          </w:p>
        </w:tc>
      </w:tr>
      <w:tr w14:paraId="63074B8D">
        <w:tblPrEx>
          <w:tblCellMar>
            <w:top w:w="0" w:type="dxa"/>
            <w:left w:w="10" w:type="dxa"/>
            <w:bottom w:w="0" w:type="dxa"/>
            <w:right w:w="10" w:type="dxa"/>
          </w:tblCellMar>
        </w:tblPrEx>
        <w:trPr>
          <w:cantSplit/>
          <w:trHeight w:val="1544"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4D2492C">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拆卸</w:t>
            </w:r>
          </w:p>
          <w:p w14:paraId="5D405C2D">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30C90C04">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5D55C804">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rPr>
              <w:t>过流</w:t>
            </w:r>
          </w:p>
          <w:p w14:paraId="3EE73A2A">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51177AD0">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FA56F9A">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rPr>
              <w:t>反向</w:t>
            </w:r>
          </w:p>
          <w:p w14:paraId="38B75FF5">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67EE207B">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E866DC5">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lang w:val="en-US" w:eastAsia="zh-CN"/>
              </w:rPr>
              <w:t>环境</w:t>
            </w:r>
            <w:r>
              <w:rPr>
                <w:rFonts w:hint="eastAsia" w:ascii="Times New Roman" w:hAnsi="Times New Roman" w:eastAsia="宋体" w:cs="Times New Roman"/>
                <w:color w:val="auto"/>
                <w:sz w:val="22"/>
                <w:szCs w:val="22"/>
              </w:rPr>
              <w:t>低温</w:t>
            </w:r>
          </w:p>
          <w:p w14:paraId="762DE260">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346E103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0A54CF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lang w:val="en-US" w:eastAsia="zh-CN"/>
              </w:rPr>
              <w:t>水温</w:t>
            </w:r>
            <w:r>
              <w:rPr>
                <w:rFonts w:hint="eastAsia" w:ascii="Times New Roman" w:hAnsi="Times New Roman" w:eastAsia="宋体" w:cs="Times New Roman"/>
                <w:color w:val="auto"/>
                <w:sz w:val="22"/>
                <w:szCs w:val="22"/>
              </w:rPr>
              <w:t>低温</w:t>
            </w:r>
          </w:p>
          <w:p w14:paraId="38B98DBC">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71D44151">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3135" w:type="dxa"/>
            <w:gridSpan w:val="3"/>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7CA6730">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采样传感</w:t>
            </w:r>
          </w:p>
          <w:p w14:paraId="4A0932D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000：正常</w:t>
            </w:r>
          </w:p>
          <w:p w14:paraId="66A0AD71">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color w:val="auto"/>
                <w:sz w:val="22"/>
                <w:szCs w:val="22"/>
                <w:lang w:eastAsia="zh-CN"/>
              </w:rPr>
            </w:pPr>
            <w:r>
              <w:rPr>
                <w:rFonts w:ascii="Times New Roman" w:hAnsi="Times New Roman" w:eastAsia="宋体" w:cs="Times New Roman"/>
                <w:color w:val="auto"/>
                <w:sz w:val="22"/>
                <w:szCs w:val="22"/>
              </w:rPr>
              <w:t>001：传感器A异常</w:t>
            </w:r>
            <w:r>
              <w:rPr>
                <w:rFonts w:hint="eastAsia" w:ascii="Times New Roman" w:hAnsi="Times New Roman" w:eastAsia="宋体" w:cs="Times New Roman"/>
                <w:color w:val="auto"/>
                <w:sz w:val="22"/>
                <w:szCs w:val="22"/>
                <w:lang w:eastAsia="zh-CN"/>
              </w:rPr>
              <w:t>（</w:t>
            </w:r>
            <w:r>
              <w:rPr>
                <w:rFonts w:hint="eastAsia" w:ascii="Times New Roman" w:hAnsi="Times New Roman" w:eastAsia="宋体" w:cs="Times New Roman"/>
                <w:color w:val="auto"/>
                <w:sz w:val="22"/>
                <w:szCs w:val="22"/>
                <w:lang w:val="en-US" w:eastAsia="zh-CN"/>
              </w:rPr>
              <w:t>无磁</w:t>
            </w:r>
            <w:r>
              <w:rPr>
                <w:rFonts w:hint="eastAsia" w:ascii="Times New Roman" w:hAnsi="Times New Roman" w:eastAsia="宋体" w:cs="Times New Roman"/>
                <w:color w:val="auto"/>
                <w:sz w:val="22"/>
                <w:szCs w:val="22"/>
                <w:lang w:eastAsia="zh-CN"/>
              </w:rPr>
              <w:t>）</w:t>
            </w:r>
          </w:p>
          <w:p w14:paraId="0C8CCAE1">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color w:val="auto"/>
                <w:sz w:val="22"/>
                <w:szCs w:val="22"/>
                <w:lang w:eastAsia="zh-CN"/>
              </w:rPr>
            </w:pPr>
            <w:r>
              <w:rPr>
                <w:rFonts w:ascii="Times New Roman" w:hAnsi="Times New Roman" w:eastAsia="宋体" w:cs="Times New Roman"/>
                <w:color w:val="auto"/>
                <w:sz w:val="22"/>
                <w:szCs w:val="22"/>
              </w:rPr>
              <w:t>01</w:t>
            </w:r>
            <w:r>
              <w:rPr>
                <w:rFonts w:ascii="Times New Roman" w:hAnsi="Times New Roman" w:eastAsia="宋体" w:cs="Times New Roman"/>
                <w:color w:val="auto"/>
                <w:spacing w:val="-2"/>
                <w:sz w:val="22"/>
                <w:szCs w:val="22"/>
              </w:rPr>
              <w:t>0</w:t>
            </w:r>
            <w:r>
              <w:rPr>
                <w:rFonts w:ascii="Times New Roman" w:hAnsi="Times New Roman" w:eastAsia="宋体" w:cs="Times New Roman"/>
                <w:color w:val="auto"/>
                <w:sz w:val="22"/>
                <w:szCs w:val="22"/>
              </w:rPr>
              <w:t>：传感器B 异常</w:t>
            </w:r>
            <w:r>
              <w:rPr>
                <w:rFonts w:hint="eastAsia" w:ascii="Times New Roman" w:hAnsi="Times New Roman" w:eastAsia="宋体" w:cs="Times New Roman"/>
                <w:color w:val="auto"/>
                <w:sz w:val="22"/>
                <w:szCs w:val="22"/>
                <w:lang w:eastAsia="zh-CN"/>
              </w:rPr>
              <w:t>（</w:t>
            </w:r>
            <w:r>
              <w:rPr>
                <w:rFonts w:hint="eastAsia" w:ascii="Times New Roman" w:hAnsi="Times New Roman" w:eastAsia="宋体" w:cs="Times New Roman"/>
                <w:color w:val="auto"/>
                <w:sz w:val="22"/>
                <w:szCs w:val="22"/>
                <w:lang w:val="en-US" w:eastAsia="zh-CN"/>
              </w:rPr>
              <w:t>压力</w:t>
            </w:r>
            <w:r>
              <w:rPr>
                <w:rFonts w:hint="eastAsia" w:ascii="Times New Roman" w:hAnsi="Times New Roman" w:eastAsia="宋体" w:cs="Times New Roman"/>
                <w:color w:val="auto"/>
                <w:sz w:val="22"/>
                <w:szCs w:val="22"/>
                <w:lang w:eastAsia="zh-CN"/>
              </w:rPr>
              <w:t>）</w:t>
            </w:r>
          </w:p>
          <w:p w14:paraId="104FDE13">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default" w:ascii="Times New Roman" w:hAnsi="Times New Roman" w:eastAsia="宋体" w:cs="Times New Roman"/>
                <w:color w:val="auto"/>
                <w:sz w:val="22"/>
                <w:szCs w:val="22"/>
                <w:lang w:val="en-US" w:eastAsia="zh-CN"/>
              </w:rPr>
            </w:pPr>
            <w:r>
              <w:rPr>
                <w:rFonts w:ascii="Times New Roman" w:hAnsi="Times New Roman" w:eastAsia="宋体" w:cs="Times New Roman"/>
                <w:color w:val="auto"/>
                <w:sz w:val="22"/>
                <w:szCs w:val="22"/>
              </w:rPr>
              <w:t>100：传感器C 异常</w:t>
            </w:r>
            <w:r>
              <w:rPr>
                <w:rFonts w:hint="eastAsia" w:ascii="Times New Roman" w:hAnsi="Times New Roman" w:eastAsia="宋体" w:cs="Times New Roman"/>
                <w:color w:val="auto"/>
                <w:sz w:val="22"/>
                <w:szCs w:val="22"/>
                <w:lang w:eastAsia="zh-CN"/>
              </w:rPr>
              <w:t>（</w:t>
            </w:r>
            <w:r>
              <w:rPr>
                <w:rFonts w:hint="eastAsia" w:ascii="Times New Roman" w:hAnsi="Times New Roman" w:eastAsia="宋体" w:cs="Times New Roman"/>
                <w:color w:val="auto"/>
                <w:sz w:val="22"/>
                <w:szCs w:val="22"/>
                <w:lang w:val="en-US" w:eastAsia="zh-CN"/>
              </w:rPr>
              <w:t>温度）</w:t>
            </w:r>
          </w:p>
        </w:tc>
      </w:tr>
      <w:tr w14:paraId="6AF2E5DA">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9EA5975">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B7</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E76B34D">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b w:val="0"/>
                <w:bCs w:val="0"/>
                <w:color w:val="auto"/>
                <w:sz w:val="22"/>
                <w:szCs w:val="22"/>
              </w:rPr>
            </w:pPr>
            <w:r>
              <w:rPr>
                <w:rFonts w:ascii="Times New Roman" w:hAnsi="Times New Roman" w:eastAsia="宋体" w:cs="Times New Roman"/>
                <w:b w:val="0"/>
                <w:bCs w:val="0"/>
                <w:color w:val="auto"/>
                <w:spacing w:val="1"/>
                <w:sz w:val="22"/>
                <w:szCs w:val="22"/>
              </w:rPr>
              <w:t>B</w:t>
            </w:r>
            <w:r>
              <w:rPr>
                <w:rFonts w:ascii="Times New Roman" w:hAnsi="Times New Roman" w:eastAsia="宋体" w:cs="Times New Roman"/>
                <w:b w:val="0"/>
                <w:bCs w:val="0"/>
                <w:color w:val="auto"/>
                <w:sz w:val="22"/>
                <w:szCs w:val="22"/>
              </w:rPr>
              <w:t>6</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AC943A0">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B5</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63422E0">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92AA55F">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B3</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416F79E">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026348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pacing w:val="1"/>
                <w:sz w:val="22"/>
                <w:szCs w:val="22"/>
              </w:rPr>
              <w:t>B</w:t>
            </w:r>
            <w:r>
              <w:rPr>
                <w:rFonts w:ascii="Times New Roman" w:hAnsi="Times New Roman" w:eastAsia="宋体" w:cs="Times New Roman"/>
                <w:color w:val="auto"/>
                <w:sz w:val="22"/>
                <w:szCs w:val="22"/>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4B9E781">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B0</w:t>
            </w:r>
          </w:p>
        </w:tc>
      </w:tr>
      <w:tr w14:paraId="713899F2">
        <w:tblPrEx>
          <w:tblCellMar>
            <w:top w:w="0" w:type="dxa"/>
            <w:left w:w="10" w:type="dxa"/>
            <w:bottom w:w="0" w:type="dxa"/>
            <w:right w:w="10" w:type="dxa"/>
          </w:tblCellMar>
        </w:tblPrEx>
        <w:trPr>
          <w:cantSplit/>
          <w:trHeight w:val="1836"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4154D24">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磁干扰 </w:t>
            </w:r>
          </w:p>
          <w:p w14:paraId="48F89423">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0E1A4F8C">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26A5F17">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b w:val="0"/>
                <w:bCs w:val="0"/>
                <w:color w:val="auto"/>
                <w:sz w:val="22"/>
                <w:szCs w:val="22"/>
                <w:shd w:val="clear" w:color="FFFFFF" w:fill="D9D9D9"/>
                <w:lang w:val="en-US" w:eastAsia="zh-CN"/>
              </w:rPr>
            </w:pPr>
            <w:r>
              <w:rPr>
                <w:rFonts w:hint="eastAsia" w:ascii="Times New Roman" w:hAnsi="Times New Roman" w:eastAsia="宋体" w:cs="Times New Roman"/>
                <w:b w:val="0"/>
                <w:bCs w:val="0"/>
                <w:color w:val="auto"/>
                <w:sz w:val="22"/>
                <w:szCs w:val="22"/>
                <w:shd w:val="clear" w:color="FFFFFF" w:fill="D9D9D9"/>
                <w:lang w:val="en-US" w:eastAsia="zh-CN"/>
              </w:rPr>
              <w:t>水压异常</w:t>
            </w:r>
          </w:p>
          <w:p w14:paraId="486947A9">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1A8DA73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default" w:ascii="Times New Roman" w:hAnsi="Times New Roman" w:eastAsia="宋体" w:cs="Times New Roman"/>
                <w:b w:val="0"/>
                <w:bCs w:val="0"/>
                <w:color w:val="auto"/>
                <w:sz w:val="22"/>
                <w:szCs w:val="22"/>
                <w:lang w:val="en-US" w:eastAsia="zh-CN"/>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53E22D7">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color w:val="auto"/>
                <w:sz w:val="22"/>
                <w:szCs w:val="22"/>
                <w:lang w:val="en-US" w:eastAsia="zh-CN"/>
              </w:rPr>
            </w:pPr>
            <w:r>
              <w:rPr>
                <w:rFonts w:hint="eastAsia" w:ascii="Times New Roman" w:hAnsi="Times New Roman" w:eastAsia="宋体" w:cs="Times New Roman"/>
                <w:color w:val="auto"/>
                <w:sz w:val="22"/>
                <w:szCs w:val="22"/>
                <w:lang w:val="en-US" w:eastAsia="zh-CN"/>
              </w:rPr>
              <w:t>漏水</w:t>
            </w:r>
          </w:p>
          <w:p w14:paraId="5764011C">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23D49C2C">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default" w:ascii="Times New Roman" w:hAnsi="Times New Roman" w:eastAsia="宋体" w:cs="Times New Roman"/>
                <w:color w:val="auto"/>
                <w:sz w:val="22"/>
                <w:szCs w:val="22"/>
                <w:lang w:val="en-US" w:eastAsia="zh-CN"/>
              </w:rPr>
            </w:pPr>
            <w:r>
              <w:rPr>
                <w:rFonts w:ascii="Times New Roman" w:hAnsi="Times New Roman" w:eastAsia="宋体" w:cs="Times New Roman"/>
                <w:color w:val="auto"/>
                <w:sz w:val="22"/>
                <w:szCs w:val="22"/>
              </w:rPr>
              <w:t>1：异常</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5B6A8284">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阀门命令状态</w:t>
            </w:r>
          </w:p>
          <w:p w14:paraId="64E0E512">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0：开 </w:t>
            </w:r>
          </w:p>
          <w:p w14:paraId="1423D9A9">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1：关</w:t>
            </w:r>
          </w:p>
        </w:tc>
        <w:tc>
          <w:tcPr>
            <w:tcW w:w="2090"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3C8C03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阀门状态</w:t>
            </w:r>
          </w:p>
          <w:p w14:paraId="611FEAA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00：阀 开</w:t>
            </w:r>
          </w:p>
          <w:p w14:paraId="7D4FB9C7">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01：阀 关</w:t>
            </w:r>
          </w:p>
          <w:p w14:paraId="3E61EDC7">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11：异 常</w:t>
            </w:r>
          </w:p>
          <w:p w14:paraId="4DEBCCC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10：无阀控</w:t>
            </w:r>
          </w:p>
        </w:tc>
        <w:tc>
          <w:tcPr>
            <w:tcW w:w="2090"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EED845F">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电池电压</w:t>
            </w:r>
          </w:p>
          <w:p w14:paraId="37CEFEF9">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00：正常</w:t>
            </w:r>
          </w:p>
          <w:p w14:paraId="13C9C31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01：一级低压</w:t>
            </w:r>
          </w:p>
          <w:p w14:paraId="42E89F6B">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11：二级低压</w:t>
            </w:r>
          </w:p>
        </w:tc>
      </w:tr>
    </w:tbl>
    <w:p w14:paraId="211A0B8D">
      <w:pPr>
        <w:spacing w:before="91"/>
        <w:ind w:right="-20"/>
        <w:rPr>
          <w:rFonts w:ascii="Times New Roman" w:hAnsi="Times New Roman" w:eastAsia="宋体" w:cs="Times New Roman"/>
          <w:sz w:val="24"/>
          <w:szCs w:val="24"/>
        </w:rPr>
      </w:pPr>
    </w:p>
    <w:p w14:paraId="2376BD18">
      <w:pPr>
        <w:spacing w:before="91"/>
        <w:ind w:right="-20"/>
        <w:rPr>
          <w:rFonts w:ascii="Times New Roman" w:hAnsi="Times New Roman" w:eastAsia="宋体" w:cs="Times New Roman"/>
          <w:sz w:val="24"/>
          <w:szCs w:val="24"/>
        </w:rPr>
      </w:pPr>
      <w:r>
        <w:rPr>
          <w:rFonts w:ascii="Times New Roman" w:hAnsi="Times New Roman" w:eastAsia="宋体" w:cs="Times New Roman"/>
          <w:sz w:val="24"/>
          <w:szCs w:val="24"/>
        </w:rPr>
        <w:t>表</w:t>
      </w:r>
      <w:r>
        <w:rPr>
          <w:rFonts w:ascii="Times New Roman" w:hAnsi="Times New Roman" w:eastAsia="宋体" w:cs="Times New Roman"/>
          <w:spacing w:val="2"/>
          <w:sz w:val="24"/>
          <w:szCs w:val="24"/>
        </w:rPr>
        <w:t>计</w:t>
      </w:r>
      <w:r>
        <w:rPr>
          <w:rFonts w:ascii="Times New Roman" w:hAnsi="Times New Roman" w:eastAsia="宋体" w:cs="Times New Roman"/>
          <w:sz w:val="24"/>
          <w:szCs w:val="24"/>
        </w:rPr>
        <w:t>状</w:t>
      </w:r>
      <w:r>
        <w:rPr>
          <w:rFonts w:ascii="Times New Roman" w:hAnsi="Times New Roman" w:eastAsia="宋体" w:cs="Times New Roman"/>
          <w:spacing w:val="2"/>
          <w:sz w:val="24"/>
          <w:szCs w:val="24"/>
        </w:rPr>
        <w:t>态</w:t>
      </w:r>
      <w:r>
        <w:rPr>
          <w:rFonts w:ascii="Times New Roman" w:hAnsi="Times New Roman" w:eastAsia="宋体" w:cs="Times New Roman"/>
          <w:spacing w:val="60"/>
          <w:sz w:val="24"/>
          <w:szCs w:val="24"/>
        </w:rPr>
        <w:t>字</w:t>
      </w:r>
      <w:r>
        <w:rPr>
          <w:rFonts w:ascii="Times New Roman" w:hAnsi="Times New Roman" w:eastAsia="宋体" w:cs="Times New Roman"/>
          <w:b/>
          <w:bCs/>
          <w:sz w:val="24"/>
          <w:szCs w:val="24"/>
        </w:rPr>
        <w:t>2</w:t>
      </w:r>
      <w:r>
        <w:rPr>
          <w:rFonts w:ascii="Times New Roman" w:hAnsi="Times New Roman" w:eastAsia="宋体" w:cs="Times New Roman"/>
          <w:spacing w:val="1"/>
          <w:sz w:val="24"/>
          <w:szCs w:val="24"/>
        </w:rPr>
        <w:t>：</w:t>
      </w:r>
      <w:r>
        <w:rPr>
          <w:rFonts w:ascii="Times New Roman" w:hAnsi="Times New Roman" w:eastAsia="宋体" w:cs="Times New Roman"/>
          <w:sz w:val="24"/>
          <w:szCs w:val="24"/>
        </w:rPr>
        <w:t>事</w:t>
      </w:r>
      <w:r>
        <w:rPr>
          <w:rFonts w:ascii="Times New Roman" w:hAnsi="Times New Roman" w:eastAsia="宋体" w:cs="Times New Roman"/>
          <w:spacing w:val="3"/>
          <w:sz w:val="24"/>
          <w:szCs w:val="24"/>
        </w:rPr>
        <w:t>件</w:t>
      </w:r>
      <w:r>
        <w:rPr>
          <w:rFonts w:ascii="Times New Roman" w:hAnsi="Times New Roman" w:eastAsia="宋体" w:cs="Times New Roman"/>
          <w:sz w:val="24"/>
          <w:szCs w:val="24"/>
        </w:rPr>
        <w:t>记</w:t>
      </w:r>
      <w:r>
        <w:rPr>
          <w:rFonts w:ascii="Times New Roman" w:hAnsi="Times New Roman" w:eastAsia="宋体" w:cs="Times New Roman"/>
          <w:spacing w:val="2"/>
          <w:sz w:val="24"/>
          <w:szCs w:val="24"/>
        </w:rPr>
        <w:t>录</w:t>
      </w:r>
      <w:r>
        <w:rPr>
          <w:rFonts w:ascii="Times New Roman" w:hAnsi="Times New Roman" w:eastAsia="宋体" w:cs="Times New Roman"/>
          <w:sz w:val="24"/>
          <w:szCs w:val="24"/>
        </w:rPr>
        <w:t>状态</w:t>
      </w:r>
    </w:p>
    <w:p w14:paraId="1D411604">
      <w:pPr>
        <w:spacing w:line="50" w:lineRule="exact"/>
        <w:rPr>
          <w:rFonts w:ascii="Times New Roman" w:hAnsi="Times New Roman" w:eastAsia="宋体" w:cs="Times New Roman"/>
          <w:sz w:val="24"/>
          <w:szCs w:val="24"/>
        </w:rPr>
      </w:pPr>
    </w:p>
    <w:tbl>
      <w:tblPr>
        <w:tblStyle w:val="9"/>
        <w:tblW w:w="8358" w:type="dxa"/>
        <w:tblInd w:w="0" w:type="dxa"/>
        <w:tblLayout w:type="fixed"/>
        <w:tblCellMar>
          <w:top w:w="0" w:type="dxa"/>
          <w:left w:w="10" w:type="dxa"/>
          <w:bottom w:w="0" w:type="dxa"/>
          <w:right w:w="10" w:type="dxa"/>
        </w:tblCellMar>
      </w:tblPr>
      <w:tblGrid>
        <w:gridCol w:w="1044"/>
        <w:gridCol w:w="1045"/>
        <w:gridCol w:w="1045"/>
        <w:gridCol w:w="1044"/>
        <w:gridCol w:w="1045"/>
        <w:gridCol w:w="1045"/>
        <w:gridCol w:w="1045"/>
        <w:gridCol w:w="1045"/>
      </w:tblGrid>
      <w:tr w14:paraId="73219651">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4F65830">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B15</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9A2273E">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CC84E64">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B13</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B741623">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F822550">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EDE5DC8">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B10</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3C094D3">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B9</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E1A5452">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B8</w:t>
            </w:r>
          </w:p>
        </w:tc>
      </w:tr>
      <w:tr w14:paraId="00BB226A">
        <w:tblPrEx>
          <w:tblCellMar>
            <w:top w:w="0" w:type="dxa"/>
            <w:left w:w="10" w:type="dxa"/>
            <w:bottom w:w="0" w:type="dxa"/>
            <w:right w:w="10" w:type="dxa"/>
          </w:tblCellMar>
        </w:tblPrEx>
        <w:trPr>
          <w:cantSplit/>
          <w:trHeight w:val="1161"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0F20BD7">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拆卸 </w:t>
            </w:r>
          </w:p>
          <w:p w14:paraId="548C0AFD">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0：正常</w:t>
            </w:r>
          </w:p>
          <w:p w14:paraId="48987A9E">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A1251DF">
            <w:pPr>
              <w:keepNext w:val="0"/>
              <w:keepLines w:val="0"/>
              <w:pageBreakBefore w:val="0"/>
              <w:widowControl w:val="0"/>
              <w:kinsoku/>
              <w:wordWrap/>
              <w:overflowPunct/>
              <w:topLinePunct w:val="0"/>
              <w:autoSpaceDE/>
              <w:autoSpaceDN/>
              <w:bidi w:val="0"/>
              <w:adjustRightInd/>
              <w:snapToGrid/>
              <w:ind w:left="42" w:leftChars="20"/>
              <w:jc w:val="left"/>
              <w:textAlignment w:val="auto"/>
              <w:rPr>
                <w:rFonts w:hint="eastAsia" w:ascii="Times New Roman" w:hAnsi="Times New Roman" w:eastAsia="宋体" w:cs="Times New Roman"/>
                <w:color w:val="auto"/>
                <w:sz w:val="22"/>
                <w:szCs w:val="22"/>
                <w:lang w:val="en-US" w:eastAsia="zh-CN"/>
              </w:rPr>
            </w:pPr>
            <w:r>
              <w:rPr>
                <w:rFonts w:hint="eastAsia" w:ascii="Times New Roman" w:hAnsi="Times New Roman" w:eastAsia="宋体" w:cs="Times New Roman"/>
                <w:color w:val="auto"/>
                <w:sz w:val="22"/>
                <w:szCs w:val="22"/>
                <w:lang w:val="en-US" w:eastAsia="zh-CN"/>
              </w:rPr>
              <w:t>计量异常</w:t>
            </w:r>
          </w:p>
          <w:p w14:paraId="44FA387E">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5170C191">
            <w:pPr>
              <w:keepNext w:val="0"/>
              <w:keepLines w:val="0"/>
              <w:pageBreakBefore w:val="0"/>
              <w:widowControl w:val="0"/>
              <w:kinsoku/>
              <w:wordWrap/>
              <w:overflowPunct/>
              <w:topLinePunct w:val="0"/>
              <w:autoSpaceDE/>
              <w:autoSpaceDN/>
              <w:bidi w:val="0"/>
              <w:adjustRightInd/>
              <w:snapToGrid/>
              <w:ind w:left="42" w:leftChars="20"/>
              <w:jc w:val="left"/>
              <w:textAlignment w:val="auto"/>
              <w:rPr>
                <w:rFonts w:hint="default" w:ascii="Times New Roman" w:hAnsi="Times New Roman" w:eastAsia="宋体" w:cs="Times New Roman"/>
                <w:color w:val="auto"/>
                <w:sz w:val="22"/>
                <w:szCs w:val="22"/>
                <w:lang w:val="en-US" w:eastAsia="zh-CN"/>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0DF6D8A">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保留</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42EA850">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C58441C">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F6A8902">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漏水 </w:t>
            </w:r>
          </w:p>
          <w:p w14:paraId="4AC6B44C">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0：正常</w:t>
            </w:r>
          </w:p>
          <w:p w14:paraId="75C07D30">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5A2531B">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反向计量 0：正常</w:t>
            </w:r>
          </w:p>
          <w:p w14:paraId="42354DE2">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C5D77D6">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流量超上限</w:t>
            </w:r>
          </w:p>
          <w:p w14:paraId="31CF6D31">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0：正常</w:t>
            </w:r>
          </w:p>
          <w:p w14:paraId="7D9CBAE7">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r>
      <w:tr w14:paraId="69411DA0">
        <w:tblPrEx>
          <w:tblCellMar>
            <w:top w:w="0" w:type="dxa"/>
            <w:left w:w="10" w:type="dxa"/>
            <w:bottom w:w="0" w:type="dxa"/>
            <w:right w:w="10" w:type="dxa"/>
          </w:tblCellMar>
        </w:tblPrEx>
        <w:trPr>
          <w:cantSplit/>
          <w:trHeight w:val="662"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623DE9A">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B7</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91F8639">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B6</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96D1A9A">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B5</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9A258AA">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w:t>
            </w:r>
            <w:r>
              <w:rPr>
                <w:rFonts w:hint="eastAsia" w:ascii="Times New Roman" w:hAnsi="Times New Roman" w:eastAsia="宋体" w:cs="Times New Roman"/>
                <w:color w:val="auto"/>
                <w:sz w:val="22"/>
                <w:szCs w:val="22"/>
                <w:lang w:val="en-US" w:eastAsia="zh-CN"/>
              </w:rPr>
              <w:t>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4305FF9">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B3</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EDEDB13">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6875F6A">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264348E">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B0</w:t>
            </w:r>
          </w:p>
        </w:tc>
      </w:tr>
      <w:tr w14:paraId="4A2661C8">
        <w:tblPrEx>
          <w:tblCellMar>
            <w:top w:w="0" w:type="dxa"/>
            <w:left w:w="10" w:type="dxa"/>
            <w:bottom w:w="0" w:type="dxa"/>
            <w:right w:w="10" w:type="dxa"/>
          </w:tblCellMar>
        </w:tblPrEx>
        <w:trPr>
          <w:cantSplit/>
          <w:trHeight w:val="1143"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88846B5">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磁干扰</w:t>
            </w:r>
          </w:p>
          <w:p w14:paraId="32DBEBF8">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0：正常</w:t>
            </w:r>
          </w:p>
          <w:p w14:paraId="767F4730">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BDAF7FF">
            <w:pPr>
              <w:keepNext w:val="0"/>
              <w:keepLines w:val="0"/>
              <w:pageBreakBefore w:val="0"/>
              <w:widowControl w:val="0"/>
              <w:kinsoku/>
              <w:wordWrap/>
              <w:overflowPunct/>
              <w:topLinePunct w:val="0"/>
              <w:autoSpaceDE/>
              <w:autoSpaceDN/>
              <w:bidi w:val="0"/>
              <w:adjustRightInd/>
              <w:snapToGrid/>
              <w:ind w:left="42" w:leftChars="20"/>
              <w:jc w:val="left"/>
              <w:textAlignment w:val="auto"/>
              <w:rPr>
                <w:rFonts w:hint="eastAsia" w:ascii="Times New Roman" w:hAnsi="Times New Roman" w:eastAsia="宋体" w:cs="Times New Roman"/>
                <w:color w:val="auto"/>
                <w:sz w:val="22"/>
                <w:szCs w:val="22"/>
                <w:lang w:val="en-US" w:eastAsia="zh-CN"/>
              </w:rPr>
            </w:pPr>
            <w:r>
              <w:rPr>
                <w:rFonts w:hint="eastAsia" w:ascii="Times New Roman" w:hAnsi="Times New Roman" w:eastAsia="宋体" w:cs="Times New Roman"/>
                <w:color w:val="auto"/>
                <w:sz w:val="22"/>
                <w:szCs w:val="22"/>
                <w:lang w:val="en-US" w:eastAsia="zh-CN"/>
              </w:rPr>
              <w:t>计量板异常</w:t>
            </w:r>
          </w:p>
          <w:p w14:paraId="7F996D37">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60DA2D2E">
            <w:pPr>
              <w:keepNext w:val="0"/>
              <w:keepLines w:val="0"/>
              <w:pageBreakBefore w:val="0"/>
              <w:widowControl w:val="0"/>
              <w:kinsoku/>
              <w:wordWrap/>
              <w:overflowPunct/>
              <w:topLinePunct w:val="0"/>
              <w:autoSpaceDE/>
              <w:autoSpaceDN/>
              <w:bidi w:val="0"/>
              <w:adjustRightInd/>
              <w:snapToGrid/>
              <w:ind w:left="42" w:leftChars="20"/>
              <w:jc w:val="left"/>
              <w:textAlignment w:val="auto"/>
              <w:rPr>
                <w:rFonts w:hint="default" w:ascii="Times New Roman" w:hAnsi="Times New Roman" w:eastAsia="宋体" w:cs="Times New Roman"/>
                <w:color w:val="auto"/>
                <w:sz w:val="22"/>
                <w:szCs w:val="22"/>
                <w:lang w:val="en-US" w:eastAsia="zh-CN"/>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7940887">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color w:val="auto"/>
                <w:sz w:val="22"/>
                <w:szCs w:val="22"/>
                <w:lang w:val="en-US" w:eastAsia="zh-CN"/>
              </w:rPr>
            </w:pPr>
            <w:r>
              <w:rPr>
                <w:rFonts w:hint="eastAsia" w:ascii="Times New Roman" w:hAnsi="Times New Roman" w:eastAsia="宋体" w:cs="Times New Roman"/>
                <w:color w:val="auto"/>
                <w:sz w:val="22"/>
                <w:szCs w:val="22"/>
                <w:lang w:val="en-US" w:eastAsia="zh-CN"/>
              </w:rPr>
              <w:t>水压异常</w:t>
            </w:r>
          </w:p>
          <w:p w14:paraId="6FCC6EC7">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color w:val="auto"/>
                <w:sz w:val="22"/>
                <w:szCs w:val="22"/>
                <w:lang w:val="en-US" w:eastAsia="zh-CN"/>
              </w:rPr>
            </w:pPr>
            <w:r>
              <w:rPr>
                <w:rFonts w:hint="eastAsia" w:ascii="Times New Roman" w:hAnsi="Times New Roman" w:eastAsia="宋体" w:cs="Times New Roman"/>
                <w:color w:val="auto"/>
                <w:sz w:val="22"/>
                <w:szCs w:val="22"/>
                <w:lang w:val="en-US" w:eastAsia="zh-CN"/>
              </w:rPr>
              <w:t xml:space="preserve">0：正常 </w:t>
            </w:r>
          </w:p>
          <w:p w14:paraId="6B5F19E4">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lang w:val="en-US" w:eastAsia="zh-CN"/>
              </w:rPr>
              <w:t>1：异常</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9223D88">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lang w:val="en-US" w:eastAsia="zh-CN"/>
              </w:rPr>
              <w:t>水温</w:t>
            </w:r>
            <w:r>
              <w:rPr>
                <w:rFonts w:hint="eastAsia" w:ascii="Times New Roman" w:hAnsi="Times New Roman" w:eastAsia="宋体" w:cs="Times New Roman"/>
                <w:color w:val="auto"/>
                <w:sz w:val="22"/>
                <w:szCs w:val="22"/>
              </w:rPr>
              <w:t>低温</w:t>
            </w:r>
          </w:p>
          <w:p w14:paraId="3431ACE6">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 xml:space="preserve">0：正常 </w:t>
            </w:r>
          </w:p>
          <w:p w14:paraId="0DD09BAF">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52609A3">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阀门</w:t>
            </w:r>
          </w:p>
          <w:p w14:paraId="374D7CA2">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0：正常</w:t>
            </w:r>
          </w:p>
          <w:p w14:paraId="33CB4820">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959C868">
            <w:pPr>
              <w:keepNext w:val="0"/>
              <w:keepLines w:val="0"/>
              <w:pageBreakBefore w:val="0"/>
              <w:widowControl w:val="0"/>
              <w:kinsoku/>
              <w:wordWrap/>
              <w:overflowPunct/>
              <w:topLinePunct w:val="0"/>
              <w:autoSpaceDE/>
              <w:autoSpaceDN/>
              <w:bidi w:val="0"/>
              <w:adjustRightInd/>
              <w:snapToGrid/>
              <w:ind w:left="42" w:leftChars="20"/>
              <w:jc w:val="left"/>
              <w:textAlignment w:val="auto"/>
              <w:rPr>
                <w:rFonts w:hint="eastAsia"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lang w:val="en-US" w:eastAsia="zh-CN"/>
              </w:rPr>
              <w:t>环境</w:t>
            </w:r>
            <w:r>
              <w:rPr>
                <w:rFonts w:hint="default" w:ascii="Times New Roman" w:hAnsi="Times New Roman" w:eastAsia="宋体" w:cs="Times New Roman"/>
                <w:color w:val="auto"/>
                <w:sz w:val="22"/>
                <w:szCs w:val="22"/>
              </w:rPr>
              <w:t>低温</w:t>
            </w:r>
            <w:r>
              <w:rPr>
                <w:rFonts w:hint="eastAsia" w:ascii="Times New Roman" w:hAnsi="Times New Roman" w:eastAsia="宋体" w:cs="Times New Roman"/>
                <w:color w:val="auto"/>
                <w:sz w:val="22"/>
                <w:szCs w:val="22"/>
              </w:rPr>
              <w:br w:type="textWrapping"/>
            </w:r>
            <w:r>
              <w:rPr>
                <w:rFonts w:hint="default" w:ascii="Times New Roman" w:hAnsi="Times New Roman" w:eastAsia="宋体" w:cs="Times New Roman"/>
                <w:color w:val="auto"/>
                <w:sz w:val="22"/>
                <w:szCs w:val="22"/>
              </w:rPr>
              <w:t>0：正常</w:t>
            </w:r>
            <w:r>
              <w:rPr>
                <w:rFonts w:hint="eastAsia" w:ascii="Times New Roman" w:hAnsi="Times New Roman" w:eastAsia="宋体" w:cs="Times New Roman"/>
                <w:color w:val="auto"/>
                <w:sz w:val="22"/>
                <w:szCs w:val="22"/>
              </w:rPr>
              <w:br w:type="textWrapping"/>
            </w:r>
            <w:r>
              <w:rPr>
                <w:rFonts w:hint="default" w:ascii="Times New Roman" w:hAnsi="Times New Roman" w:eastAsia="宋体" w:cs="Times New Roman"/>
                <w:color w:val="auto"/>
                <w:sz w:val="22"/>
                <w:szCs w:val="22"/>
              </w:rPr>
              <w:t>1：异常</w:t>
            </w:r>
          </w:p>
          <w:p w14:paraId="189AB3EB">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813079A">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lang w:val="en-US" w:eastAsia="zh-CN"/>
              </w:rPr>
              <w:t>电池</w:t>
            </w:r>
            <w:r>
              <w:rPr>
                <w:rFonts w:ascii="Times New Roman" w:hAnsi="Times New Roman" w:eastAsia="宋体" w:cs="Times New Roman"/>
                <w:color w:val="auto"/>
                <w:sz w:val="22"/>
                <w:szCs w:val="22"/>
              </w:rPr>
              <w:t>低压</w:t>
            </w:r>
          </w:p>
          <w:p w14:paraId="773BC60D">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0：正常</w:t>
            </w:r>
          </w:p>
          <w:p w14:paraId="01F4EC02">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7B522C8">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hint="eastAsia" w:ascii="Times New Roman" w:hAnsi="Times New Roman" w:eastAsia="宋体" w:cs="Times New Roman"/>
                <w:color w:val="auto"/>
                <w:sz w:val="22"/>
                <w:szCs w:val="22"/>
                <w:lang w:val="en-US" w:eastAsia="zh-CN"/>
              </w:rPr>
              <w:t>电池</w:t>
            </w:r>
            <w:r>
              <w:rPr>
                <w:rFonts w:ascii="Times New Roman" w:hAnsi="Times New Roman" w:eastAsia="宋体" w:cs="Times New Roman"/>
                <w:color w:val="auto"/>
                <w:sz w:val="22"/>
                <w:szCs w:val="22"/>
              </w:rPr>
              <w:t>掉电</w:t>
            </w:r>
          </w:p>
          <w:p w14:paraId="36848AC6">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0：正常</w:t>
            </w:r>
          </w:p>
          <w:p w14:paraId="2C0EAD98">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color w:val="auto"/>
                <w:sz w:val="22"/>
                <w:szCs w:val="22"/>
              </w:rPr>
            </w:pPr>
            <w:r>
              <w:rPr>
                <w:rFonts w:ascii="Times New Roman" w:hAnsi="Times New Roman" w:eastAsia="宋体" w:cs="Times New Roman"/>
                <w:color w:val="auto"/>
                <w:sz w:val="22"/>
                <w:szCs w:val="22"/>
              </w:rPr>
              <w:t>1：异常</w:t>
            </w:r>
          </w:p>
        </w:tc>
      </w:tr>
    </w:tbl>
    <w:p w14:paraId="1849DB5D">
      <w:pPr>
        <w:ind w:right="-20"/>
        <w:rPr>
          <w:rFonts w:ascii="Times New Roman" w:hAnsi="Times New Roman" w:eastAsia="宋体" w:cs="Times New Roman"/>
          <w:sz w:val="24"/>
          <w:szCs w:val="24"/>
        </w:rPr>
      </w:pPr>
    </w:p>
    <w:p w14:paraId="767E3918">
      <w:pPr>
        <w:ind w:right="-20"/>
        <w:rPr>
          <w:rFonts w:ascii="Times New Roman" w:hAnsi="Times New Roman" w:eastAsia="宋体" w:cs="Times New Roman"/>
          <w:b/>
          <w:bCs/>
          <w:sz w:val="24"/>
          <w:szCs w:val="24"/>
        </w:rPr>
      </w:pPr>
      <w:r>
        <w:rPr>
          <w:rFonts w:ascii="Times New Roman" w:hAnsi="Times New Roman" w:eastAsia="宋体" w:cs="Times New Roman"/>
          <w:sz w:val="24"/>
          <w:szCs w:val="24"/>
        </w:rPr>
        <w:t>表</w:t>
      </w:r>
      <w:r>
        <w:rPr>
          <w:rFonts w:ascii="Times New Roman" w:hAnsi="Times New Roman" w:eastAsia="宋体" w:cs="Times New Roman"/>
          <w:spacing w:val="2"/>
          <w:sz w:val="24"/>
          <w:szCs w:val="24"/>
        </w:rPr>
        <w:t>计</w:t>
      </w:r>
      <w:r>
        <w:rPr>
          <w:rFonts w:ascii="Times New Roman" w:hAnsi="Times New Roman" w:eastAsia="宋体" w:cs="Times New Roman"/>
          <w:sz w:val="24"/>
          <w:szCs w:val="24"/>
        </w:rPr>
        <w:t>状</w:t>
      </w:r>
      <w:r>
        <w:rPr>
          <w:rFonts w:ascii="Times New Roman" w:hAnsi="Times New Roman" w:eastAsia="宋体" w:cs="Times New Roman"/>
          <w:spacing w:val="2"/>
          <w:sz w:val="24"/>
          <w:szCs w:val="24"/>
        </w:rPr>
        <w:t>态</w:t>
      </w:r>
      <w:r>
        <w:rPr>
          <w:rFonts w:ascii="Times New Roman" w:hAnsi="Times New Roman" w:eastAsia="宋体" w:cs="Times New Roman"/>
          <w:spacing w:val="60"/>
          <w:sz w:val="24"/>
          <w:szCs w:val="24"/>
        </w:rPr>
        <w:t>字</w:t>
      </w:r>
      <w:r>
        <w:rPr>
          <w:rFonts w:ascii="Times New Roman" w:hAnsi="Times New Roman" w:eastAsia="宋体" w:cs="Times New Roman"/>
          <w:b/>
          <w:bCs/>
          <w:sz w:val="24"/>
          <w:szCs w:val="24"/>
        </w:rPr>
        <w:t>3</w:t>
      </w:r>
    </w:p>
    <w:tbl>
      <w:tblPr>
        <w:tblStyle w:val="9"/>
        <w:tblW w:w="8358" w:type="dxa"/>
        <w:tblInd w:w="0" w:type="dxa"/>
        <w:tblLayout w:type="fixed"/>
        <w:tblCellMar>
          <w:top w:w="0" w:type="dxa"/>
          <w:left w:w="10" w:type="dxa"/>
          <w:bottom w:w="0" w:type="dxa"/>
          <w:right w:w="10" w:type="dxa"/>
        </w:tblCellMar>
      </w:tblPr>
      <w:tblGrid>
        <w:gridCol w:w="1044"/>
        <w:gridCol w:w="1045"/>
        <w:gridCol w:w="1045"/>
        <w:gridCol w:w="1044"/>
        <w:gridCol w:w="1045"/>
        <w:gridCol w:w="1045"/>
        <w:gridCol w:w="1045"/>
        <w:gridCol w:w="1045"/>
      </w:tblGrid>
      <w:tr w14:paraId="05FD17C5">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4139CE7">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B15</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F7708C9">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498C9B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B1</w:t>
            </w:r>
            <w:r>
              <w:rPr>
                <w:rFonts w:ascii="Times New Roman" w:hAnsi="Times New Roman" w:eastAsia="宋体" w:cs="Times New Roman"/>
                <w:sz w:val="24"/>
                <w:szCs w:val="24"/>
              </w:rPr>
              <w:t>3</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47EF18E">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505B56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70CB13D">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B10</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CF8715D">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B</w:t>
            </w:r>
            <w:r>
              <w:rPr>
                <w:rFonts w:ascii="Times New Roman" w:hAnsi="Times New Roman" w:eastAsia="宋体" w:cs="Times New Roman"/>
                <w:sz w:val="24"/>
                <w:szCs w:val="24"/>
              </w:rPr>
              <w:t>9</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221CE89">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B8</w:t>
            </w:r>
          </w:p>
        </w:tc>
      </w:tr>
      <w:tr w14:paraId="0B272B96">
        <w:tblPrEx>
          <w:tblCellMar>
            <w:top w:w="0" w:type="dxa"/>
            <w:left w:w="10" w:type="dxa"/>
            <w:bottom w:w="0" w:type="dxa"/>
            <w:right w:w="10" w:type="dxa"/>
          </w:tblCellMar>
        </w:tblPrEx>
        <w:trPr>
          <w:cantSplit/>
          <w:trHeight w:val="764" w:hRule="exact"/>
        </w:trPr>
        <w:tc>
          <w:tcPr>
            <w:tcW w:w="8358" w:type="dxa"/>
            <w:gridSpan w:val="8"/>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4A6B98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软件主版本号：0x00~0x09</w:t>
            </w:r>
          </w:p>
        </w:tc>
      </w:tr>
      <w:tr w14:paraId="0599E665">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8BFC2ED">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B7</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FA5E91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B</w:t>
            </w:r>
            <w:r>
              <w:rPr>
                <w:rFonts w:ascii="Times New Roman" w:hAnsi="Times New Roman" w:eastAsia="宋体" w:cs="Times New Roman"/>
                <w:sz w:val="24"/>
                <w:szCs w:val="24"/>
              </w:rPr>
              <w:t>6</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AEC263E">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B5</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0840159">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334919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B3</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2C23B06">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05F47F9">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B</w:t>
            </w:r>
            <w:r>
              <w:rPr>
                <w:rFonts w:ascii="Times New Roman" w:hAnsi="Times New Roman" w:eastAsia="宋体" w:cs="Times New Roman"/>
                <w:sz w:val="24"/>
                <w:szCs w:val="24"/>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258D96C">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B0</w:t>
            </w:r>
          </w:p>
        </w:tc>
      </w:tr>
      <w:tr w14:paraId="30613AAD">
        <w:tblPrEx>
          <w:tblCellMar>
            <w:top w:w="0" w:type="dxa"/>
            <w:left w:w="10" w:type="dxa"/>
            <w:bottom w:w="0" w:type="dxa"/>
            <w:right w:w="10" w:type="dxa"/>
          </w:tblCellMar>
        </w:tblPrEx>
        <w:trPr>
          <w:cantSplit/>
          <w:trHeight w:val="654" w:hRule="exact"/>
        </w:trPr>
        <w:tc>
          <w:tcPr>
            <w:tcW w:w="8358" w:type="dxa"/>
            <w:gridSpan w:val="8"/>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30CE2AF">
            <w:pPr>
              <w:keepNext w:val="0"/>
              <w:keepLines w:val="0"/>
              <w:pageBreakBefore w:val="0"/>
              <w:widowControl w:val="0"/>
              <w:kinsoku/>
              <w:wordWrap/>
              <w:overflowPunct/>
              <w:topLinePunct w:val="0"/>
              <w:autoSpaceDE/>
              <w:autoSpaceDN/>
              <w:bidi w:val="0"/>
              <w:adjustRightInd/>
              <w:snapToGrid/>
              <w:ind w:right="0"/>
              <w:jc w:val="left"/>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软件子版本号：0x00~0x99</w:t>
            </w:r>
          </w:p>
        </w:tc>
      </w:tr>
    </w:tbl>
    <w:p w14:paraId="09D1979D">
      <w:pPr>
        <w:widowControl/>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注：0x01 0x25代表版本号1.2.5</w:t>
      </w:r>
    </w:p>
    <w:p w14:paraId="78801BDA">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br w:type="page"/>
      </w:r>
    </w:p>
    <w:p w14:paraId="0A319D63">
      <w:pPr>
        <w:ind w:right="-20"/>
        <w:rPr>
          <w:rFonts w:hint="eastAsia" w:ascii="Times New Roman" w:hAnsi="Times New Roman" w:eastAsia="宋体" w:cs="Times New Roman"/>
          <w:strike/>
          <w:dstrike w:val="0"/>
          <w:color w:val="auto"/>
          <w:sz w:val="24"/>
          <w:szCs w:val="24"/>
          <w:lang w:eastAsia="zh-CN"/>
        </w:rPr>
      </w:pPr>
      <w:r>
        <w:rPr>
          <w:rFonts w:ascii="Times New Roman" w:hAnsi="Times New Roman" w:eastAsia="宋体" w:cs="Times New Roman"/>
          <w:strike/>
          <w:dstrike w:val="0"/>
          <w:color w:val="auto"/>
          <w:sz w:val="24"/>
          <w:szCs w:val="24"/>
        </w:rPr>
        <w:t>状</w:t>
      </w:r>
      <w:r>
        <w:rPr>
          <w:rFonts w:ascii="Times New Roman" w:hAnsi="Times New Roman" w:eastAsia="宋体" w:cs="Times New Roman"/>
          <w:strike/>
          <w:dstrike w:val="0"/>
          <w:color w:val="auto"/>
          <w:spacing w:val="2"/>
          <w:sz w:val="24"/>
          <w:szCs w:val="24"/>
        </w:rPr>
        <w:t>态</w:t>
      </w:r>
      <w:r>
        <w:rPr>
          <w:rFonts w:ascii="Times New Roman" w:hAnsi="Times New Roman" w:eastAsia="宋体" w:cs="Times New Roman"/>
          <w:strike/>
          <w:dstrike w:val="0"/>
          <w:color w:val="auto"/>
          <w:spacing w:val="60"/>
          <w:sz w:val="24"/>
          <w:szCs w:val="24"/>
        </w:rPr>
        <w:t>字</w:t>
      </w:r>
      <w:r>
        <w:rPr>
          <w:rFonts w:hint="eastAsia" w:ascii="Times New Roman" w:hAnsi="Times New Roman" w:eastAsia="宋体" w:cs="Times New Roman"/>
          <w:b/>
          <w:bCs/>
          <w:strike/>
          <w:dstrike w:val="0"/>
          <w:color w:val="auto"/>
          <w:sz w:val="24"/>
          <w:szCs w:val="24"/>
          <w:lang w:val="en-US" w:eastAsia="zh-CN"/>
        </w:rPr>
        <w:t>4</w:t>
      </w:r>
      <w:r>
        <w:rPr>
          <w:rFonts w:ascii="Times New Roman" w:hAnsi="Times New Roman" w:eastAsia="宋体" w:cs="Times New Roman"/>
          <w:strike/>
          <w:dstrike w:val="0"/>
          <w:color w:val="auto"/>
          <w:spacing w:val="1"/>
          <w:sz w:val="24"/>
          <w:szCs w:val="24"/>
        </w:rPr>
        <w:t>：</w:t>
      </w:r>
      <w:r>
        <w:rPr>
          <w:rFonts w:ascii="Times New Roman" w:hAnsi="Times New Roman" w:eastAsia="宋体" w:cs="Times New Roman"/>
          <w:strike/>
          <w:dstrike w:val="0"/>
          <w:color w:val="auto"/>
          <w:sz w:val="24"/>
          <w:szCs w:val="24"/>
        </w:rPr>
        <w:t>当</w:t>
      </w:r>
      <w:r>
        <w:rPr>
          <w:rFonts w:ascii="Times New Roman" w:hAnsi="Times New Roman" w:eastAsia="宋体" w:cs="Times New Roman"/>
          <w:strike/>
          <w:dstrike w:val="0"/>
          <w:color w:val="auto"/>
          <w:spacing w:val="3"/>
          <w:sz w:val="24"/>
          <w:szCs w:val="24"/>
        </w:rPr>
        <w:t>前</w:t>
      </w:r>
      <w:r>
        <w:rPr>
          <w:rFonts w:ascii="Times New Roman" w:hAnsi="Times New Roman" w:eastAsia="宋体" w:cs="Times New Roman"/>
          <w:strike/>
          <w:dstrike w:val="0"/>
          <w:color w:val="auto"/>
          <w:sz w:val="24"/>
          <w:szCs w:val="24"/>
        </w:rPr>
        <w:t>状态</w:t>
      </w:r>
      <w:r>
        <w:rPr>
          <w:rFonts w:hint="eastAsia" w:ascii="Times New Roman" w:hAnsi="Times New Roman" w:eastAsia="宋体" w:cs="Times New Roman"/>
          <w:strike/>
          <w:dstrike w:val="0"/>
          <w:color w:val="auto"/>
          <w:sz w:val="24"/>
          <w:szCs w:val="24"/>
          <w:lang w:eastAsia="zh-CN"/>
        </w:rPr>
        <w:t>（</w:t>
      </w:r>
      <w:r>
        <w:rPr>
          <w:rFonts w:hint="eastAsia" w:ascii="Times New Roman" w:hAnsi="Times New Roman" w:eastAsia="宋体" w:cs="Times New Roman"/>
          <w:strike/>
          <w:dstrike w:val="0"/>
          <w:color w:val="auto"/>
          <w:sz w:val="24"/>
          <w:szCs w:val="24"/>
          <w:lang w:val="en-US" w:eastAsia="zh-CN"/>
        </w:rPr>
        <w:t>超声大表协议</w:t>
      </w:r>
      <w:r>
        <w:rPr>
          <w:rFonts w:hint="eastAsia" w:ascii="Times New Roman" w:hAnsi="Times New Roman" w:eastAsia="宋体" w:cs="Times New Roman"/>
          <w:strike/>
          <w:dstrike w:val="0"/>
          <w:color w:val="auto"/>
          <w:sz w:val="24"/>
          <w:szCs w:val="24"/>
          <w:lang w:eastAsia="zh-CN"/>
        </w:rPr>
        <w:t>）</w:t>
      </w:r>
    </w:p>
    <w:p w14:paraId="2C8D7D4B">
      <w:pPr>
        <w:spacing w:line="50" w:lineRule="exact"/>
        <w:rPr>
          <w:rFonts w:ascii="Times New Roman" w:hAnsi="Times New Roman" w:eastAsia="宋体" w:cs="Times New Roman"/>
          <w:strike/>
          <w:dstrike w:val="0"/>
          <w:sz w:val="24"/>
          <w:szCs w:val="24"/>
        </w:rPr>
      </w:pPr>
    </w:p>
    <w:tbl>
      <w:tblPr>
        <w:tblStyle w:val="9"/>
        <w:tblpPr w:leftFromText="180" w:rightFromText="180" w:vertAnchor="text" w:horzAnchor="page" w:tblpX="1542" w:tblpY="83"/>
        <w:tblOverlap w:val="never"/>
        <w:tblW w:w="8358" w:type="dxa"/>
        <w:tblInd w:w="0" w:type="dxa"/>
        <w:tblLayout w:type="fixed"/>
        <w:tblCellMar>
          <w:top w:w="0" w:type="dxa"/>
          <w:left w:w="10" w:type="dxa"/>
          <w:bottom w:w="0" w:type="dxa"/>
          <w:right w:w="10" w:type="dxa"/>
        </w:tblCellMar>
      </w:tblPr>
      <w:tblGrid>
        <w:gridCol w:w="1044"/>
        <w:gridCol w:w="1045"/>
        <w:gridCol w:w="1045"/>
        <w:gridCol w:w="1044"/>
        <w:gridCol w:w="1045"/>
        <w:gridCol w:w="1045"/>
        <w:gridCol w:w="1045"/>
        <w:gridCol w:w="1045"/>
      </w:tblGrid>
      <w:tr w14:paraId="72CC57BA">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1075CA4">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B15</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45980D3">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B14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F8DC678">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pacing w:val="1"/>
                <w:sz w:val="22"/>
                <w:szCs w:val="22"/>
              </w:rPr>
              <w:t>B1</w:t>
            </w:r>
            <w:r>
              <w:rPr>
                <w:rFonts w:ascii="Times New Roman" w:hAnsi="Times New Roman" w:eastAsia="宋体" w:cs="Times New Roman"/>
                <w:strike/>
                <w:dstrike w:val="0"/>
                <w:color w:val="auto"/>
                <w:sz w:val="22"/>
                <w:szCs w:val="22"/>
              </w:rPr>
              <w:t>3</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397286A">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B12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83C2F29">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eastAsia" w:ascii="Times New Roman" w:hAnsi="Times New Roman" w:eastAsia="宋体" w:cs="Times New Roman"/>
                <w:strike/>
                <w:dstrike w:val="0"/>
                <w:color w:val="auto"/>
                <w:sz w:val="22"/>
                <w:szCs w:val="22"/>
                <w:lang w:eastAsia="zh-CN"/>
              </w:rPr>
            </w:pPr>
            <w:r>
              <w:rPr>
                <w:rFonts w:ascii="Times New Roman" w:hAnsi="Times New Roman" w:eastAsia="宋体" w:cs="Times New Roman"/>
                <w:strike/>
                <w:dstrike w:val="0"/>
                <w:color w:val="auto"/>
                <w:sz w:val="22"/>
                <w:szCs w:val="22"/>
              </w:rPr>
              <w:t>B1</w:t>
            </w:r>
            <w:r>
              <w:rPr>
                <w:rFonts w:hint="eastAsia" w:ascii="Times New Roman" w:hAnsi="Times New Roman" w:eastAsia="宋体" w:cs="Times New Roman"/>
                <w:strike/>
                <w:dstrike w:val="0"/>
                <w:color w:val="auto"/>
                <w:sz w:val="22"/>
                <w:szCs w:val="22"/>
                <w:lang w:val="en-US" w:eastAsia="zh-CN"/>
              </w:rPr>
              <w:t>1</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0110F81B">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B10</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2F9642F8">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pacing w:val="1"/>
                <w:sz w:val="22"/>
                <w:szCs w:val="22"/>
              </w:rPr>
              <w:t>B</w:t>
            </w:r>
            <w:r>
              <w:rPr>
                <w:rFonts w:ascii="Times New Roman" w:hAnsi="Times New Roman" w:eastAsia="宋体" w:cs="Times New Roman"/>
                <w:strike/>
                <w:dstrike w:val="0"/>
                <w:color w:val="auto"/>
                <w:sz w:val="22"/>
                <w:szCs w:val="22"/>
              </w:rPr>
              <w:t>9</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0D8F387A">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B8</w:t>
            </w:r>
          </w:p>
        </w:tc>
      </w:tr>
      <w:tr w14:paraId="67F2B010">
        <w:tblPrEx>
          <w:tblCellMar>
            <w:top w:w="0" w:type="dxa"/>
            <w:left w:w="10" w:type="dxa"/>
            <w:bottom w:w="0" w:type="dxa"/>
            <w:right w:w="10" w:type="dxa"/>
          </w:tblCellMar>
        </w:tblPrEx>
        <w:trPr>
          <w:cantSplit/>
          <w:trHeight w:val="1544" w:hRule="exact"/>
        </w:trPr>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6A8C5B6">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保留</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5CC49C46">
            <w:pPr>
              <w:keepNext w:val="0"/>
              <w:keepLines w:val="0"/>
              <w:pageBreakBefore w:val="0"/>
              <w:widowControl w:val="0"/>
              <w:kinsoku/>
              <w:wordWrap/>
              <w:overflowPunct/>
              <w:topLinePunct w:val="0"/>
              <w:autoSpaceDE/>
              <w:autoSpaceDN/>
              <w:bidi w:val="0"/>
              <w:adjustRightInd/>
              <w:snapToGrid/>
              <w:ind w:left="42" w:leftChars="2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保留</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474534F">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保留</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DCD86E6">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eastAsia"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计量板低温：</w:t>
            </w:r>
          </w:p>
          <w:p w14:paraId="3BEDAA28">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eastAsia"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0：正常</w:t>
            </w:r>
          </w:p>
          <w:p w14:paraId="3155C275">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1：低温</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DCE7D8B">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计量板外供电：</w:t>
            </w:r>
          </w:p>
          <w:p w14:paraId="214204C5">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0：电池</w:t>
            </w:r>
          </w:p>
          <w:p w14:paraId="235F64CB">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color w:val="auto"/>
                <w:sz w:val="22"/>
                <w:szCs w:val="22"/>
              </w:rPr>
            </w:pPr>
            <w:r>
              <w:rPr>
                <w:rFonts w:hint="eastAsia" w:ascii="Times New Roman" w:hAnsi="Times New Roman" w:eastAsia="宋体" w:cs="Times New Roman"/>
                <w:strike/>
                <w:dstrike w:val="0"/>
                <w:color w:val="auto"/>
                <w:sz w:val="22"/>
                <w:szCs w:val="22"/>
                <w:lang w:val="en-US" w:eastAsia="zh-CN"/>
              </w:rPr>
              <w:t>1：外供电</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FEAB20D">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通信板外供电：</w:t>
            </w:r>
          </w:p>
          <w:p w14:paraId="3E4E3B1C">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0：电池</w:t>
            </w:r>
          </w:p>
          <w:p w14:paraId="455DEA5A">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default"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1：外供电</w:t>
            </w:r>
          </w:p>
        </w:tc>
        <w:tc>
          <w:tcPr>
            <w:tcW w:w="2090"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58FDFC5">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hint="eastAsia" w:ascii="Times New Roman" w:hAnsi="Times New Roman" w:eastAsia="宋体" w:cs="Times New Roman"/>
                <w:strike/>
                <w:dstrike w:val="0"/>
                <w:color w:val="auto"/>
                <w:sz w:val="22"/>
                <w:szCs w:val="22"/>
                <w:lang w:val="en-US" w:eastAsia="zh-CN"/>
              </w:rPr>
              <w:t>计量板板</w:t>
            </w:r>
            <w:r>
              <w:rPr>
                <w:rFonts w:ascii="Times New Roman" w:hAnsi="Times New Roman" w:eastAsia="宋体" w:cs="Times New Roman"/>
                <w:strike/>
                <w:dstrike w:val="0"/>
                <w:color w:val="auto"/>
                <w:sz w:val="22"/>
                <w:szCs w:val="22"/>
              </w:rPr>
              <w:t>电池电压</w:t>
            </w:r>
          </w:p>
          <w:p w14:paraId="3893EC5D">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00：正常</w:t>
            </w:r>
          </w:p>
          <w:p w14:paraId="65C9FD5A">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01：一级低压</w:t>
            </w:r>
          </w:p>
          <w:p w14:paraId="7993B714">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default" w:ascii="Times New Roman" w:hAnsi="Times New Roman" w:eastAsia="宋体" w:cs="Times New Roman"/>
                <w:strike/>
                <w:dstrike w:val="0"/>
                <w:color w:val="auto"/>
                <w:sz w:val="22"/>
                <w:szCs w:val="22"/>
                <w:lang w:val="en-US" w:eastAsia="zh-CN"/>
              </w:rPr>
            </w:pPr>
            <w:r>
              <w:rPr>
                <w:rFonts w:ascii="Times New Roman" w:hAnsi="Times New Roman" w:eastAsia="宋体" w:cs="Times New Roman"/>
                <w:strike/>
                <w:dstrike w:val="0"/>
                <w:color w:val="auto"/>
                <w:sz w:val="22"/>
                <w:szCs w:val="22"/>
              </w:rPr>
              <w:t>11：二级低压</w:t>
            </w:r>
          </w:p>
        </w:tc>
      </w:tr>
      <w:tr w14:paraId="46698348">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0D342B9">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B7</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AE7D449">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b w:val="0"/>
                <w:bCs w:val="0"/>
                <w:strike/>
                <w:dstrike w:val="0"/>
                <w:color w:val="auto"/>
                <w:sz w:val="22"/>
                <w:szCs w:val="22"/>
              </w:rPr>
            </w:pPr>
            <w:r>
              <w:rPr>
                <w:rFonts w:ascii="Times New Roman" w:hAnsi="Times New Roman" w:eastAsia="宋体" w:cs="Times New Roman"/>
                <w:b w:val="0"/>
                <w:bCs w:val="0"/>
                <w:strike/>
                <w:dstrike w:val="0"/>
                <w:color w:val="auto"/>
                <w:spacing w:val="1"/>
                <w:sz w:val="22"/>
                <w:szCs w:val="22"/>
              </w:rPr>
              <w:t>B</w:t>
            </w:r>
            <w:r>
              <w:rPr>
                <w:rFonts w:ascii="Times New Roman" w:hAnsi="Times New Roman" w:eastAsia="宋体" w:cs="Times New Roman"/>
                <w:b w:val="0"/>
                <w:bCs w:val="0"/>
                <w:strike/>
                <w:dstrike w:val="0"/>
                <w:color w:val="auto"/>
                <w:sz w:val="22"/>
                <w:szCs w:val="22"/>
              </w:rPr>
              <w:t>6</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B043444">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B5</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AB5AE61">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8F71CCA">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B3</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660351C2">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B2</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005CCD56">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pacing w:val="1"/>
                <w:sz w:val="22"/>
                <w:szCs w:val="22"/>
              </w:rPr>
              <w:t>B</w:t>
            </w:r>
            <w:r>
              <w:rPr>
                <w:rFonts w:ascii="Times New Roman" w:hAnsi="Times New Roman" w:eastAsia="宋体" w:cs="Times New Roman"/>
                <w:strike/>
                <w:dstrike w:val="0"/>
                <w:color w:val="auto"/>
                <w:sz w:val="22"/>
                <w:szCs w:val="22"/>
              </w:rPr>
              <w:t>1</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015B374D">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color w:val="auto"/>
                <w:spacing w:val="1"/>
                <w:sz w:val="22"/>
                <w:szCs w:val="22"/>
              </w:rPr>
            </w:pPr>
            <w:r>
              <w:rPr>
                <w:rFonts w:ascii="Times New Roman" w:hAnsi="Times New Roman" w:eastAsia="宋体" w:cs="Times New Roman"/>
                <w:strike/>
                <w:dstrike w:val="0"/>
                <w:color w:val="auto"/>
                <w:sz w:val="22"/>
                <w:szCs w:val="22"/>
              </w:rPr>
              <w:t>B0</w:t>
            </w:r>
          </w:p>
        </w:tc>
      </w:tr>
      <w:tr w14:paraId="1AE49F2E">
        <w:tblPrEx>
          <w:tblCellMar>
            <w:top w:w="0" w:type="dxa"/>
            <w:left w:w="10" w:type="dxa"/>
            <w:bottom w:w="0" w:type="dxa"/>
            <w:right w:w="10" w:type="dxa"/>
          </w:tblCellMar>
        </w:tblPrEx>
        <w:trPr>
          <w:cantSplit/>
          <w:trHeight w:val="1836" w:hRule="exact"/>
        </w:trPr>
        <w:tc>
          <w:tcPr>
            <w:tcW w:w="8358" w:type="dxa"/>
            <w:gridSpan w:val="8"/>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399999C2">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eastAsia" w:ascii="Times New Roman" w:hAnsi="Times New Roman" w:eastAsia="宋体" w:cs="Times New Roman"/>
                <w:strike/>
                <w:dstrike w:val="0"/>
                <w:color w:val="auto"/>
                <w:kern w:val="2"/>
                <w:sz w:val="22"/>
                <w:szCs w:val="22"/>
                <w:lang w:val="en-US" w:eastAsia="zh-CN" w:bidi="ar-SA"/>
                <w14:ligatures w14:val="standardContextual"/>
              </w:rPr>
            </w:pPr>
            <w:r>
              <w:rPr>
                <w:rFonts w:hint="eastAsia" w:ascii="Times New Roman" w:hAnsi="Times New Roman" w:eastAsia="宋体" w:cs="Times New Roman"/>
                <w:strike/>
                <w:dstrike w:val="0"/>
                <w:color w:val="auto"/>
                <w:kern w:val="2"/>
                <w:sz w:val="22"/>
                <w:szCs w:val="22"/>
                <w:lang w:val="en-US" w:eastAsia="zh-CN" w:bidi="ar-SA"/>
                <w14:ligatures w14:val="standardContextual"/>
              </w:rPr>
              <w:t>换能器状态：</w:t>
            </w:r>
          </w:p>
          <w:p w14:paraId="3F444DD1">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trike/>
                <w:dstrike w:val="0"/>
                <w:color w:val="auto"/>
                <w:sz w:val="21"/>
                <w:szCs w:val="21"/>
                <w:lang w:val="en-US" w:eastAsia="zh-CN"/>
              </w:rPr>
            </w:pPr>
            <w:r>
              <w:rPr>
                <w:rFonts w:hint="eastAsia" w:ascii="Times New Roman" w:hAnsi="Times New Roman" w:eastAsia="宋体" w:cs="Times New Roman"/>
                <w:strike/>
                <w:dstrike w:val="0"/>
                <w:color w:val="auto"/>
                <w:sz w:val="21"/>
                <w:szCs w:val="21"/>
                <w:lang w:val="en-US" w:eastAsia="zh-CN"/>
              </w:rPr>
              <w:t>00000001声道A异常</w:t>
            </w:r>
          </w:p>
          <w:p w14:paraId="0EB4C9E4">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trike/>
                <w:dstrike w:val="0"/>
                <w:color w:val="auto"/>
                <w:sz w:val="21"/>
                <w:szCs w:val="21"/>
                <w:lang w:val="en-US" w:eastAsia="zh-CN"/>
              </w:rPr>
            </w:pPr>
            <w:r>
              <w:rPr>
                <w:rFonts w:hint="eastAsia" w:ascii="Times New Roman" w:hAnsi="Times New Roman" w:eastAsia="宋体" w:cs="Times New Roman"/>
                <w:strike/>
                <w:dstrike w:val="0"/>
                <w:color w:val="auto"/>
                <w:sz w:val="21"/>
                <w:szCs w:val="21"/>
                <w:lang w:val="en-US" w:eastAsia="zh-CN"/>
              </w:rPr>
              <w:t>00000010声道B异常</w:t>
            </w:r>
          </w:p>
          <w:p w14:paraId="6EF715B0">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trike/>
                <w:dstrike w:val="0"/>
                <w:color w:val="auto"/>
                <w:sz w:val="21"/>
                <w:szCs w:val="21"/>
                <w:lang w:val="en-US" w:eastAsia="zh-CN"/>
              </w:rPr>
            </w:pPr>
            <w:r>
              <w:rPr>
                <w:rFonts w:hint="eastAsia" w:ascii="Times New Roman" w:hAnsi="Times New Roman" w:eastAsia="宋体" w:cs="Times New Roman"/>
                <w:strike/>
                <w:dstrike w:val="0"/>
                <w:color w:val="auto"/>
                <w:sz w:val="21"/>
                <w:szCs w:val="21"/>
                <w:lang w:val="en-US" w:eastAsia="zh-CN"/>
              </w:rPr>
              <w:t>00000100 声道C异常</w:t>
            </w:r>
          </w:p>
          <w:p w14:paraId="3FDA4F0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strike/>
                <w:dstrike w:val="0"/>
                <w:color w:val="auto"/>
                <w:sz w:val="21"/>
                <w:szCs w:val="21"/>
                <w:lang w:val="en-US" w:eastAsia="zh-CN"/>
              </w:rPr>
            </w:pPr>
            <w:r>
              <w:rPr>
                <w:rFonts w:hint="eastAsia" w:ascii="Times New Roman" w:hAnsi="Times New Roman" w:eastAsia="宋体" w:cs="Times New Roman"/>
                <w:strike/>
                <w:dstrike w:val="0"/>
                <w:color w:val="auto"/>
                <w:sz w:val="21"/>
                <w:szCs w:val="21"/>
                <w:lang w:val="en-US" w:eastAsia="zh-CN"/>
              </w:rPr>
              <w:t>00001000声道D异常</w:t>
            </w:r>
          </w:p>
          <w:p w14:paraId="6BC2C8CD">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strike/>
                <w:dstrike w:val="0"/>
                <w:color w:val="auto"/>
                <w:sz w:val="24"/>
                <w:szCs w:val="24"/>
                <w:lang w:val="en-US" w:eastAsia="zh-CN"/>
              </w:rPr>
            </w:pPr>
            <w:r>
              <w:rPr>
                <w:rFonts w:hint="eastAsia" w:ascii="Times New Roman" w:hAnsi="Times New Roman" w:eastAsia="宋体" w:cs="Times New Roman"/>
                <w:strike/>
                <w:dstrike w:val="0"/>
                <w:color w:val="auto"/>
                <w:sz w:val="24"/>
                <w:szCs w:val="24"/>
                <w:lang w:val="en-US" w:eastAsia="zh-CN"/>
              </w:rPr>
              <w:t>........</w:t>
            </w:r>
          </w:p>
          <w:p w14:paraId="379E5B23">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r>
    </w:tbl>
    <w:p w14:paraId="2FB3E53A">
      <w:pPr>
        <w:widowControl/>
        <w:jc w:val="left"/>
        <w:rPr>
          <w:rFonts w:ascii="Times New Roman" w:hAnsi="Times New Roman" w:eastAsia="宋体" w:cs="Times New Roman"/>
          <w:b/>
          <w:bCs/>
          <w:kern w:val="44"/>
          <w:sz w:val="24"/>
          <w:szCs w:val="24"/>
        </w:rPr>
      </w:pPr>
      <w:r>
        <w:rPr>
          <w:rFonts w:ascii="Times New Roman" w:hAnsi="Times New Roman" w:eastAsia="宋体" w:cs="Times New Roman"/>
          <w:sz w:val="24"/>
          <w:szCs w:val="24"/>
        </w:rPr>
        <w:br w:type="page"/>
      </w:r>
    </w:p>
    <w:p w14:paraId="0AFE778D">
      <w:pPr>
        <w:pStyle w:val="2"/>
        <w:spacing w:line="240" w:lineRule="auto"/>
        <w:rPr>
          <w:rFonts w:ascii="Times New Roman" w:hAnsi="Times New Roman" w:eastAsia="宋体" w:cs="Times New Roman"/>
          <w:sz w:val="24"/>
          <w:szCs w:val="24"/>
        </w:rPr>
      </w:pPr>
      <w:bookmarkStart w:id="47" w:name="_Toc7052"/>
      <w:r>
        <w:rPr>
          <w:rFonts w:ascii="Times New Roman" w:hAnsi="Times New Roman" w:eastAsia="宋体" w:cs="Times New Roman"/>
          <w:sz w:val="32"/>
          <w:szCs w:val="32"/>
        </w:rPr>
        <w:t>附录10、ERROR 错误代码</w:t>
      </w:r>
      <w:bookmarkEnd w:id="47"/>
    </w:p>
    <w:tbl>
      <w:tblPr>
        <w:tblStyle w:val="9"/>
        <w:tblW w:w="0" w:type="auto"/>
        <w:tblInd w:w="0" w:type="dxa"/>
        <w:tblLayout w:type="fixed"/>
        <w:tblCellMar>
          <w:top w:w="0" w:type="dxa"/>
          <w:left w:w="10" w:type="dxa"/>
          <w:bottom w:w="0" w:type="dxa"/>
          <w:right w:w="10" w:type="dxa"/>
        </w:tblCellMar>
      </w:tblPr>
      <w:tblGrid>
        <w:gridCol w:w="1044"/>
        <w:gridCol w:w="1045"/>
        <w:gridCol w:w="1045"/>
        <w:gridCol w:w="1044"/>
        <w:gridCol w:w="1045"/>
        <w:gridCol w:w="1045"/>
        <w:gridCol w:w="1045"/>
        <w:gridCol w:w="1045"/>
      </w:tblGrid>
      <w:tr w14:paraId="484C212D">
        <w:tblPrEx>
          <w:tblCellMar>
            <w:top w:w="0" w:type="dxa"/>
            <w:left w:w="10" w:type="dxa"/>
            <w:bottom w:w="0" w:type="dxa"/>
            <w:right w:w="10" w:type="dxa"/>
          </w:tblCellMar>
        </w:tblPrEx>
        <w:trPr>
          <w:cantSplit/>
          <w:trHeight w:val="478"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F3D176A">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B15</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5B82A6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53EA22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B1</w:t>
            </w:r>
            <w:r>
              <w:rPr>
                <w:rFonts w:ascii="Times New Roman" w:hAnsi="Times New Roman" w:eastAsia="宋体" w:cs="Times New Roman"/>
                <w:sz w:val="24"/>
                <w:szCs w:val="24"/>
              </w:rPr>
              <w:t>3</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EDFA6FC">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515CBD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039DD16">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B10</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6E350A2">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B</w:t>
            </w:r>
            <w:r>
              <w:rPr>
                <w:rFonts w:ascii="Times New Roman" w:hAnsi="Times New Roman" w:eastAsia="宋体" w:cs="Times New Roman"/>
                <w:sz w:val="24"/>
                <w:szCs w:val="24"/>
              </w:rPr>
              <w:t>9</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999472B">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B8</w:t>
            </w:r>
          </w:p>
        </w:tc>
      </w:tr>
      <w:tr w14:paraId="62F38071">
        <w:tblPrEx>
          <w:tblCellMar>
            <w:top w:w="0" w:type="dxa"/>
            <w:left w:w="10" w:type="dxa"/>
            <w:bottom w:w="0" w:type="dxa"/>
            <w:right w:w="10" w:type="dxa"/>
          </w:tblCellMar>
        </w:tblPrEx>
        <w:trPr>
          <w:cantSplit/>
          <w:trHeight w:val="633"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F8673E2">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密钥版本号错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1146CE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加密序号错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FACD9B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保留</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463A91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DFDFB4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4BA986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5F539DC">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71A9C8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密钥验证失败</w:t>
            </w:r>
          </w:p>
        </w:tc>
      </w:tr>
      <w:tr w14:paraId="0F156A95">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2935EF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B7</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AB01E59">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B</w:t>
            </w:r>
            <w:r>
              <w:rPr>
                <w:rFonts w:ascii="Times New Roman" w:hAnsi="Times New Roman" w:eastAsia="宋体" w:cs="Times New Roman"/>
                <w:sz w:val="24"/>
                <w:szCs w:val="24"/>
              </w:rPr>
              <w:t>6</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18921A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B5</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4DC33DE">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EBEBAB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B3</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60CF9A2">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AD193D2">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pacing w:val="1"/>
                <w:sz w:val="24"/>
                <w:szCs w:val="24"/>
              </w:rPr>
              <w:t>B</w:t>
            </w:r>
            <w:r>
              <w:rPr>
                <w:rFonts w:ascii="Times New Roman" w:hAnsi="Times New Roman" w:eastAsia="宋体" w:cs="Times New Roman"/>
                <w:sz w:val="24"/>
                <w:szCs w:val="24"/>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5209C3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B0</w:t>
            </w:r>
          </w:p>
        </w:tc>
      </w:tr>
      <w:tr w14:paraId="01216B4B">
        <w:tblPrEx>
          <w:tblCellMar>
            <w:top w:w="0" w:type="dxa"/>
            <w:left w:w="10" w:type="dxa"/>
            <w:bottom w:w="0" w:type="dxa"/>
            <w:right w:w="10" w:type="dxa"/>
          </w:tblCellMar>
        </w:tblPrEx>
        <w:trPr>
          <w:cantSplit/>
          <w:trHeight w:val="945"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8A2FD36">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协议类型或版本不匹配</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74B30D9">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不支持明文/密文指令</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00B6C2B">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保留</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086C8B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54546D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3C2BA50">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数据非法</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C35B0B0">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无请求数据</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902F296">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rPr>
            </w:pPr>
            <w:r>
              <w:rPr>
                <w:rFonts w:ascii="Times New Roman" w:hAnsi="Times New Roman" w:eastAsia="宋体" w:cs="Times New Roman"/>
              </w:rPr>
              <w:t>其它错误</w:t>
            </w:r>
          </w:p>
        </w:tc>
      </w:tr>
      <w:tr w14:paraId="63694CE1">
        <w:tblPrEx>
          <w:tblCellMar>
            <w:top w:w="0" w:type="dxa"/>
            <w:left w:w="10" w:type="dxa"/>
            <w:bottom w:w="0" w:type="dxa"/>
            <w:right w:w="10" w:type="dxa"/>
          </w:tblCellMar>
        </w:tblPrEx>
        <w:trPr>
          <w:cantSplit/>
          <w:trHeight w:val="478" w:hRule="exact"/>
        </w:trPr>
        <w:tc>
          <w:tcPr>
            <w:tcW w:w="8358" w:type="dxa"/>
            <w:gridSpan w:val="8"/>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A1DC707">
            <w:pPr>
              <w:spacing w:before="102"/>
              <w:ind w:left="108" w:right="-20"/>
              <w:rPr>
                <w:rFonts w:ascii="Times New Roman" w:hAnsi="Times New Roman" w:eastAsia="宋体" w:cs="Times New Roman"/>
                <w:sz w:val="24"/>
                <w:szCs w:val="24"/>
              </w:rPr>
            </w:pPr>
            <w:r>
              <w:rPr>
                <w:rFonts w:ascii="Times New Roman" w:hAnsi="Times New Roman" w:eastAsia="宋体" w:cs="Times New Roman"/>
                <w:sz w:val="24"/>
                <w:szCs w:val="24"/>
              </w:rPr>
              <w:t>注：对应值</w:t>
            </w:r>
            <w:r>
              <w:rPr>
                <w:rFonts w:ascii="Times New Roman" w:hAnsi="Times New Roman" w:eastAsia="宋体" w:cs="Times New Roman"/>
                <w:spacing w:val="60"/>
                <w:sz w:val="24"/>
                <w:szCs w:val="24"/>
              </w:rPr>
              <w:t>为</w:t>
            </w:r>
            <w:r>
              <w:rPr>
                <w:rFonts w:ascii="Times New Roman" w:hAnsi="Times New Roman" w:eastAsia="宋体" w:cs="Times New Roman"/>
                <w:sz w:val="24"/>
                <w:szCs w:val="24"/>
              </w:rPr>
              <w:t>0</w:t>
            </w:r>
            <w:r>
              <w:rPr>
                <w:rFonts w:ascii="Times New Roman" w:hAnsi="Times New Roman" w:eastAsia="宋体" w:cs="Times New Roman"/>
                <w:spacing w:val="4"/>
                <w:sz w:val="24"/>
                <w:szCs w:val="24"/>
              </w:rPr>
              <w:t xml:space="preserve"> </w:t>
            </w:r>
            <w:r>
              <w:rPr>
                <w:rFonts w:ascii="Times New Roman" w:hAnsi="Times New Roman" w:eastAsia="宋体" w:cs="Times New Roman"/>
                <w:sz w:val="24"/>
                <w:szCs w:val="24"/>
              </w:rPr>
              <w:t>时表示未发生相应错误，值</w:t>
            </w:r>
            <w:r>
              <w:rPr>
                <w:rFonts w:ascii="Times New Roman" w:hAnsi="Times New Roman" w:eastAsia="宋体" w:cs="Times New Roman"/>
                <w:spacing w:val="60"/>
                <w:sz w:val="24"/>
                <w:szCs w:val="24"/>
              </w:rPr>
              <w:t>为</w:t>
            </w:r>
            <w:r>
              <w:rPr>
                <w:rFonts w:ascii="Times New Roman" w:hAnsi="Times New Roman" w:eastAsia="宋体" w:cs="Times New Roman"/>
                <w:sz w:val="24"/>
                <w:szCs w:val="24"/>
              </w:rPr>
              <w:t>1</w:t>
            </w:r>
            <w:r>
              <w:rPr>
                <w:rFonts w:ascii="Times New Roman" w:hAnsi="Times New Roman" w:eastAsia="宋体" w:cs="Times New Roman"/>
                <w:spacing w:val="7"/>
                <w:sz w:val="24"/>
                <w:szCs w:val="24"/>
              </w:rPr>
              <w:t xml:space="preserve"> </w:t>
            </w:r>
            <w:r>
              <w:rPr>
                <w:rFonts w:ascii="Times New Roman" w:hAnsi="Times New Roman" w:eastAsia="宋体" w:cs="Times New Roman"/>
                <w:sz w:val="24"/>
                <w:szCs w:val="24"/>
              </w:rPr>
              <w:t>时表示已发生相应错误。</w:t>
            </w:r>
          </w:p>
        </w:tc>
      </w:tr>
    </w:tbl>
    <w:p w14:paraId="1E6346DF">
      <w:pPr>
        <w:widowControl/>
        <w:jc w:val="left"/>
        <w:rPr>
          <w:rFonts w:ascii="Times New Roman" w:hAnsi="Times New Roman" w:eastAsia="宋体" w:cs="Times New Roman"/>
          <w:sz w:val="24"/>
          <w:szCs w:val="24"/>
        </w:rPr>
      </w:pPr>
    </w:p>
    <w:p w14:paraId="04D0FF4D">
      <w:pPr>
        <w:widowControl/>
        <w:jc w:val="left"/>
        <w:rPr>
          <w:rFonts w:ascii="Times New Roman" w:hAnsi="Times New Roman" w:eastAsia="宋体" w:cs="Times New Roman"/>
          <w:b/>
          <w:bCs/>
          <w:kern w:val="44"/>
          <w:sz w:val="24"/>
          <w:szCs w:val="24"/>
        </w:rPr>
      </w:pPr>
      <w:r>
        <w:rPr>
          <w:rFonts w:ascii="Times New Roman" w:hAnsi="Times New Roman" w:eastAsia="宋体" w:cs="Times New Roman"/>
          <w:sz w:val="24"/>
          <w:szCs w:val="24"/>
        </w:rPr>
        <w:br w:type="page"/>
      </w:r>
    </w:p>
    <w:p w14:paraId="00C2F704">
      <w:pPr>
        <w:pStyle w:val="2"/>
        <w:spacing w:line="240" w:lineRule="auto"/>
        <w:rPr>
          <w:rFonts w:ascii="Times New Roman" w:hAnsi="Times New Roman" w:eastAsia="宋体" w:cs="Times New Roman"/>
          <w:sz w:val="24"/>
          <w:szCs w:val="24"/>
        </w:rPr>
      </w:pPr>
      <w:bookmarkStart w:id="48" w:name="_Toc3186"/>
      <w:r>
        <w:rPr>
          <w:rFonts w:ascii="Times New Roman" w:hAnsi="Times New Roman" w:eastAsia="宋体" w:cs="Times New Roman"/>
          <w:sz w:val="32"/>
          <w:szCs w:val="32"/>
        </w:rPr>
        <w:t>附录11、报警上传配置字</w:t>
      </w:r>
      <w:bookmarkEnd w:id="48"/>
    </w:p>
    <w:tbl>
      <w:tblPr>
        <w:tblStyle w:val="9"/>
        <w:tblW w:w="8358" w:type="dxa"/>
        <w:tblInd w:w="0" w:type="dxa"/>
        <w:tblLayout w:type="fixed"/>
        <w:tblCellMar>
          <w:top w:w="0" w:type="dxa"/>
          <w:left w:w="10" w:type="dxa"/>
          <w:bottom w:w="0" w:type="dxa"/>
          <w:right w:w="10" w:type="dxa"/>
        </w:tblCellMar>
      </w:tblPr>
      <w:tblGrid>
        <w:gridCol w:w="1044"/>
        <w:gridCol w:w="1045"/>
        <w:gridCol w:w="1045"/>
        <w:gridCol w:w="1044"/>
        <w:gridCol w:w="1045"/>
        <w:gridCol w:w="1045"/>
        <w:gridCol w:w="1045"/>
        <w:gridCol w:w="1045"/>
      </w:tblGrid>
      <w:tr w14:paraId="5919C6F8">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28AF90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B15</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88000D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B14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1AE37F7">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B1</w:t>
            </w:r>
            <w:r>
              <w:rPr>
                <w:rFonts w:ascii="Times New Roman" w:hAnsi="Times New Roman" w:eastAsia="宋体" w:cs="Times New Roman"/>
                <w:color w:val="auto"/>
                <w:sz w:val="24"/>
                <w:szCs w:val="24"/>
              </w:rPr>
              <w:t>3</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3A5C71D">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B12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9D468D7">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eastAsia" w:ascii="Times New Roman" w:hAnsi="Times New Roman" w:eastAsia="宋体" w:cs="Times New Roman"/>
                <w:color w:val="auto"/>
                <w:sz w:val="24"/>
                <w:szCs w:val="24"/>
                <w:lang w:eastAsia="zh-CN"/>
              </w:rPr>
            </w:pPr>
            <w:r>
              <w:rPr>
                <w:rFonts w:ascii="Times New Roman" w:hAnsi="Times New Roman" w:eastAsia="宋体" w:cs="Times New Roman"/>
                <w:color w:val="auto"/>
                <w:sz w:val="24"/>
                <w:szCs w:val="24"/>
              </w:rPr>
              <w:t>B1</w:t>
            </w:r>
            <w:r>
              <w:rPr>
                <w:rFonts w:hint="eastAsia" w:ascii="Times New Roman" w:hAnsi="Times New Roman" w:eastAsia="宋体" w:cs="Times New Roman"/>
                <w:color w:val="auto"/>
                <w:sz w:val="24"/>
                <w:szCs w:val="24"/>
                <w:lang w:val="en-US" w:eastAsia="zh-CN"/>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4C700FB">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B10</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17D873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B</w:t>
            </w:r>
            <w:r>
              <w:rPr>
                <w:rFonts w:ascii="Times New Roman" w:hAnsi="Times New Roman" w:eastAsia="宋体" w:cs="Times New Roman"/>
                <w:color w:val="auto"/>
                <w:sz w:val="24"/>
                <w:szCs w:val="24"/>
              </w:rPr>
              <w:t>9</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7B8D6EC">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B8</w:t>
            </w:r>
          </w:p>
        </w:tc>
      </w:tr>
      <w:tr w14:paraId="2A60ECFD">
        <w:tblPrEx>
          <w:tblCellMar>
            <w:top w:w="0" w:type="dxa"/>
            <w:left w:w="10" w:type="dxa"/>
            <w:bottom w:w="0" w:type="dxa"/>
            <w:right w:w="10" w:type="dxa"/>
          </w:tblCellMar>
        </w:tblPrEx>
        <w:trPr>
          <w:cantSplit/>
          <w:trHeight w:val="634"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E1B9C4D">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拆卸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968A93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3D7938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9F6E79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1E94B50">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eastAsia" w:ascii="Times New Roman" w:hAnsi="Times New Roman" w:eastAsia="宋体" w:cs="Times New Roman"/>
                <w:color w:val="auto"/>
                <w:lang w:eastAsia="zh-CN"/>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FEF455A">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漏水</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4F64E7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反向计量</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82CC29C">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流量超上</w:t>
            </w:r>
          </w:p>
          <w:p w14:paraId="5832A7EC">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限</w:t>
            </w:r>
          </w:p>
        </w:tc>
      </w:tr>
      <w:tr w14:paraId="0C438772">
        <w:tblPrEx>
          <w:tblCellMar>
            <w:top w:w="0" w:type="dxa"/>
            <w:left w:w="10" w:type="dxa"/>
            <w:bottom w:w="0" w:type="dxa"/>
            <w:right w:w="10" w:type="dxa"/>
          </w:tblCellMar>
        </w:tblPrEx>
        <w:trPr>
          <w:cantSplit/>
          <w:trHeight w:val="478"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3708119">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B7</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E157817">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B</w:t>
            </w:r>
            <w:r>
              <w:rPr>
                <w:rFonts w:ascii="Times New Roman" w:hAnsi="Times New Roman" w:eastAsia="宋体" w:cs="Times New Roman"/>
                <w:color w:val="auto"/>
                <w:sz w:val="24"/>
                <w:szCs w:val="24"/>
              </w:rPr>
              <w:t>6</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8AD0CA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B5</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1CB5E1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1E4DEF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B3</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44A57F7">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31D54FA">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B</w:t>
            </w:r>
            <w:r>
              <w:rPr>
                <w:rFonts w:ascii="Times New Roman" w:hAnsi="Times New Roman" w:eastAsia="宋体" w:cs="Times New Roman"/>
                <w:color w:val="auto"/>
                <w:sz w:val="24"/>
                <w:szCs w:val="24"/>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751E82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B0</w:t>
            </w:r>
          </w:p>
        </w:tc>
      </w:tr>
      <w:tr w14:paraId="45728DA7">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5B6DFA0">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磁干扰</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803E52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5B26646">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水压异常</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5962EE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水温低温</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69C8B29">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阀门异常</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67FFE3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hint="eastAsia" w:ascii="Times New Roman" w:hAnsi="Times New Roman" w:eastAsia="宋体" w:cs="Times New Roman"/>
                <w:color w:val="auto"/>
                <w:lang w:val="en-US" w:eastAsia="zh-CN"/>
              </w:rPr>
              <w:t>环境</w:t>
            </w:r>
            <w:r>
              <w:rPr>
                <w:rFonts w:hint="eastAsia" w:ascii="Times New Roman" w:hAnsi="Times New Roman" w:eastAsia="宋体" w:cs="Times New Roman"/>
                <w:color w:val="auto"/>
              </w:rPr>
              <w:t>低温</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AF3C9B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hint="eastAsia" w:ascii="Times New Roman" w:hAnsi="Times New Roman" w:eastAsia="宋体" w:cs="Times New Roman"/>
                <w:color w:val="auto"/>
                <w:lang w:val="en-US" w:eastAsia="zh-CN"/>
              </w:rPr>
              <w:t>电池</w:t>
            </w:r>
            <w:r>
              <w:rPr>
                <w:rFonts w:ascii="Times New Roman" w:hAnsi="Times New Roman" w:eastAsia="宋体" w:cs="Times New Roman"/>
                <w:color w:val="auto"/>
              </w:rPr>
              <w:t>低压</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B73D30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hint="eastAsia" w:ascii="Times New Roman" w:hAnsi="Times New Roman" w:eastAsia="宋体" w:cs="Times New Roman"/>
                <w:color w:val="auto"/>
                <w:lang w:val="en-US" w:eastAsia="zh-CN"/>
              </w:rPr>
              <w:t>电池</w:t>
            </w:r>
            <w:r>
              <w:rPr>
                <w:rFonts w:ascii="Times New Roman" w:hAnsi="Times New Roman" w:eastAsia="宋体" w:cs="Times New Roman"/>
                <w:color w:val="auto"/>
              </w:rPr>
              <w:t>掉电</w:t>
            </w:r>
          </w:p>
        </w:tc>
      </w:tr>
      <w:tr w14:paraId="0075DB54">
        <w:tblPrEx>
          <w:tblCellMar>
            <w:top w:w="0" w:type="dxa"/>
            <w:left w:w="10" w:type="dxa"/>
            <w:bottom w:w="0" w:type="dxa"/>
            <w:right w:w="10" w:type="dxa"/>
          </w:tblCellMar>
        </w:tblPrEx>
        <w:trPr>
          <w:cantSplit/>
          <w:trHeight w:val="946" w:hRule="exact"/>
        </w:trPr>
        <w:tc>
          <w:tcPr>
            <w:tcW w:w="8358" w:type="dxa"/>
            <w:gridSpan w:val="8"/>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F404A7A">
            <w:pPr>
              <w:spacing w:before="101"/>
              <w:ind w:left="108"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注</w:t>
            </w:r>
            <w:r>
              <w:rPr>
                <w:rFonts w:ascii="Times New Roman" w:hAnsi="Times New Roman" w:eastAsia="宋体" w:cs="Times New Roman"/>
                <w:color w:val="auto"/>
                <w:spacing w:val="-11"/>
                <w:sz w:val="24"/>
                <w:szCs w:val="24"/>
              </w:rPr>
              <w:t>：</w:t>
            </w:r>
            <w:r>
              <w:rPr>
                <w:rFonts w:ascii="Times New Roman" w:hAnsi="Times New Roman" w:eastAsia="宋体" w:cs="Times New Roman"/>
                <w:color w:val="auto"/>
                <w:sz w:val="24"/>
                <w:szCs w:val="24"/>
              </w:rPr>
              <w:t>对应值</w:t>
            </w:r>
            <w:r>
              <w:rPr>
                <w:rFonts w:ascii="Times New Roman" w:hAnsi="Times New Roman" w:eastAsia="宋体" w:cs="Times New Roman"/>
                <w:color w:val="auto"/>
                <w:spacing w:val="58"/>
                <w:sz w:val="24"/>
                <w:szCs w:val="24"/>
              </w:rPr>
              <w:t>为</w:t>
            </w:r>
            <w:r>
              <w:rPr>
                <w:rFonts w:ascii="Times New Roman" w:hAnsi="Times New Roman" w:eastAsia="宋体" w:cs="Times New Roman"/>
                <w:color w:val="auto"/>
                <w:sz w:val="24"/>
                <w:szCs w:val="24"/>
              </w:rPr>
              <w:t>0</w:t>
            </w:r>
            <w:r>
              <w:rPr>
                <w:rFonts w:ascii="Times New Roman" w:hAnsi="Times New Roman" w:eastAsia="宋体" w:cs="Times New Roman"/>
                <w:color w:val="auto"/>
                <w:spacing w:val="7"/>
                <w:sz w:val="24"/>
                <w:szCs w:val="24"/>
              </w:rPr>
              <w:t xml:space="preserve"> </w:t>
            </w:r>
            <w:r>
              <w:rPr>
                <w:rFonts w:ascii="Times New Roman" w:hAnsi="Times New Roman" w:eastAsia="宋体" w:cs="Times New Roman"/>
                <w:color w:val="auto"/>
                <w:sz w:val="24"/>
                <w:szCs w:val="24"/>
              </w:rPr>
              <w:t>时表示当发生报警时不启用报警上传功能</w:t>
            </w:r>
            <w:r>
              <w:rPr>
                <w:rFonts w:ascii="Times New Roman" w:hAnsi="Times New Roman" w:eastAsia="宋体" w:cs="Times New Roman"/>
                <w:color w:val="auto"/>
                <w:spacing w:val="-8"/>
                <w:sz w:val="24"/>
                <w:szCs w:val="24"/>
              </w:rPr>
              <w:t>，</w:t>
            </w:r>
            <w:r>
              <w:rPr>
                <w:rFonts w:ascii="Times New Roman" w:hAnsi="Times New Roman" w:eastAsia="宋体" w:cs="Times New Roman"/>
                <w:color w:val="auto"/>
                <w:sz w:val="24"/>
                <w:szCs w:val="24"/>
              </w:rPr>
              <w:t>值</w:t>
            </w:r>
            <w:r>
              <w:rPr>
                <w:rFonts w:ascii="Times New Roman" w:hAnsi="Times New Roman" w:eastAsia="宋体" w:cs="Times New Roman"/>
                <w:color w:val="auto"/>
                <w:spacing w:val="59"/>
                <w:sz w:val="24"/>
                <w:szCs w:val="24"/>
              </w:rPr>
              <w:t>为</w:t>
            </w:r>
            <w:r>
              <w:rPr>
                <w:rFonts w:ascii="Times New Roman" w:hAnsi="Times New Roman" w:eastAsia="宋体" w:cs="Times New Roman"/>
                <w:color w:val="auto"/>
                <w:sz w:val="24"/>
                <w:szCs w:val="24"/>
              </w:rPr>
              <w:t>1</w:t>
            </w:r>
            <w:r>
              <w:rPr>
                <w:rFonts w:ascii="Times New Roman" w:hAnsi="Times New Roman" w:eastAsia="宋体" w:cs="Times New Roman"/>
                <w:color w:val="auto"/>
                <w:spacing w:val="6"/>
                <w:sz w:val="24"/>
                <w:szCs w:val="24"/>
              </w:rPr>
              <w:t xml:space="preserve"> </w:t>
            </w:r>
            <w:r>
              <w:rPr>
                <w:rFonts w:ascii="Times New Roman" w:hAnsi="Times New Roman" w:eastAsia="宋体" w:cs="Times New Roman"/>
                <w:color w:val="auto"/>
                <w:sz w:val="24"/>
                <w:szCs w:val="24"/>
              </w:rPr>
              <w:t>时表示启用报警上传功能。</w:t>
            </w:r>
          </w:p>
        </w:tc>
      </w:tr>
    </w:tbl>
    <w:p w14:paraId="52BDEFAF">
      <w:pPr>
        <w:rPr>
          <w:rFonts w:ascii="Times New Roman" w:hAnsi="Times New Roman" w:eastAsia="宋体" w:cs="Times New Roman"/>
          <w:sz w:val="32"/>
          <w:szCs w:val="32"/>
        </w:rPr>
      </w:pPr>
    </w:p>
    <w:p w14:paraId="379B49CF">
      <w:pPr>
        <w:rPr>
          <w:rFonts w:ascii="Times New Roman" w:hAnsi="Times New Roman" w:eastAsia="宋体" w:cs="Times New Roman"/>
          <w:sz w:val="32"/>
          <w:szCs w:val="32"/>
        </w:rPr>
      </w:pPr>
      <w:r>
        <w:rPr>
          <w:rFonts w:ascii="Times New Roman" w:hAnsi="Times New Roman" w:eastAsia="宋体" w:cs="Times New Roman"/>
          <w:sz w:val="32"/>
          <w:szCs w:val="32"/>
        </w:rPr>
        <w:br w:type="page"/>
      </w:r>
    </w:p>
    <w:p w14:paraId="20A4F7DF"/>
    <w:p w14:paraId="61769B18">
      <w:pPr>
        <w:pStyle w:val="2"/>
        <w:spacing w:line="240" w:lineRule="auto"/>
        <w:rPr>
          <w:rFonts w:ascii="Times New Roman" w:hAnsi="Times New Roman" w:eastAsia="宋体" w:cs="Times New Roman"/>
          <w:sz w:val="24"/>
          <w:szCs w:val="24"/>
        </w:rPr>
      </w:pPr>
      <w:bookmarkStart w:id="49" w:name="_Toc18686"/>
      <w:r>
        <w:rPr>
          <w:rFonts w:ascii="Times New Roman" w:hAnsi="Times New Roman" w:eastAsia="宋体" w:cs="Times New Roman"/>
          <w:sz w:val="32"/>
          <w:szCs w:val="32"/>
        </w:rPr>
        <w:t>附录12、检测工装数据标识</w:t>
      </w:r>
      <w:bookmarkEnd w:id="49"/>
    </w:p>
    <w:tbl>
      <w:tblPr>
        <w:tblStyle w:val="9"/>
        <w:tblW w:w="0" w:type="auto"/>
        <w:tblInd w:w="136" w:type="dxa"/>
        <w:tblLayout w:type="fixed"/>
        <w:tblCellMar>
          <w:top w:w="0" w:type="dxa"/>
          <w:left w:w="10" w:type="dxa"/>
          <w:bottom w:w="0" w:type="dxa"/>
          <w:right w:w="10" w:type="dxa"/>
        </w:tblCellMar>
      </w:tblPr>
      <w:tblGrid>
        <w:gridCol w:w="1563"/>
        <w:gridCol w:w="1706"/>
        <w:gridCol w:w="991"/>
        <w:gridCol w:w="496"/>
        <w:gridCol w:w="496"/>
        <w:gridCol w:w="2973"/>
      </w:tblGrid>
      <w:tr w14:paraId="2F86D161">
        <w:tblPrEx>
          <w:tblCellMar>
            <w:top w:w="0" w:type="dxa"/>
            <w:left w:w="10" w:type="dxa"/>
            <w:bottom w:w="0" w:type="dxa"/>
            <w:right w:w="10" w:type="dxa"/>
          </w:tblCellMar>
        </w:tblPrEx>
        <w:trPr>
          <w:cantSplit/>
          <w:trHeight w:val="477" w:hRule="exact"/>
        </w:trPr>
        <w:tc>
          <w:tcPr>
            <w:tcW w:w="156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0E78A71F">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数据标识</w:t>
            </w:r>
          </w:p>
        </w:tc>
        <w:tc>
          <w:tcPr>
            <w:tcW w:w="1706"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7E3D7612">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数据格式</w:t>
            </w:r>
          </w:p>
        </w:tc>
        <w:tc>
          <w:tcPr>
            <w:tcW w:w="991"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2E2EDEDE">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单位</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2AD7995">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功能</w:t>
            </w:r>
          </w:p>
        </w:tc>
        <w:tc>
          <w:tcPr>
            <w:tcW w:w="297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363BCF27">
            <w:pPr>
              <w:ind w:left="885" w:leftChars="0" w:right="-20" w:rightChars="0"/>
              <w:rPr>
                <w:rFonts w:ascii="Times New Roman" w:hAnsi="Times New Roman" w:eastAsia="宋体" w:cs="Times New Roman"/>
                <w:sz w:val="24"/>
                <w:szCs w:val="24"/>
              </w:rPr>
            </w:pPr>
            <w:r>
              <w:rPr>
                <w:rFonts w:ascii="Times New Roman" w:hAnsi="Times New Roman" w:eastAsia="宋体" w:cs="Times New Roman"/>
                <w:b/>
                <w:bCs/>
                <w:sz w:val="24"/>
                <w:szCs w:val="24"/>
              </w:rPr>
              <w:t>数据项名称</w:t>
            </w:r>
          </w:p>
        </w:tc>
      </w:tr>
      <w:tr w14:paraId="40DE7BFC">
        <w:tblPrEx>
          <w:tblCellMar>
            <w:top w:w="0" w:type="dxa"/>
            <w:left w:w="10" w:type="dxa"/>
            <w:bottom w:w="0" w:type="dxa"/>
            <w:right w:w="10" w:type="dxa"/>
          </w:tblCellMar>
        </w:tblPrEx>
        <w:trPr>
          <w:cantSplit/>
          <w:trHeight w:val="476"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621B3148">
            <w:pPr>
              <w:rPr>
                <w:rFonts w:ascii="Times New Roman" w:hAnsi="Times New Roman" w:eastAsia="宋体" w:cs="Times New Roman"/>
                <w:sz w:val="24"/>
                <w:szCs w:val="24"/>
              </w:rPr>
            </w:pPr>
          </w:p>
        </w:tc>
        <w:tc>
          <w:tcPr>
            <w:tcW w:w="1706"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483E7617">
            <w:pPr>
              <w:rPr>
                <w:rFonts w:ascii="Times New Roman" w:hAnsi="Times New Roman" w:eastAsia="宋体" w:cs="Times New Roman"/>
                <w:sz w:val="24"/>
                <w:szCs w:val="24"/>
              </w:rPr>
            </w:pPr>
          </w:p>
        </w:tc>
        <w:tc>
          <w:tcPr>
            <w:tcW w:w="991"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1F452F84">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E1EF65E">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读</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A19ACA">
            <w:pPr>
              <w:ind w:right="-20"/>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写</w:t>
            </w:r>
          </w:p>
        </w:tc>
        <w:tc>
          <w:tcPr>
            <w:tcW w:w="2973"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0FBC2B86">
            <w:pPr>
              <w:rPr>
                <w:rFonts w:ascii="Times New Roman" w:hAnsi="Times New Roman" w:eastAsia="宋体" w:cs="Times New Roman"/>
                <w:sz w:val="24"/>
                <w:szCs w:val="24"/>
              </w:rPr>
            </w:pPr>
          </w:p>
        </w:tc>
      </w:tr>
      <w:tr w14:paraId="68E6A191">
        <w:tblPrEx>
          <w:tblCellMar>
            <w:top w:w="0" w:type="dxa"/>
            <w:left w:w="10" w:type="dxa"/>
            <w:bottom w:w="0" w:type="dxa"/>
            <w:right w:w="10" w:type="dxa"/>
          </w:tblCellMar>
        </w:tblPrEx>
        <w:trPr>
          <w:cantSplit/>
          <w:trHeight w:val="945"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2475740">
            <w:pPr>
              <w:spacing w:after="92" w:line="240" w:lineRule="exact"/>
              <w:rPr>
                <w:rFonts w:ascii="Times New Roman" w:hAnsi="Times New Roman" w:eastAsia="宋体" w:cs="Times New Roman"/>
                <w:sz w:val="24"/>
                <w:szCs w:val="24"/>
              </w:rPr>
            </w:pPr>
          </w:p>
          <w:p w14:paraId="75EB10E2">
            <w:pPr>
              <w:ind w:left="432" w:right="-20"/>
              <w:rPr>
                <w:rFonts w:ascii="Times New Roman" w:hAnsi="Times New Roman" w:eastAsia="宋体" w:cs="Times New Roman"/>
                <w:sz w:val="24"/>
                <w:szCs w:val="24"/>
              </w:rPr>
            </w:pP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x</w:t>
            </w:r>
            <w:r>
              <w:rPr>
                <w:rFonts w:ascii="Times New Roman" w:hAnsi="Times New Roman" w:eastAsia="宋体" w:cs="Times New Roman"/>
                <w:sz w:val="24"/>
                <w:szCs w:val="24"/>
              </w:rPr>
              <w:t>F</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5F397C0">
            <w:pPr>
              <w:spacing w:after="92" w:line="240" w:lineRule="exact"/>
              <w:rPr>
                <w:rFonts w:ascii="Times New Roman" w:hAnsi="Times New Roman" w:eastAsia="宋体" w:cs="Times New Roman"/>
                <w:sz w:val="24"/>
                <w:szCs w:val="24"/>
              </w:rPr>
            </w:pPr>
          </w:p>
          <w:p w14:paraId="7D117F15">
            <w:pPr>
              <w:ind w:left="716" w:right="-20"/>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3453CC5">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2391A06">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3A82475">
            <w:pPr>
              <w:spacing w:after="119" w:line="240" w:lineRule="exact"/>
              <w:rPr>
                <w:rFonts w:ascii="Times New Roman" w:hAnsi="Times New Roman" w:eastAsia="宋体" w:cs="Times New Roman"/>
                <w:sz w:val="24"/>
                <w:szCs w:val="24"/>
              </w:rPr>
            </w:pPr>
          </w:p>
          <w:p w14:paraId="748B72E5">
            <w:pPr>
              <w:ind w:left="186"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4C3A597">
            <w:pPr>
              <w:spacing w:before="101"/>
              <w:ind w:left="108" w:right="-20"/>
              <w:rPr>
                <w:rFonts w:ascii="Times New Roman" w:hAnsi="Times New Roman" w:eastAsia="宋体" w:cs="Times New Roman"/>
                <w:sz w:val="24"/>
                <w:szCs w:val="24"/>
              </w:rPr>
            </w:pPr>
            <w:r>
              <w:rPr>
                <w:rFonts w:ascii="Times New Roman" w:hAnsi="Times New Roman" w:eastAsia="宋体" w:cs="Times New Roman"/>
                <w:sz w:val="24"/>
                <w:szCs w:val="24"/>
              </w:rPr>
              <w:t>检测结</w:t>
            </w:r>
            <w:r>
              <w:rPr>
                <w:rFonts w:ascii="Times New Roman" w:hAnsi="Times New Roman" w:eastAsia="宋体" w:cs="Times New Roman"/>
                <w:spacing w:val="-40"/>
                <w:sz w:val="24"/>
                <w:szCs w:val="24"/>
              </w:rPr>
              <w:t>果</w:t>
            </w:r>
            <w:r>
              <w:rPr>
                <w:rFonts w:ascii="Times New Roman" w:hAnsi="Times New Roman" w:eastAsia="宋体" w:cs="Times New Roman"/>
                <w:sz w:val="24"/>
                <w:szCs w:val="24"/>
              </w:rPr>
              <w:t>（</w:t>
            </w:r>
            <w:r>
              <w:rPr>
                <w:rFonts w:ascii="Times New Roman" w:hAnsi="Times New Roman" w:eastAsia="宋体" w:cs="Times New Roman"/>
                <w:spacing w:val="-2"/>
                <w:sz w:val="24"/>
                <w:szCs w:val="24"/>
              </w:rPr>
              <w:t>0</w:t>
            </w:r>
            <w:r>
              <w:rPr>
                <w:rFonts w:ascii="Times New Roman" w:hAnsi="Times New Roman" w:eastAsia="宋体" w:cs="Times New Roman"/>
                <w:sz w:val="24"/>
                <w:szCs w:val="24"/>
              </w:rPr>
              <w:t>—合格</w:t>
            </w:r>
            <w:r>
              <w:rPr>
                <w:rFonts w:ascii="Times New Roman" w:hAnsi="Times New Roman" w:eastAsia="宋体" w:cs="Times New Roman"/>
                <w:spacing w:val="-39"/>
                <w:sz w:val="24"/>
                <w:szCs w:val="24"/>
              </w:rPr>
              <w:t>；</w:t>
            </w:r>
            <w:r>
              <w:rPr>
                <w:rFonts w:ascii="Times New Roman" w:hAnsi="Times New Roman" w:eastAsia="宋体" w:cs="Times New Roman"/>
                <w:spacing w:val="-2"/>
                <w:sz w:val="24"/>
                <w:szCs w:val="24"/>
              </w:rPr>
              <w:t>1</w:t>
            </w:r>
            <w:r>
              <w:rPr>
                <w:rFonts w:ascii="Times New Roman" w:hAnsi="Times New Roman" w:eastAsia="宋体" w:cs="Times New Roman"/>
                <w:sz w:val="24"/>
                <w:szCs w:val="24"/>
              </w:rPr>
              <w:t>—不</w:t>
            </w:r>
          </w:p>
          <w:p w14:paraId="00B46900">
            <w:pPr>
              <w:spacing w:after="3" w:line="160" w:lineRule="exact"/>
              <w:rPr>
                <w:rFonts w:ascii="Times New Roman" w:hAnsi="Times New Roman" w:eastAsia="宋体" w:cs="Times New Roman"/>
                <w:sz w:val="24"/>
                <w:szCs w:val="24"/>
              </w:rPr>
            </w:pPr>
          </w:p>
          <w:p w14:paraId="242CE1FE">
            <w:pPr>
              <w:ind w:left="108" w:right="-20"/>
              <w:rPr>
                <w:rFonts w:ascii="Times New Roman" w:hAnsi="Times New Roman" w:eastAsia="宋体" w:cs="Times New Roman"/>
                <w:sz w:val="24"/>
                <w:szCs w:val="24"/>
              </w:rPr>
            </w:pPr>
            <w:r>
              <w:rPr>
                <w:rFonts w:ascii="Times New Roman" w:hAnsi="Times New Roman" w:eastAsia="宋体" w:cs="Times New Roman"/>
                <w:sz w:val="24"/>
                <w:szCs w:val="24"/>
              </w:rPr>
              <w:t>合格）</w:t>
            </w:r>
          </w:p>
        </w:tc>
      </w:tr>
      <w:tr w14:paraId="02D71616">
        <w:tblPrEx>
          <w:tblCellMar>
            <w:top w:w="0" w:type="dxa"/>
            <w:left w:w="10" w:type="dxa"/>
            <w:bottom w:w="0" w:type="dxa"/>
            <w:right w:w="10" w:type="dxa"/>
          </w:tblCellMar>
        </w:tblPrEx>
        <w:trPr>
          <w:cantSplit/>
          <w:trHeight w:val="1414"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2D12A47">
            <w:pPr>
              <w:spacing w:line="240" w:lineRule="exact"/>
              <w:rPr>
                <w:rFonts w:ascii="Times New Roman" w:hAnsi="Times New Roman" w:eastAsia="宋体" w:cs="Times New Roman"/>
                <w:sz w:val="24"/>
                <w:szCs w:val="24"/>
              </w:rPr>
            </w:pPr>
          </w:p>
          <w:p w14:paraId="5D4FCBD8">
            <w:pPr>
              <w:spacing w:after="87" w:line="240" w:lineRule="exact"/>
              <w:rPr>
                <w:rFonts w:ascii="Times New Roman" w:hAnsi="Times New Roman" w:eastAsia="宋体" w:cs="Times New Roman"/>
                <w:sz w:val="24"/>
                <w:szCs w:val="24"/>
              </w:rPr>
            </w:pPr>
          </w:p>
          <w:p w14:paraId="594C0698">
            <w:pPr>
              <w:ind w:left="432" w:right="-20"/>
              <w:rPr>
                <w:rFonts w:ascii="Times New Roman" w:hAnsi="Times New Roman" w:eastAsia="宋体" w:cs="Times New Roman"/>
                <w:sz w:val="24"/>
                <w:szCs w:val="24"/>
              </w:rPr>
            </w:pP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x</w:t>
            </w:r>
            <w:r>
              <w:rPr>
                <w:rFonts w:ascii="Times New Roman" w:hAnsi="Times New Roman" w:eastAsia="宋体" w:cs="Times New Roman"/>
                <w:sz w:val="24"/>
                <w:szCs w:val="24"/>
              </w:rPr>
              <w:t>F</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2</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4A5C8FD">
            <w:pPr>
              <w:spacing w:line="240" w:lineRule="exact"/>
              <w:rPr>
                <w:rFonts w:ascii="Times New Roman" w:hAnsi="Times New Roman" w:eastAsia="宋体" w:cs="Times New Roman"/>
                <w:sz w:val="24"/>
                <w:szCs w:val="24"/>
              </w:rPr>
            </w:pPr>
          </w:p>
          <w:p w14:paraId="771C6E98">
            <w:pPr>
              <w:spacing w:after="87" w:line="240" w:lineRule="exact"/>
              <w:rPr>
                <w:rFonts w:ascii="Times New Roman" w:hAnsi="Times New Roman" w:eastAsia="宋体" w:cs="Times New Roman"/>
                <w:sz w:val="24"/>
                <w:szCs w:val="24"/>
              </w:rPr>
            </w:pPr>
          </w:p>
          <w:p w14:paraId="18CBB183">
            <w:pPr>
              <w:ind w:left="716" w:right="-20"/>
              <w:rPr>
                <w:rFonts w:ascii="Times New Roman" w:hAnsi="Times New Roman" w:eastAsia="宋体" w:cs="Times New Roman"/>
                <w:sz w:val="24"/>
                <w:szCs w:val="24"/>
              </w:rPr>
            </w:pPr>
            <w:r>
              <w:rPr>
                <w:rFonts w:ascii="Times New Roman" w:hAnsi="Times New Roman" w:eastAsia="宋体" w:cs="Times New Roman"/>
                <w:sz w:val="24"/>
                <w:szCs w:val="24"/>
              </w:rPr>
              <w:t>U8</w:t>
            </w:r>
          </w:p>
          <w:p w14:paraId="59659E78">
            <w:pPr>
              <w:spacing w:after="15" w:line="160" w:lineRule="exact"/>
              <w:rPr>
                <w:rFonts w:ascii="Times New Roman" w:hAnsi="Times New Roman" w:eastAsia="宋体" w:cs="Times New Roman"/>
                <w:sz w:val="24"/>
                <w:szCs w:val="24"/>
              </w:rPr>
            </w:pPr>
          </w:p>
          <w:p w14:paraId="2A7D3E0F">
            <w:pPr>
              <w:ind w:left="716" w:right="-20"/>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1C27E79">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D7AA433">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4FA13DE">
            <w:pPr>
              <w:spacing w:line="240" w:lineRule="exact"/>
              <w:rPr>
                <w:rFonts w:ascii="Times New Roman" w:hAnsi="Times New Roman" w:eastAsia="宋体" w:cs="Times New Roman"/>
                <w:sz w:val="24"/>
                <w:szCs w:val="24"/>
              </w:rPr>
            </w:pPr>
          </w:p>
          <w:p w14:paraId="28D8EF3C">
            <w:pPr>
              <w:spacing w:after="111" w:line="240" w:lineRule="exact"/>
              <w:rPr>
                <w:rFonts w:ascii="Times New Roman" w:hAnsi="Times New Roman" w:eastAsia="宋体" w:cs="Times New Roman"/>
                <w:sz w:val="24"/>
                <w:szCs w:val="24"/>
              </w:rPr>
            </w:pPr>
          </w:p>
          <w:p w14:paraId="255EA47E">
            <w:pPr>
              <w:ind w:left="186"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AD94B7E">
            <w:pPr>
              <w:spacing w:after="3" w:line="120" w:lineRule="exact"/>
              <w:rPr>
                <w:rFonts w:ascii="Times New Roman" w:hAnsi="Times New Roman" w:eastAsia="宋体" w:cs="Times New Roman"/>
                <w:sz w:val="24"/>
                <w:szCs w:val="24"/>
              </w:rPr>
            </w:pPr>
          </w:p>
          <w:p w14:paraId="3D31F2D2">
            <w:pPr>
              <w:ind w:left="108" w:right="-20"/>
              <w:rPr>
                <w:rFonts w:ascii="Times New Roman" w:hAnsi="Times New Roman" w:eastAsia="宋体" w:cs="Times New Roman"/>
                <w:sz w:val="24"/>
                <w:szCs w:val="24"/>
              </w:rPr>
            </w:pPr>
            <w:r>
              <w:rPr>
                <w:rFonts w:ascii="Times New Roman" w:hAnsi="Times New Roman" w:eastAsia="宋体" w:cs="Times New Roman"/>
                <w:sz w:val="24"/>
                <w:szCs w:val="24"/>
              </w:rPr>
              <w:t>开关量输出</w:t>
            </w:r>
          </w:p>
          <w:p w14:paraId="403D3828">
            <w:pPr>
              <w:spacing w:after="14" w:line="180" w:lineRule="exact"/>
              <w:rPr>
                <w:rFonts w:ascii="Times New Roman" w:hAnsi="Times New Roman" w:eastAsia="宋体" w:cs="Times New Roman"/>
                <w:sz w:val="24"/>
                <w:szCs w:val="24"/>
              </w:rPr>
            </w:pPr>
          </w:p>
          <w:p w14:paraId="07A03685">
            <w:pPr>
              <w:ind w:left="108" w:right="-20"/>
              <w:rPr>
                <w:rFonts w:ascii="Times New Roman" w:hAnsi="Times New Roman" w:eastAsia="宋体" w:cs="Times New Roman"/>
                <w:sz w:val="24"/>
                <w:szCs w:val="24"/>
              </w:rPr>
            </w:pPr>
            <w:r>
              <w:rPr>
                <w:rFonts w:ascii="Times New Roman" w:hAnsi="Times New Roman" w:eastAsia="宋体" w:cs="Times New Roman"/>
                <w:sz w:val="24"/>
                <w:szCs w:val="24"/>
              </w:rPr>
              <w:t>通道号</w:t>
            </w:r>
          </w:p>
          <w:p w14:paraId="28583395">
            <w:pPr>
              <w:spacing w:after="14" w:line="180" w:lineRule="exact"/>
              <w:rPr>
                <w:rFonts w:ascii="Times New Roman" w:hAnsi="Times New Roman" w:eastAsia="宋体" w:cs="Times New Roman"/>
                <w:sz w:val="24"/>
                <w:szCs w:val="24"/>
              </w:rPr>
            </w:pPr>
          </w:p>
          <w:p w14:paraId="5ABF957F">
            <w:pPr>
              <w:ind w:left="108" w:right="-20"/>
              <w:rPr>
                <w:rFonts w:ascii="Times New Roman" w:hAnsi="Times New Roman" w:eastAsia="宋体" w:cs="Times New Roman"/>
                <w:sz w:val="24"/>
                <w:szCs w:val="24"/>
              </w:rPr>
            </w:pPr>
            <w:r>
              <w:rPr>
                <w:rFonts w:ascii="Times New Roman" w:hAnsi="Times New Roman" w:eastAsia="宋体" w:cs="Times New Roman"/>
                <w:sz w:val="24"/>
                <w:szCs w:val="24"/>
              </w:rPr>
              <w:t>输出值</w:t>
            </w:r>
          </w:p>
        </w:tc>
      </w:tr>
      <w:tr w14:paraId="7A13C140">
        <w:tblPrEx>
          <w:tblCellMar>
            <w:top w:w="0" w:type="dxa"/>
            <w:left w:w="10" w:type="dxa"/>
            <w:bottom w:w="0" w:type="dxa"/>
            <w:right w:w="10" w:type="dxa"/>
          </w:tblCellMar>
        </w:tblPrEx>
        <w:trPr>
          <w:cantSplit/>
          <w:trHeight w:val="945"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0770184">
            <w:pPr>
              <w:spacing w:after="91" w:line="240" w:lineRule="exact"/>
              <w:rPr>
                <w:rFonts w:ascii="Times New Roman" w:hAnsi="Times New Roman" w:eastAsia="宋体" w:cs="Times New Roman"/>
                <w:sz w:val="24"/>
                <w:szCs w:val="24"/>
              </w:rPr>
            </w:pPr>
          </w:p>
          <w:p w14:paraId="4081EF49">
            <w:pPr>
              <w:ind w:left="432" w:right="-20"/>
              <w:rPr>
                <w:rFonts w:ascii="Times New Roman" w:hAnsi="Times New Roman" w:eastAsia="宋体" w:cs="Times New Roman"/>
                <w:sz w:val="24"/>
                <w:szCs w:val="24"/>
              </w:rPr>
            </w:pPr>
            <w:r>
              <w:rPr>
                <w:rFonts w:ascii="Times New Roman" w:hAnsi="Times New Roman" w:eastAsia="宋体" w:cs="Times New Roman"/>
                <w:spacing w:val="-1"/>
                <w:sz w:val="24"/>
                <w:szCs w:val="24"/>
              </w:rPr>
              <w:t>0</w:t>
            </w:r>
            <w:r>
              <w:rPr>
                <w:rFonts w:ascii="Times New Roman" w:hAnsi="Times New Roman" w:eastAsia="宋体" w:cs="Times New Roman"/>
                <w:spacing w:val="1"/>
                <w:sz w:val="24"/>
                <w:szCs w:val="24"/>
              </w:rPr>
              <w:t>x</w:t>
            </w:r>
            <w:r>
              <w:rPr>
                <w:rFonts w:ascii="Times New Roman" w:hAnsi="Times New Roman" w:eastAsia="宋体" w:cs="Times New Roman"/>
                <w:sz w:val="24"/>
                <w:szCs w:val="24"/>
              </w:rPr>
              <w:t>F</w:t>
            </w:r>
            <w:r>
              <w:rPr>
                <w:rFonts w:ascii="Times New Roman" w:hAnsi="Times New Roman" w:eastAsia="宋体" w:cs="Times New Roman"/>
                <w:spacing w:val="1"/>
                <w:sz w:val="24"/>
                <w:szCs w:val="24"/>
              </w:rPr>
              <w:t>00</w:t>
            </w:r>
            <w:r>
              <w:rPr>
                <w:rFonts w:ascii="Times New Roman" w:hAnsi="Times New Roman" w:eastAsia="宋体" w:cs="Times New Roman"/>
                <w:sz w:val="24"/>
                <w:szCs w:val="24"/>
              </w:rPr>
              <w:t>3</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3C59531">
            <w:pPr>
              <w:spacing w:before="98"/>
              <w:ind w:left="412" w:right="-20"/>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U1</w:t>
            </w:r>
            <w:r>
              <w:rPr>
                <w:rFonts w:ascii="Times New Roman" w:hAnsi="Times New Roman" w:eastAsia="宋体" w:cs="Times New Roman"/>
                <w:spacing w:val="1"/>
                <w:sz w:val="24"/>
                <w:szCs w:val="24"/>
              </w:rPr>
              <w:t>6*1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-2</w:t>
            </w:r>
          </w:p>
          <w:p w14:paraId="5DF95230">
            <w:pPr>
              <w:spacing w:after="15" w:line="160" w:lineRule="exact"/>
              <w:rPr>
                <w:rFonts w:ascii="Times New Roman" w:hAnsi="Times New Roman" w:eastAsia="宋体" w:cs="Times New Roman"/>
                <w:w w:val="104"/>
                <w:position w:val="8"/>
                <w:sz w:val="24"/>
                <w:szCs w:val="24"/>
              </w:rPr>
            </w:pPr>
          </w:p>
          <w:p w14:paraId="40D2F007">
            <w:pPr>
              <w:ind w:left="412" w:right="-20"/>
              <w:rPr>
                <w:rFonts w:ascii="Times New Roman" w:hAnsi="Times New Roman" w:eastAsia="宋体" w:cs="Times New Roman"/>
                <w:w w:val="104"/>
                <w:position w:val="8"/>
                <w:sz w:val="24"/>
                <w:szCs w:val="24"/>
              </w:rPr>
            </w:pPr>
            <w:r>
              <w:rPr>
                <w:rFonts w:ascii="Times New Roman" w:hAnsi="Times New Roman" w:eastAsia="宋体" w:cs="Times New Roman"/>
                <w:sz w:val="24"/>
                <w:szCs w:val="24"/>
              </w:rPr>
              <w:t>U1</w:t>
            </w:r>
            <w:r>
              <w:rPr>
                <w:rFonts w:ascii="Times New Roman" w:hAnsi="Times New Roman" w:eastAsia="宋体" w:cs="Times New Roman"/>
                <w:spacing w:val="1"/>
                <w:sz w:val="24"/>
                <w:szCs w:val="24"/>
              </w:rPr>
              <w:t>6*1</w:t>
            </w:r>
            <w:r>
              <w:rPr>
                <w:rFonts w:ascii="Times New Roman" w:hAnsi="Times New Roman" w:eastAsia="宋体" w:cs="Times New Roman"/>
                <w:spacing w:val="-1"/>
                <w:sz w:val="24"/>
                <w:szCs w:val="24"/>
              </w:rPr>
              <w:t>0</w:t>
            </w:r>
            <w:r>
              <w:rPr>
                <w:rFonts w:ascii="Times New Roman" w:hAnsi="Times New Roman" w:eastAsia="宋体" w:cs="Times New Roman"/>
                <w:w w:val="104"/>
                <w:position w:val="8"/>
                <w:sz w:val="24"/>
                <w:szCs w:val="24"/>
              </w:rPr>
              <w:t>-1</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74F084B">
            <w:pPr>
              <w:spacing w:before="98"/>
              <w:ind w:left="426" w:right="-20"/>
              <w:rPr>
                <w:rFonts w:ascii="Times New Roman" w:hAnsi="Times New Roman" w:eastAsia="宋体" w:cs="Times New Roman"/>
                <w:sz w:val="24"/>
                <w:szCs w:val="24"/>
              </w:rPr>
            </w:pPr>
            <w:r>
              <w:rPr>
                <w:rFonts w:ascii="Times New Roman" w:hAnsi="Times New Roman" w:eastAsia="宋体" w:cs="Times New Roman"/>
                <w:sz w:val="24"/>
                <w:szCs w:val="24"/>
              </w:rPr>
              <w:t>V</w:t>
            </w:r>
          </w:p>
          <w:p w14:paraId="2DFE1797">
            <w:pPr>
              <w:spacing w:after="15" w:line="160" w:lineRule="exact"/>
              <w:rPr>
                <w:rFonts w:ascii="Times New Roman" w:hAnsi="Times New Roman" w:eastAsia="宋体" w:cs="Times New Roman"/>
                <w:sz w:val="24"/>
                <w:szCs w:val="24"/>
              </w:rPr>
            </w:pPr>
          </w:p>
          <w:p w14:paraId="07DBB687">
            <w:pPr>
              <w:ind w:left="364" w:right="-20"/>
              <w:rPr>
                <w:rFonts w:ascii="Times New Roman" w:hAnsi="Times New Roman" w:eastAsia="宋体" w:cs="Times New Roman"/>
                <w:sz w:val="24"/>
                <w:szCs w:val="24"/>
              </w:rPr>
            </w:pPr>
            <w:r>
              <w:rPr>
                <w:rFonts w:ascii="Times New Roman" w:hAnsi="Times New Roman" w:eastAsia="宋体" w:cs="Times New Roman"/>
                <w:spacing w:val="1"/>
                <w:sz w:val="24"/>
                <w:szCs w:val="24"/>
              </w:rPr>
              <w:t>u</w:t>
            </w:r>
            <w:r>
              <w:rPr>
                <w:rFonts w:ascii="Times New Roman" w:hAnsi="Times New Roman" w:eastAsia="宋体" w:cs="Times New Roman"/>
                <w:sz w:val="24"/>
                <w:szCs w:val="24"/>
              </w:rPr>
              <w:t>A</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2F61523">
            <w:pPr>
              <w:spacing w:after="118" w:line="240" w:lineRule="exact"/>
              <w:rPr>
                <w:rFonts w:ascii="Times New Roman" w:hAnsi="Times New Roman" w:eastAsia="宋体" w:cs="Times New Roman"/>
                <w:sz w:val="24"/>
                <w:szCs w:val="24"/>
              </w:rPr>
            </w:pPr>
          </w:p>
          <w:p w14:paraId="0595AD1F">
            <w:pPr>
              <w:ind w:left="188" w:right="-20"/>
              <w:rPr>
                <w:rFonts w:ascii="Times New Roman" w:hAnsi="Times New Roman" w:eastAsia="宋体" w:cs="Times New Roman"/>
                <w:sz w:val="24"/>
                <w:szCs w:val="24"/>
              </w:rPr>
            </w:pPr>
            <w:r>
              <w:rPr>
                <w:rFonts w:ascii="Times New Roman" w:hAnsi="Times New Roman" w:eastAsia="宋体" w:cs="Times New Roman"/>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A1F23B9">
            <w:pPr>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7AA6983">
            <w:pPr>
              <w:spacing w:after="5" w:line="120" w:lineRule="exact"/>
              <w:rPr>
                <w:rFonts w:ascii="Times New Roman" w:hAnsi="Times New Roman" w:eastAsia="宋体" w:cs="Times New Roman"/>
                <w:sz w:val="24"/>
                <w:szCs w:val="24"/>
              </w:rPr>
            </w:pPr>
          </w:p>
          <w:p w14:paraId="5F9EC9B6">
            <w:pPr>
              <w:ind w:left="108" w:right="-20"/>
              <w:rPr>
                <w:rFonts w:ascii="Times New Roman" w:hAnsi="Times New Roman" w:eastAsia="宋体" w:cs="Times New Roman"/>
                <w:sz w:val="24"/>
                <w:szCs w:val="24"/>
              </w:rPr>
            </w:pPr>
            <w:r>
              <w:rPr>
                <w:rFonts w:ascii="Times New Roman" w:hAnsi="Times New Roman" w:eastAsia="宋体" w:cs="Times New Roman"/>
                <w:sz w:val="24"/>
                <w:szCs w:val="24"/>
              </w:rPr>
              <w:t>输出电压</w:t>
            </w:r>
          </w:p>
          <w:p w14:paraId="69AD4686">
            <w:pPr>
              <w:spacing w:after="14" w:line="180" w:lineRule="exact"/>
              <w:rPr>
                <w:rFonts w:ascii="Times New Roman" w:hAnsi="Times New Roman" w:eastAsia="宋体" w:cs="Times New Roman"/>
                <w:sz w:val="24"/>
                <w:szCs w:val="24"/>
              </w:rPr>
            </w:pPr>
          </w:p>
          <w:p w14:paraId="377762BD">
            <w:pPr>
              <w:ind w:left="108" w:right="-20"/>
              <w:rPr>
                <w:rFonts w:ascii="Times New Roman" w:hAnsi="Times New Roman" w:eastAsia="宋体" w:cs="Times New Roman"/>
                <w:sz w:val="24"/>
                <w:szCs w:val="24"/>
              </w:rPr>
            </w:pPr>
            <w:r>
              <w:rPr>
                <w:rFonts w:ascii="Times New Roman" w:hAnsi="Times New Roman" w:eastAsia="宋体" w:cs="Times New Roman"/>
                <w:sz w:val="24"/>
                <w:szCs w:val="24"/>
              </w:rPr>
              <w:t>输出电流</w:t>
            </w:r>
          </w:p>
        </w:tc>
      </w:tr>
      <w:tr w14:paraId="3187AD4A">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2E9B739">
            <w:pPr>
              <w:rPr>
                <w:rFonts w:ascii="Times New Roman" w:hAnsi="Times New Roman" w:eastAsia="宋体" w:cs="Times New Roman"/>
                <w:sz w:val="24"/>
                <w:szCs w:val="24"/>
              </w:rPr>
            </w:pP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B26F307">
            <w:pPr>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0462DE8">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F5BF95D">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67A6E0F">
            <w:pPr>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1DCDFF0">
            <w:pPr>
              <w:rPr>
                <w:rFonts w:ascii="Times New Roman" w:hAnsi="Times New Roman" w:eastAsia="宋体" w:cs="Times New Roman"/>
                <w:sz w:val="24"/>
                <w:szCs w:val="24"/>
              </w:rPr>
            </w:pPr>
          </w:p>
        </w:tc>
      </w:tr>
      <w:tr w14:paraId="605A8F5F">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D0FC514">
            <w:pPr>
              <w:rPr>
                <w:rFonts w:ascii="Times New Roman" w:hAnsi="Times New Roman" w:eastAsia="宋体" w:cs="Times New Roman"/>
                <w:sz w:val="24"/>
                <w:szCs w:val="24"/>
              </w:rPr>
            </w:pP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10857E6">
            <w:pPr>
              <w:rPr>
                <w:rFonts w:ascii="Times New Roman" w:hAnsi="Times New Roman" w:eastAsia="宋体" w:cs="Times New Roman"/>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820DEE8">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01447A5">
            <w:pPr>
              <w:rPr>
                <w:rFonts w:ascii="Times New Roman" w:hAnsi="Times New Roman" w:eastAsia="宋体" w:cs="Times New Roman"/>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50D44DB">
            <w:pPr>
              <w:rPr>
                <w:rFonts w:ascii="Times New Roman" w:hAnsi="Times New Roman" w:eastAsia="宋体" w:cs="Times New Roman"/>
                <w:sz w:val="24"/>
                <w:szCs w:val="24"/>
              </w:rPr>
            </w:pPr>
          </w:p>
        </w:tc>
        <w:tc>
          <w:tcPr>
            <w:tcW w:w="29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9175D14">
            <w:pPr>
              <w:rPr>
                <w:rFonts w:ascii="Times New Roman" w:hAnsi="Times New Roman" w:eastAsia="宋体" w:cs="Times New Roman"/>
                <w:sz w:val="24"/>
                <w:szCs w:val="24"/>
              </w:rPr>
            </w:pPr>
          </w:p>
        </w:tc>
      </w:tr>
      <w:tr w14:paraId="31DECD94">
        <w:tblPrEx>
          <w:tblCellMar>
            <w:top w:w="0" w:type="dxa"/>
            <w:left w:w="10" w:type="dxa"/>
            <w:bottom w:w="0" w:type="dxa"/>
            <w:right w:w="10" w:type="dxa"/>
          </w:tblCellMar>
        </w:tblPrEx>
        <w:trPr>
          <w:cantSplit/>
          <w:trHeight w:val="1711" w:hRule="exact"/>
        </w:trPr>
        <w:tc>
          <w:tcPr>
            <w:tcW w:w="8225" w:type="dxa"/>
            <w:gridSpan w:val="6"/>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F0D5A69">
            <w:pPr>
              <w:keepNext w:val="0"/>
              <w:keepLines w:val="0"/>
              <w:pageBreakBefore w:val="0"/>
              <w:widowControl w:val="0"/>
              <w:kinsoku/>
              <w:wordWrap/>
              <w:overflowPunct/>
              <w:topLinePunct w:val="0"/>
              <w:autoSpaceDE/>
              <w:autoSpaceDN/>
              <w:bidi w:val="0"/>
              <w:adjustRightInd/>
              <w:snapToGrid/>
              <w:ind w:left="108" w:right="0"/>
              <w:textAlignment w:val="auto"/>
              <w:rPr>
                <w:rFonts w:ascii="Times New Roman" w:hAnsi="Times New Roman" w:eastAsia="宋体" w:cs="Times New Roman"/>
                <w:spacing w:val="0"/>
                <w:sz w:val="24"/>
                <w:szCs w:val="24"/>
              </w:rPr>
            </w:pPr>
            <w:r>
              <w:rPr>
                <w:rFonts w:ascii="Times New Roman" w:hAnsi="Times New Roman" w:eastAsia="宋体" w:cs="Times New Roman"/>
                <w:spacing w:val="0"/>
                <w:sz w:val="24"/>
                <w:szCs w:val="24"/>
              </w:rPr>
              <w:t>注1：数据标识仅适用于工装设备。</w:t>
            </w:r>
          </w:p>
          <w:p w14:paraId="02A93EE7">
            <w:pPr>
              <w:keepNext w:val="0"/>
              <w:keepLines w:val="0"/>
              <w:pageBreakBefore w:val="0"/>
              <w:widowControl w:val="0"/>
              <w:kinsoku/>
              <w:wordWrap/>
              <w:overflowPunct/>
              <w:topLinePunct w:val="0"/>
              <w:autoSpaceDE/>
              <w:autoSpaceDN/>
              <w:bidi w:val="0"/>
              <w:adjustRightInd/>
              <w:snapToGrid/>
              <w:ind w:left="108" w:right="0"/>
              <w:textAlignment w:val="auto"/>
              <w:rPr>
                <w:rFonts w:ascii="Times New Roman" w:hAnsi="Times New Roman" w:eastAsia="宋体" w:cs="Times New Roman"/>
                <w:sz w:val="24"/>
                <w:szCs w:val="24"/>
              </w:rPr>
            </w:pPr>
            <w:r>
              <w:rPr>
                <w:rFonts w:ascii="Times New Roman" w:hAnsi="Times New Roman" w:eastAsia="宋体" w:cs="Times New Roman"/>
                <w:spacing w:val="0"/>
                <w:sz w:val="24"/>
                <w:szCs w:val="24"/>
              </w:rPr>
              <w:t>注2：通道号</w:t>
            </w:r>
            <w:r>
              <w:rPr>
                <w:rFonts w:hint="eastAsia" w:ascii="Times New Roman" w:hAnsi="Times New Roman" w:eastAsia="宋体" w:cs="Times New Roman"/>
                <w:spacing w:val="0"/>
                <w:sz w:val="24"/>
                <w:szCs w:val="24"/>
                <w:lang w:val="en-US" w:eastAsia="zh-CN"/>
              </w:rPr>
              <w:t>0</w:t>
            </w:r>
            <w:r>
              <w:rPr>
                <w:rFonts w:ascii="Times New Roman" w:hAnsi="Times New Roman" w:eastAsia="宋体" w:cs="Times New Roman"/>
                <w:spacing w:val="0"/>
                <w:sz w:val="24"/>
                <w:szCs w:val="24"/>
              </w:rPr>
              <w:t>和</w:t>
            </w:r>
            <w:r>
              <w:rPr>
                <w:rFonts w:hint="eastAsia" w:ascii="Times New Roman" w:hAnsi="Times New Roman" w:eastAsia="宋体" w:cs="Times New Roman"/>
                <w:spacing w:val="0"/>
                <w:sz w:val="24"/>
                <w:szCs w:val="24"/>
                <w:lang w:val="en-US" w:eastAsia="zh-CN"/>
              </w:rPr>
              <w:t>1</w:t>
            </w:r>
            <w:r>
              <w:rPr>
                <w:rFonts w:ascii="Times New Roman" w:hAnsi="Times New Roman" w:eastAsia="宋体" w:cs="Times New Roman"/>
                <w:spacing w:val="0"/>
                <w:sz w:val="24"/>
                <w:szCs w:val="24"/>
              </w:rPr>
              <w:t>为开关量输出通道，输出值为</w:t>
            </w:r>
            <w:r>
              <w:rPr>
                <w:rFonts w:hint="eastAsia" w:ascii="Times New Roman" w:hAnsi="Times New Roman" w:eastAsia="宋体" w:cs="Times New Roman"/>
                <w:spacing w:val="0"/>
                <w:sz w:val="24"/>
                <w:szCs w:val="24"/>
                <w:lang w:val="en-US" w:eastAsia="zh-CN"/>
              </w:rPr>
              <w:t>0</w:t>
            </w:r>
            <w:r>
              <w:rPr>
                <w:rFonts w:ascii="Times New Roman" w:hAnsi="Times New Roman" w:eastAsia="宋体" w:cs="Times New Roman"/>
                <w:spacing w:val="0"/>
                <w:sz w:val="24"/>
                <w:szCs w:val="24"/>
              </w:rPr>
              <w:t>时表示关闭，为1 时表示开启；通道号100 为电机输出通道，输出值0 表示关闭，1 表示正转，2 表示反转，3 表示正向5 个脉冲，再反向4 个脉冲；通道号101 输出值为长按键时间</w:t>
            </w:r>
            <w:r>
              <w:rPr>
                <w:rFonts w:hint="eastAsia" w:ascii="Times New Roman" w:hAnsi="Times New Roman" w:eastAsia="宋体" w:cs="Times New Roman"/>
                <w:spacing w:val="0"/>
                <w:sz w:val="24"/>
                <w:szCs w:val="24"/>
                <w:lang w:eastAsia="zh-CN"/>
              </w:rPr>
              <w:t>（</w:t>
            </w:r>
            <w:r>
              <w:rPr>
                <w:rFonts w:ascii="Times New Roman" w:hAnsi="Times New Roman" w:eastAsia="宋体" w:cs="Times New Roman"/>
                <w:spacing w:val="0"/>
                <w:sz w:val="24"/>
                <w:szCs w:val="24"/>
              </w:rPr>
              <w:t>秒</w:t>
            </w:r>
            <w:r>
              <w:rPr>
                <w:rFonts w:hint="eastAsia" w:ascii="Times New Roman" w:hAnsi="Times New Roman" w:eastAsia="宋体" w:cs="Times New Roman"/>
                <w:spacing w:val="0"/>
                <w:sz w:val="24"/>
                <w:szCs w:val="24"/>
                <w:lang w:eastAsia="zh-CN"/>
              </w:rPr>
              <w:t>）；</w:t>
            </w:r>
            <w:r>
              <w:rPr>
                <w:rFonts w:ascii="Times New Roman" w:hAnsi="Times New Roman" w:eastAsia="宋体" w:cs="Times New Roman"/>
                <w:spacing w:val="0"/>
                <w:sz w:val="24"/>
                <w:szCs w:val="24"/>
              </w:rPr>
              <w:t>通道号102 输出值为磁干扰持续时间（秒）。</w:t>
            </w:r>
          </w:p>
        </w:tc>
      </w:tr>
    </w:tbl>
    <w:p w14:paraId="4E9B94CE">
      <w:pPr>
        <w:rPr>
          <w:rFonts w:ascii="Times New Roman" w:hAnsi="Times New Roman" w:eastAsia="宋体" w:cs="Times New Roman"/>
          <w:b/>
          <w:bCs/>
          <w:kern w:val="44"/>
          <w:sz w:val="24"/>
          <w:szCs w:val="24"/>
        </w:rPr>
      </w:pPr>
    </w:p>
    <w:p w14:paraId="14A6B103">
      <w:pPr>
        <w:rPr>
          <w:rFonts w:ascii="Times New Roman" w:hAnsi="Times New Roman" w:eastAsia="宋体" w:cs="Times New Roman"/>
          <w:sz w:val="32"/>
          <w:szCs w:val="32"/>
        </w:rPr>
      </w:pPr>
      <w:r>
        <w:rPr>
          <w:rFonts w:ascii="Times New Roman" w:hAnsi="Times New Roman" w:eastAsia="宋体" w:cs="Times New Roman"/>
          <w:sz w:val="32"/>
          <w:szCs w:val="32"/>
        </w:rPr>
        <w:br w:type="page"/>
      </w:r>
    </w:p>
    <w:p w14:paraId="6D160CCD">
      <w:pPr>
        <w:pStyle w:val="2"/>
        <w:spacing w:line="240" w:lineRule="auto"/>
        <w:rPr>
          <w:rFonts w:ascii="Times New Roman" w:hAnsi="Times New Roman" w:eastAsia="宋体" w:cs="Times New Roman"/>
          <w:sz w:val="32"/>
          <w:szCs w:val="32"/>
        </w:rPr>
      </w:pPr>
      <w:bookmarkStart w:id="50" w:name="_Toc23955"/>
      <w:r>
        <w:rPr>
          <w:rFonts w:ascii="Times New Roman" w:hAnsi="Times New Roman" w:eastAsia="宋体" w:cs="Times New Roman"/>
          <w:sz w:val="32"/>
          <w:szCs w:val="32"/>
        </w:rPr>
        <w:t>附录13、程序升级数据标识</w:t>
      </w:r>
      <w:bookmarkEnd w:id="5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406"/>
        <w:gridCol w:w="1434"/>
        <w:gridCol w:w="900"/>
        <w:gridCol w:w="1133"/>
        <w:gridCol w:w="2158"/>
      </w:tblGrid>
      <w:tr w14:paraId="1AD1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Merge w:val="restart"/>
            <w:vAlign w:val="center"/>
          </w:tcPr>
          <w:p w14:paraId="28B83F23">
            <w:pPr>
              <w:ind w:right="-20" w:rightChars="0"/>
              <w:jc w:val="left"/>
              <w:rPr>
                <w:rFonts w:ascii="Times New Roman" w:hAnsi="Times New Roman" w:eastAsia="宋体" w:cs="Times New Roman"/>
                <w:sz w:val="24"/>
                <w:szCs w:val="24"/>
              </w:rPr>
            </w:pPr>
            <w:r>
              <w:rPr>
                <w:rFonts w:ascii="Times New Roman" w:hAnsi="Times New Roman" w:eastAsia="宋体" w:cs="Times New Roman"/>
                <w:b/>
                <w:bCs/>
                <w:sz w:val="24"/>
                <w:szCs w:val="24"/>
              </w:rPr>
              <w:t>数据标识</w:t>
            </w:r>
          </w:p>
        </w:tc>
        <w:tc>
          <w:tcPr>
            <w:tcW w:w="1595" w:type="dxa"/>
            <w:vMerge w:val="restart"/>
            <w:vAlign w:val="center"/>
          </w:tcPr>
          <w:p w14:paraId="3F5AE2FA">
            <w:pPr>
              <w:ind w:right="-20" w:rightChars="0"/>
              <w:jc w:val="left"/>
              <w:rPr>
                <w:rFonts w:ascii="Times New Roman" w:hAnsi="Times New Roman" w:eastAsia="宋体" w:cs="Times New Roman"/>
                <w:sz w:val="24"/>
                <w:szCs w:val="24"/>
              </w:rPr>
            </w:pPr>
            <w:r>
              <w:rPr>
                <w:rFonts w:ascii="Times New Roman" w:hAnsi="Times New Roman" w:eastAsia="宋体" w:cs="Times New Roman"/>
                <w:b/>
                <w:bCs/>
                <w:sz w:val="24"/>
                <w:szCs w:val="24"/>
              </w:rPr>
              <w:t>数据格式</w:t>
            </w:r>
          </w:p>
        </w:tc>
        <w:tc>
          <w:tcPr>
            <w:tcW w:w="1595" w:type="dxa"/>
            <w:vMerge w:val="restart"/>
            <w:vAlign w:val="center"/>
          </w:tcPr>
          <w:p w14:paraId="1CC272AE">
            <w:pPr>
              <w:keepNext w:val="0"/>
              <w:keepLines w:val="0"/>
              <w:pageBreakBefore w:val="0"/>
              <w:widowControl w:val="0"/>
              <w:kinsoku/>
              <w:wordWrap/>
              <w:overflowPunct/>
              <w:topLinePunct w:val="0"/>
              <w:autoSpaceDE/>
              <w:autoSpaceDN/>
              <w:bidi w:val="0"/>
              <w:adjustRightInd/>
              <w:snapToGrid/>
              <w:ind w:right="0" w:rightChars="0"/>
              <w:jc w:val="left"/>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单位</w:t>
            </w:r>
          </w:p>
        </w:tc>
        <w:tc>
          <w:tcPr>
            <w:tcW w:w="2269" w:type="dxa"/>
            <w:gridSpan w:val="2"/>
            <w:vAlign w:val="center"/>
          </w:tcPr>
          <w:p w14:paraId="6BBE52DD">
            <w:pPr>
              <w:ind w:right="-20" w:rightChars="0"/>
              <w:jc w:val="center"/>
              <w:rPr>
                <w:rFonts w:ascii="Times New Roman" w:hAnsi="Times New Roman" w:eastAsia="宋体" w:cs="Times New Roman"/>
                <w:sz w:val="24"/>
                <w:szCs w:val="24"/>
              </w:rPr>
            </w:pPr>
            <w:r>
              <w:rPr>
                <w:rFonts w:ascii="Times New Roman" w:hAnsi="Times New Roman" w:eastAsia="宋体" w:cs="Times New Roman"/>
                <w:b/>
                <w:bCs/>
                <w:sz w:val="24"/>
                <w:szCs w:val="24"/>
              </w:rPr>
              <w:t>功能</w:t>
            </w:r>
          </w:p>
        </w:tc>
        <w:tc>
          <w:tcPr>
            <w:tcW w:w="2516" w:type="dxa"/>
            <w:vMerge w:val="restart"/>
            <w:vAlign w:val="center"/>
          </w:tcPr>
          <w:p w14:paraId="7F7DDE98">
            <w:pPr>
              <w:ind w:right="-20" w:rightChars="0"/>
              <w:jc w:val="both"/>
              <w:rPr>
                <w:rFonts w:ascii="Times New Roman" w:hAnsi="Times New Roman" w:eastAsia="宋体" w:cs="Times New Roman"/>
                <w:sz w:val="24"/>
                <w:szCs w:val="24"/>
              </w:rPr>
            </w:pPr>
            <w:r>
              <w:rPr>
                <w:rFonts w:ascii="Times New Roman" w:hAnsi="Times New Roman" w:eastAsia="宋体" w:cs="Times New Roman"/>
                <w:b/>
                <w:bCs/>
                <w:sz w:val="24"/>
                <w:szCs w:val="24"/>
              </w:rPr>
              <w:t>数据项名称</w:t>
            </w:r>
          </w:p>
        </w:tc>
      </w:tr>
      <w:tr w14:paraId="6EE4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Merge w:val="continue"/>
          </w:tcPr>
          <w:p w14:paraId="6E4BA665">
            <w:pPr>
              <w:spacing w:line="240" w:lineRule="exact"/>
              <w:rPr>
                <w:rFonts w:ascii="Times New Roman" w:hAnsi="Times New Roman" w:eastAsia="宋体" w:cs="Times New Roman"/>
                <w:sz w:val="24"/>
                <w:szCs w:val="24"/>
              </w:rPr>
            </w:pPr>
          </w:p>
        </w:tc>
        <w:tc>
          <w:tcPr>
            <w:tcW w:w="1595" w:type="dxa"/>
            <w:vMerge w:val="continue"/>
          </w:tcPr>
          <w:p w14:paraId="673B5D09">
            <w:pPr>
              <w:spacing w:line="240" w:lineRule="exact"/>
              <w:rPr>
                <w:rFonts w:ascii="Times New Roman" w:hAnsi="Times New Roman" w:eastAsia="宋体" w:cs="Times New Roman"/>
                <w:sz w:val="24"/>
                <w:szCs w:val="24"/>
              </w:rPr>
            </w:pPr>
          </w:p>
        </w:tc>
        <w:tc>
          <w:tcPr>
            <w:tcW w:w="1595" w:type="dxa"/>
            <w:vMerge w:val="continue"/>
          </w:tcPr>
          <w:p w14:paraId="6B6D1548">
            <w:pPr>
              <w:spacing w:line="240" w:lineRule="exact"/>
              <w:rPr>
                <w:rFonts w:ascii="Times New Roman" w:hAnsi="Times New Roman" w:eastAsia="宋体" w:cs="Times New Roman"/>
                <w:sz w:val="24"/>
                <w:szCs w:val="24"/>
              </w:rPr>
            </w:pPr>
          </w:p>
        </w:tc>
        <w:tc>
          <w:tcPr>
            <w:tcW w:w="993" w:type="dxa"/>
          </w:tcPr>
          <w:p w14:paraId="52D66464">
            <w:pPr>
              <w:spacing w:line="2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读/写</w:t>
            </w:r>
          </w:p>
        </w:tc>
        <w:tc>
          <w:tcPr>
            <w:tcW w:w="1276" w:type="dxa"/>
          </w:tcPr>
          <w:p w14:paraId="05D62646">
            <w:pPr>
              <w:spacing w:line="2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其他</w:t>
            </w:r>
          </w:p>
        </w:tc>
        <w:tc>
          <w:tcPr>
            <w:tcW w:w="2516" w:type="dxa"/>
            <w:vMerge w:val="continue"/>
          </w:tcPr>
          <w:p w14:paraId="03870C06">
            <w:pPr>
              <w:spacing w:line="240" w:lineRule="exact"/>
              <w:rPr>
                <w:rFonts w:ascii="Times New Roman" w:hAnsi="Times New Roman" w:eastAsia="宋体" w:cs="Times New Roman"/>
                <w:sz w:val="24"/>
                <w:szCs w:val="24"/>
              </w:rPr>
            </w:pPr>
          </w:p>
        </w:tc>
      </w:tr>
      <w:tr w14:paraId="3C70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595" w:type="dxa"/>
          </w:tcPr>
          <w:p w14:paraId="353329A2">
            <w:pPr>
              <w:spacing w:line="240" w:lineRule="exact"/>
              <w:rPr>
                <w:rFonts w:ascii="Times New Roman" w:hAnsi="Times New Roman" w:eastAsia="宋体" w:cs="Times New Roman"/>
                <w:sz w:val="24"/>
                <w:szCs w:val="24"/>
              </w:rPr>
            </w:pPr>
            <w:r>
              <w:rPr>
                <w:rFonts w:ascii="Times New Roman" w:hAnsi="Times New Roman" w:eastAsia="宋体" w:cs="Times New Roman"/>
                <w:sz w:val="24"/>
                <w:szCs w:val="24"/>
              </w:rPr>
              <w:t>0xD001</w:t>
            </w:r>
          </w:p>
        </w:tc>
        <w:tc>
          <w:tcPr>
            <w:tcW w:w="1595" w:type="dxa"/>
          </w:tcPr>
          <w:p w14:paraId="06D0F9B5">
            <w:pPr>
              <w:spacing w:line="240" w:lineRule="exact"/>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1595" w:type="dxa"/>
          </w:tcPr>
          <w:p w14:paraId="1A083DAB">
            <w:pPr>
              <w:spacing w:line="240" w:lineRule="exact"/>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B</w:t>
            </w:r>
            <w:r>
              <w:rPr>
                <w:rFonts w:ascii="Times New Roman" w:hAnsi="Times New Roman" w:eastAsia="宋体" w:cs="Times New Roman"/>
                <w:sz w:val="24"/>
                <w:szCs w:val="24"/>
              </w:rPr>
              <w:t>yte</w:t>
            </w:r>
          </w:p>
        </w:tc>
        <w:tc>
          <w:tcPr>
            <w:tcW w:w="993" w:type="dxa"/>
          </w:tcPr>
          <w:p w14:paraId="49328357">
            <w:pPr>
              <w:spacing w:line="240" w:lineRule="exact"/>
              <w:jc w:val="center"/>
              <w:rPr>
                <w:rFonts w:ascii="Times New Roman" w:hAnsi="Times New Roman" w:eastAsia="宋体" w:cs="Times New Roman"/>
                <w:sz w:val="24"/>
                <w:szCs w:val="24"/>
              </w:rPr>
            </w:pPr>
          </w:p>
        </w:tc>
        <w:tc>
          <w:tcPr>
            <w:tcW w:w="1276" w:type="dxa"/>
          </w:tcPr>
          <w:p w14:paraId="31E57F9E">
            <w:pPr>
              <w:spacing w:line="2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升级</w:t>
            </w:r>
          </w:p>
        </w:tc>
        <w:tc>
          <w:tcPr>
            <w:tcW w:w="2516" w:type="dxa"/>
          </w:tcPr>
          <w:p w14:paraId="4C5D9029">
            <w:pPr>
              <w:spacing w:line="240" w:lineRule="exact"/>
              <w:rPr>
                <w:rFonts w:ascii="Times New Roman" w:hAnsi="Times New Roman" w:eastAsia="宋体" w:cs="Times New Roman"/>
                <w:sz w:val="24"/>
                <w:szCs w:val="24"/>
              </w:rPr>
            </w:pPr>
            <w:r>
              <w:rPr>
                <w:rFonts w:ascii="Times New Roman" w:hAnsi="Times New Roman" w:eastAsia="宋体" w:cs="Times New Roman"/>
                <w:sz w:val="24"/>
                <w:szCs w:val="24"/>
              </w:rPr>
              <w:t>启动升级</w:t>
            </w:r>
          </w:p>
        </w:tc>
      </w:tr>
      <w:tr w14:paraId="355A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595" w:type="dxa"/>
          </w:tcPr>
          <w:p w14:paraId="0A17B529">
            <w:pPr>
              <w:spacing w:line="240" w:lineRule="exact"/>
              <w:rPr>
                <w:rFonts w:ascii="Times New Roman" w:hAnsi="Times New Roman" w:eastAsia="宋体" w:cs="Times New Roman"/>
                <w:sz w:val="24"/>
                <w:szCs w:val="24"/>
              </w:rPr>
            </w:pPr>
            <w:r>
              <w:rPr>
                <w:rFonts w:ascii="Times New Roman" w:hAnsi="Times New Roman" w:eastAsia="宋体" w:cs="Times New Roman"/>
                <w:sz w:val="24"/>
                <w:szCs w:val="24"/>
              </w:rPr>
              <w:t>0xD002</w:t>
            </w:r>
          </w:p>
        </w:tc>
        <w:tc>
          <w:tcPr>
            <w:tcW w:w="1595" w:type="dxa"/>
          </w:tcPr>
          <w:p w14:paraId="4A8DA702">
            <w:pPr>
              <w:spacing w:line="240" w:lineRule="exact"/>
              <w:rPr>
                <w:rFonts w:ascii="Times New Roman" w:hAnsi="Times New Roman" w:eastAsia="宋体" w:cs="Times New Roman"/>
                <w:sz w:val="24"/>
                <w:szCs w:val="24"/>
              </w:rPr>
            </w:pPr>
            <w:r>
              <w:rPr>
                <w:rFonts w:ascii="Times New Roman" w:hAnsi="Times New Roman" w:eastAsia="宋体" w:cs="Times New Roman"/>
                <w:sz w:val="24"/>
                <w:szCs w:val="24"/>
              </w:rPr>
              <w:t>U8</w:t>
            </w:r>
          </w:p>
        </w:tc>
        <w:tc>
          <w:tcPr>
            <w:tcW w:w="1595" w:type="dxa"/>
          </w:tcPr>
          <w:p w14:paraId="374CCBA6">
            <w:pPr>
              <w:spacing w:line="240" w:lineRule="exact"/>
              <w:rPr>
                <w:rFonts w:ascii="Times New Roman" w:hAnsi="Times New Roman" w:eastAsia="宋体" w:cs="Times New Roman"/>
                <w:sz w:val="24"/>
                <w:szCs w:val="24"/>
              </w:rPr>
            </w:pPr>
            <w:r>
              <w:rPr>
                <w:rFonts w:ascii="Times New Roman" w:hAnsi="Times New Roman" w:eastAsia="宋体" w:cs="Times New Roman"/>
                <w:sz w:val="24"/>
                <w:szCs w:val="24"/>
              </w:rPr>
              <w:t>Byte</w:t>
            </w:r>
          </w:p>
        </w:tc>
        <w:tc>
          <w:tcPr>
            <w:tcW w:w="993" w:type="dxa"/>
          </w:tcPr>
          <w:p w14:paraId="182D6391">
            <w:pPr>
              <w:spacing w:line="240" w:lineRule="exact"/>
              <w:jc w:val="center"/>
              <w:rPr>
                <w:rFonts w:ascii="Times New Roman" w:hAnsi="Times New Roman" w:eastAsia="宋体" w:cs="Times New Roman"/>
                <w:sz w:val="24"/>
                <w:szCs w:val="24"/>
              </w:rPr>
            </w:pPr>
          </w:p>
        </w:tc>
        <w:tc>
          <w:tcPr>
            <w:tcW w:w="1276" w:type="dxa"/>
          </w:tcPr>
          <w:p w14:paraId="2051775D">
            <w:pPr>
              <w:spacing w:line="2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升级</w:t>
            </w:r>
          </w:p>
        </w:tc>
        <w:tc>
          <w:tcPr>
            <w:tcW w:w="2516" w:type="dxa"/>
          </w:tcPr>
          <w:p w14:paraId="705CDB69">
            <w:pPr>
              <w:spacing w:line="240" w:lineRule="exact"/>
              <w:rPr>
                <w:rFonts w:ascii="Times New Roman" w:hAnsi="Times New Roman" w:eastAsia="宋体" w:cs="Times New Roman"/>
                <w:sz w:val="24"/>
                <w:szCs w:val="24"/>
              </w:rPr>
            </w:pPr>
            <w:r>
              <w:rPr>
                <w:rFonts w:ascii="Times New Roman" w:hAnsi="Times New Roman" w:eastAsia="宋体" w:cs="Times New Roman"/>
                <w:sz w:val="24"/>
                <w:szCs w:val="24"/>
              </w:rPr>
              <w:t>请求升级数据包</w:t>
            </w:r>
          </w:p>
        </w:tc>
      </w:tr>
    </w:tbl>
    <w:p w14:paraId="7AFF11EC">
      <w:pPr>
        <w:rPr>
          <w:rFonts w:ascii="Times New Roman" w:hAnsi="Times New Roman" w:eastAsia="宋体" w:cs="Times New Roman"/>
          <w:sz w:val="24"/>
          <w:szCs w:val="24"/>
        </w:rPr>
      </w:pPr>
    </w:p>
    <w:p w14:paraId="425A93B4">
      <w:pPr>
        <w:rPr>
          <w:rFonts w:ascii="Times New Roman" w:hAnsi="Times New Roman" w:eastAsia="宋体" w:cs="Times New Roman"/>
          <w:sz w:val="32"/>
          <w:szCs w:val="32"/>
        </w:rPr>
      </w:pPr>
      <w:r>
        <w:rPr>
          <w:rFonts w:ascii="Times New Roman" w:hAnsi="Times New Roman" w:eastAsia="宋体" w:cs="Times New Roman"/>
          <w:sz w:val="32"/>
          <w:szCs w:val="32"/>
        </w:rPr>
        <w:br w:type="page"/>
      </w:r>
    </w:p>
    <w:p w14:paraId="5EFF0CB7">
      <w:pPr>
        <w:pStyle w:val="2"/>
        <w:spacing w:line="240" w:lineRule="auto"/>
        <w:rPr>
          <w:rFonts w:hint="default" w:ascii="Times New Roman" w:hAnsi="Times New Roman" w:eastAsia="宋体" w:cs="Times New Roman"/>
          <w:strike/>
          <w:dstrike w:val="0"/>
          <w:sz w:val="32"/>
          <w:szCs w:val="32"/>
          <w:lang w:val="en-US" w:eastAsia="zh-CN"/>
        </w:rPr>
      </w:pPr>
      <w:bookmarkStart w:id="51" w:name="_Toc6491"/>
      <w:r>
        <w:rPr>
          <w:rFonts w:ascii="Times New Roman" w:hAnsi="Times New Roman" w:eastAsia="宋体" w:cs="Times New Roman"/>
          <w:strike/>
          <w:dstrike w:val="0"/>
          <w:sz w:val="32"/>
          <w:szCs w:val="32"/>
        </w:rPr>
        <w:t>附录1</w:t>
      </w:r>
      <w:r>
        <w:rPr>
          <w:rFonts w:hint="eastAsia" w:ascii="Times New Roman" w:hAnsi="Times New Roman" w:eastAsia="宋体" w:cs="Times New Roman"/>
          <w:strike/>
          <w:dstrike w:val="0"/>
          <w:sz w:val="32"/>
          <w:szCs w:val="32"/>
          <w:lang w:val="en-US" w:eastAsia="zh-CN"/>
        </w:rPr>
        <w:t>4</w:t>
      </w:r>
      <w:r>
        <w:rPr>
          <w:rFonts w:ascii="Times New Roman" w:hAnsi="Times New Roman" w:eastAsia="宋体" w:cs="Times New Roman"/>
          <w:strike/>
          <w:dstrike w:val="0"/>
          <w:sz w:val="32"/>
          <w:szCs w:val="32"/>
        </w:rPr>
        <w:t>、</w:t>
      </w:r>
      <w:r>
        <w:rPr>
          <w:rFonts w:hint="eastAsia" w:ascii="Times New Roman" w:hAnsi="Times New Roman" w:eastAsia="宋体" w:cs="Times New Roman"/>
          <w:strike/>
          <w:dstrike w:val="0"/>
          <w:sz w:val="32"/>
          <w:szCs w:val="32"/>
          <w:lang w:val="en-US" w:eastAsia="zh-CN"/>
        </w:rPr>
        <w:t>液晶用户界面配置字（取消）</w:t>
      </w:r>
      <w:bookmarkEnd w:id="51"/>
    </w:p>
    <w:tbl>
      <w:tblPr>
        <w:tblStyle w:val="9"/>
        <w:tblW w:w="8358" w:type="dxa"/>
        <w:tblInd w:w="0" w:type="dxa"/>
        <w:tblLayout w:type="fixed"/>
        <w:tblCellMar>
          <w:top w:w="0" w:type="dxa"/>
          <w:left w:w="10" w:type="dxa"/>
          <w:bottom w:w="0" w:type="dxa"/>
          <w:right w:w="10" w:type="dxa"/>
        </w:tblCellMar>
      </w:tblPr>
      <w:tblGrid>
        <w:gridCol w:w="1044"/>
        <w:gridCol w:w="1045"/>
        <w:gridCol w:w="1045"/>
        <w:gridCol w:w="1044"/>
        <w:gridCol w:w="1045"/>
        <w:gridCol w:w="1045"/>
        <w:gridCol w:w="1045"/>
        <w:gridCol w:w="1045"/>
      </w:tblGrid>
      <w:tr w14:paraId="4CF5DEDA">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7A1B8A0">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31</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A64079E">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30</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32E636E2">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pacing w:val="1"/>
                <w:sz w:val="22"/>
                <w:szCs w:val="22"/>
              </w:rPr>
              <w:t>B</w:t>
            </w:r>
            <w:r>
              <w:rPr>
                <w:rFonts w:hint="eastAsia" w:ascii="Times New Roman" w:hAnsi="Times New Roman" w:eastAsia="宋体" w:cs="Times New Roman"/>
                <w:strike/>
                <w:dstrike w:val="0"/>
                <w:color w:val="auto"/>
                <w:spacing w:val="1"/>
                <w:sz w:val="22"/>
                <w:szCs w:val="22"/>
                <w:lang w:val="en-US" w:eastAsia="zh-CN"/>
              </w:rPr>
              <w:t>29</w:t>
            </w:r>
          </w:p>
        </w:tc>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6D7F223A">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28</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EA45E3D">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27</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5A11FD6">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26</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C8DF685">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pacing w:val="1"/>
                <w:sz w:val="22"/>
                <w:szCs w:val="22"/>
              </w:rPr>
              <w:t>B</w:t>
            </w:r>
            <w:r>
              <w:rPr>
                <w:rFonts w:hint="eastAsia" w:ascii="Times New Roman" w:hAnsi="Times New Roman" w:eastAsia="宋体" w:cs="Times New Roman"/>
                <w:strike/>
                <w:dstrike w:val="0"/>
                <w:color w:val="auto"/>
                <w:sz w:val="22"/>
                <w:szCs w:val="22"/>
                <w:lang w:val="en-US" w:eastAsia="zh-CN"/>
              </w:rPr>
              <w:t>25</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CEF2D8A">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24</w:t>
            </w:r>
          </w:p>
        </w:tc>
      </w:tr>
      <w:tr w14:paraId="3ED932B8">
        <w:tblPrEx>
          <w:tblCellMar>
            <w:top w:w="0" w:type="dxa"/>
            <w:left w:w="10" w:type="dxa"/>
            <w:bottom w:w="0" w:type="dxa"/>
            <w:right w:w="10" w:type="dxa"/>
          </w:tblCellMar>
        </w:tblPrEx>
        <w:trPr>
          <w:cantSplit/>
          <w:trHeight w:val="827" w:hRule="exact"/>
        </w:trPr>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30A28985">
            <w:pPr>
              <w:keepNext w:val="0"/>
              <w:keepLines w:val="0"/>
              <w:pageBreakBefore w:val="0"/>
              <w:widowControl w:val="0"/>
              <w:kinsoku/>
              <w:wordWrap/>
              <w:overflowPunct/>
              <w:topLinePunct w:val="0"/>
              <w:autoSpaceDE/>
              <w:autoSpaceDN/>
              <w:bidi w:val="0"/>
              <w:adjustRightInd/>
              <w:snapToGrid/>
              <w:spacing w:line="342" w:lineRule="auto"/>
              <w:ind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1EFE0AED">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08942D22">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p>
        </w:tc>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00FA41C">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F694264">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205F2490">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6F7E175F">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80E7179">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r>
      <w:tr w14:paraId="7338786B">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67234564">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23</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2F64FC5A">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pacing w:val="1"/>
                <w:sz w:val="22"/>
                <w:szCs w:val="22"/>
              </w:rPr>
              <w:t>B</w:t>
            </w:r>
            <w:r>
              <w:rPr>
                <w:rFonts w:hint="eastAsia" w:ascii="Times New Roman" w:hAnsi="Times New Roman" w:eastAsia="宋体" w:cs="Times New Roman"/>
                <w:strike/>
                <w:dstrike w:val="0"/>
                <w:color w:val="auto"/>
                <w:sz w:val="22"/>
                <w:szCs w:val="22"/>
                <w:lang w:val="en-US" w:eastAsia="zh-CN"/>
              </w:rPr>
              <w:t>22</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390EB3E9">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21</w:t>
            </w:r>
          </w:p>
        </w:tc>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12CF3EB4">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20</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01629B41">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19</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54A11C27">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18</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3478AF88">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eastAsia"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pacing w:val="1"/>
                <w:sz w:val="22"/>
                <w:szCs w:val="22"/>
              </w:rPr>
              <w:t>B</w:t>
            </w:r>
            <w:r>
              <w:rPr>
                <w:rFonts w:ascii="Times New Roman" w:hAnsi="Times New Roman" w:eastAsia="宋体" w:cs="Times New Roman"/>
                <w:strike/>
                <w:dstrike w:val="0"/>
                <w:color w:val="auto"/>
                <w:sz w:val="22"/>
                <w:szCs w:val="22"/>
              </w:rPr>
              <w:t>1</w:t>
            </w:r>
            <w:r>
              <w:rPr>
                <w:rFonts w:hint="eastAsia" w:ascii="Times New Roman" w:hAnsi="Times New Roman" w:eastAsia="宋体" w:cs="Times New Roman"/>
                <w:strike/>
                <w:dstrike w:val="0"/>
                <w:color w:val="auto"/>
                <w:sz w:val="22"/>
                <w:szCs w:val="22"/>
                <w:lang w:val="en-US" w:eastAsia="zh-CN"/>
              </w:rPr>
              <w:t>7</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5D2321DC">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ascii="Times New Roman" w:hAnsi="Times New Roman" w:eastAsia="宋体" w:cs="Times New Roman"/>
                <w:strike/>
                <w:dstrike w:val="0"/>
                <w:color w:val="auto"/>
                <w:sz w:val="22"/>
                <w:szCs w:val="22"/>
              </w:rPr>
              <w:t>B</w:t>
            </w:r>
            <w:r>
              <w:rPr>
                <w:rFonts w:hint="eastAsia" w:ascii="Times New Roman" w:hAnsi="Times New Roman" w:eastAsia="宋体" w:cs="Times New Roman"/>
                <w:strike/>
                <w:dstrike w:val="0"/>
                <w:color w:val="auto"/>
                <w:sz w:val="22"/>
                <w:szCs w:val="22"/>
                <w:lang w:val="en-US" w:eastAsia="zh-CN"/>
              </w:rPr>
              <w:t>16</w:t>
            </w:r>
          </w:p>
        </w:tc>
      </w:tr>
      <w:tr w14:paraId="68F7BF4B">
        <w:tblPrEx>
          <w:tblCellMar>
            <w:top w:w="0" w:type="dxa"/>
            <w:left w:w="10" w:type="dxa"/>
            <w:bottom w:w="0" w:type="dxa"/>
            <w:right w:w="10" w:type="dxa"/>
          </w:tblCellMar>
        </w:tblPrEx>
        <w:trPr>
          <w:cantSplit/>
          <w:trHeight w:val="837" w:hRule="exact"/>
        </w:trPr>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1D559504">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14D7B694">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2306D837">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5E9D044A">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eastAsia"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58D6F1B5">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607FA35">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eastAsia" w:ascii="Times New Roman" w:hAnsi="Times New Roman" w:eastAsia="宋体" w:cs="Times New Roman"/>
                <w:strike/>
                <w:dstrike w:val="0"/>
                <w:color w:val="auto"/>
                <w:kern w:val="2"/>
                <w:sz w:val="22"/>
                <w:szCs w:val="22"/>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BE8320A">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vertAlign w:val="baseline"/>
                <w:lang w:val="en-US" w:eastAsia="zh-CN" w:bidi="ar-SA"/>
                <w14:ligatures w14:val="standardContextual"/>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3EBDEAA4">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p>
        </w:tc>
      </w:tr>
      <w:tr w14:paraId="0389C7AF">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6B5F9A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B15</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9D7A74B">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B14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3700B1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pacing w:val="1"/>
                <w:sz w:val="22"/>
                <w:szCs w:val="22"/>
              </w:rPr>
              <w:t>B1</w:t>
            </w:r>
            <w:r>
              <w:rPr>
                <w:rFonts w:ascii="Times New Roman" w:hAnsi="Times New Roman" w:eastAsia="宋体" w:cs="Times New Roman"/>
                <w:strike/>
                <w:dstrike w:val="0"/>
                <w:color w:val="auto"/>
                <w:sz w:val="22"/>
                <w:szCs w:val="22"/>
              </w:rPr>
              <w:t>3</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A86C1DA">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B12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8F41D1F">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eastAsia" w:ascii="Times New Roman" w:hAnsi="Times New Roman" w:eastAsia="宋体" w:cs="Times New Roman"/>
                <w:strike/>
                <w:dstrike w:val="0"/>
                <w:color w:val="auto"/>
                <w:sz w:val="22"/>
                <w:szCs w:val="22"/>
                <w:lang w:eastAsia="zh-CN"/>
              </w:rPr>
            </w:pPr>
            <w:r>
              <w:rPr>
                <w:rFonts w:ascii="Times New Roman" w:hAnsi="Times New Roman" w:eastAsia="宋体" w:cs="Times New Roman"/>
                <w:strike/>
                <w:dstrike w:val="0"/>
                <w:color w:val="auto"/>
                <w:sz w:val="22"/>
                <w:szCs w:val="22"/>
              </w:rPr>
              <w:t>B1</w:t>
            </w:r>
            <w:r>
              <w:rPr>
                <w:rFonts w:hint="eastAsia" w:ascii="Times New Roman" w:hAnsi="Times New Roman" w:eastAsia="宋体" w:cs="Times New Roman"/>
                <w:strike/>
                <w:dstrike w:val="0"/>
                <w:color w:val="auto"/>
                <w:sz w:val="22"/>
                <w:szCs w:val="22"/>
                <w:lang w:val="en-US" w:eastAsia="zh-CN"/>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6B214E6">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B10</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59E6B9E7">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pacing w:val="1"/>
                <w:sz w:val="22"/>
                <w:szCs w:val="22"/>
              </w:rPr>
              <w:t>B</w:t>
            </w:r>
            <w:r>
              <w:rPr>
                <w:rFonts w:ascii="Times New Roman" w:hAnsi="Times New Roman" w:eastAsia="宋体" w:cs="Times New Roman"/>
                <w:strike/>
                <w:dstrike w:val="0"/>
                <w:color w:val="auto"/>
                <w:sz w:val="22"/>
                <w:szCs w:val="22"/>
              </w:rPr>
              <w:t>9</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B2B4C7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B8</w:t>
            </w:r>
          </w:p>
        </w:tc>
      </w:tr>
      <w:tr w14:paraId="0FC5DE05">
        <w:tblPrEx>
          <w:tblCellMar>
            <w:top w:w="0" w:type="dxa"/>
            <w:left w:w="10" w:type="dxa"/>
            <w:bottom w:w="0" w:type="dxa"/>
            <w:right w:w="10" w:type="dxa"/>
          </w:tblCellMar>
        </w:tblPrEx>
        <w:trPr>
          <w:cantSplit/>
          <w:trHeight w:val="812"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C98A50B">
            <w:pPr>
              <w:keepNext w:val="0"/>
              <w:keepLines w:val="0"/>
              <w:pageBreakBefore w:val="0"/>
              <w:widowControl w:val="0"/>
              <w:kinsoku/>
              <w:wordWrap/>
              <w:overflowPunct/>
              <w:topLinePunct w:val="0"/>
              <w:autoSpaceDE/>
              <w:autoSpaceDN/>
              <w:bidi w:val="0"/>
              <w:adjustRightInd/>
              <w:snapToGrid/>
              <w:spacing w:line="342" w:lineRule="auto"/>
              <w:ind w:left="42" w:leftChars="20" w:right="0"/>
              <w:jc w:val="left"/>
              <w:textAlignment w:val="auto"/>
              <w:rPr>
                <w:rFonts w:ascii="Times New Roman" w:hAnsi="Times New Roman" w:eastAsia="宋体" w:cs="Times New Roman"/>
                <w:strike/>
                <w:dstrike w:val="0"/>
                <w:color w:val="auto"/>
                <w:sz w:val="22"/>
                <w:szCs w:val="22"/>
              </w:rPr>
            </w:pP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D9ABBA0">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C8CA11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796E6DA">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4C46A6B">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sz w:val="22"/>
                <w:szCs w:val="22"/>
                <w:lang w:val="en-US" w:eastAsia="zh-CN"/>
              </w:rPr>
            </w:pP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EFCBAAD">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sz w:val="22"/>
                <w:szCs w:val="22"/>
                <w:lang w:val="en-US" w:eastAsia="zh-CN"/>
              </w:rPr>
            </w:pP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52D125D">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default" w:ascii="Times New Roman" w:hAnsi="Times New Roman" w:eastAsia="宋体" w:cs="Times New Roman"/>
                <w:strike/>
                <w:dstrike w:val="0"/>
                <w:color w:val="auto"/>
                <w:sz w:val="22"/>
                <w:szCs w:val="22"/>
                <w:lang w:val="en-US" w:eastAsia="zh-CN"/>
              </w:rPr>
            </w:pP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2F55247">
            <w:pPr>
              <w:keepNext w:val="0"/>
              <w:keepLines w:val="0"/>
              <w:pageBreakBefore w:val="0"/>
              <w:widowControl w:val="0"/>
              <w:kinsoku/>
              <w:wordWrap/>
              <w:overflowPunct/>
              <w:topLinePunct w:val="0"/>
              <w:autoSpaceDE/>
              <w:autoSpaceDN/>
              <w:bidi w:val="0"/>
              <w:adjustRightInd/>
              <w:snapToGrid/>
              <w:spacing w:line="240" w:lineRule="auto"/>
              <w:ind w:left="42" w:leftChars="20" w:right="0"/>
              <w:jc w:val="left"/>
              <w:textAlignment w:val="auto"/>
              <w:rPr>
                <w:rFonts w:hint="default" w:ascii="Times New Roman" w:hAnsi="Times New Roman" w:eastAsia="宋体" w:cs="Times New Roman"/>
                <w:strike/>
                <w:dstrike w:val="0"/>
                <w:color w:val="auto"/>
                <w:sz w:val="22"/>
                <w:szCs w:val="22"/>
                <w:lang w:val="en-US" w:eastAsia="zh-CN"/>
              </w:rPr>
            </w:pPr>
          </w:p>
        </w:tc>
      </w:tr>
      <w:tr w14:paraId="1520F7C3">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27CAC7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B7</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802C142">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pacing w:val="1"/>
                <w:sz w:val="22"/>
                <w:szCs w:val="22"/>
              </w:rPr>
              <w:t>B</w:t>
            </w:r>
            <w:r>
              <w:rPr>
                <w:rFonts w:ascii="Times New Roman" w:hAnsi="Times New Roman" w:eastAsia="宋体" w:cs="Times New Roman"/>
                <w:strike/>
                <w:dstrike w:val="0"/>
                <w:color w:val="auto"/>
                <w:sz w:val="22"/>
                <w:szCs w:val="22"/>
              </w:rPr>
              <w:t>6</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4F38D16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B5</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C41831E">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709E451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B3</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9C3F7E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B02A61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pacing w:val="1"/>
                <w:sz w:val="22"/>
                <w:szCs w:val="22"/>
              </w:rPr>
              <w:t>B</w:t>
            </w:r>
            <w:r>
              <w:rPr>
                <w:rFonts w:ascii="Times New Roman" w:hAnsi="Times New Roman" w:eastAsia="宋体" w:cs="Times New Roman"/>
                <w:strike/>
                <w:dstrike w:val="0"/>
                <w:color w:val="auto"/>
                <w:sz w:val="22"/>
                <w:szCs w:val="22"/>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C5B5A0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strike/>
                <w:dstrike w:val="0"/>
                <w:color w:val="auto"/>
                <w:sz w:val="22"/>
                <w:szCs w:val="22"/>
              </w:rPr>
            </w:pPr>
            <w:r>
              <w:rPr>
                <w:rFonts w:ascii="Times New Roman" w:hAnsi="Times New Roman" w:eastAsia="宋体" w:cs="Times New Roman"/>
                <w:strike/>
                <w:dstrike w:val="0"/>
                <w:color w:val="auto"/>
                <w:sz w:val="22"/>
                <w:szCs w:val="22"/>
              </w:rPr>
              <w:t>B0</w:t>
            </w:r>
          </w:p>
        </w:tc>
      </w:tr>
      <w:tr w14:paraId="4E499F8D">
        <w:tblPrEx>
          <w:tblCellMar>
            <w:top w:w="0" w:type="dxa"/>
            <w:left w:w="10" w:type="dxa"/>
            <w:bottom w:w="0" w:type="dxa"/>
            <w:right w:w="10" w:type="dxa"/>
          </w:tblCellMar>
        </w:tblPrEx>
        <w:trPr>
          <w:cantSplit/>
          <w:trHeight w:val="675"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8DD7456">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sz w:val="22"/>
                <w:szCs w:val="22"/>
                <w:lang w:val="en-US" w:eastAsia="zh-CN"/>
              </w:rPr>
            </w:pP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2BB120E8">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hint="eastAsia" w:ascii="Times New Roman" w:hAnsi="Times New Roman" w:eastAsia="宋体" w:cs="Times New Roman"/>
                <w:strike/>
                <w:dstrike w:val="0"/>
                <w:color w:val="auto"/>
                <w:sz w:val="22"/>
                <w:szCs w:val="22"/>
                <w:lang w:val="en-US" w:eastAsia="zh-CN"/>
              </w:rPr>
              <w:t>声速(m/s)</w:t>
            </w:r>
          </w:p>
        </w:tc>
        <w:tc>
          <w:tcPr>
            <w:tcW w:w="1045"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4E7B5526">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kern w:val="2"/>
                <w:sz w:val="22"/>
                <w:szCs w:val="22"/>
                <w:lang w:val="en-US" w:eastAsia="zh-CN" w:bidi="ar-SA"/>
                <w14:ligatures w14:val="standardContextual"/>
              </w:rPr>
            </w:pPr>
            <w:r>
              <w:rPr>
                <w:rFonts w:hint="eastAsia" w:ascii="Times New Roman" w:hAnsi="Times New Roman" w:eastAsia="宋体" w:cs="Times New Roman"/>
                <w:strike/>
                <w:dstrike w:val="0"/>
                <w:color w:val="auto"/>
                <w:sz w:val="22"/>
                <w:szCs w:val="22"/>
                <w:lang w:val="en-US" w:eastAsia="zh-CN"/>
              </w:rPr>
              <w:t>环境温度</w:t>
            </w:r>
          </w:p>
        </w:tc>
        <w:tc>
          <w:tcPr>
            <w:tcW w:w="1044"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top"/>
          </w:tcPr>
          <w:p w14:paraId="7314BCD0">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eastAsia" w:ascii="Times New Roman" w:hAnsi="Times New Roman" w:eastAsia="宋体" w:cs="Times New Roman"/>
                <w:strike/>
                <w:dstrike w:val="0"/>
                <w:color w:val="auto"/>
                <w:kern w:val="2"/>
                <w:sz w:val="22"/>
                <w:szCs w:val="22"/>
                <w:lang w:val="en-US" w:eastAsia="zh-CN" w:bidi="ar-SA"/>
                <w14:ligatures w14:val="standardContextual"/>
              </w:rPr>
            </w:pPr>
            <w:r>
              <w:rPr>
                <w:rFonts w:hint="eastAsia" w:ascii="Times New Roman" w:hAnsi="Times New Roman" w:eastAsia="宋体" w:cs="Times New Roman"/>
                <w:strike/>
                <w:dstrike w:val="0"/>
                <w:color w:val="auto"/>
                <w:sz w:val="22"/>
                <w:szCs w:val="22"/>
                <w:lang w:val="en-US" w:eastAsia="zh-CN"/>
              </w:rPr>
              <w:t>表计运行时间</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FBC5616">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水压</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5FE1C32">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eastAsia"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水温</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95DBF69">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sz w:val="22"/>
                <w:szCs w:val="22"/>
                <w:vertAlign w:val="baseline"/>
                <w:lang w:val="en-US" w:eastAsia="zh-CN"/>
              </w:rPr>
            </w:pPr>
            <w:r>
              <w:rPr>
                <w:rFonts w:hint="eastAsia" w:ascii="Times New Roman" w:hAnsi="Times New Roman" w:eastAsia="宋体" w:cs="Times New Roman"/>
                <w:strike/>
                <w:dstrike w:val="0"/>
                <w:color w:val="auto"/>
                <w:sz w:val="22"/>
                <w:szCs w:val="22"/>
                <w:lang w:val="en-US" w:eastAsia="zh-CN"/>
              </w:rPr>
              <w:t>时间</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477EEB6">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hint="default" w:ascii="Times New Roman" w:hAnsi="Times New Roman" w:eastAsia="宋体" w:cs="Times New Roman"/>
                <w:strike/>
                <w:dstrike w:val="0"/>
                <w:color w:val="auto"/>
                <w:sz w:val="22"/>
                <w:szCs w:val="22"/>
                <w:lang w:val="en-US" w:eastAsia="zh-CN"/>
              </w:rPr>
            </w:pPr>
            <w:r>
              <w:rPr>
                <w:rFonts w:hint="eastAsia" w:ascii="Times New Roman" w:hAnsi="Times New Roman" w:eastAsia="宋体" w:cs="Times New Roman"/>
                <w:strike/>
                <w:dstrike w:val="0"/>
                <w:color w:val="auto"/>
                <w:sz w:val="22"/>
                <w:szCs w:val="22"/>
                <w:lang w:val="en-US" w:eastAsia="zh-CN"/>
              </w:rPr>
              <w:t>日期</w:t>
            </w:r>
          </w:p>
        </w:tc>
      </w:tr>
      <w:tr w14:paraId="7AB73079">
        <w:tblPrEx>
          <w:tblCellMar>
            <w:top w:w="0" w:type="dxa"/>
            <w:left w:w="10" w:type="dxa"/>
            <w:bottom w:w="0" w:type="dxa"/>
            <w:right w:w="10" w:type="dxa"/>
          </w:tblCellMar>
        </w:tblPrEx>
        <w:trPr>
          <w:cantSplit/>
          <w:trHeight w:val="461" w:hRule="exact"/>
        </w:trPr>
        <w:tc>
          <w:tcPr>
            <w:tcW w:w="8358" w:type="dxa"/>
            <w:gridSpan w:val="8"/>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916743D">
            <w:pPr>
              <w:keepNext w:val="0"/>
              <w:keepLines w:val="0"/>
              <w:pageBreakBefore w:val="0"/>
              <w:widowControl w:val="0"/>
              <w:kinsoku/>
              <w:wordWrap/>
              <w:overflowPunct/>
              <w:topLinePunct w:val="0"/>
              <w:autoSpaceDE/>
              <w:autoSpaceDN/>
              <w:bidi w:val="0"/>
              <w:adjustRightInd/>
              <w:snapToGrid/>
              <w:spacing w:line="240" w:lineRule="auto"/>
              <w:ind w:left="42" w:leftChars="20" w:right="0" w:rightChars="0"/>
              <w:jc w:val="left"/>
              <w:textAlignment w:val="auto"/>
              <w:rPr>
                <w:rFonts w:ascii="Times New Roman" w:hAnsi="Times New Roman" w:eastAsia="宋体" w:cs="Times New Roman"/>
                <w:strike/>
                <w:dstrike w:val="0"/>
                <w:spacing w:val="0"/>
                <w:sz w:val="24"/>
                <w:szCs w:val="24"/>
              </w:rPr>
            </w:pPr>
            <w:r>
              <w:rPr>
                <w:rFonts w:ascii="Times New Roman" w:hAnsi="Times New Roman" w:eastAsia="宋体" w:cs="Times New Roman"/>
                <w:strike/>
                <w:dstrike w:val="0"/>
                <w:spacing w:val="0"/>
                <w:sz w:val="24"/>
                <w:szCs w:val="24"/>
              </w:rPr>
              <w:t>注：对应值为</w:t>
            </w:r>
            <w:r>
              <w:rPr>
                <w:rFonts w:hint="eastAsia" w:ascii="Times New Roman" w:hAnsi="Times New Roman" w:eastAsia="宋体" w:cs="Times New Roman"/>
                <w:strike/>
                <w:dstrike w:val="0"/>
                <w:spacing w:val="0"/>
                <w:sz w:val="24"/>
                <w:szCs w:val="24"/>
                <w:lang w:val="en-US" w:eastAsia="zh-CN"/>
              </w:rPr>
              <w:t>0</w:t>
            </w:r>
            <w:r>
              <w:rPr>
                <w:rFonts w:ascii="Times New Roman" w:hAnsi="Times New Roman" w:eastAsia="宋体" w:cs="Times New Roman"/>
                <w:strike/>
                <w:dstrike w:val="0"/>
                <w:spacing w:val="0"/>
                <w:sz w:val="24"/>
                <w:szCs w:val="24"/>
              </w:rPr>
              <w:t>时</w:t>
            </w:r>
            <w:r>
              <w:rPr>
                <w:rFonts w:hint="eastAsia" w:ascii="Times New Roman" w:hAnsi="Times New Roman" w:eastAsia="宋体" w:cs="Times New Roman"/>
                <w:strike/>
                <w:dstrike w:val="0"/>
                <w:spacing w:val="0"/>
                <w:sz w:val="24"/>
                <w:szCs w:val="24"/>
                <w:lang w:val="en-US" w:eastAsia="zh-CN"/>
              </w:rPr>
              <w:t>不显示</w:t>
            </w:r>
            <w:r>
              <w:rPr>
                <w:rFonts w:ascii="Times New Roman" w:hAnsi="Times New Roman" w:eastAsia="宋体" w:cs="Times New Roman"/>
                <w:strike/>
                <w:dstrike w:val="0"/>
                <w:spacing w:val="0"/>
                <w:sz w:val="24"/>
                <w:szCs w:val="24"/>
              </w:rPr>
              <w:t>，值为</w:t>
            </w:r>
            <w:r>
              <w:rPr>
                <w:rFonts w:hint="eastAsia" w:ascii="Times New Roman" w:hAnsi="Times New Roman" w:eastAsia="宋体" w:cs="Times New Roman"/>
                <w:strike/>
                <w:dstrike w:val="0"/>
                <w:spacing w:val="0"/>
                <w:sz w:val="24"/>
                <w:szCs w:val="24"/>
                <w:lang w:val="en-US" w:eastAsia="zh-CN"/>
              </w:rPr>
              <w:t>1</w:t>
            </w:r>
            <w:r>
              <w:rPr>
                <w:rFonts w:ascii="Times New Roman" w:hAnsi="Times New Roman" w:eastAsia="宋体" w:cs="Times New Roman"/>
                <w:strike/>
                <w:dstrike w:val="0"/>
                <w:spacing w:val="0"/>
                <w:sz w:val="24"/>
                <w:szCs w:val="24"/>
              </w:rPr>
              <w:t>时</w:t>
            </w:r>
            <w:r>
              <w:rPr>
                <w:rFonts w:hint="eastAsia" w:ascii="Times New Roman" w:hAnsi="Times New Roman" w:eastAsia="宋体" w:cs="Times New Roman"/>
                <w:strike/>
                <w:dstrike w:val="0"/>
                <w:spacing w:val="0"/>
                <w:sz w:val="24"/>
                <w:szCs w:val="24"/>
                <w:lang w:val="en-US" w:eastAsia="zh-CN"/>
              </w:rPr>
              <w:t>显示</w:t>
            </w:r>
            <w:r>
              <w:rPr>
                <w:rFonts w:ascii="Times New Roman" w:hAnsi="Times New Roman" w:eastAsia="宋体" w:cs="Times New Roman"/>
                <w:strike/>
                <w:dstrike w:val="0"/>
                <w:spacing w:val="0"/>
                <w:sz w:val="24"/>
                <w:szCs w:val="24"/>
              </w:rPr>
              <w:t>。</w:t>
            </w:r>
          </w:p>
          <w:p w14:paraId="03298C6E">
            <w:pPr>
              <w:keepNext w:val="0"/>
              <w:keepLines w:val="0"/>
              <w:pageBreakBefore w:val="0"/>
              <w:widowControl w:val="0"/>
              <w:kinsoku/>
              <w:wordWrap/>
              <w:overflowPunct/>
              <w:topLinePunct w:val="0"/>
              <w:autoSpaceDE/>
              <w:autoSpaceDN/>
              <w:bidi w:val="0"/>
              <w:adjustRightInd/>
              <w:snapToGrid/>
              <w:spacing w:line="240" w:lineRule="auto"/>
              <w:ind w:left="0" w:right="0" w:rightChars="0"/>
              <w:jc w:val="left"/>
              <w:textAlignment w:val="auto"/>
              <w:rPr>
                <w:rFonts w:hint="eastAsia" w:ascii="Times New Roman" w:hAnsi="Times New Roman" w:eastAsia="宋体" w:cs="Times New Roman"/>
                <w:strike/>
                <w:dstrike w:val="0"/>
                <w:sz w:val="24"/>
                <w:szCs w:val="24"/>
                <w:lang w:val="en-US" w:eastAsia="zh-CN"/>
              </w:rPr>
            </w:pPr>
          </w:p>
        </w:tc>
      </w:tr>
    </w:tbl>
    <w:p w14:paraId="502303F7">
      <w:pPr>
        <w:rPr>
          <w:rFonts w:ascii="Times New Roman" w:hAnsi="Times New Roman" w:eastAsia="宋体" w:cs="Times New Roman"/>
          <w:sz w:val="24"/>
          <w:szCs w:val="24"/>
        </w:rPr>
      </w:pPr>
    </w:p>
    <w:p w14:paraId="785FB093">
      <w:pPr>
        <w:rPr>
          <w:rFonts w:ascii="Times New Roman" w:hAnsi="Times New Roman" w:eastAsia="宋体" w:cs="Times New Roman"/>
          <w:sz w:val="24"/>
          <w:szCs w:val="24"/>
        </w:rPr>
      </w:pPr>
    </w:p>
    <w:p w14:paraId="35F17FD0">
      <w:pPr>
        <w:rPr>
          <w:rFonts w:ascii="Times New Roman" w:hAnsi="Times New Roman" w:eastAsia="宋体" w:cs="Times New Roman"/>
          <w:color w:val="FF0000"/>
          <w:sz w:val="32"/>
          <w:szCs w:val="32"/>
        </w:rPr>
      </w:pPr>
      <w:r>
        <w:rPr>
          <w:rFonts w:ascii="Times New Roman" w:hAnsi="Times New Roman" w:eastAsia="宋体" w:cs="Times New Roman"/>
          <w:color w:val="FF0000"/>
          <w:sz w:val="32"/>
          <w:szCs w:val="32"/>
        </w:rPr>
        <w:br w:type="page"/>
      </w:r>
    </w:p>
    <w:p w14:paraId="3C1AE2D6">
      <w:pPr>
        <w:pStyle w:val="2"/>
        <w:spacing w:line="240" w:lineRule="auto"/>
        <w:rPr>
          <w:rFonts w:ascii="Times New Roman" w:hAnsi="Times New Roman" w:eastAsia="宋体" w:cs="Times New Roman"/>
          <w:color w:val="auto"/>
          <w:sz w:val="32"/>
          <w:szCs w:val="32"/>
        </w:rPr>
      </w:pPr>
      <w:bookmarkStart w:id="52" w:name="_Toc12510"/>
      <w:r>
        <w:rPr>
          <w:rFonts w:ascii="Times New Roman" w:hAnsi="Times New Roman" w:eastAsia="宋体" w:cs="Times New Roman"/>
          <w:color w:val="auto"/>
          <w:sz w:val="32"/>
          <w:szCs w:val="32"/>
        </w:rPr>
        <w:t>附录1</w:t>
      </w:r>
      <w:r>
        <w:rPr>
          <w:rFonts w:hint="eastAsia" w:ascii="Times New Roman" w:hAnsi="Times New Roman" w:eastAsia="宋体" w:cs="Times New Roman"/>
          <w:color w:val="auto"/>
          <w:sz w:val="32"/>
          <w:szCs w:val="32"/>
          <w:lang w:val="en-US" w:eastAsia="zh-CN"/>
        </w:rPr>
        <w:t>5</w:t>
      </w:r>
      <w:r>
        <w:rPr>
          <w:rFonts w:ascii="Times New Roman" w:hAnsi="Times New Roman" w:eastAsia="宋体" w:cs="Times New Roman"/>
          <w:color w:val="auto"/>
          <w:sz w:val="32"/>
          <w:szCs w:val="32"/>
        </w:rPr>
        <w:t>、</w:t>
      </w:r>
      <w:r>
        <w:rPr>
          <w:rFonts w:hint="eastAsia" w:ascii="Times New Roman" w:hAnsi="Times New Roman" w:eastAsia="宋体" w:cs="Times New Roman"/>
          <w:color w:val="auto"/>
          <w:sz w:val="32"/>
          <w:szCs w:val="32"/>
          <w:lang w:val="en-US" w:eastAsia="zh-CN"/>
        </w:rPr>
        <w:t>传感器检测功能</w:t>
      </w:r>
      <w:r>
        <w:rPr>
          <w:rFonts w:hint="eastAsia" w:ascii="Times New Roman" w:hAnsi="Times New Roman" w:eastAsia="宋体" w:cs="Times New Roman"/>
          <w:color w:val="auto"/>
          <w:sz w:val="32"/>
          <w:szCs w:val="32"/>
        </w:rPr>
        <w:t>配置字</w:t>
      </w:r>
      <w:bookmarkEnd w:id="52"/>
    </w:p>
    <w:tbl>
      <w:tblPr>
        <w:tblStyle w:val="9"/>
        <w:tblW w:w="8521" w:type="dxa"/>
        <w:tblInd w:w="0" w:type="dxa"/>
        <w:tblLayout w:type="fixed"/>
        <w:tblCellMar>
          <w:top w:w="0" w:type="dxa"/>
          <w:left w:w="10" w:type="dxa"/>
          <w:bottom w:w="0" w:type="dxa"/>
          <w:right w:w="10" w:type="dxa"/>
        </w:tblCellMar>
      </w:tblPr>
      <w:tblGrid>
        <w:gridCol w:w="1044"/>
        <w:gridCol w:w="1045"/>
        <w:gridCol w:w="1045"/>
        <w:gridCol w:w="1044"/>
        <w:gridCol w:w="1045"/>
        <w:gridCol w:w="1045"/>
        <w:gridCol w:w="1045"/>
        <w:gridCol w:w="1045"/>
      </w:tblGrid>
      <w:tr w14:paraId="13DAB887">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1D6DE0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B15</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C4BFCA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B14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D1E88AE">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B1</w:t>
            </w:r>
            <w:r>
              <w:rPr>
                <w:rFonts w:ascii="Times New Roman" w:hAnsi="Times New Roman" w:eastAsia="宋体" w:cs="Times New Roman"/>
                <w:color w:val="auto"/>
                <w:sz w:val="24"/>
                <w:szCs w:val="24"/>
              </w:rPr>
              <w:t>3</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C79FB30">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B12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9D56DA9">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eastAsia" w:ascii="Times New Roman" w:hAnsi="Times New Roman" w:eastAsia="宋体" w:cs="Times New Roman"/>
                <w:color w:val="auto"/>
                <w:sz w:val="24"/>
                <w:szCs w:val="24"/>
                <w:lang w:eastAsia="zh-CN"/>
              </w:rPr>
            </w:pPr>
            <w:r>
              <w:rPr>
                <w:rFonts w:ascii="Times New Roman" w:hAnsi="Times New Roman" w:eastAsia="宋体" w:cs="Times New Roman"/>
                <w:color w:val="auto"/>
                <w:sz w:val="24"/>
                <w:szCs w:val="24"/>
              </w:rPr>
              <w:t>B1</w:t>
            </w:r>
            <w:r>
              <w:rPr>
                <w:rFonts w:hint="eastAsia" w:ascii="Times New Roman" w:hAnsi="Times New Roman" w:eastAsia="宋体" w:cs="Times New Roman"/>
                <w:color w:val="auto"/>
                <w:sz w:val="24"/>
                <w:szCs w:val="24"/>
                <w:lang w:val="en-US" w:eastAsia="zh-CN"/>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F3558B0">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B10</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DCF10A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B</w:t>
            </w:r>
            <w:r>
              <w:rPr>
                <w:rFonts w:ascii="Times New Roman" w:hAnsi="Times New Roman" w:eastAsia="宋体" w:cs="Times New Roman"/>
                <w:color w:val="auto"/>
                <w:sz w:val="24"/>
                <w:szCs w:val="24"/>
              </w:rPr>
              <w:t>9</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29B8E3C">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B8</w:t>
            </w:r>
          </w:p>
        </w:tc>
      </w:tr>
      <w:tr w14:paraId="231A4ACF">
        <w:tblPrEx>
          <w:tblCellMar>
            <w:top w:w="0" w:type="dxa"/>
            <w:left w:w="10" w:type="dxa"/>
            <w:bottom w:w="0" w:type="dxa"/>
            <w:right w:w="10" w:type="dxa"/>
          </w:tblCellMar>
        </w:tblPrEx>
        <w:trPr>
          <w:cantSplit/>
          <w:trHeight w:val="634"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86D3088">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hint="eastAsia" w:ascii="Times New Roman" w:hAnsi="Times New Roman" w:eastAsia="宋体" w:cs="Times New Roman"/>
                <w:color w:val="auto"/>
                <w:lang w:eastAsia="zh-CN"/>
              </w:rPr>
            </w:pPr>
            <w:r>
              <w:rPr>
                <w:rFonts w:hint="eastAsia" w:ascii="Times New Roman" w:hAnsi="Times New Roman" w:eastAsia="宋体" w:cs="Times New Roman"/>
                <w:color w:val="auto"/>
                <w:lang w:val="en-US" w:eastAsia="zh-CN"/>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8BF5F6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13DD5E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3453A5E">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545ACE0F">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eastAsia" w:ascii="Times New Roman" w:hAnsi="Times New Roman" w:eastAsia="宋体" w:cs="Times New Roman"/>
                <w:color w:val="auto"/>
                <w:lang w:eastAsia="zh-CN"/>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6FA391CA">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378129A2">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5396736">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r>
      <w:tr w14:paraId="20314B35">
        <w:tblPrEx>
          <w:tblCellMar>
            <w:top w:w="0" w:type="dxa"/>
            <w:left w:w="10" w:type="dxa"/>
            <w:bottom w:w="0" w:type="dxa"/>
            <w:right w:w="10" w:type="dxa"/>
          </w:tblCellMar>
        </w:tblPrEx>
        <w:trPr>
          <w:cantSplit/>
          <w:trHeight w:val="478"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4B273B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B7</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65E4A12">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B</w:t>
            </w:r>
            <w:r>
              <w:rPr>
                <w:rFonts w:ascii="Times New Roman" w:hAnsi="Times New Roman" w:eastAsia="宋体" w:cs="Times New Roman"/>
                <w:color w:val="auto"/>
                <w:sz w:val="24"/>
                <w:szCs w:val="24"/>
              </w:rPr>
              <w:t>6</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8A7311F">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B5</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AC18E5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B4</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A933A74">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B3</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62C0C0C">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B2</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4213173">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pacing w:val="1"/>
                <w:sz w:val="24"/>
                <w:szCs w:val="24"/>
              </w:rPr>
              <w:t>B</w:t>
            </w:r>
            <w:r>
              <w:rPr>
                <w:rFonts w:ascii="Times New Roman" w:hAnsi="Times New Roman" w:eastAsia="宋体" w:cs="Times New Roman"/>
                <w:color w:val="auto"/>
                <w:sz w:val="24"/>
                <w:szCs w:val="24"/>
              </w:rPr>
              <w:t>1</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750E601">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B0</w:t>
            </w:r>
          </w:p>
        </w:tc>
      </w:tr>
      <w:tr w14:paraId="65F8747F">
        <w:tblPrEx>
          <w:tblCellMar>
            <w:top w:w="0" w:type="dxa"/>
            <w:left w:w="10" w:type="dxa"/>
            <w:bottom w:w="0" w:type="dxa"/>
            <w:right w:w="10" w:type="dxa"/>
          </w:tblCellMar>
        </w:tblPrEx>
        <w:trPr>
          <w:cantSplit/>
          <w:trHeight w:val="477" w:hRule="exact"/>
        </w:trPr>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259A2ECE">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ascii="Times New Roman" w:hAnsi="Times New Roman" w:eastAsia="宋体" w:cs="Times New Roman"/>
                <w:color w:val="auto"/>
              </w:rPr>
            </w:pPr>
            <w:r>
              <w:rPr>
                <w:rFonts w:hint="eastAsia" w:ascii="Times New Roman" w:hAnsi="Times New Roman" w:eastAsia="宋体" w:cs="Times New Roman"/>
                <w:color w:val="auto"/>
                <w:lang w:val="en-US" w:eastAsia="zh-CN"/>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1B59F011">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ascii="Times New Roman" w:hAnsi="Times New Roman" w:eastAsia="宋体" w:cs="Times New Roman"/>
                <w:color w:val="auto"/>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A424984">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color w:val="auto"/>
                <w:lang w:val="en-US" w:eastAsia="zh-CN"/>
              </w:rPr>
            </w:pPr>
            <w:r>
              <w:rPr>
                <w:rFonts w:ascii="Times New Roman" w:hAnsi="Times New Roman" w:eastAsia="宋体" w:cs="Times New Roman"/>
                <w:color w:val="auto"/>
              </w:rPr>
              <w:t>保留</w:t>
            </w:r>
          </w:p>
        </w:tc>
        <w:tc>
          <w:tcPr>
            <w:tcW w:w="1044"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top"/>
          </w:tcPr>
          <w:p w14:paraId="0C966934">
            <w:pPr>
              <w:keepNext w:val="0"/>
              <w:keepLines w:val="0"/>
              <w:pageBreakBefore w:val="0"/>
              <w:widowControl w:val="0"/>
              <w:kinsoku/>
              <w:wordWrap/>
              <w:overflowPunct/>
              <w:topLinePunct w:val="0"/>
              <w:autoSpaceDE/>
              <w:autoSpaceDN/>
              <w:bidi w:val="0"/>
              <w:adjustRightInd/>
              <w:snapToGrid/>
              <w:ind w:left="42" w:leftChars="20" w:right="0" w:rightChars="0"/>
              <w:jc w:val="left"/>
              <w:textAlignment w:val="auto"/>
              <w:rPr>
                <w:rFonts w:hint="default" w:ascii="Times New Roman" w:hAnsi="Times New Roman" w:eastAsia="宋体" w:cs="Times New Roman"/>
                <w:color w:val="auto"/>
                <w:lang w:val="en-US" w:eastAsia="zh-CN"/>
              </w:rPr>
            </w:pPr>
            <w:r>
              <w:rPr>
                <w:rFonts w:ascii="Times New Roman" w:hAnsi="Times New Roman" w:eastAsia="宋体" w:cs="Times New Roman"/>
                <w:color w:val="auto"/>
              </w:rPr>
              <w:t>保留</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60ABF15">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环境温度</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75097AD">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hint="default" w:ascii="Times New Roman" w:hAnsi="Times New Roman" w:eastAsia="宋体" w:cs="Times New Roman"/>
                <w:color w:val="auto"/>
                <w:lang w:val="en-US"/>
              </w:rPr>
            </w:pPr>
            <w:r>
              <w:rPr>
                <w:rFonts w:hint="eastAsia" w:ascii="Times New Roman" w:hAnsi="Times New Roman" w:eastAsia="宋体" w:cs="Times New Roman"/>
                <w:color w:val="auto"/>
                <w:lang w:val="en-US" w:eastAsia="zh-CN"/>
              </w:rPr>
              <w:t>脉冲计量</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3498AED">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水温</w:t>
            </w:r>
          </w:p>
        </w:tc>
        <w:tc>
          <w:tcPr>
            <w:tcW w:w="1045"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5D74842">
            <w:pPr>
              <w:keepNext w:val="0"/>
              <w:keepLines w:val="0"/>
              <w:pageBreakBefore w:val="0"/>
              <w:widowControl w:val="0"/>
              <w:kinsoku/>
              <w:wordWrap/>
              <w:overflowPunct/>
              <w:topLinePunct w:val="0"/>
              <w:autoSpaceDE/>
              <w:autoSpaceDN/>
              <w:bidi w:val="0"/>
              <w:adjustRightInd/>
              <w:snapToGrid/>
              <w:ind w:left="42" w:leftChars="20" w:right="0"/>
              <w:jc w:val="left"/>
              <w:textAlignment w:val="auto"/>
              <w:rPr>
                <w:rFonts w:hint="eastAsia" w:ascii="Times New Roman" w:hAnsi="Times New Roman" w:eastAsia="宋体" w:cs="Times New Roman"/>
                <w:color w:val="auto"/>
                <w:lang w:eastAsia="zh-CN"/>
              </w:rPr>
            </w:pPr>
            <w:r>
              <w:rPr>
                <w:rFonts w:hint="eastAsia" w:ascii="Times New Roman" w:hAnsi="Times New Roman" w:eastAsia="宋体" w:cs="Times New Roman"/>
                <w:color w:val="auto"/>
                <w:lang w:val="en-US" w:eastAsia="zh-CN"/>
              </w:rPr>
              <w:t>水压</w:t>
            </w:r>
          </w:p>
        </w:tc>
      </w:tr>
      <w:tr w14:paraId="14FA3480">
        <w:tblPrEx>
          <w:tblCellMar>
            <w:top w:w="0" w:type="dxa"/>
            <w:left w:w="10" w:type="dxa"/>
            <w:bottom w:w="0" w:type="dxa"/>
            <w:right w:w="10" w:type="dxa"/>
          </w:tblCellMar>
        </w:tblPrEx>
        <w:trPr>
          <w:cantSplit/>
          <w:trHeight w:val="581" w:hRule="exact"/>
        </w:trPr>
        <w:tc>
          <w:tcPr>
            <w:tcW w:w="8358" w:type="dxa"/>
            <w:gridSpan w:val="8"/>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B643715">
            <w:pPr>
              <w:spacing w:before="101"/>
              <w:ind w:left="108" w:right="-20"/>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注</w:t>
            </w:r>
            <w:r>
              <w:rPr>
                <w:rFonts w:ascii="Times New Roman" w:hAnsi="Times New Roman" w:eastAsia="宋体" w:cs="Times New Roman"/>
                <w:color w:val="auto"/>
                <w:spacing w:val="-11"/>
                <w:sz w:val="24"/>
                <w:szCs w:val="24"/>
              </w:rPr>
              <w:t>：</w:t>
            </w:r>
            <w:r>
              <w:rPr>
                <w:rFonts w:ascii="Times New Roman" w:hAnsi="Times New Roman" w:eastAsia="宋体" w:cs="Times New Roman"/>
                <w:color w:val="auto"/>
                <w:sz w:val="24"/>
                <w:szCs w:val="24"/>
              </w:rPr>
              <w:t>对应值</w:t>
            </w:r>
            <w:r>
              <w:rPr>
                <w:rFonts w:ascii="Times New Roman" w:hAnsi="Times New Roman" w:eastAsia="宋体" w:cs="Times New Roman"/>
                <w:color w:val="auto"/>
                <w:spacing w:val="58"/>
                <w:sz w:val="24"/>
                <w:szCs w:val="24"/>
              </w:rPr>
              <w:t>为</w:t>
            </w:r>
            <w:r>
              <w:rPr>
                <w:rFonts w:ascii="Times New Roman" w:hAnsi="Times New Roman" w:eastAsia="宋体" w:cs="Times New Roman"/>
                <w:color w:val="auto"/>
                <w:sz w:val="24"/>
                <w:szCs w:val="24"/>
              </w:rPr>
              <w:t>0</w:t>
            </w:r>
            <w:r>
              <w:rPr>
                <w:rFonts w:ascii="Times New Roman" w:hAnsi="Times New Roman" w:eastAsia="宋体" w:cs="Times New Roman"/>
                <w:color w:val="auto"/>
                <w:spacing w:val="7"/>
                <w:sz w:val="24"/>
                <w:szCs w:val="24"/>
              </w:rPr>
              <w:t xml:space="preserve"> </w:t>
            </w:r>
            <w:r>
              <w:rPr>
                <w:rFonts w:ascii="Times New Roman" w:hAnsi="Times New Roman" w:eastAsia="宋体" w:cs="Times New Roman"/>
                <w:color w:val="auto"/>
                <w:sz w:val="24"/>
                <w:szCs w:val="24"/>
              </w:rPr>
              <w:t>时表示</w:t>
            </w:r>
            <w:r>
              <w:rPr>
                <w:rFonts w:hint="eastAsia" w:ascii="Times New Roman" w:hAnsi="Times New Roman" w:eastAsia="宋体" w:cs="Times New Roman"/>
                <w:color w:val="auto"/>
                <w:sz w:val="24"/>
                <w:szCs w:val="24"/>
                <w:lang w:val="en-US" w:eastAsia="zh-CN"/>
              </w:rPr>
              <w:t>不启用</w:t>
            </w:r>
            <w:r>
              <w:rPr>
                <w:rFonts w:ascii="Times New Roman" w:hAnsi="Times New Roman" w:eastAsia="宋体" w:cs="Times New Roman"/>
                <w:color w:val="auto"/>
                <w:spacing w:val="-8"/>
                <w:sz w:val="24"/>
                <w:szCs w:val="24"/>
              </w:rPr>
              <w:t>，</w:t>
            </w:r>
            <w:r>
              <w:rPr>
                <w:rFonts w:ascii="Times New Roman" w:hAnsi="Times New Roman" w:eastAsia="宋体" w:cs="Times New Roman"/>
                <w:color w:val="auto"/>
                <w:sz w:val="24"/>
                <w:szCs w:val="24"/>
              </w:rPr>
              <w:t>值</w:t>
            </w:r>
            <w:r>
              <w:rPr>
                <w:rFonts w:ascii="Times New Roman" w:hAnsi="Times New Roman" w:eastAsia="宋体" w:cs="Times New Roman"/>
                <w:color w:val="auto"/>
                <w:spacing w:val="59"/>
                <w:sz w:val="24"/>
                <w:szCs w:val="24"/>
              </w:rPr>
              <w:t>为</w:t>
            </w:r>
            <w:r>
              <w:rPr>
                <w:rFonts w:ascii="Times New Roman" w:hAnsi="Times New Roman" w:eastAsia="宋体" w:cs="Times New Roman"/>
                <w:color w:val="auto"/>
                <w:sz w:val="24"/>
                <w:szCs w:val="24"/>
              </w:rPr>
              <w:t>1</w:t>
            </w:r>
            <w:r>
              <w:rPr>
                <w:rFonts w:ascii="Times New Roman" w:hAnsi="Times New Roman" w:eastAsia="宋体" w:cs="Times New Roman"/>
                <w:color w:val="auto"/>
                <w:spacing w:val="6"/>
                <w:sz w:val="24"/>
                <w:szCs w:val="24"/>
              </w:rPr>
              <w:t xml:space="preserve"> </w:t>
            </w:r>
            <w:r>
              <w:rPr>
                <w:rFonts w:ascii="Times New Roman" w:hAnsi="Times New Roman" w:eastAsia="宋体" w:cs="Times New Roman"/>
                <w:color w:val="auto"/>
                <w:sz w:val="24"/>
                <w:szCs w:val="24"/>
              </w:rPr>
              <w:t>时表示</w:t>
            </w:r>
            <w:r>
              <w:rPr>
                <w:rFonts w:hint="eastAsia" w:ascii="Times New Roman" w:hAnsi="Times New Roman" w:eastAsia="宋体" w:cs="Times New Roman"/>
                <w:color w:val="auto"/>
                <w:sz w:val="24"/>
                <w:szCs w:val="24"/>
                <w:lang w:val="en-US" w:eastAsia="zh-CN"/>
              </w:rPr>
              <w:t>启用</w:t>
            </w:r>
            <w:r>
              <w:rPr>
                <w:rFonts w:ascii="Times New Roman" w:hAnsi="Times New Roman" w:eastAsia="宋体" w:cs="Times New Roman"/>
                <w:color w:val="auto"/>
                <w:sz w:val="24"/>
                <w:szCs w:val="24"/>
              </w:rPr>
              <w:t>。</w:t>
            </w:r>
          </w:p>
          <w:p w14:paraId="623F2DCA">
            <w:pPr>
              <w:spacing w:before="101"/>
              <w:ind w:right="-20"/>
              <w:rPr>
                <w:rFonts w:ascii="Times New Roman" w:hAnsi="Times New Roman" w:eastAsia="宋体" w:cs="Times New Roman"/>
                <w:color w:val="auto"/>
                <w:sz w:val="24"/>
                <w:szCs w:val="24"/>
              </w:rPr>
            </w:pPr>
          </w:p>
        </w:tc>
      </w:tr>
    </w:tbl>
    <w:p w14:paraId="0E3ACB3D">
      <w:pPr>
        <w:rPr>
          <w:rFonts w:ascii="Times New Roman" w:hAnsi="Times New Roman" w:eastAsia="宋体" w:cs="Times New Roman"/>
          <w:sz w:val="24"/>
          <w:szCs w:val="24"/>
        </w:rPr>
      </w:pPr>
    </w:p>
    <w:p w14:paraId="5150A5AB">
      <w:pPr>
        <w:rPr>
          <w:rFonts w:ascii="Times New Roman" w:hAnsi="Times New Roman" w:eastAsia="宋体" w:cs="Times New Roman"/>
          <w:sz w:val="32"/>
          <w:szCs w:val="32"/>
        </w:rPr>
      </w:pPr>
      <w:r>
        <w:rPr>
          <w:rFonts w:ascii="Times New Roman" w:hAnsi="Times New Roman" w:eastAsia="宋体" w:cs="Times New Roman"/>
          <w:sz w:val="32"/>
          <w:szCs w:val="32"/>
        </w:rPr>
        <w:br w:type="page"/>
      </w:r>
    </w:p>
    <w:p w14:paraId="7D0F7FCA">
      <w:pPr>
        <w:pStyle w:val="2"/>
        <w:spacing w:line="240" w:lineRule="auto"/>
        <w:rPr>
          <w:rFonts w:ascii="Times New Roman" w:hAnsi="Times New Roman" w:eastAsia="宋体" w:cs="Times New Roman"/>
          <w:color w:val="auto"/>
          <w:sz w:val="32"/>
          <w:szCs w:val="32"/>
        </w:rPr>
      </w:pPr>
      <w:bookmarkStart w:id="53" w:name="_Toc9076"/>
      <w:r>
        <w:rPr>
          <w:rFonts w:ascii="Times New Roman" w:hAnsi="Times New Roman" w:eastAsia="宋体" w:cs="Times New Roman"/>
          <w:color w:val="auto"/>
          <w:sz w:val="32"/>
          <w:szCs w:val="32"/>
        </w:rPr>
        <w:t>附录</w:t>
      </w:r>
      <w:r>
        <w:rPr>
          <w:rFonts w:hint="eastAsia" w:ascii="Times New Roman" w:hAnsi="Times New Roman" w:eastAsia="宋体" w:cs="Times New Roman"/>
          <w:color w:val="auto"/>
          <w:sz w:val="32"/>
          <w:szCs w:val="32"/>
          <w:lang w:val="en-US" w:eastAsia="zh-CN"/>
        </w:rPr>
        <w:t>16</w:t>
      </w:r>
      <w:r>
        <w:rPr>
          <w:rFonts w:ascii="Times New Roman" w:hAnsi="Times New Roman" w:eastAsia="宋体" w:cs="Times New Roman"/>
          <w:color w:val="auto"/>
          <w:sz w:val="32"/>
          <w:szCs w:val="32"/>
        </w:rPr>
        <w:t>、</w:t>
      </w:r>
      <w:r>
        <w:rPr>
          <w:rFonts w:hint="eastAsia" w:ascii="Times New Roman" w:hAnsi="Times New Roman" w:eastAsia="宋体" w:cs="Times New Roman"/>
          <w:color w:val="auto"/>
          <w:sz w:val="32"/>
          <w:szCs w:val="32"/>
          <w:lang w:val="en-US" w:eastAsia="zh-CN"/>
        </w:rPr>
        <w:t>网络上报步骤参数配置</w:t>
      </w:r>
      <w:r>
        <w:rPr>
          <w:rFonts w:ascii="Times New Roman" w:hAnsi="Times New Roman" w:eastAsia="宋体" w:cs="Times New Roman"/>
          <w:color w:val="auto"/>
          <w:sz w:val="32"/>
          <w:szCs w:val="32"/>
        </w:rPr>
        <w:t>编码表</w:t>
      </w:r>
      <w:bookmarkEnd w:id="53"/>
    </w:p>
    <w:tbl>
      <w:tblPr>
        <w:tblStyle w:val="9"/>
        <w:tblW w:w="9600" w:type="dxa"/>
        <w:tblInd w:w="136" w:type="dxa"/>
        <w:tblLayout w:type="fixed"/>
        <w:tblCellMar>
          <w:top w:w="0" w:type="dxa"/>
          <w:left w:w="10" w:type="dxa"/>
          <w:bottom w:w="0" w:type="dxa"/>
          <w:right w:w="10" w:type="dxa"/>
        </w:tblCellMar>
      </w:tblPr>
      <w:tblGrid>
        <w:gridCol w:w="1563"/>
        <w:gridCol w:w="1706"/>
        <w:gridCol w:w="991"/>
        <w:gridCol w:w="496"/>
        <w:gridCol w:w="496"/>
        <w:gridCol w:w="4348"/>
      </w:tblGrid>
      <w:tr w14:paraId="6E4A66A9">
        <w:tblPrEx>
          <w:tblCellMar>
            <w:top w:w="0" w:type="dxa"/>
            <w:left w:w="10" w:type="dxa"/>
            <w:bottom w:w="0" w:type="dxa"/>
            <w:right w:w="10" w:type="dxa"/>
          </w:tblCellMar>
        </w:tblPrEx>
        <w:trPr>
          <w:cantSplit/>
          <w:trHeight w:val="476" w:hRule="exact"/>
        </w:trPr>
        <w:tc>
          <w:tcPr>
            <w:tcW w:w="1563"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1D21FEB0">
            <w:pPr>
              <w:ind w:right="-20" w:rightChars="0"/>
              <w:jc w:val="center"/>
              <w:rPr>
                <w:rFonts w:ascii="Times New Roman" w:hAnsi="Times New Roman" w:eastAsia="宋体" w:cs="Times New Roman"/>
                <w:color w:val="auto"/>
                <w:sz w:val="24"/>
                <w:szCs w:val="24"/>
              </w:rPr>
            </w:pPr>
            <w:r>
              <w:rPr>
                <w:rFonts w:ascii="Times New Roman" w:hAnsi="Times New Roman" w:eastAsia="宋体" w:cs="Times New Roman"/>
                <w:b/>
                <w:bCs/>
                <w:color w:val="auto"/>
                <w:sz w:val="24"/>
                <w:szCs w:val="24"/>
              </w:rPr>
              <w:t>数据标识</w:t>
            </w:r>
          </w:p>
        </w:tc>
        <w:tc>
          <w:tcPr>
            <w:tcW w:w="1706"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3BD65806">
            <w:pPr>
              <w:ind w:right="-20" w:rightChars="0"/>
              <w:jc w:val="center"/>
              <w:rPr>
                <w:rFonts w:ascii="Times New Roman" w:hAnsi="Times New Roman" w:eastAsia="宋体" w:cs="Times New Roman"/>
                <w:color w:val="auto"/>
                <w:sz w:val="24"/>
                <w:szCs w:val="24"/>
              </w:rPr>
            </w:pPr>
            <w:r>
              <w:rPr>
                <w:rFonts w:ascii="Times New Roman" w:hAnsi="Times New Roman" w:eastAsia="宋体" w:cs="Times New Roman"/>
                <w:b/>
                <w:bCs/>
                <w:color w:val="auto"/>
                <w:sz w:val="24"/>
                <w:szCs w:val="24"/>
              </w:rPr>
              <w:t>数据格式</w:t>
            </w:r>
          </w:p>
        </w:tc>
        <w:tc>
          <w:tcPr>
            <w:tcW w:w="991"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00E7900B">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b/>
                <w:bCs/>
                <w:color w:val="auto"/>
                <w:sz w:val="24"/>
                <w:szCs w:val="24"/>
              </w:rPr>
              <w:t>单位</w:t>
            </w:r>
          </w:p>
        </w:tc>
        <w:tc>
          <w:tcPr>
            <w:tcW w:w="992" w:type="dxa"/>
            <w:gridSpan w:val="2"/>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DD34721">
            <w:pPr>
              <w:ind w:right="-20" w:rightChars="0"/>
              <w:jc w:val="center"/>
              <w:rPr>
                <w:rFonts w:ascii="Times New Roman" w:hAnsi="Times New Roman" w:eastAsia="宋体" w:cs="Times New Roman"/>
                <w:color w:val="auto"/>
                <w:sz w:val="24"/>
                <w:szCs w:val="24"/>
              </w:rPr>
            </w:pPr>
            <w:r>
              <w:rPr>
                <w:rFonts w:ascii="Times New Roman" w:hAnsi="Times New Roman" w:eastAsia="宋体" w:cs="Times New Roman"/>
                <w:b/>
                <w:bCs/>
                <w:color w:val="auto"/>
                <w:sz w:val="24"/>
                <w:szCs w:val="24"/>
              </w:rPr>
              <w:t>功能</w:t>
            </w:r>
          </w:p>
        </w:tc>
        <w:tc>
          <w:tcPr>
            <w:tcW w:w="4348" w:type="dxa"/>
            <w:vMerge w:val="restart"/>
            <w:tcBorders>
              <w:top w:val="single" w:color="000000" w:sz="2" w:space="0"/>
              <w:left w:val="single" w:color="000000" w:sz="2" w:space="0"/>
              <w:right w:val="single" w:color="000000" w:sz="2" w:space="0"/>
            </w:tcBorders>
            <w:tcMar>
              <w:top w:w="0" w:type="dxa"/>
              <w:left w:w="0" w:type="dxa"/>
              <w:bottom w:w="0" w:type="dxa"/>
              <w:right w:w="0" w:type="dxa"/>
            </w:tcMar>
            <w:vAlign w:val="center"/>
          </w:tcPr>
          <w:p w14:paraId="6422BCE7">
            <w:pPr>
              <w:ind w:left="885" w:right="-20"/>
              <w:rPr>
                <w:rFonts w:ascii="Times New Roman" w:hAnsi="Times New Roman" w:eastAsia="宋体" w:cs="Times New Roman"/>
                <w:color w:val="auto"/>
                <w:sz w:val="24"/>
                <w:szCs w:val="24"/>
              </w:rPr>
            </w:pPr>
            <w:r>
              <w:rPr>
                <w:rFonts w:ascii="Times New Roman" w:hAnsi="Times New Roman" w:eastAsia="宋体" w:cs="Times New Roman"/>
                <w:b/>
                <w:bCs/>
                <w:color w:val="auto"/>
                <w:sz w:val="24"/>
                <w:szCs w:val="24"/>
              </w:rPr>
              <w:t>数据项名称</w:t>
            </w:r>
          </w:p>
        </w:tc>
      </w:tr>
      <w:tr w14:paraId="5978A3E7">
        <w:tblPrEx>
          <w:tblCellMar>
            <w:top w:w="0" w:type="dxa"/>
            <w:left w:w="10" w:type="dxa"/>
            <w:bottom w:w="0" w:type="dxa"/>
            <w:right w:w="10" w:type="dxa"/>
          </w:tblCellMar>
        </w:tblPrEx>
        <w:trPr>
          <w:cantSplit/>
          <w:trHeight w:val="478" w:hRule="exact"/>
        </w:trPr>
        <w:tc>
          <w:tcPr>
            <w:tcW w:w="1563" w:type="dxa"/>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top"/>
          </w:tcPr>
          <w:p w14:paraId="45EA39FD">
            <w:pPr>
              <w:rPr>
                <w:rFonts w:ascii="Times New Roman" w:hAnsi="Times New Roman" w:eastAsia="宋体" w:cs="Times New Roman"/>
                <w:color w:val="auto"/>
                <w:sz w:val="24"/>
                <w:szCs w:val="24"/>
              </w:rPr>
            </w:pPr>
          </w:p>
        </w:tc>
        <w:tc>
          <w:tcPr>
            <w:tcW w:w="1706" w:type="dxa"/>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top"/>
          </w:tcPr>
          <w:p w14:paraId="501A5F29">
            <w:pPr>
              <w:rPr>
                <w:rFonts w:ascii="Times New Roman" w:hAnsi="Times New Roman" w:eastAsia="宋体" w:cs="Times New Roman"/>
                <w:color w:val="auto"/>
                <w:sz w:val="24"/>
                <w:szCs w:val="24"/>
              </w:rPr>
            </w:pPr>
          </w:p>
        </w:tc>
        <w:tc>
          <w:tcPr>
            <w:tcW w:w="991" w:type="dxa"/>
            <w:vMerge w:val="continue"/>
            <w:tcBorders>
              <w:left w:val="single" w:color="000000" w:sz="2" w:space="0"/>
              <w:bottom w:val="single" w:color="000000" w:sz="2" w:space="0"/>
              <w:right w:val="single" w:color="000000" w:sz="2" w:space="0"/>
            </w:tcBorders>
            <w:tcMar>
              <w:top w:w="0" w:type="dxa"/>
              <w:left w:w="0" w:type="dxa"/>
              <w:bottom w:w="0" w:type="dxa"/>
              <w:right w:w="0" w:type="dxa"/>
            </w:tcMar>
            <w:vAlign w:val="top"/>
          </w:tcPr>
          <w:p w14:paraId="7D7151F8">
            <w:pPr>
              <w:rPr>
                <w:rFonts w:ascii="Times New Roman" w:hAnsi="Times New Roman" w:eastAsia="宋体" w:cs="Times New Roman"/>
                <w:color w:val="auto"/>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93875A0">
            <w:pPr>
              <w:ind w:right="-20" w:rightChars="0"/>
              <w:jc w:val="center"/>
              <w:rPr>
                <w:rFonts w:ascii="Times New Roman" w:hAnsi="Times New Roman" w:eastAsia="宋体" w:cs="Times New Roman"/>
                <w:color w:val="auto"/>
                <w:sz w:val="24"/>
                <w:szCs w:val="24"/>
              </w:rPr>
            </w:pPr>
            <w:r>
              <w:rPr>
                <w:rFonts w:ascii="Times New Roman" w:hAnsi="Times New Roman" w:eastAsia="宋体" w:cs="Times New Roman"/>
                <w:b/>
                <w:bCs/>
                <w:color w:val="auto"/>
                <w:sz w:val="24"/>
                <w:szCs w:val="24"/>
              </w:rPr>
              <w:t>读</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F46AD2A">
            <w:pPr>
              <w:ind w:left="126" w:leftChars="0" w:right="-20" w:rightChars="0"/>
              <w:jc w:val="center"/>
              <w:rPr>
                <w:rFonts w:ascii="Times New Roman" w:hAnsi="Times New Roman" w:eastAsia="宋体" w:cs="Times New Roman"/>
                <w:color w:val="auto"/>
                <w:sz w:val="24"/>
                <w:szCs w:val="24"/>
              </w:rPr>
            </w:pPr>
            <w:r>
              <w:rPr>
                <w:rFonts w:ascii="Times New Roman" w:hAnsi="Times New Roman" w:eastAsia="宋体" w:cs="Times New Roman"/>
                <w:b/>
                <w:bCs/>
                <w:color w:val="auto"/>
                <w:sz w:val="24"/>
                <w:szCs w:val="24"/>
              </w:rPr>
              <w:t>写</w:t>
            </w:r>
          </w:p>
        </w:tc>
        <w:tc>
          <w:tcPr>
            <w:tcW w:w="4348" w:type="dxa"/>
            <w:vMerge w:val="continue"/>
            <w:tcBorders>
              <w:left w:val="single" w:color="000000" w:sz="2" w:space="0"/>
              <w:bottom w:val="single" w:color="000000" w:sz="2" w:space="0"/>
              <w:right w:val="single" w:color="000000" w:sz="2" w:space="0"/>
            </w:tcBorders>
            <w:tcMar>
              <w:top w:w="0" w:type="dxa"/>
              <w:left w:w="0" w:type="dxa"/>
              <w:bottom w:w="0" w:type="dxa"/>
              <w:right w:w="0" w:type="dxa"/>
            </w:tcMar>
          </w:tcPr>
          <w:p w14:paraId="696F35AB">
            <w:pPr>
              <w:rPr>
                <w:rFonts w:ascii="Times New Roman" w:hAnsi="Times New Roman" w:eastAsia="宋体" w:cs="Times New Roman"/>
                <w:color w:val="auto"/>
                <w:sz w:val="24"/>
                <w:szCs w:val="24"/>
              </w:rPr>
            </w:pPr>
          </w:p>
        </w:tc>
      </w:tr>
      <w:tr w14:paraId="5536780D">
        <w:tblPrEx>
          <w:tblCellMar>
            <w:top w:w="0" w:type="dxa"/>
            <w:left w:w="10" w:type="dxa"/>
            <w:bottom w:w="0" w:type="dxa"/>
            <w:right w:w="10" w:type="dxa"/>
          </w:tblCellMar>
        </w:tblPrEx>
        <w:trPr>
          <w:cantSplit/>
          <w:trHeight w:val="477"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C49A94A">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hint="eastAsia" w:ascii="Times New Roman" w:hAnsi="Times New Roman" w:eastAsia="宋体" w:cs="Times New Roman"/>
                <w:color w:val="auto"/>
                <w:sz w:val="24"/>
                <w:szCs w:val="24"/>
                <w:lang w:eastAsia="zh-CN"/>
              </w:rPr>
            </w:pPr>
            <w:r>
              <w:rPr>
                <w:rFonts w:ascii="Times New Roman" w:hAnsi="Times New Roman" w:eastAsia="宋体" w:cs="Times New Roman"/>
                <w:color w:val="auto"/>
                <w:spacing w:val="-1"/>
                <w:sz w:val="24"/>
                <w:szCs w:val="24"/>
              </w:rPr>
              <w:t>0x</w:t>
            </w:r>
            <w:r>
              <w:rPr>
                <w:rFonts w:hint="eastAsia" w:ascii="Times New Roman" w:hAnsi="Times New Roman" w:eastAsia="宋体" w:cs="Times New Roman"/>
                <w:color w:val="auto"/>
                <w:sz w:val="24"/>
                <w:szCs w:val="24"/>
                <w:lang w:val="en-US" w:eastAsia="zh-CN"/>
              </w:rPr>
              <w:t>E</w:t>
            </w:r>
            <w:r>
              <w:rPr>
                <w:rFonts w:ascii="Times New Roman" w:hAnsi="Times New Roman" w:eastAsia="宋体" w:cs="Times New Roman"/>
                <w:color w:val="auto"/>
                <w:spacing w:val="1"/>
                <w:sz w:val="24"/>
                <w:szCs w:val="24"/>
              </w:rPr>
              <w:t>0</w:t>
            </w:r>
            <w:r>
              <w:rPr>
                <w:rFonts w:hint="eastAsia" w:ascii="Times New Roman" w:hAnsi="Times New Roman" w:eastAsia="宋体" w:cs="Times New Roman"/>
                <w:color w:val="auto"/>
                <w:spacing w:val="1"/>
                <w:sz w:val="24"/>
                <w:szCs w:val="24"/>
                <w:lang w:val="en-US" w:eastAsia="zh-CN"/>
              </w:rPr>
              <w:t>0</w:t>
            </w:r>
            <w:r>
              <w:rPr>
                <w:rFonts w:hint="eastAsia" w:ascii="Times New Roman" w:hAnsi="Times New Roman" w:eastAsia="宋体" w:cs="Times New Roman"/>
                <w:color w:val="auto"/>
                <w:sz w:val="24"/>
                <w:szCs w:val="24"/>
                <w:lang w:val="en-US" w:eastAsia="zh-CN"/>
              </w:rPr>
              <w:t>1</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C0F383">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U16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4239383">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40E1E9E">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55C90B84">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1E8FF9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ascii="Times New Roman" w:hAnsi="Times New Roman" w:eastAsia="宋体" w:cs="Times New Roman"/>
                <w:color w:val="auto"/>
                <w:sz w:val="24"/>
                <w:szCs w:val="24"/>
              </w:rPr>
            </w:pPr>
            <w:r>
              <w:rPr>
                <w:rFonts w:hint="eastAsia" w:ascii="Times New Roman" w:hAnsi="Times New Roman" w:eastAsia="宋体" w:cs="Times New Roman"/>
                <w:color w:val="auto"/>
                <w:sz w:val="24"/>
                <w:szCs w:val="24"/>
                <w:lang w:val="en-US" w:eastAsia="zh-CN"/>
              </w:rPr>
              <w:t>数据等待时间，单位秒</w:t>
            </w:r>
          </w:p>
        </w:tc>
      </w:tr>
      <w:tr w14:paraId="6A4EE0C3">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04AEE11">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hint="eastAsia" w:ascii="Times New Roman" w:hAnsi="Times New Roman" w:eastAsia="宋体" w:cs="Times New Roman"/>
                <w:color w:val="auto"/>
                <w:sz w:val="24"/>
                <w:szCs w:val="24"/>
                <w:lang w:eastAsia="zh-CN"/>
              </w:rPr>
            </w:pPr>
            <w:r>
              <w:rPr>
                <w:rFonts w:ascii="Times New Roman" w:hAnsi="Times New Roman" w:eastAsia="宋体" w:cs="Times New Roman"/>
                <w:color w:val="auto"/>
                <w:spacing w:val="-1"/>
                <w:sz w:val="24"/>
                <w:szCs w:val="24"/>
              </w:rPr>
              <w:t>0x</w:t>
            </w:r>
            <w:r>
              <w:rPr>
                <w:rFonts w:hint="eastAsia" w:ascii="Times New Roman" w:hAnsi="Times New Roman" w:eastAsia="宋体" w:cs="Times New Roman"/>
                <w:color w:val="auto"/>
                <w:sz w:val="24"/>
                <w:szCs w:val="24"/>
                <w:lang w:val="en-US" w:eastAsia="zh-CN"/>
              </w:rPr>
              <w:t>E</w:t>
            </w:r>
            <w:r>
              <w:rPr>
                <w:rFonts w:ascii="Times New Roman" w:hAnsi="Times New Roman" w:eastAsia="宋体" w:cs="Times New Roman"/>
                <w:color w:val="auto"/>
                <w:spacing w:val="1"/>
                <w:sz w:val="24"/>
                <w:szCs w:val="24"/>
              </w:rPr>
              <w:t>0</w:t>
            </w:r>
            <w:r>
              <w:rPr>
                <w:rFonts w:hint="eastAsia" w:ascii="Times New Roman" w:hAnsi="Times New Roman" w:eastAsia="宋体" w:cs="Times New Roman"/>
                <w:color w:val="auto"/>
                <w:spacing w:val="1"/>
                <w:sz w:val="24"/>
                <w:szCs w:val="24"/>
                <w:lang w:val="en-US" w:eastAsia="zh-CN"/>
              </w:rPr>
              <w:t>0</w:t>
            </w:r>
            <w:r>
              <w:rPr>
                <w:rFonts w:hint="eastAsia" w:ascii="Times New Roman" w:hAnsi="Times New Roman" w:eastAsia="宋体" w:cs="Times New Roman"/>
                <w:color w:val="auto"/>
                <w:sz w:val="24"/>
                <w:szCs w:val="24"/>
                <w:lang w:val="en-US" w:eastAsia="zh-CN"/>
              </w:rPr>
              <w:t>2</w:t>
            </w: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C90786F">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U16</w:t>
            </w: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2863170">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0BB5A6F">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434ECA">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E76778E">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rPr>
            </w:pPr>
            <w:r>
              <w:rPr>
                <w:rFonts w:hint="eastAsia" w:ascii="Times New Roman" w:hAnsi="Times New Roman" w:eastAsia="宋体" w:cs="Times New Roman"/>
                <w:color w:val="auto"/>
                <w:sz w:val="24"/>
                <w:szCs w:val="24"/>
                <w:lang w:val="en-US" w:eastAsia="zh-CN"/>
              </w:rPr>
              <w:t>网络注册（CEREG）等待时间，单位秒</w:t>
            </w:r>
          </w:p>
        </w:tc>
      </w:tr>
      <w:tr w14:paraId="66EFC582">
        <w:tblPrEx>
          <w:tblCellMar>
            <w:top w:w="0" w:type="dxa"/>
            <w:left w:w="10" w:type="dxa"/>
            <w:bottom w:w="0" w:type="dxa"/>
            <w:right w:w="10" w:type="dxa"/>
          </w:tblCellMar>
        </w:tblPrEx>
        <w:trPr>
          <w:cantSplit/>
          <w:trHeight w:val="478" w:hRule="exact"/>
        </w:trPr>
        <w:tc>
          <w:tcPr>
            <w:tcW w:w="15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331ABE7F">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pacing w:val="-1"/>
                <w:sz w:val="24"/>
                <w:szCs w:val="24"/>
              </w:rPr>
            </w:pPr>
          </w:p>
        </w:tc>
        <w:tc>
          <w:tcPr>
            <w:tcW w:w="170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26E4E8E9">
            <w:pPr>
              <w:keepNext w:val="0"/>
              <w:keepLines w:val="0"/>
              <w:pageBreakBefore w:val="0"/>
              <w:widowControl w:val="0"/>
              <w:kinsoku/>
              <w:wordWrap/>
              <w:overflowPunct/>
              <w:topLinePunct w:val="0"/>
              <w:autoSpaceDE/>
              <w:autoSpaceDN/>
              <w:bidi w:val="0"/>
              <w:adjustRightInd/>
              <w:snapToGrid/>
              <w:spacing w:before="98"/>
              <w:ind w:left="0" w:right="0"/>
              <w:jc w:val="center"/>
              <w:textAlignment w:val="auto"/>
              <w:rPr>
                <w:rFonts w:ascii="Times New Roman" w:hAnsi="Times New Roman" w:eastAsia="宋体" w:cs="Times New Roman"/>
                <w:color w:val="auto"/>
                <w:sz w:val="24"/>
                <w:szCs w:val="24"/>
              </w:rPr>
            </w:pPr>
          </w:p>
        </w:tc>
        <w:tc>
          <w:tcPr>
            <w:tcW w:w="991"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6D2124E2">
            <w:pPr>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eastAsia="宋体" w:cs="Times New Roman"/>
                <w:color w:val="auto"/>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0C1A7686">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p>
        </w:tc>
        <w:tc>
          <w:tcPr>
            <w:tcW w:w="496"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16561B17">
            <w:pPr>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hAnsi="Times New Roman" w:eastAsia="宋体" w:cs="Times New Roman"/>
                <w:color w:val="auto"/>
                <w:sz w:val="24"/>
                <w:szCs w:val="24"/>
              </w:rPr>
            </w:pPr>
          </w:p>
        </w:tc>
        <w:tc>
          <w:tcPr>
            <w:tcW w:w="4348"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433C0788">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eastAsia" w:ascii="Times New Roman" w:hAnsi="Times New Roman" w:eastAsia="宋体" w:cs="Times New Roman"/>
                <w:color w:val="auto"/>
                <w:sz w:val="24"/>
                <w:szCs w:val="24"/>
                <w:lang w:val="en-US" w:eastAsia="zh-CN"/>
              </w:rPr>
            </w:pPr>
          </w:p>
        </w:tc>
      </w:tr>
      <w:tr w14:paraId="35A54CC8">
        <w:tblPrEx>
          <w:tblCellMar>
            <w:top w:w="0" w:type="dxa"/>
            <w:left w:w="10" w:type="dxa"/>
            <w:bottom w:w="0" w:type="dxa"/>
            <w:right w:w="10" w:type="dxa"/>
          </w:tblCellMar>
        </w:tblPrEx>
        <w:trPr>
          <w:cantSplit/>
          <w:trHeight w:val="478" w:hRule="exact"/>
        </w:trPr>
        <w:tc>
          <w:tcPr>
            <w:tcW w:w="9600" w:type="dxa"/>
            <w:gridSpan w:val="6"/>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vAlign w:val="center"/>
          </w:tcPr>
          <w:p w14:paraId="7622AEA4">
            <w:pPr>
              <w:keepNext w:val="0"/>
              <w:keepLines w:val="0"/>
              <w:pageBreakBefore w:val="0"/>
              <w:widowControl w:val="0"/>
              <w:kinsoku/>
              <w:wordWrap/>
              <w:overflowPunct/>
              <w:topLinePunct w:val="0"/>
              <w:autoSpaceDE/>
              <w:autoSpaceDN/>
              <w:bidi w:val="0"/>
              <w:adjustRightInd/>
              <w:snapToGrid/>
              <w:ind w:left="113" w:leftChars="0" w:right="0" w:firstLine="0" w:firstLineChars="0"/>
              <w:textAlignment w:val="auto"/>
              <w:rPr>
                <w:rFonts w:hint="default" w:ascii="Times New Roman" w:hAnsi="Times New Roman" w:eastAsia="宋体" w:cs="Times New Roman"/>
                <w:color w:val="auto"/>
                <w:sz w:val="24"/>
                <w:szCs w:val="24"/>
                <w:lang w:val="en-US" w:eastAsia="zh-CN"/>
              </w:rPr>
            </w:pPr>
            <w:r>
              <w:rPr>
                <w:rFonts w:ascii="Times New Roman" w:hAnsi="Times New Roman" w:eastAsia="宋体" w:cs="Times New Roman"/>
                <w:color w:val="auto"/>
                <w:sz w:val="24"/>
                <w:szCs w:val="24"/>
              </w:rPr>
              <w:t>注</w:t>
            </w:r>
            <w:r>
              <w:rPr>
                <w:rFonts w:ascii="Times New Roman" w:hAnsi="Times New Roman" w:eastAsia="宋体" w:cs="Times New Roman"/>
                <w:color w:val="auto"/>
                <w:spacing w:val="-11"/>
                <w:sz w:val="24"/>
                <w:szCs w:val="24"/>
              </w:rPr>
              <w:t>：</w:t>
            </w:r>
            <w:r>
              <w:rPr>
                <w:rFonts w:hint="eastAsia" w:ascii="Times New Roman" w:hAnsi="Times New Roman" w:eastAsia="宋体" w:cs="Times New Roman"/>
                <w:color w:val="auto"/>
                <w:spacing w:val="-11"/>
                <w:sz w:val="24"/>
                <w:szCs w:val="24"/>
                <w:lang w:val="en-US" w:eastAsia="zh-CN"/>
              </w:rPr>
              <w:t>时间为对应步骤等待的总时长</w:t>
            </w:r>
          </w:p>
        </w:tc>
      </w:tr>
    </w:tbl>
    <w:p w14:paraId="2D5A58D5">
      <w:pPr>
        <w:rPr>
          <w:rFonts w:ascii="Times New Roman" w:hAnsi="Times New Roman" w:eastAsia="宋体" w:cs="Times New Roman"/>
          <w:sz w:val="24"/>
          <w:szCs w:val="24"/>
        </w:rPr>
        <w:sectPr>
          <w:type w:val="continuous"/>
          <w:pgSz w:w="11905" w:h="16838"/>
          <w:pgMar w:top="1440" w:right="1800" w:bottom="1440" w:left="1800" w:header="720" w:footer="720" w:gutter="0"/>
          <w:pgBorders>
            <w:top w:val="none" w:sz="0" w:space="0"/>
            <w:left w:val="none" w:sz="0" w:space="0"/>
            <w:bottom w:val="none" w:sz="0" w:space="0"/>
            <w:right w:val="none" w:sz="0" w:space="0"/>
          </w:pgBorders>
          <w:cols w:space="708" w:num="1"/>
        </w:sectPr>
      </w:pPr>
    </w:p>
    <w:p w14:paraId="5969E524">
      <w:pPr>
        <w:pStyle w:val="2"/>
        <w:spacing w:line="240" w:lineRule="auto"/>
        <w:rPr>
          <w:rFonts w:hint="default" w:ascii="Times New Roman" w:hAnsi="Times New Roman" w:eastAsia="宋体" w:cs="Times New Roman"/>
          <w:color w:val="auto"/>
          <w:sz w:val="32"/>
          <w:szCs w:val="32"/>
          <w:lang w:val="en-US"/>
        </w:rPr>
      </w:pPr>
      <w:bookmarkStart w:id="54" w:name="_Toc8449"/>
      <w:bookmarkStart w:id="55" w:name="_Toc4931"/>
      <w:r>
        <w:rPr>
          <w:rFonts w:ascii="Times New Roman" w:hAnsi="Times New Roman" w:eastAsia="宋体" w:cs="Times New Roman"/>
          <w:color w:val="auto"/>
          <w:sz w:val="32"/>
          <w:szCs w:val="32"/>
        </w:rPr>
        <w:t>附录</w:t>
      </w:r>
      <w:r>
        <w:rPr>
          <w:rFonts w:hint="eastAsia" w:ascii="Times New Roman" w:hAnsi="Times New Roman" w:eastAsia="宋体" w:cs="Times New Roman"/>
          <w:color w:val="auto"/>
          <w:sz w:val="32"/>
          <w:szCs w:val="32"/>
          <w:lang w:val="en-US" w:eastAsia="zh-CN"/>
        </w:rPr>
        <w:t>17</w:t>
      </w:r>
      <w:r>
        <w:rPr>
          <w:rFonts w:ascii="Times New Roman" w:hAnsi="Times New Roman" w:eastAsia="宋体" w:cs="Times New Roman"/>
          <w:color w:val="auto"/>
          <w:sz w:val="32"/>
          <w:szCs w:val="32"/>
        </w:rPr>
        <w:t>、</w:t>
      </w:r>
      <w:r>
        <w:rPr>
          <w:rFonts w:hint="eastAsia" w:ascii="Times New Roman" w:hAnsi="Times New Roman" w:eastAsia="宋体" w:cs="Times New Roman"/>
          <w:color w:val="auto"/>
          <w:sz w:val="32"/>
          <w:szCs w:val="32"/>
          <w:lang w:val="en-US" w:eastAsia="zh-CN"/>
        </w:rPr>
        <w:t>密钥与密钥版本号</w:t>
      </w:r>
      <w:bookmarkEnd w:id="54"/>
      <w:bookmarkEnd w:id="55"/>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1"/>
        <w:gridCol w:w="6330"/>
      </w:tblGrid>
      <w:tr w14:paraId="3D8D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trPr>
        <w:tc>
          <w:tcPr>
            <w:tcW w:w="2191" w:type="dxa"/>
          </w:tcPr>
          <w:p w14:paraId="10F73226">
            <w:pPr>
              <w:ind w:right="-20" w:rightChars="0"/>
              <w:jc w:val="center"/>
              <w:rPr>
                <w:rFonts w:hint="eastAsia" w:ascii="Times New Roman" w:hAnsi="Times New Roman" w:eastAsia="宋体" w:cs="Times New Roman"/>
                <w:b/>
                <w:bCs/>
                <w:color w:val="auto"/>
                <w:sz w:val="24"/>
                <w:szCs w:val="24"/>
                <w:lang w:val="en-US" w:eastAsia="zh-CN"/>
              </w:rPr>
            </w:pPr>
          </w:p>
          <w:p w14:paraId="6D674275">
            <w:pPr>
              <w:ind w:right="-20" w:rightChars="0"/>
              <w:jc w:val="center"/>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密钥版本号</w:t>
            </w:r>
          </w:p>
          <w:p w14:paraId="608D5A1C">
            <w:pPr>
              <w:ind w:right="-20" w:rightChars="0"/>
              <w:jc w:val="center"/>
              <w:rPr>
                <w:rFonts w:hint="default"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（u32）</w:t>
            </w:r>
          </w:p>
        </w:tc>
        <w:tc>
          <w:tcPr>
            <w:tcW w:w="6330" w:type="dxa"/>
          </w:tcPr>
          <w:p w14:paraId="346027AF">
            <w:pPr>
              <w:ind w:right="-20" w:rightChars="0"/>
              <w:jc w:val="center"/>
              <w:rPr>
                <w:rFonts w:hint="eastAsia" w:ascii="Times New Roman" w:hAnsi="Times New Roman" w:eastAsia="宋体" w:cs="Times New Roman"/>
                <w:b/>
                <w:bCs/>
                <w:color w:val="auto"/>
                <w:sz w:val="24"/>
                <w:szCs w:val="24"/>
                <w:lang w:val="en-US" w:eastAsia="zh-CN"/>
              </w:rPr>
            </w:pPr>
          </w:p>
          <w:p w14:paraId="2255FD28">
            <w:pPr>
              <w:ind w:right="-20" w:rightChars="0"/>
              <w:jc w:val="center"/>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密钥（指母密钥）</w:t>
            </w:r>
          </w:p>
          <w:p w14:paraId="68332E3F">
            <w:pPr>
              <w:ind w:right="-20" w:rightChars="0"/>
              <w:jc w:val="center"/>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(U8*16)</w:t>
            </w:r>
          </w:p>
        </w:tc>
      </w:tr>
      <w:tr w14:paraId="111D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1" w:type="dxa"/>
          </w:tcPr>
          <w:p w14:paraId="5DBCC50E">
            <w:pPr>
              <w:jc w:val="center"/>
              <w:rPr>
                <w:rFonts w:ascii="Times New Roman" w:hAnsi="Times New Roman" w:eastAsia="宋体" w:cs="Times New Roman"/>
                <w:sz w:val="24"/>
                <w:szCs w:val="24"/>
                <w:vertAlign w:val="baseline"/>
              </w:rPr>
            </w:pPr>
            <w:r>
              <w:rPr>
                <w:rFonts w:ascii="Calibri" w:hAnsi="Calibri" w:eastAsia="宋体" w:cs="Calibri"/>
                <w:b w:val="0"/>
                <w:bCs w:val="0"/>
                <w:i w:val="0"/>
                <w:iCs w:val="0"/>
                <w:color w:val="000000"/>
                <w:sz w:val="24"/>
                <w:szCs w:val="24"/>
              </w:rPr>
              <w:t>0x20101901</w:t>
            </w:r>
          </w:p>
        </w:tc>
        <w:tc>
          <w:tcPr>
            <w:tcW w:w="6330" w:type="dxa"/>
          </w:tcPr>
          <w:p w14:paraId="349D5298">
            <w:pPr>
              <w:jc w:val="center"/>
              <w:rPr>
                <w:rFonts w:ascii="Times New Roman" w:hAnsi="Times New Roman" w:eastAsia="宋体" w:cs="Times New Roman"/>
                <w:sz w:val="24"/>
                <w:szCs w:val="24"/>
                <w:vertAlign w:val="baseline"/>
              </w:rPr>
            </w:pPr>
            <w:r>
              <w:rPr>
                <w:rFonts w:ascii="Calibri" w:hAnsi="Calibri" w:eastAsia="宋体" w:cs="Calibri"/>
                <w:b w:val="0"/>
                <w:bCs w:val="0"/>
                <w:i w:val="0"/>
                <w:iCs w:val="0"/>
                <w:color w:val="000000"/>
                <w:sz w:val="24"/>
                <w:szCs w:val="24"/>
              </w:rPr>
              <w:t>00112233445566778899AABBCCDDEEFF</w:t>
            </w:r>
          </w:p>
        </w:tc>
      </w:tr>
      <w:tr w14:paraId="4A9D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1" w:type="dxa"/>
          </w:tcPr>
          <w:p w14:paraId="18F7166E">
            <w:pPr>
              <w:jc w:val="center"/>
              <w:rPr>
                <w:rFonts w:ascii="Times New Roman" w:hAnsi="Times New Roman" w:eastAsia="宋体" w:cs="Times New Roman"/>
                <w:sz w:val="24"/>
                <w:szCs w:val="24"/>
                <w:vertAlign w:val="baseline"/>
              </w:rPr>
            </w:pPr>
          </w:p>
        </w:tc>
        <w:tc>
          <w:tcPr>
            <w:tcW w:w="6330" w:type="dxa"/>
          </w:tcPr>
          <w:p w14:paraId="4EC71EA7">
            <w:pPr>
              <w:jc w:val="center"/>
              <w:rPr>
                <w:rFonts w:ascii="Times New Roman" w:hAnsi="Times New Roman" w:eastAsia="宋体" w:cs="Times New Roman"/>
                <w:sz w:val="24"/>
                <w:szCs w:val="24"/>
                <w:vertAlign w:val="baseline"/>
              </w:rPr>
            </w:pPr>
          </w:p>
        </w:tc>
      </w:tr>
      <w:tr w14:paraId="0232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1" w:type="dxa"/>
          </w:tcPr>
          <w:p w14:paraId="567251A9">
            <w:pPr>
              <w:jc w:val="center"/>
              <w:rPr>
                <w:rFonts w:ascii="Times New Roman" w:hAnsi="Times New Roman" w:eastAsia="宋体" w:cs="Times New Roman"/>
                <w:sz w:val="24"/>
                <w:szCs w:val="24"/>
                <w:vertAlign w:val="baseline"/>
              </w:rPr>
            </w:pPr>
          </w:p>
        </w:tc>
        <w:tc>
          <w:tcPr>
            <w:tcW w:w="6330" w:type="dxa"/>
          </w:tcPr>
          <w:p w14:paraId="009F1D4A">
            <w:pPr>
              <w:jc w:val="center"/>
              <w:rPr>
                <w:rFonts w:ascii="Times New Roman" w:hAnsi="Times New Roman" w:eastAsia="宋体" w:cs="Times New Roman"/>
                <w:sz w:val="24"/>
                <w:szCs w:val="24"/>
                <w:vertAlign w:val="baseline"/>
              </w:rPr>
            </w:pPr>
          </w:p>
        </w:tc>
      </w:tr>
      <w:tr w14:paraId="0F6B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1" w:type="dxa"/>
          </w:tcPr>
          <w:p w14:paraId="33C90EEC">
            <w:pPr>
              <w:jc w:val="center"/>
              <w:rPr>
                <w:rFonts w:ascii="Times New Roman" w:hAnsi="Times New Roman" w:eastAsia="宋体" w:cs="Times New Roman"/>
                <w:sz w:val="24"/>
                <w:szCs w:val="24"/>
                <w:vertAlign w:val="baseline"/>
              </w:rPr>
            </w:pPr>
          </w:p>
        </w:tc>
        <w:tc>
          <w:tcPr>
            <w:tcW w:w="6330" w:type="dxa"/>
          </w:tcPr>
          <w:p w14:paraId="6CAAB1C4">
            <w:pPr>
              <w:jc w:val="center"/>
              <w:rPr>
                <w:rFonts w:ascii="Times New Roman" w:hAnsi="Times New Roman" w:eastAsia="宋体" w:cs="Times New Roman"/>
                <w:sz w:val="24"/>
                <w:szCs w:val="24"/>
                <w:vertAlign w:val="baseline"/>
              </w:rPr>
            </w:pPr>
          </w:p>
        </w:tc>
      </w:tr>
    </w:tbl>
    <w:p w14:paraId="2750EF64">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注：（根据客户需求）</w:t>
      </w:r>
    </w:p>
    <w:p w14:paraId="22C2241F">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1.生产模式下，所有命令可明文、特定命令使用密文（如2提供）</w:t>
      </w:r>
    </w:p>
    <w:p w14:paraId="2EEF5232">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2.出厂模式下，特定命令使用密文（e.g.：余量参数-0x2306、余量不足关阀-0x2304、阀门控制-0xC022、表计参数字-0x2032、失联关阀天数-0x2305、设置表底数-0xC021）</w:t>
      </w:r>
    </w:p>
    <w:p w14:paraId="538192E8">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3.上传数据-0xC003，出厂模式可加密，生产模式不加密</w:t>
      </w:r>
    </w:p>
    <w:p w14:paraId="7AECC58C">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4.加解密规则见文档：NB_IoT水表信息交换安全认证规范.pdf</w:t>
      </w:r>
    </w:p>
    <w:p w14:paraId="12B507AC">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5.生产时，按客户需求配置密钥，出厂后不允许再修改密钥。</w:t>
      </w:r>
    </w:p>
    <w:p w14:paraId="3CA2F655">
      <w:pPr>
        <w:keepNext w:val="0"/>
        <w:keepLines w:val="0"/>
        <w:pageBreakBefore w:val="0"/>
        <w:widowControl w:val="0"/>
        <w:kinsoku/>
        <w:wordWrap/>
        <w:overflowPunct/>
        <w:topLinePunct w:val="0"/>
        <w:autoSpaceDE/>
        <w:autoSpaceDN/>
        <w:bidi w:val="0"/>
        <w:adjustRightInd/>
        <w:snapToGrid/>
        <w:ind w:right="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6.密钥版本00000000，默认不加密，否则上报数据域启用加密。</w:t>
      </w:r>
    </w:p>
    <w:p w14:paraId="099D4FE7">
      <w:pPr>
        <w:rPr>
          <w:rFonts w:hint="default" w:ascii="Times New Roman" w:hAnsi="Times New Roman" w:eastAsia="宋体" w:cs="Times New Roman"/>
          <w:sz w:val="24"/>
          <w:szCs w:val="24"/>
          <w:lang w:val="en-US" w:eastAsia="zh-CN"/>
        </w:rPr>
      </w:pPr>
    </w:p>
    <w:sectPr>
      <w:pgSz w:w="11905" w:h="16838"/>
      <w:pgMar w:top="1440" w:right="1800" w:bottom="1440" w:left="1800" w:header="720" w:footer="720" w:gutter="0"/>
      <w:pgBorders>
        <w:top w:val="none" w:sz="0" w:space="0"/>
        <w:left w:val="none" w:sz="0" w:space="0"/>
        <w:bottom w:val="none" w:sz="0" w:space="0"/>
        <w:right w:val="none" w:sz="0" w:space="0"/>
      </w:pgBorders>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B5A816"/>
    <w:multiLevelType w:val="singleLevel"/>
    <w:tmpl w:val="BCB5A816"/>
    <w:lvl w:ilvl="0" w:tentative="0">
      <w:start w:val="1"/>
      <w:numFmt w:val="decimal"/>
      <w:lvlText w:val="%1."/>
      <w:lvlJc w:val="left"/>
      <w:pPr>
        <w:tabs>
          <w:tab w:val="left" w:pos="312"/>
        </w:tabs>
      </w:pPr>
    </w:lvl>
  </w:abstractNum>
  <w:abstractNum w:abstractNumId="1">
    <w:nsid w:val="E9F015C0"/>
    <w:multiLevelType w:val="singleLevel"/>
    <w:tmpl w:val="E9F015C0"/>
    <w:lvl w:ilvl="0" w:tentative="0">
      <w:start w:val="1"/>
      <w:numFmt w:val="decimal"/>
      <w:suff w:val="space"/>
      <w:lvlText w:val="%1."/>
      <w:lvlJc w:val="left"/>
    </w:lvl>
  </w:abstractNum>
  <w:abstractNum w:abstractNumId="2">
    <w:nsid w:val="064A65B6"/>
    <w:multiLevelType w:val="multilevel"/>
    <w:tmpl w:val="064A65B6"/>
    <w:lvl w:ilvl="0" w:tentative="0">
      <w:start w:val="1"/>
      <w:numFmt w:val="decimal"/>
      <w:suff w:val="nothing"/>
      <w:lvlText w:val="5.%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C3F27C5"/>
    <w:multiLevelType w:val="singleLevel"/>
    <w:tmpl w:val="3C3F27C5"/>
    <w:lvl w:ilvl="0" w:tentative="0">
      <w:start w:val="1"/>
      <w:numFmt w:val="decimal"/>
      <w:lvlText w:val="%1."/>
      <w:lvlJc w:val="left"/>
      <w:pPr>
        <w:tabs>
          <w:tab w:val="left" w:pos="312"/>
        </w:tabs>
      </w:pPr>
    </w:lvl>
  </w:abstractNum>
  <w:abstractNum w:abstractNumId="4">
    <w:nsid w:val="52C2A663"/>
    <w:multiLevelType w:val="singleLevel"/>
    <w:tmpl w:val="52C2A663"/>
    <w:lvl w:ilvl="0" w:tentative="0">
      <w:start w:val="1"/>
      <w:numFmt w:val="decimal"/>
      <w:suff w:val="space"/>
      <w:lvlText w:val="%1."/>
      <w:lvlJc w:val="left"/>
    </w:lvl>
  </w:abstractNum>
  <w:abstractNum w:abstractNumId="5">
    <w:nsid w:val="634EEDEB"/>
    <w:multiLevelType w:val="singleLevel"/>
    <w:tmpl w:val="634EEDEB"/>
    <w:lvl w:ilvl="0" w:tentative="0">
      <w:start w:val="1"/>
      <w:numFmt w:val="decimal"/>
      <w:lvlText w:val="%1."/>
      <w:lvlJc w:val="left"/>
      <w:pPr>
        <w:tabs>
          <w:tab w:val="left" w:pos="312"/>
        </w:tabs>
      </w:pPr>
    </w:lvl>
  </w:abstractNum>
  <w:abstractNum w:abstractNumId="6">
    <w:nsid w:val="6D9B5A15"/>
    <w:multiLevelType w:val="singleLevel"/>
    <w:tmpl w:val="6D9B5A15"/>
    <w:lvl w:ilvl="0" w:tentative="0">
      <w:start w:val="1"/>
      <w:numFmt w:val="decimal"/>
      <w:lvlText w:val="%1."/>
      <w:lvlJc w:val="left"/>
      <w:pPr>
        <w:tabs>
          <w:tab w:val="left" w:pos="312"/>
        </w:tabs>
      </w:pPr>
    </w:lvl>
  </w:abstractNum>
  <w:num w:numId="1">
    <w:abstractNumId w:val="1"/>
  </w:num>
  <w:num w:numId="2">
    <w:abstractNumId w:val="4"/>
  </w:num>
  <w:num w:numId="3">
    <w:abstractNumId w:val="6"/>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48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949"/>
    <w:rsid w:val="000605AB"/>
    <w:rsid w:val="00063352"/>
    <w:rsid w:val="000679B7"/>
    <w:rsid w:val="00087F63"/>
    <w:rsid w:val="000E5B74"/>
    <w:rsid w:val="00110A01"/>
    <w:rsid w:val="001250F7"/>
    <w:rsid w:val="00132841"/>
    <w:rsid w:val="00137D41"/>
    <w:rsid w:val="0015314E"/>
    <w:rsid w:val="00164E6F"/>
    <w:rsid w:val="001C0B14"/>
    <w:rsid w:val="001F3DAA"/>
    <w:rsid w:val="002035E2"/>
    <w:rsid w:val="00236B75"/>
    <w:rsid w:val="00265BAB"/>
    <w:rsid w:val="00274491"/>
    <w:rsid w:val="002A2CC6"/>
    <w:rsid w:val="002C0B20"/>
    <w:rsid w:val="002C36E3"/>
    <w:rsid w:val="002D64C9"/>
    <w:rsid w:val="002E1628"/>
    <w:rsid w:val="002E7A40"/>
    <w:rsid w:val="002E7D91"/>
    <w:rsid w:val="00325EC8"/>
    <w:rsid w:val="0033335D"/>
    <w:rsid w:val="00360DF9"/>
    <w:rsid w:val="003930BD"/>
    <w:rsid w:val="003A76A4"/>
    <w:rsid w:val="003B3087"/>
    <w:rsid w:val="003B45F1"/>
    <w:rsid w:val="003D6A0E"/>
    <w:rsid w:val="003E0476"/>
    <w:rsid w:val="003F0FB4"/>
    <w:rsid w:val="003F6BB1"/>
    <w:rsid w:val="00452AE1"/>
    <w:rsid w:val="00465D6C"/>
    <w:rsid w:val="00496B17"/>
    <w:rsid w:val="004A214B"/>
    <w:rsid w:val="005004BC"/>
    <w:rsid w:val="00501A91"/>
    <w:rsid w:val="0051598D"/>
    <w:rsid w:val="00532D7C"/>
    <w:rsid w:val="005436B0"/>
    <w:rsid w:val="0057401C"/>
    <w:rsid w:val="00595212"/>
    <w:rsid w:val="005B4F4D"/>
    <w:rsid w:val="005C21A5"/>
    <w:rsid w:val="005F0DC4"/>
    <w:rsid w:val="0060601A"/>
    <w:rsid w:val="0062067C"/>
    <w:rsid w:val="00621BE0"/>
    <w:rsid w:val="0067133F"/>
    <w:rsid w:val="006750FA"/>
    <w:rsid w:val="006973C0"/>
    <w:rsid w:val="006A4553"/>
    <w:rsid w:val="006C03A1"/>
    <w:rsid w:val="006C1A9C"/>
    <w:rsid w:val="00702A3C"/>
    <w:rsid w:val="00741E43"/>
    <w:rsid w:val="00751A13"/>
    <w:rsid w:val="0075501C"/>
    <w:rsid w:val="007565AF"/>
    <w:rsid w:val="00774B38"/>
    <w:rsid w:val="00780A6B"/>
    <w:rsid w:val="007A2885"/>
    <w:rsid w:val="007F2A46"/>
    <w:rsid w:val="00813AA8"/>
    <w:rsid w:val="0084352E"/>
    <w:rsid w:val="00846310"/>
    <w:rsid w:val="008926ED"/>
    <w:rsid w:val="008C3647"/>
    <w:rsid w:val="008D3847"/>
    <w:rsid w:val="00931A5E"/>
    <w:rsid w:val="009511ED"/>
    <w:rsid w:val="00963C58"/>
    <w:rsid w:val="009701EF"/>
    <w:rsid w:val="009837E9"/>
    <w:rsid w:val="00991804"/>
    <w:rsid w:val="009B06A4"/>
    <w:rsid w:val="00A16FFE"/>
    <w:rsid w:val="00A318F3"/>
    <w:rsid w:val="00A32386"/>
    <w:rsid w:val="00A340E8"/>
    <w:rsid w:val="00A72096"/>
    <w:rsid w:val="00A779E3"/>
    <w:rsid w:val="00A82818"/>
    <w:rsid w:val="00AD0AF1"/>
    <w:rsid w:val="00AD30A9"/>
    <w:rsid w:val="00B03CEC"/>
    <w:rsid w:val="00B05B98"/>
    <w:rsid w:val="00B07A4E"/>
    <w:rsid w:val="00B57263"/>
    <w:rsid w:val="00B76002"/>
    <w:rsid w:val="00BC1F54"/>
    <w:rsid w:val="00BD3E27"/>
    <w:rsid w:val="00BE256A"/>
    <w:rsid w:val="00C5397F"/>
    <w:rsid w:val="00C80E50"/>
    <w:rsid w:val="00CA3DA0"/>
    <w:rsid w:val="00CA49AD"/>
    <w:rsid w:val="00CB0C56"/>
    <w:rsid w:val="00CB786F"/>
    <w:rsid w:val="00CC52BA"/>
    <w:rsid w:val="00CD3C71"/>
    <w:rsid w:val="00D1210C"/>
    <w:rsid w:val="00D225A7"/>
    <w:rsid w:val="00D2365C"/>
    <w:rsid w:val="00D501B3"/>
    <w:rsid w:val="00D63137"/>
    <w:rsid w:val="00D70FEE"/>
    <w:rsid w:val="00D7718F"/>
    <w:rsid w:val="00DF7B47"/>
    <w:rsid w:val="00DF7EE0"/>
    <w:rsid w:val="00E43B4B"/>
    <w:rsid w:val="00E5643C"/>
    <w:rsid w:val="00E60F77"/>
    <w:rsid w:val="00E81FC8"/>
    <w:rsid w:val="00E863DF"/>
    <w:rsid w:val="00EA0108"/>
    <w:rsid w:val="00EA769A"/>
    <w:rsid w:val="00EB1707"/>
    <w:rsid w:val="00EB53AC"/>
    <w:rsid w:val="00EC0CD3"/>
    <w:rsid w:val="00EE2515"/>
    <w:rsid w:val="00EF3237"/>
    <w:rsid w:val="00F125EA"/>
    <w:rsid w:val="00F12F99"/>
    <w:rsid w:val="00F17D4A"/>
    <w:rsid w:val="00F54C1C"/>
    <w:rsid w:val="00F664FC"/>
    <w:rsid w:val="00F67A78"/>
    <w:rsid w:val="00F95B17"/>
    <w:rsid w:val="00FD2163"/>
    <w:rsid w:val="00FE1949"/>
    <w:rsid w:val="00FE3FC4"/>
    <w:rsid w:val="00FF0A7B"/>
    <w:rsid w:val="0233426D"/>
    <w:rsid w:val="040E499C"/>
    <w:rsid w:val="042F2D37"/>
    <w:rsid w:val="04615E3E"/>
    <w:rsid w:val="04DC7F02"/>
    <w:rsid w:val="057448C8"/>
    <w:rsid w:val="05CD5D86"/>
    <w:rsid w:val="06C764CB"/>
    <w:rsid w:val="0739207E"/>
    <w:rsid w:val="07481042"/>
    <w:rsid w:val="07A12037"/>
    <w:rsid w:val="093A3C45"/>
    <w:rsid w:val="09976DD7"/>
    <w:rsid w:val="0A8B7837"/>
    <w:rsid w:val="0B3F14D4"/>
    <w:rsid w:val="0C5823BF"/>
    <w:rsid w:val="0C630C88"/>
    <w:rsid w:val="0CC30456"/>
    <w:rsid w:val="0E2A575F"/>
    <w:rsid w:val="0EE84E37"/>
    <w:rsid w:val="0FFD0DD0"/>
    <w:rsid w:val="113F3E09"/>
    <w:rsid w:val="115A177E"/>
    <w:rsid w:val="119C5771"/>
    <w:rsid w:val="11E608FC"/>
    <w:rsid w:val="12FD532F"/>
    <w:rsid w:val="131E40C5"/>
    <w:rsid w:val="13502AD8"/>
    <w:rsid w:val="14ED3D4F"/>
    <w:rsid w:val="14F049C7"/>
    <w:rsid w:val="15BF4399"/>
    <w:rsid w:val="15DA0777"/>
    <w:rsid w:val="17F9334A"/>
    <w:rsid w:val="18047D2E"/>
    <w:rsid w:val="18646F61"/>
    <w:rsid w:val="18D56FD4"/>
    <w:rsid w:val="1A4C5F44"/>
    <w:rsid w:val="1A7F1AC4"/>
    <w:rsid w:val="1B022039"/>
    <w:rsid w:val="1B2A6D1D"/>
    <w:rsid w:val="1B9746C1"/>
    <w:rsid w:val="1BE64E77"/>
    <w:rsid w:val="1D4F5BD8"/>
    <w:rsid w:val="1D5D3C2A"/>
    <w:rsid w:val="1E721BF6"/>
    <w:rsid w:val="1E7A3473"/>
    <w:rsid w:val="1ECF055E"/>
    <w:rsid w:val="1EF02DBA"/>
    <w:rsid w:val="2034353F"/>
    <w:rsid w:val="203738C6"/>
    <w:rsid w:val="2116556C"/>
    <w:rsid w:val="21486EDD"/>
    <w:rsid w:val="21E426A0"/>
    <w:rsid w:val="22732EF1"/>
    <w:rsid w:val="238067E6"/>
    <w:rsid w:val="23F8635E"/>
    <w:rsid w:val="25465465"/>
    <w:rsid w:val="25AB6D06"/>
    <w:rsid w:val="25C9411D"/>
    <w:rsid w:val="262670C1"/>
    <w:rsid w:val="264D3C2F"/>
    <w:rsid w:val="275814FC"/>
    <w:rsid w:val="27A94EB7"/>
    <w:rsid w:val="27E67E84"/>
    <w:rsid w:val="281A3657"/>
    <w:rsid w:val="289E73E3"/>
    <w:rsid w:val="2959155B"/>
    <w:rsid w:val="2A0C60CA"/>
    <w:rsid w:val="2A555B4A"/>
    <w:rsid w:val="2B563E7D"/>
    <w:rsid w:val="2B8C7C5B"/>
    <w:rsid w:val="2BA458C2"/>
    <w:rsid w:val="2BEB4F7F"/>
    <w:rsid w:val="2CE66701"/>
    <w:rsid w:val="2D504D62"/>
    <w:rsid w:val="2E617F36"/>
    <w:rsid w:val="2F161814"/>
    <w:rsid w:val="2F9D6E59"/>
    <w:rsid w:val="2FB36D95"/>
    <w:rsid w:val="2FE420E1"/>
    <w:rsid w:val="30113625"/>
    <w:rsid w:val="301853F3"/>
    <w:rsid w:val="30F009F7"/>
    <w:rsid w:val="317F3B29"/>
    <w:rsid w:val="318F411A"/>
    <w:rsid w:val="31EE529D"/>
    <w:rsid w:val="322A17A5"/>
    <w:rsid w:val="32410D7E"/>
    <w:rsid w:val="32843AED"/>
    <w:rsid w:val="328919F6"/>
    <w:rsid w:val="32916677"/>
    <w:rsid w:val="32C72478"/>
    <w:rsid w:val="32D43B58"/>
    <w:rsid w:val="32FA7732"/>
    <w:rsid w:val="33022C64"/>
    <w:rsid w:val="35260FC4"/>
    <w:rsid w:val="35350FA1"/>
    <w:rsid w:val="353C06AF"/>
    <w:rsid w:val="35EC62CF"/>
    <w:rsid w:val="364D069A"/>
    <w:rsid w:val="372F0D9E"/>
    <w:rsid w:val="37357249"/>
    <w:rsid w:val="3769279E"/>
    <w:rsid w:val="379A72F5"/>
    <w:rsid w:val="37AB63D1"/>
    <w:rsid w:val="37C724A8"/>
    <w:rsid w:val="381B3983"/>
    <w:rsid w:val="38BD6B23"/>
    <w:rsid w:val="392A6A70"/>
    <w:rsid w:val="39A84A78"/>
    <w:rsid w:val="39ED1E87"/>
    <w:rsid w:val="3AD61732"/>
    <w:rsid w:val="3BB131BA"/>
    <w:rsid w:val="3BDE69D4"/>
    <w:rsid w:val="3BE13D5E"/>
    <w:rsid w:val="3CF61143"/>
    <w:rsid w:val="3D5E42B0"/>
    <w:rsid w:val="3E190117"/>
    <w:rsid w:val="3E2E0DB1"/>
    <w:rsid w:val="3F4D5B19"/>
    <w:rsid w:val="3F6112B3"/>
    <w:rsid w:val="40075C58"/>
    <w:rsid w:val="40AF05B4"/>
    <w:rsid w:val="40E914C8"/>
    <w:rsid w:val="41282A93"/>
    <w:rsid w:val="41717932"/>
    <w:rsid w:val="4182569C"/>
    <w:rsid w:val="41E3261F"/>
    <w:rsid w:val="42194ECA"/>
    <w:rsid w:val="42377A36"/>
    <w:rsid w:val="43472299"/>
    <w:rsid w:val="4367089F"/>
    <w:rsid w:val="436E5FCB"/>
    <w:rsid w:val="439B0C97"/>
    <w:rsid w:val="43EE21F5"/>
    <w:rsid w:val="43EF4B3E"/>
    <w:rsid w:val="44136A7F"/>
    <w:rsid w:val="44494E7E"/>
    <w:rsid w:val="44F20F64"/>
    <w:rsid w:val="467632F5"/>
    <w:rsid w:val="46916381"/>
    <w:rsid w:val="46A354E4"/>
    <w:rsid w:val="47003365"/>
    <w:rsid w:val="47E6094E"/>
    <w:rsid w:val="48084421"/>
    <w:rsid w:val="48184126"/>
    <w:rsid w:val="48D9321B"/>
    <w:rsid w:val="48E46C3C"/>
    <w:rsid w:val="48F60662"/>
    <w:rsid w:val="499B10B9"/>
    <w:rsid w:val="4A5F084F"/>
    <w:rsid w:val="4AD439B4"/>
    <w:rsid w:val="4B3223A6"/>
    <w:rsid w:val="4C1E2465"/>
    <w:rsid w:val="4C6224F4"/>
    <w:rsid w:val="4CD12CE4"/>
    <w:rsid w:val="4D2301BD"/>
    <w:rsid w:val="4D9C5D37"/>
    <w:rsid w:val="4E50267E"/>
    <w:rsid w:val="50A01B27"/>
    <w:rsid w:val="50A76ECD"/>
    <w:rsid w:val="50D7054E"/>
    <w:rsid w:val="51353640"/>
    <w:rsid w:val="51AC22C1"/>
    <w:rsid w:val="531E1F0F"/>
    <w:rsid w:val="536746F1"/>
    <w:rsid w:val="536B13F7"/>
    <w:rsid w:val="537E1A3B"/>
    <w:rsid w:val="53FF7397"/>
    <w:rsid w:val="54996544"/>
    <w:rsid w:val="549F629D"/>
    <w:rsid w:val="54A867B2"/>
    <w:rsid w:val="553C4B75"/>
    <w:rsid w:val="558A1535"/>
    <w:rsid w:val="568E01E7"/>
    <w:rsid w:val="576C5CCC"/>
    <w:rsid w:val="57727B09"/>
    <w:rsid w:val="5802243C"/>
    <w:rsid w:val="588605EF"/>
    <w:rsid w:val="58F06D6A"/>
    <w:rsid w:val="59AB1DA0"/>
    <w:rsid w:val="59E112E7"/>
    <w:rsid w:val="5A810EDD"/>
    <w:rsid w:val="5B7D6B90"/>
    <w:rsid w:val="5C1670D9"/>
    <w:rsid w:val="5CA617DA"/>
    <w:rsid w:val="5DA725AA"/>
    <w:rsid w:val="5E965D3E"/>
    <w:rsid w:val="5EA32C07"/>
    <w:rsid w:val="5EBD5B0D"/>
    <w:rsid w:val="60A77F59"/>
    <w:rsid w:val="61026A90"/>
    <w:rsid w:val="61E24D83"/>
    <w:rsid w:val="622540F5"/>
    <w:rsid w:val="633E0ED5"/>
    <w:rsid w:val="651D292C"/>
    <w:rsid w:val="65A83860"/>
    <w:rsid w:val="65B922DD"/>
    <w:rsid w:val="66842558"/>
    <w:rsid w:val="67506F54"/>
    <w:rsid w:val="679E46D2"/>
    <w:rsid w:val="67D442FF"/>
    <w:rsid w:val="68BC384F"/>
    <w:rsid w:val="68ED52C5"/>
    <w:rsid w:val="69182DD3"/>
    <w:rsid w:val="69362744"/>
    <w:rsid w:val="696E0130"/>
    <w:rsid w:val="6A4319E6"/>
    <w:rsid w:val="6A8D29F1"/>
    <w:rsid w:val="6B246093"/>
    <w:rsid w:val="6B2F7D93"/>
    <w:rsid w:val="6C0B610A"/>
    <w:rsid w:val="6C6121CE"/>
    <w:rsid w:val="6C81461E"/>
    <w:rsid w:val="6D2C6732"/>
    <w:rsid w:val="6D883ACB"/>
    <w:rsid w:val="6DCB6A58"/>
    <w:rsid w:val="6E074F8E"/>
    <w:rsid w:val="6E6D1417"/>
    <w:rsid w:val="6E83495E"/>
    <w:rsid w:val="6EFC2B70"/>
    <w:rsid w:val="6F0A040D"/>
    <w:rsid w:val="6F3040D9"/>
    <w:rsid w:val="6F8B1FA1"/>
    <w:rsid w:val="703E735B"/>
    <w:rsid w:val="70836340"/>
    <w:rsid w:val="716A38D3"/>
    <w:rsid w:val="71F72C8D"/>
    <w:rsid w:val="727F2B2F"/>
    <w:rsid w:val="735F4F8D"/>
    <w:rsid w:val="73D05696"/>
    <w:rsid w:val="740438D8"/>
    <w:rsid w:val="747B7C0F"/>
    <w:rsid w:val="75C34332"/>
    <w:rsid w:val="75D92DD5"/>
    <w:rsid w:val="76710E58"/>
    <w:rsid w:val="76B455F0"/>
    <w:rsid w:val="76ED5DD7"/>
    <w:rsid w:val="771F0B42"/>
    <w:rsid w:val="775C2340"/>
    <w:rsid w:val="77FA5285"/>
    <w:rsid w:val="783A5F7C"/>
    <w:rsid w:val="79194D4A"/>
    <w:rsid w:val="79B3354A"/>
    <w:rsid w:val="79FD73B6"/>
    <w:rsid w:val="79FF619B"/>
    <w:rsid w:val="7AC07845"/>
    <w:rsid w:val="7B8528F1"/>
    <w:rsid w:val="7BEB3E35"/>
    <w:rsid w:val="7BFB2776"/>
    <w:rsid w:val="7C8415C1"/>
    <w:rsid w:val="7D292894"/>
    <w:rsid w:val="7D8A547F"/>
    <w:rsid w:val="7DB06B11"/>
    <w:rsid w:val="7E123B25"/>
    <w:rsid w:val="7E2E17DB"/>
    <w:rsid w:val="7E665422"/>
    <w:rsid w:val="7E7318ED"/>
    <w:rsid w:val="7F124106"/>
    <w:rsid w:val="7FF0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tabs>
        <w:tab w:val="center" w:pos="4153"/>
        <w:tab w:val="right" w:pos="8306"/>
      </w:tabs>
      <w:snapToGrid w:val="0"/>
      <w:jc w:val="center"/>
    </w:pPr>
    <w:rPr>
      <w:sz w:val="18"/>
      <w:szCs w:val="18"/>
    </w:rPr>
  </w:style>
  <w:style w:type="paragraph" w:styleId="7">
    <w:name w:val="toc 1"/>
    <w:basedOn w:val="1"/>
    <w:next w:val="1"/>
    <w:autoRedefine/>
    <w:unhideWhenUsed/>
    <w:qFormat/>
    <w:uiPriority w:val="39"/>
    <w:pPr>
      <w:widowControl/>
      <w:spacing w:after="100" w:line="259" w:lineRule="auto"/>
      <w:jc w:val="left"/>
    </w:pPr>
    <w:rPr>
      <w:rFonts w:cs="Times New Roman"/>
      <w:kern w:val="0"/>
      <w:sz w:val="22"/>
    </w:rPr>
  </w:style>
  <w:style w:type="paragraph" w:styleId="8">
    <w:name w:val="toc 2"/>
    <w:basedOn w:val="1"/>
    <w:next w:val="1"/>
    <w:autoRedefine/>
    <w:unhideWhenUsed/>
    <w:qFormat/>
    <w:uiPriority w:val="39"/>
    <w:pPr>
      <w:widowControl/>
      <w:spacing w:after="100" w:line="259" w:lineRule="auto"/>
      <w:ind w:left="220"/>
      <w:jc w:val="left"/>
    </w:pPr>
    <w:rPr>
      <w:rFonts w:cs="Times New Roman"/>
      <w:kern w:val="0"/>
      <w:sz w:val="22"/>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unhideWhenUsed/>
    <w:qFormat/>
    <w:uiPriority w:val="99"/>
    <w:rPr>
      <w:color w:val="954F72" w:themeColor="followedHyperlink"/>
      <w:u w:val="single"/>
      <w14:textFill>
        <w14:solidFill>
          <w14:schemeClr w14:val="folHlink"/>
        </w14:solidFill>
      </w14:textFill>
    </w:rPr>
  </w:style>
  <w:style w:type="character" w:styleId="13">
    <w:name w:val="Hyperlink"/>
    <w:basedOn w:val="11"/>
    <w:autoRedefine/>
    <w:unhideWhenUsed/>
    <w:qFormat/>
    <w:uiPriority w:val="99"/>
    <w:rPr>
      <w:color w:val="0563C1" w:themeColor="hyperlink"/>
      <w:u w:val="single"/>
      <w14:textFill>
        <w14:solidFill>
          <w14:schemeClr w14:val="hlink"/>
        </w14:solidFill>
      </w14:textFill>
    </w:rPr>
  </w:style>
  <w:style w:type="character" w:customStyle="1" w:styleId="14">
    <w:name w:val="标题 1 字符"/>
    <w:basedOn w:val="11"/>
    <w:link w:val="2"/>
    <w:qFormat/>
    <w:uiPriority w:val="9"/>
    <w:rPr>
      <w:b/>
      <w:bCs/>
      <w:kern w:val="44"/>
      <w:sz w:val="44"/>
      <w:szCs w:val="44"/>
    </w:rPr>
  </w:style>
  <w:style w:type="character" w:customStyle="1" w:styleId="15">
    <w:name w:val="标题 2 字符"/>
    <w:basedOn w:val="11"/>
    <w:link w:val="3"/>
    <w:qFormat/>
    <w:uiPriority w:val="9"/>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18">
    <w:name w:val="页眉 字符"/>
    <w:basedOn w:val="11"/>
    <w:link w:val="6"/>
    <w:qFormat/>
    <w:uiPriority w:val="99"/>
    <w:rPr>
      <w:sz w:val="18"/>
      <w:szCs w:val="18"/>
    </w:rPr>
  </w:style>
  <w:style w:type="character" w:customStyle="1" w:styleId="19">
    <w:name w:val="页脚 字符"/>
    <w:basedOn w:val="11"/>
    <w:link w:val="5"/>
    <w:qFormat/>
    <w:uiPriority w:val="99"/>
    <w:rPr>
      <w:sz w:val="18"/>
      <w:szCs w:val="18"/>
    </w:rPr>
  </w:style>
  <w:style w:type="character" w:customStyle="1" w:styleId="20">
    <w:name w:val="fontstyle01"/>
    <w:basedOn w:val="11"/>
    <w:qFormat/>
    <w:uiPriority w:val="0"/>
    <w:rPr>
      <w:rFonts w:hint="eastAsia" w:ascii="宋体" w:hAnsi="宋体" w:eastAsia="宋体"/>
      <w:color w:val="000000"/>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D7C50E-A9B4-4245-B969-577C25EA0EF9}">
  <ds:schemaRefs/>
</ds:datastoreItem>
</file>

<file path=docProps/app.xml><?xml version="1.0" encoding="utf-8"?>
<Properties xmlns="http://schemas.openxmlformats.org/officeDocument/2006/extended-properties" xmlns:vt="http://schemas.openxmlformats.org/officeDocument/2006/docPropsVTypes">
  <Template>Normal.dotm</Template>
  <Pages>55</Pages>
  <Words>6479</Words>
  <Characters>8124</Characters>
  <Lines>113</Lines>
  <Paragraphs>31</Paragraphs>
  <TotalTime>0</TotalTime>
  <ScaleCrop>false</ScaleCrop>
  <LinksUpToDate>false</LinksUpToDate>
  <CharactersWithSpaces>8453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2025-02-10T08:43:00Z</dcterms:created>
  <dc:creator>邹美洋</dc:creator>
  <cp:lastModifiedBy>隐逸流光</cp:lastModifiedBy>
  <cp:lastPrinted>2024-07-18T08:41:00Z</cp:lastPrinted>
  <dcterms:modified xsi:type="dcterms:W3CDTF">2025-09-24T07:57:50Z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eyJoZGlkIjoiMzcyMDRiN2EzMmUzODRkNGQ4OGNkNzA1M2Y0NTUyMWYiLCJ1c2VySWQiOiIxMzgyNjQ0NyJ9</vt:lpwstr>
  </property>
  <property fmtid="{D5CDD505-2E9C-101B-9397-08002B2CF9AE}" pid="3" name="KSOProductBuildVer">
    <vt:lpwstr>2052-12.1.0.22529</vt:lpwstr>
  </property>
  <property fmtid="{D5CDD505-2E9C-101B-9397-08002B2CF9AE}" pid="4" name="ICV">
    <vt:lpwstr>4FF8D32356ED4111BF707E83CDBDDCC5_13</vt:lpwstr>
  </property>
</Properties>
</file>