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jc w:val="center"/>
        <w:rPr>
          <w:b w:val="1"/>
          <w:bCs w:val="1"/>
          <w:sz w:val="26"/>
          <w:szCs w:val="26"/>
        </w:rPr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关于</w:t>
      </w:r>
      <w:r>
        <w:rPr>
          <w:b w:val="1"/>
          <w:bCs w:val="1"/>
          <w:sz w:val="26"/>
          <w:szCs w:val="26"/>
          <w:rtl w:val="0"/>
          <w:lang w:val="zh-CN" w:eastAsia="zh-CN"/>
        </w:rPr>
        <w:t>Galaxy</w:t>
      </w:r>
      <w:r>
        <w:rPr>
          <w:b w:val="1"/>
          <w:bCs w:val="1"/>
          <w:sz w:val="26"/>
          <w:szCs w:val="26"/>
          <w:rtl w:val="0"/>
          <w:lang w:val="zh-CN" w:eastAsia="zh-CN"/>
        </w:rPr>
        <w:t>’</w:t>
      </w:r>
      <w:r>
        <w:rPr>
          <w:b w:val="1"/>
          <w:bCs w:val="1"/>
          <w:sz w:val="26"/>
          <w:szCs w:val="26"/>
          <w:rtl w:val="0"/>
          <w:lang w:val="zh-CN" w:eastAsia="zh-CN"/>
        </w:rPr>
        <w:t xml:space="preserve">s Merchants Guide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演示</w:t>
      </w:r>
      <w:r>
        <w:rPr>
          <w:b w:val="1"/>
          <w:bCs w:val="1"/>
          <w:sz w:val="26"/>
          <w:szCs w:val="26"/>
          <w:rtl w:val="0"/>
          <w:lang w:val="zh-CN" w:eastAsia="zh-CN"/>
        </w:rPr>
        <w:t>Demo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说明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b w:val="1"/>
          <w:bCs w:val="1"/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一</w:t>
      </w:r>
      <w:r>
        <w:rPr>
          <w:b w:val="1"/>
          <w:bCs w:val="1"/>
          <w:sz w:val="26"/>
          <w:szCs w:val="26"/>
          <w:rtl w:val="0"/>
          <w:lang w:val="zh-CN" w:eastAsia="zh-CN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开发环境和运行平台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 xml:space="preserve">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开发环境：</w:t>
      </w:r>
      <w:r>
        <w:rPr>
          <w:rtl w:val="0"/>
          <w:lang w:val="zh-CN" w:eastAsia="zh-CN"/>
        </w:rPr>
        <w:t>AppCode+Xcode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</w:t>
      </w:r>
      <w:r>
        <w:rPr>
          <w:rtl w:val="0"/>
          <w:lang w:val="zh-CN" w:eastAsia="zh-CN"/>
        </w:rPr>
        <w:t>iOS9.1 SDK;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语言：</w:t>
      </w:r>
      <w:r>
        <w:rPr>
          <w:rtl w:val="0"/>
          <w:lang w:val="zh-CN" w:eastAsia="zh-CN"/>
        </w:rPr>
        <w:t>Objective-C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；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运行平台：</w:t>
      </w:r>
      <w:r>
        <w:rPr>
          <w:rtl w:val="0"/>
          <w:lang w:val="zh-CN" w:eastAsia="zh-CN"/>
        </w:rPr>
        <w:t>iOS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操作系统；</w:t>
      </w:r>
    </w:p>
    <w:p>
      <w:pPr>
        <w:pStyle w:val="正文"/>
        <w:bidi w:val="0"/>
      </w:pPr>
    </w:p>
    <w:p>
      <w:pPr>
        <w:pStyle w:val="正文"/>
        <w:rPr>
          <w:b w:val="1"/>
          <w:bCs w:val="1"/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二</w:t>
      </w:r>
      <w:r>
        <w:rPr>
          <w:b w:val="1"/>
          <w:bCs w:val="1"/>
          <w:sz w:val="26"/>
          <w:szCs w:val="26"/>
          <w:rtl w:val="0"/>
          <w:lang w:val="zh-CN" w:eastAsia="zh-CN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需求分析：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传统计数和星际计数的相互转换；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从文件中读入预先输入的文本信息；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将文本中的信息翻译，并进行计算</w:t>
      </w:r>
      <w:r>
        <w:rPr>
          <w:rtl w:val="0"/>
          <w:lang w:val="zh-CN" w:eastAsia="zh-CN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输出正确结果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输出结果写入文件；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b w:val="1"/>
          <w:bCs w:val="1"/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三</w:t>
      </w:r>
      <w:r>
        <w:rPr>
          <w:b w:val="1"/>
          <w:bCs w:val="1"/>
          <w:sz w:val="26"/>
          <w:szCs w:val="26"/>
          <w:rtl w:val="0"/>
          <w:lang w:val="zh-CN" w:eastAsia="zh-CN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设计思路：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传统计数数字和星际计数间转换：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用一个</w:t>
      </w:r>
      <w:r>
        <w:rPr>
          <w:rtl w:val="0"/>
          <w:lang w:val="zh-CN" w:eastAsia="zh-CN"/>
        </w:rPr>
        <w:t>I</w:t>
      </w:r>
      <w:r>
        <w:rPr>
          <w:rtl w:val="0"/>
          <w:lang w:val="de-DE"/>
        </w:rPr>
        <w:t>ntergalacticSymbol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来管理存储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两者之间的映射；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313418</wp:posOffset>
            </wp:positionH>
            <wp:positionV relativeFrom="line">
              <wp:posOffset>290919</wp:posOffset>
            </wp:positionV>
            <wp:extent cx="3950061" cy="9210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061" cy="921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传统数和星际数的相互转换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用</w:t>
      </w:r>
      <w:r>
        <w:rPr>
          <w:rtl w:val="0"/>
          <w:lang w:val="de-DE"/>
        </w:rPr>
        <w:t>IntergalacticConversionRule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来管理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转换规则和输入输出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267269</wp:posOffset>
            </wp:positionH>
            <wp:positionV relativeFrom="line">
              <wp:posOffset>232499</wp:posOffset>
            </wp:positionV>
            <wp:extent cx="3996210" cy="7912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10" cy="791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文件中读入的句子解析和计算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 1).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解析句子中的关键字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 2).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使用</w:t>
      </w:r>
      <w:r>
        <w:rPr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中的定义规则来进行计算和翻译。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b w:val="1"/>
          <w:bCs w:val="1"/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三</w:t>
      </w:r>
      <w:r>
        <w:rPr>
          <w:b w:val="1"/>
          <w:bCs w:val="1"/>
          <w:sz w:val="26"/>
          <w:szCs w:val="26"/>
          <w:rtl w:val="0"/>
          <w:lang w:val="zh-CN" w:eastAsia="zh-CN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演示流程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211036</wp:posOffset>
            </wp:positionV>
            <wp:extent cx="1504062" cy="2695312"/>
            <wp:effectExtent l="0" t="0" r="0" b="0"/>
            <wp:wrapThrough wrapText="bothSides" distL="152400" distR="152400">
              <wp:wrapPolygon edited="1">
                <wp:start x="0" y="0"/>
                <wp:lineTo x="21622" y="0"/>
                <wp:lineTo x="21622" y="21621"/>
                <wp:lineTo x="0" y="2162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062" cy="2695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备注：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如图，在</w:t>
      </w:r>
      <w:r>
        <w:rPr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处输入转换内容，点击</w:t>
      </w:r>
      <w:r>
        <w:rPr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处开始转换。</w:t>
      </w:r>
    </w:p>
    <w:p>
      <w:pPr>
        <w:pStyle w:val="正文"/>
        <w:bidi w:val="0"/>
      </w:pPr>
      <w:r>
        <w:tab/>
        <w:tab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b w:val="1"/>
          <w:bCs w:val="1"/>
          <w:sz w:val="26"/>
          <w:szCs w:val="26"/>
        </w:rPr>
      </w:pPr>
    </w:p>
    <w:p>
      <w:pPr>
        <w:pStyle w:val="正文"/>
        <w:rPr>
          <w:b w:val="1"/>
          <w:bCs w:val="1"/>
          <w:sz w:val="26"/>
          <w:szCs w:val="26"/>
        </w:rPr>
      </w:pPr>
    </w:p>
    <w:p>
      <w:pPr>
        <w:pStyle w:val="正文"/>
        <w:rPr>
          <w:b w:val="1"/>
          <w:bCs w:val="1"/>
          <w:sz w:val="26"/>
          <w:szCs w:val="26"/>
        </w:rPr>
      </w:pPr>
    </w:p>
    <w:p>
      <w:pPr>
        <w:pStyle w:val="正文"/>
        <w:rPr>
          <w:b w:val="1"/>
          <w:bCs w:val="1"/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四</w:t>
      </w:r>
      <w:r>
        <w:rPr>
          <w:b w:val="1"/>
          <w:bCs w:val="1"/>
          <w:sz w:val="26"/>
          <w:szCs w:val="26"/>
          <w:rtl w:val="0"/>
          <w:lang w:val="zh-CN" w:eastAsia="zh-CN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运行测试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预置内容</w:t>
      </w:r>
      <w:r>
        <w:rPr>
          <w:rtl w:val="0"/>
          <w:lang w:val="zh-CN" w:eastAsia="zh-CN"/>
        </w:rPr>
        <w:t xml:space="preserve">                                                </w:t>
      </w:r>
      <w:r>
        <w:rPr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传统数字转星际数字</w:t>
      </w:r>
      <w:r>
        <w:rPr>
          <w:rtl w:val="0"/>
          <w:lang w:val="zh-CN" w:eastAsia="zh-CN"/>
        </w:rPr>
        <w:t xml:space="preserve">                   </w:t>
      </w:r>
      <w:r>
        <w:rPr>
          <w:rtl w:val="0"/>
          <w:lang w:val="zh-CN" w:eastAsia="zh-CN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星际数字转传统数字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2519111</wp:posOffset>
            </wp:positionH>
            <wp:positionV relativeFrom="line">
              <wp:posOffset>205956</wp:posOffset>
            </wp:positionV>
            <wp:extent cx="1931674" cy="3396708"/>
            <wp:effectExtent l="0" t="0" r="0" b="0"/>
            <wp:wrapThrough wrapText="bothSides" distL="152400" distR="152400">
              <wp:wrapPolygon edited="1">
                <wp:start x="0" y="0"/>
                <wp:lineTo x="21625" y="0"/>
                <wp:lineTo x="21625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4" cy="33967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205956</wp:posOffset>
            </wp:positionV>
            <wp:extent cx="1899896" cy="3404657"/>
            <wp:effectExtent l="0" t="0" r="0" b="0"/>
            <wp:wrapThrough wrapText="bothSides" distL="152400" distR="152400">
              <wp:wrapPolygon edited="1">
                <wp:start x="0" y="0"/>
                <wp:lineTo x="21622" y="0"/>
                <wp:lineTo x="21622" y="21621"/>
                <wp:lineTo x="0" y="2162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96" cy="3404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4693336</wp:posOffset>
            </wp:positionH>
            <wp:positionV relativeFrom="line">
              <wp:posOffset>205956</wp:posOffset>
            </wp:positionV>
            <wp:extent cx="1927714" cy="3396708"/>
            <wp:effectExtent l="0" t="0" r="0" b="0"/>
            <wp:wrapThrough wrapText="bothSides" distL="152400" distR="152400">
              <wp:wrapPolygon edited="1">
                <wp:start x="0" y="0"/>
                <wp:lineTo x="21632" y="0"/>
                <wp:lineTo x="21632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14" cy="33967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五</w:t>
      </w:r>
      <w:r>
        <w:rPr>
          <w:b w:val="1"/>
          <w:bCs w:val="1"/>
          <w:sz w:val="26"/>
          <w:szCs w:val="26"/>
          <w:rtl w:val="0"/>
          <w:lang w:val="zh-CN" w:eastAsia="zh-CN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容错测试</w:t>
      </w:r>
      <w:r>
        <w:rPr>
          <w:b w:val="1"/>
          <w:bCs w:val="1"/>
          <w:sz w:val="26"/>
          <w:szCs w:val="26"/>
          <w:rtl w:val="0"/>
          <w:lang w:val="zh-CN" w:eastAsia="zh-CN"/>
        </w:rPr>
        <w:t>: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352428</wp:posOffset>
            </wp:positionV>
            <wp:extent cx="2023621" cy="3551312"/>
            <wp:effectExtent l="0" t="0" r="0" b="0"/>
            <wp:wrapThrough wrapText="bothSides" distL="152400" distR="152400">
              <wp:wrapPolygon edited="1">
                <wp:start x="0" y="0"/>
                <wp:lineTo x="21619" y="0"/>
                <wp:lineTo x="21619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621" cy="3551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2051519</wp:posOffset>
            </wp:positionH>
            <wp:positionV relativeFrom="line">
              <wp:posOffset>352428</wp:posOffset>
            </wp:positionV>
            <wp:extent cx="2004317" cy="3551312"/>
            <wp:effectExtent l="0" t="0" r="0" b="0"/>
            <wp:wrapThrough wrapText="bothSides" distL="152400" distR="152400">
              <wp:wrapPolygon edited="1">
                <wp:start x="0" y="0"/>
                <wp:lineTo x="21602" y="0"/>
                <wp:lineTo x="21602" y="21621"/>
                <wp:lineTo x="0" y="2162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317" cy="3551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4095892</wp:posOffset>
            </wp:positionH>
            <wp:positionV relativeFrom="line">
              <wp:posOffset>346915</wp:posOffset>
            </wp:positionV>
            <wp:extent cx="2017814" cy="3556824"/>
            <wp:effectExtent l="0" t="0" r="0" b="0"/>
            <wp:wrapThrough wrapText="bothSides" distL="152400" distR="152400">
              <wp:wrapPolygon edited="1">
                <wp:start x="0" y="0"/>
                <wp:lineTo x="21603" y="0"/>
                <wp:lineTo x="21603" y="21621"/>
                <wp:lineTo x="0" y="2162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814" cy="3556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rPr>
          <w:b w:val="1"/>
          <w:bCs w:val="1"/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六</w:t>
      </w:r>
      <w:r>
        <w:rPr>
          <w:b w:val="1"/>
          <w:bCs w:val="1"/>
          <w:sz w:val="26"/>
          <w:szCs w:val="26"/>
          <w:rtl w:val="0"/>
          <w:lang w:val="zh-CN" w:eastAsia="zh-CN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不请之请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由于个人最近事情较多，所以</w:t>
      </w:r>
      <w:r>
        <w:rPr>
          <w:rtl w:val="0"/>
          <w:lang w:val="zh-CN" w:eastAsia="zh-CN"/>
        </w:rPr>
        <w:t>homeWork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完成有些仓促，为此深感抱歉。还请您看后能给我一些宝贵的意见，在我探索编程之路上为我留下一笔难得的</w:t>
      </w:r>
      <w:r>
        <w:rPr>
          <w:rtl w:val="0"/>
          <w:lang w:val="zh-CN" w:eastAsia="zh-CN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财富</w:t>
      </w:r>
      <w:r>
        <w:rPr>
          <w:rtl w:val="0"/>
          <w:lang w:val="zh-CN" w:eastAsia="zh-CN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，谢谢您！</w:t>
      </w:r>
    </w:p>
    <w:p>
      <w:pPr>
        <w:pStyle w:val="正文"/>
        <w:bidi w:val="0"/>
      </w:pPr>
      <w:r>
        <w:rPr>
          <w:rtl w:val="0"/>
          <w:lang w:val="zh-CN" w:eastAsia="zh-CN"/>
        </w:rPr>
        <w:t xml:space="preserve">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邮箱</w:t>
      </w:r>
      <w:r>
        <w:rPr>
          <w:rtl w:val="0"/>
          <w:lang w:val="zh-CN" w:eastAsia="zh-CN"/>
        </w:rPr>
        <w:t>:jsonmess@gmail.com</w:t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