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30"/>
        </w:rPr>
        <w:t>POD / TOD BENEFICIARY DESIGNATION MASTER SCHEDULE</w:t>
      </w:r>
    </w:p>
    <w:p>
      <w:pPr>
        <w:spacing w:after="240"/>
        <w:jc w:val="center"/>
      </w:pPr>
      <w:r>
        <w:rPr>
          <w:rFonts w:ascii="Times New Roman" w:hAnsi="Times New Roman"/>
          <w:i/>
          <w:sz w:val="22"/>
        </w:rPr>
        <w:t>Non-Probate Asset Alignment Log &amp; Custodian Instruction Letter</w:t>
      </w:r>
    </w:p>
    <w:p>
      <w:pPr>
        <w:spacing w:after="240"/>
        <w:pBdr>
          <w:bottom w:val="single" w:sz="12" w:space="1" w:color="1A1A1A"/>
        </w:pBdr>
      </w:pPr>
    </w:p>
    <w:p>
      <w:pPr>
        <w:jc w:val="both"/>
      </w:pPr>
      <w:r>
        <w:t>PURPOSE OF THIS DOCUMENT: In a Simple &amp; Straightforward Estate Plan, the primary mechanism for bypassing probate on liquid financial accounts, retirement plans, and life insurance policies is the direct filing of Payable-on-Death (POD), Transfer-on-Death (TOD), and Beneficiary Designation forms with each financial institution. Part I of this template serves as your centralized Master Beneficiary Audit Schedule to store with your Will. Part II is a formal Instruction Letter &amp; Designation Notice you can send to institutions that accept written beneficiary updates or to request custodian-specific forms.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Part I: MASTER NON-PROBATE BENEFICIARY AUDIT SCHEDULE</w:t>
      </w:r>
    </w:p>
    <w:p>
      <w:r>
        <w:t>Account Holder Name: [FULL LEGAL NAME]          Date Last Audited: [DATE]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Institution &amp; Account 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Account / Policy # (Last 4)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Designation 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Primary Beneficiary(ies) &amp; %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Contingent Beneficiary(ies) &amp; %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Date Confirmed on File</w:t>
            </w:r>
          </w:p>
        </w:tc>
      </w:tr>
      <w:tr>
        <w:tc>
          <w:tcPr>
            <w:tcW w:type="dxa" w:w="1560"/>
          </w:tcPr>
          <w:p>
            <w:r>
              <w:t>[e.g., Chase Checking / Savings]</w:t>
            </w:r>
          </w:p>
        </w:tc>
        <w:tc>
          <w:tcPr>
            <w:tcW w:type="dxa" w:w="1560"/>
          </w:tcPr>
          <w:p>
            <w:r>
              <w:t>x[0000]</w:t>
            </w:r>
          </w:p>
        </w:tc>
        <w:tc>
          <w:tcPr>
            <w:tcW w:type="dxa" w:w="1560"/>
          </w:tcPr>
          <w:p>
            <w:r>
              <w:t>POD (Payable on Death)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[Name - 50% / Name - 50%]</w:t>
            </w:r>
          </w:p>
        </w:tc>
        <w:tc>
          <w:tcPr>
            <w:tcW w:type="dxa" w:w="1560"/>
          </w:tcPr>
          <w:p>
            <w:r>
              <w:t>[MM/DD/YYYY]</w:t>
            </w:r>
          </w:p>
        </w:tc>
      </w:tr>
      <w:tr>
        <w:tc>
          <w:tcPr>
            <w:tcW w:type="dxa" w:w="1560"/>
          </w:tcPr>
          <w:p>
            <w:r>
              <w:t>[e.g., Fidelity Individual Brokerage]</w:t>
            </w:r>
          </w:p>
        </w:tc>
        <w:tc>
          <w:tcPr>
            <w:tcW w:type="dxa" w:w="1560"/>
          </w:tcPr>
          <w:p>
            <w:r>
              <w:t>x[0000]</w:t>
            </w:r>
          </w:p>
        </w:tc>
        <w:tc>
          <w:tcPr>
            <w:tcW w:type="dxa" w:w="1560"/>
          </w:tcPr>
          <w:p>
            <w:r>
              <w:t>TOD (Transfer on Death)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[MM/DD/YYYY]</w:t>
            </w:r>
          </w:p>
        </w:tc>
      </w:tr>
      <w:tr>
        <w:tc>
          <w:tcPr>
            <w:tcW w:type="dxa" w:w="1560"/>
          </w:tcPr>
          <w:p>
            <w:r>
              <w:t>[e.g., Employer 401(k) / Traditional IRA]</w:t>
            </w:r>
          </w:p>
        </w:tc>
        <w:tc>
          <w:tcPr>
            <w:tcW w:type="dxa" w:w="1560"/>
          </w:tcPr>
          <w:p>
            <w:r>
              <w:t>x[0000]</w:t>
            </w:r>
          </w:p>
        </w:tc>
        <w:tc>
          <w:tcPr>
            <w:tcW w:type="dxa" w:w="1560"/>
          </w:tcPr>
          <w:p>
            <w:r>
              <w:t>Plan Beneficiary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[MM/DD/YYYY]</w:t>
            </w:r>
          </w:p>
        </w:tc>
      </w:tr>
      <w:tr>
        <w:tc>
          <w:tcPr>
            <w:tcW w:type="dxa" w:w="1560"/>
          </w:tcPr>
          <w:p>
            <w:r>
              <w:t>[e.g., Roth IRA / HSA]</w:t>
            </w:r>
          </w:p>
        </w:tc>
        <w:tc>
          <w:tcPr>
            <w:tcW w:type="dxa" w:w="1560"/>
          </w:tcPr>
          <w:p>
            <w:r>
              <w:t>x[0000]</w:t>
            </w:r>
          </w:p>
        </w:tc>
        <w:tc>
          <w:tcPr>
            <w:tcW w:type="dxa" w:w="1560"/>
          </w:tcPr>
          <w:p>
            <w:r>
              <w:t>Plan Beneficiary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[MM/DD/YYYY]</w:t>
            </w:r>
          </w:p>
        </w:tc>
      </w:tr>
      <w:tr>
        <w:tc>
          <w:tcPr>
            <w:tcW w:type="dxa" w:w="1560"/>
          </w:tcPr>
          <w:p>
            <w:r>
              <w:t>[e.g., Term Life Insurance Policy]</w:t>
            </w:r>
          </w:p>
        </w:tc>
        <w:tc>
          <w:tcPr>
            <w:tcW w:type="dxa" w:w="1560"/>
          </w:tcPr>
          <w:p>
            <w:r>
              <w:t>x[0000]</w:t>
            </w:r>
          </w:p>
        </w:tc>
        <w:tc>
          <w:tcPr>
            <w:tcW w:type="dxa" w:w="1560"/>
          </w:tcPr>
          <w:p>
            <w:r>
              <w:t>Policy Beneficiary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[Name - 100%]</w:t>
            </w:r>
          </w:p>
        </w:tc>
        <w:tc>
          <w:tcPr>
            <w:tcW w:type="dxa" w:w="1560"/>
          </w:tcPr>
          <w:p>
            <w:r>
              <w:t>[MM/DD/YYYY]</w:t>
            </w:r>
          </w:p>
        </w:tc>
      </w:tr>
    </w:tbl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4"/>
          <w:u w:val="single"/>
        </w:rPr>
        <w:t>Part II: FORMAL POD / TOD BENEFICIARY DESIGNATION &amp; CUSTODIAN INSTRUCTION FORM</w:t>
      </w:r>
    </w:p>
    <w:p>
      <w:r>
        <w:t>To: Beneficiary / Estate Services Department</w:t>
        <w:br/>
        <w:t>Financial Institution / Insurer Name: [NAME OF BANK, BROKERAGE, OR INSURER]</w:t>
        <w:br/>
        <w:t>Institution Address: [INSTITUTION MAILING ADDRESS]</w:t>
        <w:br/>
        <w:t>Re: Payable-on-Death (POD) / Transfer-on-Death (TOD) / Beneficiary Designation</w:t>
        <w:br/>
        <w:t>Account / Policy Number(s): [ACCOUNT OR POLICY NUMBERS]</w:t>
        <w:br/>
        <w:t>Owner / Insured Full Name: [OWNER FULL LEGAL NAME] (SSN Last 4: XXX-XX-[0000])</w:t>
      </w:r>
    </w:p>
    <w:p>
      <w:pPr>
        <w:jc w:val="both"/>
      </w:pPr>
      <w:r>
        <w:rPr>
          <w:b/>
        </w:rPr>
        <w:t xml:space="preserve">1. Revocation of Prior Designations: </w:t>
      </w:r>
      <w:r>
        <w:t>I, the undersigned Owner/Participant of the above-referenced account(s) or policy(ies), hereby revoke any and all prior beneficiary or POD/TOD designations heretofore made by me with respect to said account(s) or policy(ies), and direct that upon my death the proceeds or assets thereof be distributed as set forth below.</w:t>
      </w:r>
    </w:p>
    <w:p>
      <w:pPr>
        <w:jc w:val="both"/>
      </w:pPr>
      <w:r>
        <w:rPr>
          <w:b/>
        </w:rPr>
        <w:t xml:space="preserve">2. Primary Beneficiary(ies): </w:t>
      </w:r>
      <w:r>
        <w:t>I hereby designate the following person(s) as Primary Beneficiary(ies) to receive the account/policy proceeds upon my death: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Full Legal Name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SSN (Last 4) &amp; Address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Share % (Total 100%)</w:t>
            </w:r>
          </w:p>
        </w:tc>
      </w:tr>
      <w:tr>
        <w:tc>
          <w:tcPr>
            <w:tcW w:type="dxa" w:w="1872"/>
          </w:tcPr>
          <w:p>
            <w:r>
              <w:t>[PRIMARY 1 NAME]</w:t>
            </w:r>
          </w:p>
        </w:tc>
        <w:tc>
          <w:tcPr>
            <w:tcW w:type="dxa" w:w="1872"/>
          </w:tcPr>
          <w:p>
            <w:r>
              <w:t>[RELATIONSHIP]</w:t>
            </w:r>
          </w:p>
        </w:tc>
        <w:tc>
          <w:tcPr>
            <w:tcW w:type="dxa" w:w="1872"/>
          </w:tcPr>
          <w:p>
            <w:r>
              <w:t>[MM/DD/YYYY]</w:t>
            </w:r>
          </w:p>
        </w:tc>
        <w:tc>
          <w:tcPr>
            <w:tcW w:type="dxa" w:w="1872"/>
          </w:tcPr>
          <w:p>
            <w:r>
              <w:t>XXX-XX-[0000] / [ADDRESS]</w:t>
            </w:r>
          </w:p>
        </w:tc>
        <w:tc>
          <w:tcPr>
            <w:tcW w:type="dxa" w:w="1872"/>
          </w:tcPr>
          <w:p>
            <w:r>
              <w:t>[100% or %]</w:t>
            </w:r>
          </w:p>
        </w:tc>
      </w:tr>
      <w:tr>
        <w:tc>
          <w:tcPr>
            <w:tcW w:type="dxa" w:w="1872"/>
          </w:tcPr>
          <w:p>
            <w:r>
              <w:t>[PRIMARY 2 NAME]</w:t>
            </w:r>
          </w:p>
        </w:tc>
        <w:tc>
          <w:tcPr>
            <w:tcW w:type="dxa" w:w="1872"/>
          </w:tcPr>
          <w:p>
            <w:r>
              <w:t>[RELATIONSHIP]</w:t>
            </w:r>
          </w:p>
        </w:tc>
        <w:tc>
          <w:tcPr>
            <w:tcW w:type="dxa" w:w="1872"/>
          </w:tcPr>
          <w:p>
            <w:r>
              <w:t>[MM/DD/YYYY]</w:t>
            </w:r>
          </w:p>
        </w:tc>
        <w:tc>
          <w:tcPr>
            <w:tcW w:type="dxa" w:w="1872"/>
          </w:tcPr>
          <w:p>
            <w:r>
              <w:t>XXX-XX-[0000] / [ADDRESS]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</w:tbl>
    <w:p>
      <w:pPr>
        <w:jc w:val="both"/>
      </w:pPr>
      <w:r>
        <w:rPr>
          <w:b/>
        </w:rPr>
        <w:t xml:space="preserve">3. Contingent (Secondary) Beneficiary(ies): </w:t>
      </w:r>
      <w:r>
        <w:t>If no Primary Beneficiary survives me, I designate the following Contingent Beneficiary(ies):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Full Legal Name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SSN (Last 4) &amp; Address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Share % (Total 100%)</w:t>
            </w:r>
          </w:p>
        </w:tc>
      </w:tr>
      <w:tr>
        <w:tc>
          <w:tcPr>
            <w:tcW w:type="dxa" w:w="1872"/>
          </w:tcPr>
          <w:p>
            <w:r>
              <w:t>[CONTINGENT 1 NAME]</w:t>
            </w:r>
          </w:p>
        </w:tc>
        <w:tc>
          <w:tcPr>
            <w:tcW w:type="dxa" w:w="1872"/>
          </w:tcPr>
          <w:p>
            <w:r>
              <w:t>[RELATIONSHIP]</w:t>
            </w:r>
          </w:p>
        </w:tc>
        <w:tc>
          <w:tcPr>
            <w:tcW w:type="dxa" w:w="1872"/>
          </w:tcPr>
          <w:p>
            <w:r>
              <w:t>[MM/DD/YYYY]</w:t>
            </w:r>
          </w:p>
        </w:tc>
        <w:tc>
          <w:tcPr>
            <w:tcW w:type="dxa" w:w="1872"/>
          </w:tcPr>
          <w:p>
            <w:r>
              <w:t>XXX-XX-[0000] / [ADDRESS]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  <w:tr>
        <w:tc>
          <w:tcPr>
            <w:tcW w:type="dxa" w:w="1872"/>
          </w:tcPr>
          <w:p>
            <w:r>
              <w:t>[CONTINGENT 2 NAME]</w:t>
            </w:r>
          </w:p>
        </w:tc>
        <w:tc>
          <w:tcPr>
            <w:tcW w:type="dxa" w:w="1872"/>
          </w:tcPr>
          <w:p>
            <w:r>
              <w:t>[RELATIONSHIP]</w:t>
            </w:r>
          </w:p>
        </w:tc>
        <w:tc>
          <w:tcPr>
            <w:tcW w:type="dxa" w:w="1872"/>
          </w:tcPr>
          <w:p>
            <w:r>
              <w:t>[MM/DD/YYYY]</w:t>
            </w:r>
          </w:p>
        </w:tc>
        <w:tc>
          <w:tcPr>
            <w:tcW w:type="dxa" w:w="1872"/>
          </w:tcPr>
          <w:p>
            <w:r>
              <w:t>XXX-XX-[0000] / [ADDRESS]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</w:tbl>
    <w:p>
      <w:pPr>
        <w:jc w:val="both"/>
      </w:pPr>
      <w:r>
        <w:rPr>
          <w:b/>
        </w:rPr>
        <w:t xml:space="preserve">4. Distribution Election (Per Stirpes vs. Per Capita): </w:t>
      </w:r>
      <w:r>
        <w:t>[X] Per Stirpes (Lineal Descendants): If any Primary Beneficiary predeceases me, their share shall pass to their surviving children in equal shares.</w:t>
        <w:br/>
        <w:t>[  ] Per Capita (Equal Shares Among Survivors): If any Primary Beneficiary predeceases me, their share shall be divided equally among the surviving Primary Beneficiaries.</w:t>
      </w:r>
    </w:p>
    <w:p>
      <w:pPr>
        <w:jc w:val="both"/>
      </w:pPr>
      <w:r>
        <w:rPr>
          <w:b/>
        </w:rPr>
        <w:t xml:space="preserve">5. Spousal Consent (For ERISA 401(k) Plans or Community Property States): </w:t>
      </w:r>
      <w:r>
        <w:t>If I am married and have designated someone other than my spouse as Primary Beneficiary of less than 100% of a retirement plan or community property account, my spouse's notarized signature below constitutes voluntary and informed consent to this designation.</w:t>
      </w:r>
    </w:p>
    <w:p>
      <w:pPr>
        <w:spacing w:before="280"/>
      </w:pPr>
      <w:r>
        <w:t>__________________________________________________          Date: ____________________</w:t>
        <w:br/>
        <w:t>[OWNER FULL LEGAL NAME], Account Owner / Insured</w:t>
        <w:br/>
        <w:br/>
        <w:t>__________________________________________________          Date: ____________________</w:t>
        <w:br/>
        <w:t>[SPOUSE FULL LEGAL NAME], Spouse Consent Signature (if applicable)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