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20" w:line="259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발표 스크립트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Newcar 기술 발표회.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당위성. 어필. 우리가 왜 써야 할까?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우리는 고민했습니다.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이동 수단으로써의 자동차는 무슨 의미가 있을까.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운전의 재미. 좋지요. 나만의 공간? 좋습니다.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하지만 이런 트렌드가 지속되어서 지금 어떻게 되었습니까?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-교통체증 사진-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교통체증은 차가 많아서 생긴다기 보다는 이동인구가 많아서 생기는 문제...지만! 넣은 이유는 알 것 같습니다!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-주차 공간 심각 사진-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이젠, 이모든것을 해결해줄, 뉴카의 시대가 왔습니다.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본론 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한템포 쉼 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이제 전기차는 선택이 아닌 필수 입니다.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https://www.futurechosun.com/archives/66154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2035년부터 화석연료 차량은 판매가 금지 되었습니다.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그렇다면, 이제 남은 선택지는 뭐가있을까요? 충전소 자체도 구경하기 힘든 수소차?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대중교통? 언제 올지 알지만, 필요할때 곧바로 탑승하기 힘든 그 대중교통이요?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그럼 택시는? 요즘 택시비가 좀 비쌉니까? 코앞만 가도 만원 2만원이 금방 나오는 그 택시요?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그렇다면 남은건 전기차. 전기차 밖에 없습니다.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하지만 여전히 이용하기 불편한 요소가 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충전.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지금 충전소 찾기도 힘들고, 몇시간씩 완충하기도 힘듭니다.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아파트에 몇 개없는 충전소 때문에 옥신각신. 언제까지 이래야 될까요?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충전소를 무지막지 설치하면 해결될까요? 이땅에 있는 주유소 자리에 모두 전기 충전소를 설치하면 해결될까요?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또 어떤 문제가 있을까요?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[전기 자동차 구매가 아직도 망설여지는 5가지 이유]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color w:val="FF0000"/>
            <w:spacing w:val="0"/>
            <w:position w:val="0"/>
            <w:sz w:val="20"/>
            <w:u w:val="single"/>
            <w:shd w:fill="auto" w:val="clear"/>
          </w:rPr>
          <w:t xml:space="preserve">https://m.post.naver.com/viewer/postView.naver?volumeNo=36274353&amp;memberNo=16056627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요약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-높은 초기 비용, 주행 거리 불안, 충전 인프라, 배터리 수명 및 성능, 제한된 모델 및 옵션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-모두 전기차 인식 개선을 위한 무인 택시 구독형 서비스를 통해 해결 가능한 문제들임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E2AF16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E2AF16"/>
          <w:spacing w:val="0"/>
          <w:position w:val="0"/>
          <w:sz w:val="20"/>
          <w:shd w:fill="auto" w:val="clear"/>
        </w:rPr>
        <w:t xml:space="preserve">급발진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E2AF16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E2AF16"/>
          <w:spacing w:val="0"/>
          <w:position w:val="0"/>
          <w:sz w:val="20"/>
          <w:shd w:fill="auto" w:val="clear"/>
        </w:rPr>
        <w:t xml:space="preserve">-급발진 사고 –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E2AF16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E2AF16"/>
          <w:spacing w:val="0"/>
          <w:position w:val="0"/>
          <w:sz w:val="20"/>
          <w:shd w:fill="auto" w:val="clear"/>
        </w:rPr>
        <w:t xml:space="preserve">안타깝게도, 기술이 진보됨에 따라 급발진 사고가 발생하고 잇습니다. 서서히 전기차의 급발진 비율도 올라가고 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E2AF16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E2AF16"/>
          <w:spacing w:val="0"/>
          <w:position w:val="0"/>
          <w:sz w:val="20"/>
          <w:shd w:fill="auto" w:val="clear"/>
        </w:rPr>
        <w:t xml:space="preserve">급발진 사고가 나면, 보험회사와 차량회사와 긴긴 싸움을 해야 하거나, 평생을 사고 후유증으로 시달리시게 될텐데…..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E2AF16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E2AF16"/>
          <w:spacing w:val="0"/>
          <w:position w:val="0"/>
          <w:sz w:val="20"/>
          <w:shd w:fill="auto" w:val="clear"/>
        </w:rPr>
        <w:t xml:space="preserve">과연, 전기차 안전할까?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전기차를 이용한 서비스이기 때문에 이런 종류의 문제점은 언급하지 않는 것이 좋을 듯 해요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유지비 걱정.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연료는 저렴하니 좋지요. 하지만, 차량 관리 유지비가 얼마나 걱정이 되십니까?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자주 충전하면 핸드폰처럼 배터리 효율 더 떨어질테고, 자잘한 부품들, 소모품 교환. 이 비용들 다 감당하시면서 타시겠습니까? </w:t>
      </w:r>
    </w:p>
    <w:p>
      <w:pPr>
        <w:numPr>
          <w:ilvl w:val="0"/>
          <w:numId w:val="3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차량 소모품 가격 비교 차트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모든 걱정.  뉴카가 해결해 드리겠습니다.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편리 합니다.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기존의 택시처럼, 필요할때 부르시고, 이용하시고 떠나시면 됩니다. </w:t>
      </w:r>
    </w:p>
    <w:p>
      <w:pPr>
        <w:numPr>
          <w:ilvl w:val="0"/>
          <w:numId w:val="7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사고를 예방합니다.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2-1 ) 안전운전, 그 기본 수칙을 철저히 지키는 시스템으로 ….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또한 불편한 운전사를 만날 걱정도 없이, 우리 최첨단 ai가 알아서 안전운전을 해드립니다.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사람이 아닌 ai가 운전한다! 자율주행 이용시의 이점들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https://news.sbs.co.kr/news/endPage.do?news_id=N1007339515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여기에 있는 문제 말끔히 해결했습니다.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거짓 도표 –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 버전업으로 인한, 인지 능력 상승. 사고 위험률 대폭 감소.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그래도, 사고는 항상 대비해야겠죠?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자사 보험 100프로 책임. 서비스를 제공하겠습니다.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사고가나도, 본인과실은 절대없습니다.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(프리미엄 서비스에 한정)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2-2)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음주운전 사고 기사 –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통계치 – 해년마다 증가하고 뭐 어쩌고 저쩌고-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대리 운전 부르기도 부담이시라구요? 해년마다 올라가는 대리비. 부담이 큽니다.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그게 아니면, 술자리에 나가도 주차가 항상 문제라구요? 저희 뉴카 서비스와 함께라면, 주차도 문제. 없습니다.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대중교통을 이용한다면, 교통체증 완화 기대치, 논문이나 기사 인용.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더불어, 주차난도 해결.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밤늦게 야근하고 집에가는데, 항상 주차자리가 없어서 스트레스였지요? 그렇다면 저희 서비스와 함께 하면 됩니다.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경제적입니다. </w:t>
      </w: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택시에 타면,요금 올라가는 미터기에 스트레스를 받으셨지요? 하지만 저희 구독 서비스와 함께라면, 운송비가 추가 결제되는 일은 없습니다. </w:t>
      </w: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언제든지 장거리도 저희 뉴카와 함께! </w:t>
      </w: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(현재 서비스 는 도 별로 운영하므로, 도에서 도를 넘어가는 서비스는 차후 제공 예정) </w:t>
      </w: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또한, 자가 소유 자동차 대비 유지비 대폭 절감</w:t>
      </w:r>
    </w:p>
    <w:p>
      <w:pPr>
        <w:numPr>
          <w:ilvl w:val="0"/>
          <w:numId w:val="12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자료 필요 – </w:t>
      </w:r>
    </w:p>
    <w:p>
      <w:pPr>
        <w:numPr>
          <w:ilvl w:val="0"/>
          <w:numId w:val="12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유류비, 보험료, 소모품 교체비 등등.. 할부금까지.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자료를 보시면, 월 이정도 비용 절감의 효과를 누리실 수 있습니다.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본론 끝 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이와 같은 서비스, 최저 월 10만원이면 이 모든 혜택을 누리실수 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이동수단 서비스의 표준.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저희 뉴카가 시작하겠습니다. 감사합니다.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왜 콜택시와 같은 건당이 아닌 구독형 서비스를 선택했는지의 사유도 추가 가능(발표할 내용이 부족하다면! 끼워넣기 가능하다는 정도!)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.post.naver.com/viewer/postView.naver?volumeNo=36274353&amp;memberNo=16056627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futurechosun.com/archives/66154" Id="docRId0" Type="http://schemas.openxmlformats.org/officeDocument/2006/relationships/hyperlink" /><Relationship TargetMode="External" Target="https://news.sbs.co.kr/news/endPage.do?news_id=N1007339515" Id="docRId2" Type="http://schemas.openxmlformats.org/officeDocument/2006/relationships/hyperlink" /><Relationship Target="styles.xml" Id="docRId4" Type="http://schemas.openxmlformats.org/officeDocument/2006/relationships/styles" /></Relationships>
</file>