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AF9BB" w14:textId="77777777" w:rsidR="00A343EA" w:rsidRPr="007F3700" w:rsidRDefault="00A343EA" w:rsidP="00A343EA">
      <w:pPr>
        <w:jc w:val="center"/>
        <w:rPr>
          <w:rFonts w:ascii="Samsung Sharp Sans" w:hAnsi="Samsung Sharp Sans" w:cs="Samsung Sharp Sans"/>
          <w:b/>
          <w:bCs/>
        </w:rPr>
      </w:pPr>
      <w:r w:rsidRPr="007F3700">
        <w:rPr>
          <w:rFonts w:ascii="Samsung Sharp Sans" w:hAnsi="Samsung Sharp Sans" w:cs="Samsung Sharp Sans"/>
          <w:b/>
          <w:bCs/>
        </w:rPr>
        <w:t>Términos y Condiciones del Programa Samsung Innovation Campus</w:t>
      </w:r>
    </w:p>
    <w:p w14:paraId="130E2AFD" w14:textId="77777777" w:rsidR="00B907A4" w:rsidRPr="007F3700" w:rsidRDefault="00B907A4" w:rsidP="00A343EA">
      <w:pPr>
        <w:jc w:val="center"/>
        <w:rPr>
          <w:rFonts w:ascii="Samsung Sharp Sans" w:hAnsi="Samsung Sharp Sans" w:cs="Samsung Sharp Sans"/>
          <w:b/>
          <w:bCs/>
        </w:rPr>
      </w:pPr>
    </w:p>
    <w:p w14:paraId="685B5AD7" w14:textId="3456DEAE" w:rsidR="00A343EA" w:rsidRPr="007F3700" w:rsidRDefault="00A343EA" w:rsidP="00A343EA">
      <w:pPr>
        <w:jc w:val="both"/>
        <w:rPr>
          <w:rFonts w:ascii="Samsung Sharp Sans" w:hAnsi="Samsung Sharp Sans" w:cs="Samsung Sharp Sans"/>
          <w:b/>
          <w:bCs/>
        </w:rPr>
      </w:pPr>
      <w:r w:rsidRPr="007F3700">
        <w:rPr>
          <w:rFonts w:ascii="Samsung Sharp Sans" w:hAnsi="Samsung Sharp Sans" w:cs="Samsung Sharp Sans"/>
          <w:b/>
          <w:bCs/>
        </w:rPr>
        <w:t>1. Objetivo del Programa</w:t>
      </w:r>
    </w:p>
    <w:p w14:paraId="13B8D721" w14:textId="77777777" w:rsidR="00A343EA" w:rsidRPr="007F3700" w:rsidRDefault="00A343EA" w:rsidP="00A343EA">
      <w:p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El Samsung Innovation Campus (SIC) tiene como objetivo proporcionar a los estudiantes habilidades técnicas y profesionales que mejoren su empleabilidad y desarrollo personal.</w:t>
      </w:r>
    </w:p>
    <w:p w14:paraId="3521CB7B" w14:textId="77777777" w:rsidR="00A343EA" w:rsidRPr="007F3700" w:rsidRDefault="00A343EA" w:rsidP="00A343EA">
      <w:pPr>
        <w:jc w:val="both"/>
        <w:rPr>
          <w:rFonts w:ascii="Samsung Sharp Sans" w:hAnsi="Samsung Sharp Sans" w:cs="Samsung Sharp Sans"/>
          <w:b/>
          <w:bCs/>
        </w:rPr>
      </w:pPr>
      <w:r w:rsidRPr="007F3700">
        <w:rPr>
          <w:rFonts w:ascii="Samsung Sharp Sans" w:hAnsi="Samsung Sharp Sans" w:cs="Samsung Sharp Sans"/>
          <w:b/>
          <w:bCs/>
        </w:rPr>
        <w:t>2. Duración del Programa</w:t>
      </w:r>
    </w:p>
    <w:p w14:paraId="1830C229" w14:textId="6DCD370F" w:rsidR="00A343EA" w:rsidRPr="007F3700" w:rsidRDefault="00A343EA" w:rsidP="00A343EA">
      <w:p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 xml:space="preserve">El programa tiene una duración de 24 semanas, comenzando el </w:t>
      </w:r>
      <w:r w:rsidR="00963A01" w:rsidRPr="007F3700">
        <w:rPr>
          <w:rFonts w:ascii="Samsung Sharp Sans" w:hAnsi="Samsung Sharp Sans" w:cs="Samsung Sharp Sans"/>
        </w:rPr>
        <w:t>23</w:t>
      </w:r>
      <w:r w:rsidR="009A3DB2" w:rsidRPr="007F3700">
        <w:rPr>
          <w:rFonts w:ascii="Samsung Sharp Sans" w:hAnsi="Samsung Sharp Sans" w:cs="Samsung Sharp Sans"/>
        </w:rPr>
        <w:t xml:space="preserve"> de </w:t>
      </w:r>
      <w:r w:rsidR="00D654F5" w:rsidRPr="007F3700">
        <w:rPr>
          <w:rFonts w:ascii="Samsung Sharp Sans" w:hAnsi="Samsung Sharp Sans" w:cs="Samsung Sharp Sans"/>
        </w:rPr>
        <w:t xml:space="preserve">septiembre </w:t>
      </w:r>
      <w:r w:rsidR="009A3DB2" w:rsidRPr="007F3700">
        <w:rPr>
          <w:rFonts w:ascii="Samsung Sharp Sans" w:hAnsi="Samsung Sharp Sans" w:cs="Samsung Sharp Sans"/>
        </w:rPr>
        <w:t>de 2024 y concluyendo e</w:t>
      </w:r>
      <w:r w:rsidR="00D654F5" w:rsidRPr="007F3700">
        <w:rPr>
          <w:rFonts w:ascii="Samsung Sharp Sans" w:hAnsi="Samsung Sharp Sans" w:cs="Samsung Sharp Sans"/>
        </w:rPr>
        <w:t>n</w:t>
      </w:r>
      <w:r w:rsidR="009A3DB2" w:rsidRPr="007F3700">
        <w:rPr>
          <w:rFonts w:ascii="Samsung Sharp Sans" w:hAnsi="Samsung Sharp Sans" w:cs="Samsung Sharp Sans"/>
        </w:rPr>
        <w:t xml:space="preserve"> marzo de 2025.</w:t>
      </w:r>
    </w:p>
    <w:p w14:paraId="39CB76EA" w14:textId="61EF4D0F" w:rsidR="00A343EA" w:rsidRPr="007F3700" w:rsidRDefault="00A343EA" w:rsidP="00A343EA">
      <w:p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Se comparte cronograma de ejecución de</w:t>
      </w:r>
      <w:r w:rsidR="009A3DB2" w:rsidRPr="007F3700">
        <w:rPr>
          <w:rFonts w:ascii="Samsung Sharp Sans" w:hAnsi="Samsung Sharp Sans" w:cs="Samsung Sharp Sans"/>
        </w:rPr>
        <w:t xml:space="preserve"> </w:t>
      </w:r>
      <w:r w:rsidRPr="007F3700">
        <w:rPr>
          <w:rFonts w:ascii="Samsung Sharp Sans" w:hAnsi="Samsung Sharp Sans" w:cs="Samsung Sharp Sans"/>
        </w:rPr>
        <w:t xml:space="preserve">las 24 semanas para que </w:t>
      </w:r>
      <w:r w:rsidR="00754B0C" w:rsidRPr="007F3700">
        <w:rPr>
          <w:rFonts w:ascii="Samsung Sharp Sans" w:hAnsi="Samsung Sharp Sans" w:cs="Samsung Sharp Sans"/>
        </w:rPr>
        <w:t xml:space="preserve">el participante </w:t>
      </w:r>
      <w:r w:rsidRPr="007F3700">
        <w:rPr>
          <w:rFonts w:ascii="Samsung Sharp Sans" w:hAnsi="Samsung Sharp Sans" w:cs="Samsung Sharp Sans"/>
        </w:rPr>
        <w:t xml:space="preserve">pueda </w:t>
      </w:r>
      <w:r w:rsidR="00754B0C" w:rsidRPr="007F3700">
        <w:rPr>
          <w:rFonts w:ascii="Samsung Sharp Sans" w:hAnsi="Samsung Sharp Sans" w:cs="Samsung Sharp Sans"/>
        </w:rPr>
        <w:t>agendar</w:t>
      </w:r>
      <w:r w:rsidRPr="007F3700">
        <w:rPr>
          <w:rFonts w:ascii="Samsung Sharp Sans" w:hAnsi="Samsung Sharp Sans" w:cs="Samsung Sharp Sans"/>
        </w:rPr>
        <w:t xml:space="preserve"> su participación</w:t>
      </w:r>
      <w:r w:rsidR="00754B0C" w:rsidRPr="007F3700">
        <w:rPr>
          <w:rFonts w:ascii="Samsung Sharp Sans" w:hAnsi="Samsung Sharp Sans" w:cs="Samsung Sharp Sans"/>
        </w:rPr>
        <w:t xml:space="preserve"> y estar anuente del tiempo a dedicar al desarrollo del mismo</w:t>
      </w:r>
      <w:r w:rsidR="0009275E" w:rsidRPr="007F3700">
        <w:rPr>
          <w:rFonts w:ascii="Samsung Sharp Sans" w:hAnsi="Samsung Sharp Sans" w:cs="Samsung Sharp Sans"/>
        </w:rPr>
        <w:t xml:space="preserve"> según el horario escogido en convocatoria y confirmado en entrevista.</w:t>
      </w:r>
    </w:p>
    <w:p w14:paraId="69EA0800" w14:textId="77956F8C" w:rsidR="00A3247A" w:rsidRPr="007F3700" w:rsidRDefault="00754B0C" w:rsidP="005F00F7">
      <w:pPr>
        <w:jc w:val="center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  <w:noProof/>
        </w:rPr>
        <w:drawing>
          <wp:inline distT="0" distB="0" distL="0" distR="0" wp14:anchorId="7A0A7D14" wp14:editId="0A2950FB">
            <wp:extent cx="6697980" cy="4206240"/>
            <wp:effectExtent l="0" t="0" r="7620" b="3810"/>
            <wp:docPr id="843114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14615" name=""/>
                    <pic:cNvPicPr/>
                  </pic:nvPicPr>
                  <pic:blipFill rotWithShape="1">
                    <a:blip r:embed="rId7"/>
                    <a:srcRect b="3993"/>
                    <a:stretch/>
                  </pic:blipFill>
                  <pic:spPr bwMode="auto">
                    <a:xfrm>
                      <a:off x="0" y="0"/>
                      <a:ext cx="6706116" cy="4211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42F26" w14:textId="77777777" w:rsidR="0083054F" w:rsidRDefault="0083054F" w:rsidP="00A343EA">
      <w:pPr>
        <w:jc w:val="both"/>
        <w:rPr>
          <w:rFonts w:ascii="Samsung Sharp Sans" w:hAnsi="Samsung Sharp Sans" w:cs="Samsung Sharp Sans"/>
          <w:b/>
          <w:bCs/>
        </w:rPr>
      </w:pPr>
    </w:p>
    <w:p w14:paraId="7D301D1F" w14:textId="77777777" w:rsidR="0083054F" w:rsidRDefault="0083054F" w:rsidP="00A343EA">
      <w:pPr>
        <w:jc w:val="both"/>
        <w:rPr>
          <w:rFonts w:ascii="Samsung Sharp Sans" w:hAnsi="Samsung Sharp Sans" w:cs="Samsung Sharp Sans"/>
          <w:b/>
          <w:bCs/>
        </w:rPr>
      </w:pPr>
    </w:p>
    <w:p w14:paraId="7F9D5AC6" w14:textId="77777777" w:rsidR="0083054F" w:rsidRDefault="0083054F" w:rsidP="00A343EA">
      <w:pPr>
        <w:jc w:val="both"/>
        <w:rPr>
          <w:rFonts w:ascii="Samsung Sharp Sans" w:hAnsi="Samsung Sharp Sans" w:cs="Samsung Sharp Sans"/>
          <w:b/>
          <w:bCs/>
        </w:rPr>
      </w:pPr>
    </w:p>
    <w:p w14:paraId="36A4533C" w14:textId="39DA1D28" w:rsidR="00A343EA" w:rsidRPr="007F3700" w:rsidRDefault="00A343EA" w:rsidP="00A343EA">
      <w:pPr>
        <w:jc w:val="both"/>
        <w:rPr>
          <w:rFonts w:ascii="Samsung Sharp Sans" w:hAnsi="Samsung Sharp Sans" w:cs="Samsung Sharp Sans"/>
          <w:b/>
          <w:bCs/>
        </w:rPr>
      </w:pPr>
      <w:r w:rsidRPr="007F3700">
        <w:rPr>
          <w:rFonts w:ascii="Samsung Sharp Sans" w:hAnsi="Samsung Sharp Sans" w:cs="Samsung Sharp Sans"/>
          <w:b/>
          <w:bCs/>
        </w:rPr>
        <w:lastRenderedPageBreak/>
        <w:t>3. Elegibilidad</w:t>
      </w:r>
    </w:p>
    <w:p w14:paraId="27C921CF" w14:textId="3CAFD6E7" w:rsidR="00A343EA" w:rsidRPr="007F3700" w:rsidRDefault="00A343EA" w:rsidP="00A343EA">
      <w:p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Para ser elegible para el programa, los participantes deben cumplir con los siguientes requisitos:</w:t>
      </w:r>
    </w:p>
    <w:p w14:paraId="07619B13" w14:textId="72979804" w:rsidR="00A343EA" w:rsidRPr="007F3700" w:rsidRDefault="00A343EA" w:rsidP="00A343EA">
      <w:pPr>
        <w:numPr>
          <w:ilvl w:val="0"/>
          <w:numId w:val="1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Jóvenes entre los 18 y 22 años de edad.</w:t>
      </w:r>
    </w:p>
    <w:p w14:paraId="6E9CC4D4" w14:textId="347B20FD" w:rsidR="00A343EA" w:rsidRPr="007F3700" w:rsidRDefault="00A343EA" w:rsidP="00A343EA">
      <w:pPr>
        <w:numPr>
          <w:ilvl w:val="0"/>
          <w:numId w:val="1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 xml:space="preserve">Residir en </w:t>
      </w:r>
      <w:r w:rsidR="00C31B21" w:rsidRPr="00C31B21">
        <w:rPr>
          <w:rFonts w:ascii="Samsung Sharp Sans" w:hAnsi="Samsung Sharp Sans" w:cs="Samsung Sharp Sans"/>
          <w:highlight w:val="yellow"/>
        </w:rPr>
        <w:t>Venezuela</w:t>
      </w:r>
      <w:r w:rsidR="00A04DD1" w:rsidRPr="007F3700">
        <w:rPr>
          <w:rFonts w:ascii="Samsung Sharp Sans" w:hAnsi="Samsung Sharp Sans" w:cs="Samsung Sharp Sans"/>
        </w:rPr>
        <w:t>.</w:t>
      </w:r>
    </w:p>
    <w:p w14:paraId="336901FB" w14:textId="77777777" w:rsidR="00A343EA" w:rsidRPr="007F3700" w:rsidRDefault="00A343EA" w:rsidP="00A343EA">
      <w:pPr>
        <w:numPr>
          <w:ilvl w:val="0"/>
          <w:numId w:val="1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Tener interés de aprender habilidades y técnicas en Python e Inteligencia Artificial.</w:t>
      </w:r>
    </w:p>
    <w:p w14:paraId="63D5AFCD" w14:textId="77777777" w:rsidR="00A343EA" w:rsidRPr="007F3700" w:rsidRDefault="00A343EA" w:rsidP="00A343EA">
      <w:pPr>
        <w:numPr>
          <w:ilvl w:val="0"/>
          <w:numId w:val="1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Ser estudiante que preferiblemente se encuentren en los primeros semestres de Ingeniería o carreras afines, que provengan de centros de estudios oficiales/públicos y que tengan los perfiles de ingreso incluyendo el tiempo para poder participar en el programa.</w:t>
      </w:r>
    </w:p>
    <w:p w14:paraId="57F3EA08" w14:textId="77777777" w:rsidR="00A343EA" w:rsidRPr="007F3700" w:rsidRDefault="00A343EA" w:rsidP="00A343EA">
      <w:pPr>
        <w:numPr>
          <w:ilvl w:val="0"/>
          <w:numId w:val="1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Poseer computadora de escritorio o computadora portátil (i3 en adelante con 8gb de RAM para garantizar que el manejo de Python se pueda dar y no se dificulte el uso del equipo)</w:t>
      </w:r>
    </w:p>
    <w:p w14:paraId="1CE81CCC" w14:textId="77777777" w:rsidR="00A343EA" w:rsidRPr="007F3700" w:rsidRDefault="00A343EA" w:rsidP="00A343EA">
      <w:pPr>
        <w:numPr>
          <w:ilvl w:val="0"/>
          <w:numId w:val="1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Contar con conexión a Internet estable.</w:t>
      </w:r>
    </w:p>
    <w:p w14:paraId="542FDC7F" w14:textId="69721E71" w:rsidR="00A343EA" w:rsidRPr="007F3700" w:rsidRDefault="00A343EA" w:rsidP="00A343EA">
      <w:pPr>
        <w:numPr>
          <w:ilvl w:val="0"/>
          <w:numId w:val="1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 xml:space="preserve">Tener disponibilidad de tiempo en el horario acordado en convocatoria para participar en el programa. Si no posee la disponibilidad, ni considera que cumplirá con los requisitos o exigencias explicadas para la certificación, por favor, declinar inmediatamente la postulación e informar al siguiente correo: </w:t>
      </w:r>
      <w:hyperlink r:id="rId8" w:history="1">
        <w:r w:rsidRPr="007F3700">
          <w:rPr>
            <w:rStyle w:val="Hipervnculo"/>
            <w:rFonts w:ascii="Samsung Sharp Sans" w:hAnsi="Samsung Sharp Sans" w:cs="Samsung Sharp Sans"/>
          </w:rPr>
          <w:t>infosic@fundesteam.org</w:t>
        </w:r>
      </w:hyperlink>
    </w:p>
    <w:p w14:paraId="16929C56" w14:textId="479DF82E" w:rsidR="00A343EA" w:rsidRPr="007F3700" w:rsidRDefault="00A343EA" w:rsidP="00A343EA">
      <w:pPr>
        <w:pStyle w:val="Prrafodelista"/>
        <w:numPr>
          <w:ilvl w:val="0"/>
          <w:numId w:val="1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 xml:space="preserve">Cumplir con la entrega </w:t>
      </w:r>
      <w:r w:rsidR="00930AE7" w:rsidRPr="007F3700">
        <w:rPr>
          <w:rFonts w:ascii="Samsung Sharp Sans" w:hAnsi="Samsung Sharp Sans" w:cs="Samsung Sharp Sans"/>
        </w:rPr>
        <w:t xml:space="preserve">inicial </w:t>
      </w:r>
      <w:r w:rsidRPr="007F3700">
        <w:rPr>
          <w:rFonts w:ascii="Samsung Sharp Sans" w:hAnsi="Samsung Sharp Sans" w:cs="Samsung Sharp Sans"/>
        </w:rPr>
        <w:t>y debida aprobación de:</w:t>
      </w:r>
    </w:p>
    <w:p w14:paraId="1F2BD68F" w14:textId="77777777" w:rsidR="00A343EA" w:rsidRPr="007F3700" w:rsidRDefault="00A343EA" w:rsidP="00A343EA">
      <w:pPr>
        <w:pStyle w:val="Prrafodelista"/>
        <w:jc w:val="both"/>
        <w:rPr>
          <w:rFonts w:ascii="Samsung Sharp Sans" w:hAnsi="Samsung Sharp Sans" w:cs="Samsung Sharp Sans"/>
        </w:rPr>
      </w:pPr>
    </w:p>
    <w:p w14:paraId="74E2AF70" w14:textId="77777777" w:rsidR="00A343EA" w:rsidRPr="007F3700" w:rsidRDefault="00A343EA" w:rsidP="00A343EA">
      <w:pPr>
        <w:pStyle w:val="Prrafodelista"/>
        <w:numPr>
          <w:ilvl w:val="1"/>
          <w:numId w:val="1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Carta de Compromiso</w:t>
      </w:r>
    </w:p>
    <w:p w14:paraId="24D40378" w14:textId="20DC4121" w:rsidR="00A343EA" w:rsidRPr="007F3700" w:rsidRDefault="00A343EA" w:rsidP="00A343EA">
      <w:pPr>
        <w:pStyle w:val="Prrafodelista"/>
        <w:numPr>
          <w:ilvl w:val="1"/>
          <w:numId w:val="1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Examen de matemáticas con más del 50%</w:t>
      </w:r>
    </w:p>
    <w:p w14:paraId="568E3B3C" w14:textId="7481BE91" w:rsidR="00A343EA" w:rsidRPr="007F3700" w:rsidRDefault="00A343EA" w:rsidP="00A343EA">
      <w:pPr>
        <w:pStyle w:val="Prrafodelista"/>
        <w:numPr>
          <w:ilvl w:val="1"/>
          <w:numId w:val="1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Entrevista pre-selección.</w:t>
      </w:r>
    </w:p>
    <w:p w14:paraId="586930C4" w14:textId="5DB0283E" w:rsidR="00A343EA" w:rsidRPr="007F3700" w:rsidRDefault="00A343EA" w:rsidP="00A343EA">
      <w:pPr>
        <w:pStyle w:val="Prrafodelista"/>
        <w:numPr>
          <w:ilvl w:val="1"/>
          <w:numId w:val="1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Encuesta preevaluativa del programa.</w:t>
      </w:r>
    </w:p>
    <w:p w14:paraId="473CDA92" w14:textId="75A95468" w:rsidR="00A343EA" w:rsidRPr="007F3700" w:rsidRDefault="00A343EA" w:rsidP="00A343EA">
      <w:pPr>
        <w:numPr>
          <w:ilvl w:val="0"/>
          <w:numId w:val="1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 xml:space="preserve">Completar </w:t>
      </w:r>
      <w:r w:rsidR="00613BF4" w:rsidRPr="007F3700">
        <w:rPr>
          <w:rFonts w:ascii="Samsung Sharp Sans" w:hAnsi="Samsung Sharp Sans" w:cs="Samsung Sharp Sans"/>
        </w:rPr>
        <w:t>todos los requerimientos</w:t>
      </w:r>
      <w:r w:rsidRPr="007F3700">
        <w:rPr>
          <w:rFonts w:ascii="Samsung Sharp Sans" w:hAnsi="Samsung Sharp Sans" w:cs="Samsung Sharp Sans"/>
        </w:rPr>
        <w:t xml:space="preserve"> </w:t>
      </w:r>
      <w:r w:rsidR="00613BF4" w:rsidRPr="007F3700">
        <w:rPr>
          <w:rFonts w:ascii="Samsung Sharp Sans" w:hAnsi="Samsung Sharp Sans" w:cs="Samsung Sharp Sans"/>
        </w:rPr>
        <w:t xml:space="preserve">en </w:t>
      </w:r>
      <w:r w:rsidRPr="007F3700">
        <w:rPr>
          <w:rFonts w:ascii="Samsung Sharp Sans" w:hAnsi="Samsung Sharp Sans" w:cs="Samsung Sharp Sans"/>
        </w:rPr>
        <w:t>la</w:t>
      </w:r>
      <w:r w:rsidR="00613BF4" w:rsidRPr="007F3700">
        <w:rPr>
          <w:rFonts w:ascii="Samsung Sharp Sans" w:hAnsi="Samsung Sharp Sans" w:cs="Samsung Sharp Sans"/>
        </w:rPr>
        <w:t>s</w:t>
      </w:r>
      <w:r w:rsidRPr="007F3700">
        <w:rPr>
          <w:rFonts w:ascii="Samsung Sharp Sans" w:hAnsi="Samsung Sharp Sans" w:cs="Samsung Sharp Sans"/>
        </w:rPr>
        <w:t xml:space="preserve"> fecha</w:t>
      </w:r>
      <w:r w:rsidR="00613BF4" w:rsidRPr="007F3700">
        <w:rPr>
          <w:rFonts w:ascii="Samsung Sharp Sans" w:hAnsi="Samsung Sharp Sans" w:cs="Samsung Sharp Sans"/>
        </w:rPr>
        <w:t>s</w:t>
      </w:r>
      <w:r w:rsidRPr="007F3700">
        <w:rPr>
          <w:rFonts w:ascii="Samsung Sharp Sans" w:hAnsi="Samsung Sharp Sans" w:cs="Samsung Sharp Sans"/>
        </w:rPr>
        <w:t xml:space="preserve"> </w:t>
      </w:r>
      <w:r w:rsidR="00613BF4" w:rsidRPr="007F3700">
        <w:rPr>
          <w:rFonts w:ascii="Samsung Sharp Sans" w:hAnsi="Samsung Sharp Sans" w:cs="Samsung Sharp Sans"/>
        </w:rPr>
        <w:t>notificadas por el equipo administrativo del SIC</w:t>
      </w:r>
      <w:r w:rsidR="00930AE7" w:rsidRPr="007F3700">
        <w:rPr>
          <w:rFonts w:ascii="Samsung Sharp Sans" w:hAnsi="Samsung Sharp Sans" w:cs="Samsung Sharp Sans"/>
        </w:rPr>
        <w:t xml:space="preserve"> necesarias para el cumplimiento del programa SIC</w:t>
      </w:r>
      <w:r w:rsidR="00613BF4" w:rsidRPr="007F3700">
        <w:rPr>
          <w:rFonts w:ascii="Samsung Sharp Sans" w:hAnsi="Samsung Sharp Sans" w:cs="Samsung Sharp Sans"/>
        </w:rPr>
        <w:t>.</w:t>
      </w:r>
    </w:p>
    <w:p w14:paraId="0499FBDE" w14:textId="77777777" w:rsidR="00A343EA" w:rsidRPr="007F3700" w:rsidRDefault="00A343EA" w:rsidP="00A343EA">
      <w:pPr>
        <w:jc w:val="both"/>
        <w:rPr>
          <w:rFonts w:ascii="Samsung Sharp Sans" w:hAnsi="Samsung Sharp Sans" w:cs="Samsung Sharp Sans"/>
          <w:b/>
          <w:bCs/>
        </w:rPr>
      </w:pPr>
      <w:r w:rsidRPr="007F3700">
        <w:rPr>
          <w:rFonts w:ascii="Samsung Sharp Sans" w:hAnsi="Samsung Sharp Sans" w:cs="Samsung Sharp Sans"/>
          <w:b/>
          <w:bCs/>
        </w:rPr>
        <w:t>4. Compromisos del Participante</w:t>
      </w:r>
    </w:p>
    <w:p w14:paraId="22602B8C" w14:textId="77777777" w:rsidR="00A343EA" w:rsidRPr="007F3700" w:rsidRDefault="00A343EA" w:rsidP="00A343EA">
      <w:p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Los participantes se comprometen a:</w:t>
      </w:r>
    </w:p>
    <w:p w14:paraId="5E7360AA" w14:textId="4B9F8AD0" w:rsidR="00A343EA" w:rsidRPr="007F3700" w:rsidRDefault="00A343EA" w:rsidP="00A343EA">
      <w:pPr>
        <w:numPr>
          <w:ilvl w:val="0"/>
          <w:numId w:val="2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Asistir a todas las sesiones programadas, ya sean presenciales o virtuales.</w:t>
      </w:r>
    </w:p>
    <w:p w14:paraId="0B504C8D" w14:textId="77777777" w:rsidR="00A343EA" w:rsidRPr="007F3700" w:rsidRDefault="00A343EA" w:rsidP="00A343EA">
      <w:pPr>
        <w:numPr>
          <w:ilvl w:val="0"/>
          <w:numId w:val="2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Completar todas las tareas y proyectos asignados dentro de los plazos establecidos.</w:t>
      </w:r>
    </w:p>
    <w:p w14:paraId="22957B31" w14:textId="674AB4A7" w:rsidR="00A343EA" w:rsidRPr="007F3700" w:rsidRDefault="00A343EA" w:rsidP="00A343EA">
      <w:pPr>
        <w:numPr>
          <w:ilvl w:val="0"/>
          <w:numId w:val="2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Participar activamente en discusiones, talleres</w:t>
      </w:r>
      <w:r w:rsidR="00613BF4" w:rsidRPr="007F3700">
        <w:rPr>
          <w:rFonts w:ascii="Samsung Sharp Sans" w:hAnsi="Samsung Sharp Sans" w:cs="Samsung Sharp Sans"/>
        </w:rPr>
        <w:t xml:space="preserve">, </w:t>
      </w:r>
      <w:r w:rsidR="00754B0C" w:rsidRPr="007F3700">
        <w:rPr>
          <w:rFonts w:ascii="Samsung Sharp Sans" w:hAnsi="Samsung Sharp Sans" w:cs="Samsung Sharp Sans"/>
        </w:rPr>
        <w:t>mentorías</w:t>
      </w:r>
      <w:r w:rsidRPr="007F3700">
        <w:rPr>
          <w:rFonts w:ascii="Samsung Sharp Sans" w:hAnsi="Samsung Sharp Sans" w:cs="Samsung Sharp Sans"/>
        </w:rPr>
        <w:t xml:space="preserve"> y actividades del programa.</w:t>
      </w:r>
    </w:p>
    <w:p w14:paraId="5BA3C298" w14:textId="77777777" w:rsidR="00A343EA" w:rsidRPr="007F3700" w:rsidRDefault="00A343EA" w:rsidP="00A343EA">
      <w:pPr>
        <w:numPr>
          <w:ilvl w:val="0"/>
          <w:numId w:val="2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lastRenderedPageBreak/>
        <w:t>Mantener una comunicación abierta con los mentores y coordinadores del programa.</w:t>
      </w:r>
    </w:p>
    <w:p w14:paraId="346D191C" w14:textId="77777777" w:rsidR="00A343EA" w:rsidRPr="007F3700" w:rsidRDefault="00A343EA" w:rsidP="00A343EA">
      <w:pPr>
        <w:numPr>
          <w:ilvl w:val="0"/>
          <w:numId w:val="2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Respetar el código de conducta del programa y actuar con profesionalismo en todo momento.</w:t>
      </w:r>
    </w:p>
    <w:p w14:paraId="2087D3E8" w14:textId="067DF0D9" w:rsidR="00613BF4" w:rsidRPr="007F3700" w:rsidRDefault="00613BF4" w:rsidP="00A343EA">
      <w:pPr>
        <w:numPr>
          <w:ilvl w:val="0"/>
          <w:numId w:val="2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Mantener un ambiente de cordialidad y trabajo cooperativo con los involucrados (docentes, tutores, participantes, equipo administrativo)</w:t>
      </w:r>
      <w:r w:rsidR="00754B0C" w:rsidRPr="007F3700">
        <w:rPr>
          <w:rFonts w:ascii="Samsung Sharp Sans" w:hAnsi="Samsung Sharp Sans" w:cs="Samsung Sharp Sans"/>
        </w:rPr>
        <w:t>.</w:t>
      </w:r>
    </w:p>
    <w:p w14:paraId="526641B3" w14:textId="380165DA" w:rsidR="00754B0C" w:rsidRPr="007F3700" w:rsidRDefault="00754B0C" w:rsidP="00A343EA">
      <w:pPr>
        <w:numPr>
          <w:ilvl w:val="0"/>
          <w:numId w:val="2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Estar atento de las informaciones enviadas por coordinadores, equipos SIC, docentes o tutores en su respectivo grupo de desarrollo asignado o aula virtual.</w:t>
      </w:r>
    </w:p>
    <w:p w14:paraId="0C26F514" w14:textId="1C9D88D0" w:rsidR="00B35932" w:rsidRPr="007F3700" w:rsidRDefault="00B35932" w:rsidP="00A343EA">
      <w:pPr>
        <w:numPr>
          <w:ilvl w:val="0"/>
          <w:numId w:val="2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Completar las encuestas dispuestas para la evaluación o seguimiento del programa</w:t>
      </w:r>
      <w:r w:rsidR="00CC0E42" w:rsidRPr="007F3700">
        <w:rPr>
          <w:rFonts w:ascii="Samsung Sharp Sans" w:hAnsi="Samsung Sharp Sans" w:cs="Samsung Sharp Sans"/>
        </w:rPr>
        <w:t>.</w:t>
      </w:r>
    </w:p>
    <w:p w14:paraId="39FF3E81" w14:textId="1AC4FA5E" w:rsidR="00CC0E42" w:rsidRPr="007F3700" w:rsidRDefault="00CC0E42" w:rsidP="00A343EA">
      <w:pPr>
        <w:numPr>
          <w:ilvl w:val="0"/>
          <w:numId w:val="2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Cumplir con las actividades adicionales</w:t>
      </w:r>
      <w:r w:rsidR="007200D0" w:rsidRPr="007F3700">
        <w:rPr>
          <w:rFonts w:ascii="Samsung Sharp Sans" w:hAnsi="Samsung Sharp Sans" w:cs="Samsung Sharp Sans"/>
        </w:rPr>
        <w:t xml:space="preserve">, </w:t>
      </w:r>
      <w:r w:rsidR="00717681" w:rsidRPr="007F3700">
        <w:rPr>
          <w:rFonts w:ascii="Samsung Sharp Sans" w:hAnsi="Samsung Sharp Sans" w:cs="Samsung Sharp Sans"/>
        </w:rPr>
        <w:t xml:space="preserve">previamente </w:t>
      </w:r>
      <w:r w:rsidR="007200D0" w:rsidRPr="007F3700">
        <w:rPr>
          <w:rFonts w:ascii="Samsung Sharp Sans" w:hAnsi="Samsung Sharp Sans" w:cs="Samsung Sharp Sans"/>
        </w:rPr>
        <w:t xml:space="preserve">notificadas durante la participación </w:t>
      </w:r>
      <w:r w:rsidRPr="007F3700">
        <w:rPr>
          <w:rFonts w:ascii="Samsung Sharp Sans" w:hAnsi="Samsung Sharp Sans" w:cs="Samsung Sharp Sans"/>
        </w:rPr>
        <w:t>(si las hubiere), para lograr la certificación del programa.</w:t>
      </w:r>
    </w:p>
    <w:p w14:paraId="5869237B" w14:textId="77777777" w:rsidR="00A343EA" w:rsidRPr="007F3700" w:rsidRDefault="00A343EA" w:rsidP="00A343EA">
      <w:pPr>
        <w:jc w:val="both"/>
        <w:rPr>
          <w:rFonts w:ascii="Samsung Sharp Sans" w:hAnsi="Samsung Sharp Sans" w:cs="Samsung Sharp Sans"/>
          <w:b/>
          <w:bCs/>
        </w:rPr>
      </w:pPr>
      <w:r w:rsidRPr="007F3700">
        <w:rPr>
          <w:rFonts w:ascii="Samsung Sharp Sans" w:hAnsi="Samsung Sharp Sans" w:cs="Samsung Sharp Sans"/>
          <w:b/>
          <w:bCs/>
        </w:rPr>
        <w:t>5. Entregas y Evaluaciones</w:t>
      </w:r>
    </w:p>
    <w:p w14:paraId="54831D7E" w14:textId="77777777" w:rsidR="00A343EA" w:rsidRPr="007F3700" w:rsidRDefault="00A343EA" w:rsidP="00A343EA">
      <w:pPr>
        <w:numPr>
          <w:ilvl w:val="0"/>
          <w:numId w:val="3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Los participantes deben completar y entregar todas las asignaciones, proyectos y evaluaciones dentro de los plazos establecidos.</w:t>
      </w:r>
    </w:p>
    <w:p w14:paraId="450F559F" w14:textId="77777777" w:rsidR="00A343EA" w:rsidRPr="007F3700" w:rsidRDefault="00A343EA" w:rsidP="00A343EA">
      <w:pPr>
        <w:numPr>
          <w:ilvl w:val="0"/>
          <w:numId w:val="3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Las entregas deben cumplir con los estándares de calidad establecidos por los instructores y mentores.</w:t>
      </w:r>
    </w:p>
    <w:p w14:paraId="6412C4C1" w14:textId="1DCD1380" w:rsidR="00717681" w:rsidRPr="007F3700" w:rsidRDefault="00A343EA" w:rsidP="00717681">
      <w:pPr>
        <w:numPr>
          <w:ilvl w:val="0"/>
          <w:numId w:val="3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Las evaluaciones se llevarán a cabo de manera periódica</w:t>
      </w:r>
      <w:r w:rsidR="00717681" w:rsidRPr="007F3700">
        <w:rPr>
          <w:rFonts w:ascii="Samsung Sharp Sans" w:hAnsi="Samsung Sharp Sans" w:cs="Samsung Sharp Sans"/>
        </w:rPr>
        <w:t xml:space="preserve"> (semanal),</w:t>
      </w:r>
      <w:r w:rsidRPr="007F3700">
        <w:rPr>
          <w:rFonts w:ascii="Samsung Sharp Sans" w:hAnsi="Samsung Sharp Sans" w:cs="Samsung Sharp Sans"/>
        </w:rPr>
        <w:t xml:space="preserve"> para monitorear el progreso de los participantes.</w:t>
      </w:r>
    </w:p>
    <w:p w14:paraId="5F0C3A53" w14:textId="77777777" w:rsidR="00A343EA" w:rsidRPr="007F3700" w:rsidRDefault="00A343EA" w:rsidP="00A343EA">
      <w:pPr>
        <w:jc w:val="both"/>
        <w:rPr>
          <w:rFonts w:ascii="Samsung Sharp Sans" w:hAnsi="Samsung Sharp Sans" w:cs="Samsung Sharp Sans"/>
          <w:b/>
          <w:bCs/>
        </w:rPr>
      </w:pPr>
      <w:r w:rsidRPr="007F3700">
        <w:rPr>
          <w:rFonts w:ascii="Samsung Sharp Sans" w:hAnsi="Samsung Sharp Sans" w:cs="Samsung Sharp Sans"/>
          <w:b/>
          <w:bCs/>
        </w:rPr>
        <w:t>6. Asistencia</w:t>
      </w:r>
    </w:p>
    <w:p w14:paraId="732658B1" w14:textId="77777777" w:rsidR="00A343EA" w:rsidRPr="007F3700" w:rsidRDefault="00A343EA" w:rsidP="00A343EA">
      <w:pPr>
        <w:numPr>
          <w:ilvl w:val="0"/>
          <w:numId w:val="4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 xml:space="preserve">La asistencia </w:t>
      </w:r>
      <w:r w:rsidRPr="007F3700">
        <w:rPr>
          <w:rFonts w:ascii="Samsung Sharp Sans" w:hAnsi="Samsung Sharp Sans" w:cs="Samsung Sharp Sans"/>
          <w:b/>
          <w:bCs/>
        </w:rPr>
        <w:t>a todas las sesiones es obligatoria.</w:t>
      </w:r>
      <w:r w:rsidRPr="007F3700">
        <w:rPr>
          <w:rFonts w:ascii="Samsung Sharp Sans" w:hAnsi="Samsung Sharp Sans" w:cs="Samsung Sharp Sans"/>
        </w:rPr>
        <w:t xml:space="preserve"> En caso de ausencia justificada, el participante debe notificar al coordinador del programa con antelación.</w:t>
      </w:r>
    </w:p>
    <w:p w14:paraId="201C330B" w14:textId="1D6B338F" w:rsidR="00717681" w:rsidRPr="007F3700" w:rsidRDefault="00A343EA" w:rsidP="00D3612C">
      <w:pPr>
        <w:numPr>
          <w:ilvl w:val="0"/>
          <w:numId w:val="4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Las ausencias injustificadas</w:t>
      </w:r>
      <w:r w:rsidR="00717681" w:rsidRPr="007F3700">
        <w:rPr>
          <w:rFonts w:ascii="Samsung Sharp Sans" w:hAnsi="Samsung Sharp Sans" w:cs="Samsung Sharp Sans"/>
        </w:rPr>
        <w:t xml:space="preserve"> y no cumplimiento</w:t>
      </w:r>
      <w:r w:rsidRPr="007F3700">
        <w:rPr>
          <w:rFonts w:ascii="Samsung Sharp Sans" w:hAnsi="Samsung Sharp Sans" w:cs="Samsung Sharp Sans"/>
        </w:rPr>
        <w:t xml:space="preserve"> pueden resultar en la exclusión del programa</w:t>
      </w:r>
      <w:r w:rsidR="00717681" w:rsidRPr="007F3700">
        <w:rPr>
          <w:rFonts w:ascii="Samsung Sharp Sans" w:hAnsi="Samsung Sharp Sans" w:cs="Samsung Sharp Sans"/>
        </w:rPr>
        <w:t xml:space="preserve"> y no se le considerará para futuras ediciones del programa</w:t>
      </w:r>
      <w:r w:rsidRPr="007F3700">
        <w:rPr>
          <w:rFonts w:ascii="Samsung Sharp Sans" w:hAnsi="Samsung Sharp Sans" w:cs="Samsung Sharp Sans"/>
        </w:rPr>
        <w:t>.</w:t>
      </w:r>
    </w:p>
    <w:p w14:paraId="197762A8" w14:textId="36071727" w:rsidR="00754B0C" w:rsidRPr="007F3700" w:rsidRDefault="00754B0C" w:rsidP="00754B0C">
      <w:pPr>
        <w:jc w:val="both"/>
        <w:rPr>
          <w:rFonts w:ascii="Samsung Sharp Sans" w:hAnsi="Samsung Sharp Sans" w:cs="Samsung Sharp Sans"/>
          <w:b/>
          <w:bCs/>
        </w:rPr>
      </w:pPr>
      <w:r w:rsidRPr="007F3700">
        <w:rPr>
          <w:rFonts w:ascii="Samsung Sharp Sans" w:hAnsi="Samsung Sharp Sans" w:cs="Samsung Sharp Sans"/>
          <w:b/>
          <w:bCs/>
        </w:rPr>
        <w:t>7. Horarios y cumplimiento</w:t>
      </w:r>
      <w:r w:rsidR="00CD6F78">
        <w:rPr>
          <w:rFonts w:ascii="Samsung Sharp Sans" w:hAnsi="Samsung Sharp Sans" w:cs="Samsung Sharp Sans"/>
          <w:b/>
          <w:bCs/>
        </w:rPr>
        <w:t xml:space="preserve"> – Indica en el formulario el horario escogido según tu disponibilidad</w:t>
      </w:r>
    </w:p>
    <w:p w14:paraId="2D6A5A33" w14:textId="77777777" w:rsidR="00AE0C5D" w:rsidRPr="007F3700" w:rsidRDefault="00AE0C5D" w:rsidP="00AE0C5D">
      <w:pPr>
        <w:jc w:val="both"/>
        <w:rPr>
          <w:rFonts w:ascii="Samsung Sharp Sans" w:hAnsi="Samsung Sharp Sans" w:cs="Samsung Sharp Sans"/>
          <w:b/>
          <w:bCs/>
        </w:rPr>
      </w:pPr>
      <w:r w:rsidRPr="007F3700">
        <w:rPr>
          <w:rFonts w:ascii="Samsung Sharp Sans" w:hAnsi="Samsung Sharp Sans" w:cs="Samsung Sharp Sans"/>
          <w:b/>
          <w:bCs/>
        </w:rPr>
        <w:t>Horario 1:</w:t>
      </w:r>
    </w:p>
    <w:p w14:paraId="0CEBCE0F" w14:textId="744BA3E4" w:rsidR="00AE0C5D" w:rsidRPr="007F3700" w:rsidRDefault="00AE0C5D" w:rsidP="00AE0C5D">
      <w:pPr>
        <w:pStyle w:val="Prrafodelista"/>
        <w:numPr>
          <w:ilvl w:val="0"/>
          <w:numId w:val="4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Lunes y miércoles: Clases Sincrónicas</w:t>
      </w:r>
      <w:r w:rsidR="00D3612C" w:rsidRPr="007F3700">
        <w:rPr>
          <w:rFonts w:ascii="Samsung Sharp Sans" w:hAnsi="Samsung Sharp Sans" w:cs="Samsung Sharp Sans"/>
        </w:rPr>
        <w:t xml:space="preserve"> de 7:00pm a 9:00pm</w:t>
      </w:r>
    </w:p>
    <w:p w14:paraId="637162FD" w14:textId="713673EA" w:rsidR="00AE0C5D" w:rsidRPr="007F3700" w:rsidRDefault="00AE0C5D" w:rsidP="00AE0C5D">
      <w:pPr>
        <w:pStyle w:val="Prrafodelista"/>
        <w:numPr>
          <w:ilvl w:val="0"/>
          <w:numId w:val="4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Jueves: Actividad Asincrónica.</w:t>
      </w:r>
      <w:r w:rsidR="00D3612C" w:rsidRPr="007F3700">
        <w:rPr>
          <w:rFonts w:ascii="Samsung Sharp Sans" w:hAnsi="Samsung Sharp Sans" w:cs="Samsung Sharp Sans"/>
        </w:rPr>
        <w:t xml:space="preserve"> Entrega antes de las 11:59pm</w:t>
      </w:r>
    </w:p>
    <w:p w14:paraId="60FEDFA0" w14:textId="37F0E81B" w:rsidR="00AE0C5D" w:rsidRPr="007F3700" w:rsidRDefault="00AE0C5D" w:rsidP="00AE0C5D">
      <w:pPr>
        <w:pStyle w:val="Prrafodelista"/>
        <w:numPr>
          <w:ilvl w:val="0"/>
          <w:numId w:val="4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Viernes: Quiz.</w:t>
      </w:r>
      <w:r w:rsidR="00D3612C" w:rsidRPr="007F3700">
        <w:rPr>
          <w:rFonts w:ascii="Samsung Sharp Sans" w:hAnsi="Samsung Sharp Sans" w:cs="Samsung Sharp Sans"/>
        </w:rPr>
        <w:t xml:space="preserve"> Entrega antes de las 11:59pm</w:t>
      </w:r>
    </w:p>
    <w:p w14:paraId="2BDBC91F" w14:textId="2A5BD3EE" w:rsidR="00A3247A" w:rsidRPr="007F3700" w:rsidRDefault="00AE0C5D" w:rsidP="00A3247A">
      <w:pPr>
        <w:pStyle w:val="Prrafodelista"/>
        <w:numPr>
          <w:ilvl w:val="0"/>
          <w:numId w:val="4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Sábado: Tutorías</w:t>
      </w:r>
      <w:r w:rsidR="00D3612C" w:rsidRPr="007F3700">
        <w:rPr>
          <w:rFonts w:ascii="Samsung Sharp Sans" w:hAnsi="Samsung Sharp Sans" w:cs="Samsung Sharp Sans"/>
        </w:rPr>
        <w:t xml:space="preserve"> de 9:00am a 11;00am</w:t>
      </w:r>
    </w:p>
    <w:p w14:paraId="51F5BD3C" w14:textId="77777777" w:rsidR="0083054F" w:rsidRDefault="0083054F" w:rsidP="00AE0C5D">
      <w:pPr>
        <w:jc w:val="both"/>
        <w:rPr>
          <w:rFonts w:ascii="Samsung Sharp Sans" w:hAnsi="Samsung Sharp Sans" w:cs="Samsung Sharp Sans"/>
          <w:b/>
          <w:bCs/>
        </w:rPr>
      </w:pPr>
    </w:p>
    <w:p w14:paraId="7AA0D190" w14:textId="77777777" w:rsidR="0083054F" w:rsidRDefault="0083054F" w:rsidP="00AE0C5D">
      <w:pPr>
        <w:jc w:val="both"/>
        <w:rPr>
          <w:rFonts w:ascii="Samsung Sharp Sans" w:hAnsi="Samsung Sharp Sans" w:cs="Samsung Sharp Sans"/>
          <w:b/>
          <w:bCs/>
        </w:rPr>
      </w:pPr>
    </w:p>
    <w:p w14:paraId="09C95BAC" w14:textId="77777777" w:rsidR="0083054F" w:rsidRDefault="0083054F" w:rsidP="00AE0C5D">
      <w:pPr>
        <w:jc w:val="both"/>
        <w:rPr>
          <w:rFonts w:ascii="Samsung Sharp Sans" w:hAnsi="Samsung Sharp Sans" w:cs="Samsung Sharp Sans"/>
          <w:b/>
          <w:bCs/>
        </w:rPr>
      </w:pPr>
    </w:p>
    <w:p w14:paraId="12EAB819" w14:textId="0CCE8FC8" w:rsidR="00AE0C5D" w:rsidRPr="007F3700" w:rsidRDefault="00AE0C5D" w:rsidP="00AE0C5D">
      <w:pPr>
        <w:jc w:val="both"/>
        <w:rPr>
          <w:rFonts w:ascii="Samsung Sharp Sans" w:hAnsi="Samsung Sharp Sans" w:cs="Samsung Sharp Sans"/>
          <w:b/>
          <w:bCs/>
        </w:rPr>
      </w:pPr>
      <w:r w:rsidRPr="007F3700">
        <w:rPr>
          <w:rFonts w:ascii="Samsung Sharp Sans" w:hAnsi="Samsung Sharp Sans" w:cs="Samsung Sharp Sans"/>
          <w:b/>
          <w:bCs/>
        </w:rPr>
        <w:lastRenderedPageBreak/>
        <w:t>Horario 2:</w:t>
      </w:r>
    </w:p>
    <w:p w14:paraId="118A898A" w14:textId="1AB057AB" w:rsidR="00D3612C" w:rsidRPr="007F3700" w:rsidRDefault="00D3612C" w:rsidP="00D3612C">
      <w:pPr>
        <w:pStyle w:val="Prrafodelista"/>
        <w:numPr>
          <w:ilvl w:val="0"/>
          <w:numId w:val="4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Martes y jueves: Clases Sincrónicas de 7:00pm a 9:00pm</w:t>
      </w:r>
    </w:p>
    <w:p w14:paraId="0ACB397E" w14:textId="59E0011E" w:rsidR="00D3612C" w:rsidRPr="007F3700" w:rsidRDefault="00D3612C" w:rsidP="00D3612C">
      <w:pPr>
        <w:pStyle w:val="Prrafodelista"/>
        <w:numPr>
          <w:ilvl w:val="0"/>
          <w:numId w:val="4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Miércoles: Actividad Asincrónica. Entrega antes de las 11:59pm</w:t>
      </w:r>
    </w:p>
    <w:p w14:paraId="31695FC1" w14:textId="77777777" w:rsidR="00D3612C" w:rsidRPr="007F3700" w:rsidRDefault="00D3612C" w:rsidP="00D3612C">
      <w:pPr>
        <w:pStyle w:val="Prrafodelista"/>
        <w:numPr>
          <w:ilvl w:val="0"/>
          <w:numId w:val="4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Viernes: Quiz. Entrega antes de las 11:59pm</w:t>
      </w:r>
    </w:p>
    <w:p w14:paraId="328B45CE" w14:textId="77777777" w:rsidR="00D3612C" w:rsidRPr="007F3700" w:rsidRDefault="00D3612C" w:rsidP="00D3612C">
      <w:pPr>
        <w:pStyle w:val="Prrafodelista"/>
        <w:numPr>
          <w:ilvl w:val="0"/>
          <w:numId w:val="4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Sábado: Tutorías de 9:00am a 11;00am</w:t>
      </w:r>
    </w:p>
    <w:p w14:paraId="00067608" w14:textId="490FFFBF" w:rsidR="00AE0C5D" w:rsidRPr="007F3700" w:rsidRDefault="00AE0C5D" w:rsidP="00AE0C5D">
      <w:p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El estudiante</w:t>
      </w:r>
      <w:r w:rsidR="00B35932" w:rsidRPr="007F3700">
        <w:rPr>
          <w:rFonts w:ascii="Samsung Sharp Sans" w:hAnsi="Samsung Sharp Sans" w:cs="Samsung Sharp Sans"/>
        </w:rPr>
        <w:t xml:space="preserve"> debe escoger el horario 1 o 2 </w:t>
      </w:r>
      <w:r w:rsidR="00D3612C" w:rsidRPr="007F3700">
        <w:rPr>
          <w:rFonts w:ascii="Samsung Sharp Sans" w:hAnsi="Samsung Sharp Sans" w:cs="Samsung Sharp Sans"/>
        </w:rPr>
        <w:t xml:space="preserve">convenientemente y </w:t>
      </w:r>
      <w:r w:rsidR="00B35932" w:rsidRPr="007F3700">
        <w:rPr>
          <w:rFonts w:ascii="Samsung Sharp Sans" w:hAnsi="Samsung Sharp Sans" w:cs="Samsung Sharp Sans"/>
        </w:rPr>
        <w:t xml:space="preserve">que no </w:t>
      </w:r>
      <w:r w:rsidR="00D3612C" w:rsidRPr="007F3700">
        <w:rPr>
          <w:rFonts w:ascii="Samsung Sharp Sans" w:hAnsi="Samsung Sharp Sans" w:cs="Samsung Sharp Sans"/>
        </w:rPr>
        <w:t xml:space="preserve">genere colisión </w:t>
      </w:r>
      <w:r w:rsidR="00B35932" w:rsidRPr="007F3700">
        <w:rPr>
          <w:rFonts w:ascii="Samsung Sharp Sans" w:hAnsi="Samsung Sharp Sans" w:cs="Samsung Sharp Sans"/>
        </w:rPr>
        <w:t>o colinde con su horario académico</w:t>
      </w:r>
      <w:r w:rsidR="00D3612C" w:rsidRPr="007F3700">
        <w:rPr>
          <w:rFonts w:ascii="Samsung Sharp Sans" w:hAnsi="Samsung Sharp Sans" w:cs="Samsung Sharp Sans"/>
        </w:rPr>
        <w:t xml:space="preserve"> y/o laboral</w:t>
      </w:r>
      <w:r w:rsidR="00B35932" w:rsidRPr="007F3700">
        <w:rPr>
          <w:rFonts w:ascii="Samsung Sharp Sans" w:hAnsi="Samsung Sharp Sans" w:cs="Samsung Sharp Sans"/>
        </w:rPr>
        <w:t>.</w:t>
      </w:r>
    </w:p>
    <w:p w14:paraId="64508D90" w14:textId="23C37502" w:rsidR="00B33A38" w:rsidRPr="007F3700" w:rsidRDefault="00754B0C" w:rsidP="00B33A38">
      <w:pPr>
        <w:jc w:val="both"/>
        <w:rPr>
          <w:rFonts w:ascii="Samsung Sharp Sans" w:hAnsi="Samsung Sharp Sans" w:cs="Samsung Sharp Sans"/>
          <w:b/>
          <w:bCs/>
        </w:rPr>
      </w:pPr>
      <w:r w:rsidRPr="007F3700">
        <w:rPr>
          <w:rFonts w:ascii="Samsung Sharp Sans" w:hAnsi="Samsung Sharp Sans" w:cs="Samsung Sharp Sans"/>
          <w:b/>
          <w:bCs/>
        </w:rPr>
        <w:t>8</w:t>
      </w:r>
      <w:r w:rsidR="00A343EA" w:rsidRPr="007F3700">
        <w:rPr>
          <w:rFonts w:ascii="Samsung Sharp Sans" w:hAnsi="Samsung Sharp Sans" w:cs="Samsung Sharp Sans"/>
          <w:b/>
          <w:bCs/>
        </w:rPr>
        <w:t>. Retiro del Programa</w:t>
      </w:r>
    </w:p>
    <w:p w14:paraId="73D194B8" w14:textId="443D7248" w:rsidR="00B33A38" w:rsidRPr="007F3700" w:rsidRDefault="00B33A38" w:rsidP="00B33A38">
      <w:pPr>
        <w:pStyle w:val="Prrafodelista"/>
        <w:numPr>
          <w:ilvl w:val="0"/>
          <w:numId w:val="12"/>
        </w:numPr>
        <w:jc w:val="both"/>
        <w:rPr>
          <w:rFonts w:ascii="Samsung Sharp Sans" w:hAnsi="Samsung Sharp Sans" w:cs="Samsung Sharp Sans"/>
          <w:b/>
          <w:bCs/>
        </w:rPr>
      </w:pPr>
      <w:r w:rsidRPr="007F3700">
        <w:rPr>
          <w:rFonts w:ascii="Samsung Sharp Sans" w:hAnsi="Samsung Sharp Sans" w:cs="Samsung Sharp Sans"/>
        </w:rPr>
        <w:t>Cada participante que ingresa al programa SIC, acepta y entiende del compromiso, exigencia y cumplimiento del mismo. Su participación</w:t>
      </w:r>
      <w:r w:rsidR="00B12474" w:rsidRPr="007F3700">
        <w:rPr>
          <w:rFonts w:ascii="Samsung Sharp Sans" w:hAnsi="Samsung Sharp Sans" w:cs="Samsung Sharp Sans"/>
        </w:rPr>
        <w:t xml:space="preserve"> corresponde a un cupo de</w:t>
      </w:r>
      <w:r w:rsidRPr="007F3700">
        <w:rPr>
          <w:rFonts w:ascii="Samsung Sharp Sans" w:hAnsi="Samsung Sharp Sans" w:cs="Samsung Sharp Sans"/>
        </w:rPr>
        <w:t xml:space="preserve"> una beca gratuita</w:t>
      </w:r>
      <w:r w:rsidR="00B12474" w:rsidRPr="007F3700">
        <w:rPr>
          <w:rFonts w:ascii="Samsung Sharp Sans" w:hAnsi="Samsung Sharp Sans" w:cs="Samsung Sharp Sans"/>
        </w:rPr>
        <w:t xml:space="preserve"> cubierta totalmente por SAMSUNG</w:t>
      </w:r>
      <w:r w:rsidRPr="007F3700">
        <w:rPr>
          <w:rFonts w:ascii="Samsung Sharp Sans" w:hAnsi="Samsung Sharp Sans" w:cs="Samsung Sharp Sans"/>
        </w:rPr>
        <w:t>, por lo que un retiro motivado a no disponibilidad</w:t>
      </w:r>
      <w:r w:rsidR="00B12474" w:rsidRPr="007F3700">
        <w:rPr>
          <w:rFonts w:ascii="Samsung Sharp Sans" w:hAnsi="Samsung Sharp Sans" w:cs="Samsung Sharp Sans"/>
        </w:rPr>
        <w:t>,</w:t>
      </w:r>
      <w:r w:rsidRPr="007F3700">
        <w:rPr>
          <w:rFonts w:ascii="Samsung Sharp Sans" w:hAnsi="Samsung Sharp Sans" w:cs="Samsung Sharp Sans"/>
        </w:rPr>
        <w:t xml:space="preserve"> acarrea exclusión para esta y otras ediciones del programa.</w:t>
      </w:r>
    </w:p>
    <w:p w14:paraId="370D6E62" w14:textId="152496AC" w:rsidR="00A343EA" w:rsidRPr="007F3700" w:rsidRDefault="00B33A38" w:rsidP="00A343EA">
      <w:pPr>
        <w:numPr>
          <w:ilvl w:val="0"/>
          <w:numId w:val="5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En caso de situaciones de fuerza mayor, l</w:t>
      </w:r>
      <w:r w:rsidR="00A343EA" w:rsidRPr="007F3700">
        <w:rPr>
          <w:rFonts w:ascii="Samsung Sharp Sans" w:hAnsi="Samsung Sharp Sans" w:cs="Samsung Sharp Sans"/>
        </w:rPr>
        <w:t>os participantes pueden retirarse del programa en cualquier momento notificando por escrito al coordinador del programa</w:t>
      </w:r>
      <w:r w:rsidRPr="007F3700">
        <w:rPr>
          <w:rFonts w:ascii="Samsung Sharp Sans" w:hAnsi="Samsung Sharp Sans" w:cs="Samsung Sharp Sans"/>
        </w:rPr>
        <w:t xml:space="preserve"> </w:t>
      </w:r>
      <w:r w:rsidR="00A05461" w:rsidRPr="007F3700">
        <w:rPr>
          <w:rFonts w:ascii="Samsung Sharp Sans" w:hAnsi="Samsung Sharp Sans" w:cs="Samsung Sharp Sans"/>
        </w:rPr>
        <w:t xml:space="preserve">y </w:t>
      </w:r>
      <w:r w:rsidRPr="007F3700">
        <w:rPr>
          <w:rFonts w:ascii="Samsung Sharp Sans" w:hAnsi="Samsung Sharp Sans" w:cs="Samsung Sharp Sans"/>
        </w:rPr>
        <w:t xml:space="preserve">al correo </w:t>
      </w:r>
      <w:hyperlink r:id="rId9" w:history="1">
        <w:r w:rsidR="00A05461" w:rsidRPr="007F3700">
          <w:rPr>
            <w:rStyle w:val="Hipervnculo"/>
            <w:rFonts w:ascii="Samsung Sharp Sans" w:hAnsi="Samsung Sharp Sans" w:cs="Samsung Sharp Sans"/>
          </w:rPr>
          <w:t>infosic@fundesteam.org</w:t>
        </w:r>
      </w:hyperlink>
      <w:r w:rsidR="00A05461" w:rsidRPr="007F3700">
        <w:rPr>
          <w:rFonts w:ascii="Samsung Sharp Sans" w:hAnsi="Samsung Sharp Sans" w:cs="Samsung Sharp Sans"/>
        </w:rPr>
        <w:t xml:space="preserve"> para validad la información.</w:t>
      </w:r>
    </w:p>
    <w:p w14:paraId="19506A9D" w14:textId="41767C4B" w:rsidR="00A343EA" w:rsidRPr="007F3700" w:rsidRDefault="00A343EA" w:rsidP="00A343EA">
      <w:pPr>
        <w:numPr>
          <w:ilvl w:val="0"/>
          <w:numId w:val="5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El retiro del programa</w:t>
      </w:r>
      <w:r w:rsidR="00A05461" w:rsidRPr="007F3700">
        <w:rPr>
          <w:rFonts w:ascii="Samsung Sharp Sans" w:hAnsi="Samsung Sharp Sans" w:cs="Samsung Sharp Sans"/>
        </w:rPr>
        <w:t>,</w:t>
      </w:r>
      <w:r w:rsidRPr="007F3700">
        <w:rPr>
          <w:rFonts w:ascii="Samsung Sharp Sans" w:hAnsi="Samsung Sharp Sans" w:cs="Samsung Sharp Sans"/>
        </w:rPr>
        <w:t xml:space="preserve"> puede implicar la pérdida de acceso a</w:t>
      </w:r>
      <w:r w:rsidR="00B33A38" w:rsidRPr="007F3700">
        <w:rPr>
          <w:rFonts w:ascii="Samsung Sharp Sans" w:hAnsi="Samsung Sharp Sans" w:cs="Samsung Sharp Sans"/>
        </w:rPr>
        <w:t xml:space="preserve"> </w:t>
      </w:r>
      <w:r w:rsidRPr="007F3700">
        <w:rPr>
          <w:rFonts w:ascii="Samsung Sharp Sans" w:hAnsi="Samsung Sharp Sans" w:cs="Samsung Sharp Sans"/>
        </w:rPr>
        <w:t>beneficios y recursos proporcionados por Samsung</w:t>
      </w:r>
      <w:r w:rsidR="00B35932" w:rsidRPr="007F3700">
        <w:rPr>
          <w:rFonts w:ascii="Samsung Sharp Sans" w:hAnsi="Samsung Sharp Sans" w:cs="Samsung Sharp Sans"/>
        </w:rPr>
        <w:t xml:space="preserve"> y no podrán participar en otras promociones del Samsung Innovation Campus</w:t>
      </w:r>
      <w:r w:rsidRPr="007F3700">
        <w:rPr>
          <w:rFonts w:ascii="Samsung Sharp Sans" w:hAnsi="Samsung Sharp Sans" w:cs="Samsung Sharp Sans"/>
        </w:rPr>
        <w:t>.</w:t>
      </w:r>
    </w:p>
    <w:p w14:paraId="3D16C7AD" w14:textId="09CAD7E3" w:rsidR="00A343EA" w:rsidRPr="007F3700" w:rsidRDefault="00754B0C" w:rsidP="00A343EA">
      <w:pPr>
        <w:jc w:val="both"/>
        <w:rPr>
          <w:rFonts w:ascii="Samsung Sharp Sans" w:hAnsi="Samsung Sharp Sans" w:cs="Samsung Sharp Sans"/>
          <w:b/>
          <w:bCs/>
        </w:rPr>
      </w:pPr>
      <w:r w:rsidRPr="007F3700">
        <w:rPr>
          <w:rFonts w:ascii="Samsung Sharp Sans" w:hAnsi="Samsung Sharp Sans" w:cs="Samsung Sharp Sans"/>
          <w:b/>
          <w:bCs/>
        </w:rPr>
        <w:t>9</w:t>
      </w:r>
      <w:r w:rsidR="00A343EA" w:rsidRPr="007F3700">
        <w:rPr>
          <w:rFonts w:ascii="Samsung Sharp Sans" w:hAnsi="Samsung Sharp Sans" w:cs="Samsung Sharp Sans"/>
          <w:b/>
          <w:bCs/>
        </w:rPr>
        <w:t>. Confidencialidad</w:t>
      </w:r>
    </w:p>
    <w:p w14:paraId="2DF70BFE" w14:textId="77777777" w:rsidR="00A343EA" w:rsidRPr="007F3700" w:rsidRDefault="00A343EA" w:rsidP="00BB627E">
      <w:pPr>
        <w:numPr>
          <w:ilvl w:val="0"/>
          <w:numId w:val="6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Los participantes deben respetar la confidencialidad de toda la información y materiales proporcionados durante el programa.</w:t>
      </w:r>
    </w:p>
    <w:p w14:paraId="3064ECB9" w14:textId="5EE25E39" w:rsidR="00232E20" w:rsidRPr="007F3700" w:rsidRDefault="00A343EA" w:rsidP="00232E20">
      <w:pPr>
        <w:numPr>
          <w:ilvl w:val="0"/>
          <w:numId w:val="6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 xml:space="preserve">Cualquier uso no autorizado de la información confidencial </w:t>
      </w:r>
      <w:r w:rsidR="00B33A38" w:rsidRPr="007F3700">
        <w:rPr>
          <w:rFonts w:ascii="Samsung Sharp Sans" w:hAnsi="Samsung Sharp Sans" w:cs="Samsung Sharp Sans"/>
        </w:rPr>
        <w:t xml:space="preserve">(datos de participantes, material, etc.), </w:t>
      </w:r>
      <w:r w:rsidR="00B35932" w:rsidRPr="007F3700">
        <w:rPr>
          <w:rFonts w:ascii="Samsung Sharp Sans" w:hAnsi="Samsung Sharp Sans" w:cs="Samsung Sharp Sans"/>
        </w:rPr>
        <w:t>por parte del estudiante</w:t>
      </w:r>
      <w:r w:rsidR="00BB627E" w:rsidRPr="007F3700">
        <w:rPr>
          <w:rFonts w:ascii="Samsung Sharp Sans" w:hAnsi="Samsung Sharp Sans" w:cs="Samsung Sharp Sans"/>
        </w:rPr>
        <w:t>,</w:t>
      </w:r>
      <w:r w:rsidR="00B35932" w:rsidRPr="007F3700">
        <w:rPr>
          <w:rFonts w:ascii="Samsung Sharp Sans" w:hAnsi="Samsung Sharp Sans" w:cs="Samsung Sharp Sans"/>
        </w:rPr>
        <w:t xml:space="preserve"> </w:t>
      </w:r>
      <w:r w:rsidRPr="007F3700">
        <w:rPr>
          <w:rFonts w:ascii="Samsung Sharp Sans" w:hAnsi="Samsung Sharp Sans" w:cs="Samsung Sharp Sans"/>
        </w:rPr>
        <w:t>será considerado una violación de estos términos y condiciones.</w:t>
      </w:r>
    </w:p>
    <w:p w14:paraId="3A48F05F" w14:textId="7390A5F2" w:rsidR="00A343EA" w:rsidRPr="007F3700" w:rsidRDefault="00754B0C" w:rsidP="00A343EA">
      <w:pPr>
        <w:jc w:val="both"/>
        <w:rPr>
          <w:rFonts w:ascii="Samsung Sharp Sans" w:hAnsi="Samsung Sharp Sans" w:cs="Samsung Sharp Sans"/>
          <w:b/>
          <w:bCs/>
        </w:rPr>
      </w:pPr>
      <w:r w:rsidRPr="007F3700">
        <w:rPr>
          <w:rFonts w:ascii="Samsung Sharp Sans" w:hAnsi="Samsung Sharp Sans" w:cs="Samsung Sharp Sans"/>
          <w:b/>
          <w:bCs/>
        </w:rPr>
        <w:t>10</w:t>
      </w:r>
      <w:r w:rsidR="00A343EA" w:rsidRPr="007F3700">
        <w:rPr>
          <w:rFonts w:ascii="Samsung Sharp Sans" w:hAnsi="Samsung Sharp Sans" w:cs="Samsung Sharp Sans"/>
          <w:b/>
          <w:bCs/>
        </w:rPr>
        <w:t>. Propiedad Intelectual</w:t>
      </w:r>
    </w:p>
    <w:p w14:paraId="1B3A44B4" w14:textId="0665E8BF" w:rsidR="00A343EA" w:rsidRPr="007F3700" w:rsidRDefault="00A343EA" w:rsidP="00A343EA">
      <w:pPr>
        <w:numPr>
          <w:ilvl w:val="0"/>
          <w:numId w:val="7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Todos los proyectos y trabajos realizados durante el programa</w:t>
      </w:r>
      <w:r w:rsidR="00BB627E" w:rsidRPr="007F3700">
        <w:rPr>
          <w:rFonts w:ascii="Samsung Sharp Sans" w:hAnsi="Samsung Sharp Sans" w:cs="Samsung Sharp Sans"/>
        </w:rPr>
        <w:t>,</w:t>
      </w:r>
      <w:r w:rsidRPr="007F3700">
        <w:rPr>
          <w:rFonts w:ascii="Samsung Sharp Sans" w:hAnsi="Samsung Sharp Sans" w:cs="Samsung Sharp Sans"/>
        </w:rPr>
        <w:t xml:space="preserve"> son propiedad conjunta del participante y de Samsung.</w:t>
      </w:r>
    </w:p>
    <w:p w14:paraId="256A7F37" w14:textId="77777777" w:rsidR="00A343EA" w:rsidRPr="007F3700" w:rsidRDefault="00A343EA" w:rsidP="00A343EA">
      <w:pPr>
        <w:numPr>
          <w:ilvl w:val="0"/>
          <w:numId w:val="7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Samsung se reserva el derecho de utilizar y promover los proyectos desarrollados por los participantes con fines educativos y de marketing.</w:t>
      </w:r>
    </w:p>
    <w:p w14:paraId="019F21F3" w14:textId="6B77A867" w:rsidR="00A343EA" w:rsidRPr="007F3700" w:rsidRDefault="00A343EA" w:rsidP="00A343EA">
      <w:pPr>
        <w:jc w:val="both"/>
        <w:rPr>
          <w:rFonts w:ascii="Samsung Sharp Sans" w:hAnsi="Samsung Sharp Sans" w:cs="Samsung Sharp Sans"/>
          <w:b/>
          <w:bCs/>
        </w:rPr>
      </w:pPr>
      <w:r w:rsidRPr="007F3700">
        <w:rPr>
          <w:rFonts w:ascii="Samsung Sharp Sans" w:hAnsi="Samsung Sharp Sans" w:cs="Samsung Sharp Sans"/>
          <w:b/>
          <w:bCs/>
        </w:rPr>
        <w:t>1</w:t>
      </w:r>
      <w:r w:rsidR="00754B0C" w:rsidRPr="007F3700">
        <w:rPr>
          <w:rFonts w:ascii="Samsung Sharp Sans" w:hAnsi="Samsung Sharp Sans" w:cs="Samsung Sharp Sans"/>
          <w:b/>
          <w:bCs/>
        </w:rPr>
        <w:t>1</w:t>
      </w:r>
      <w:r w:rsidRPr="007F3700">
        <w:rPr>
          <w:rFonts w:ascii="Samsung Sharp Sans" w:hAnsi="Samsung Sharp Sans" w:cs="Samsung Sharp Sans"/>
          <w:b/>
          <w:bCs/>
        </w:rPr>
        <w:t>. Código de Conducta</w:t>
      </w:r>
    </w:p>
    <w:p w14:paraId="50E606E5" w14:textId="7E4A95EA" w:rsidR="00A343EA" w:rsidRPr="007F3700" w:rsidRDefault="00A343EA" w:rsidP="00A343EA">
      <w:pPr>
        <w:numPr>
          <w:ilvl w:val="0"/>
          <w:numId w:val="8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Los participantes deben comportarse de manera respetuosa y profesional en todo momento</w:t>
      </w:r>
      <w:r w:rsidR="00B35932" w:rsidRPr="007F3700">
        <w:rPr>
          <w:rFonts w:ascii="Samsung Sharp Sans" w:hAnsi="Samsung Sharp Sans" w:cs="Samsung Sharp Sans"/>
        </w:rPr>
        <w:t xml:space="preserve"> tanto con el equipo docente, como directivo y académico</w:t>
      </w:r>
      <w:r w:rsidRPr="007F3700">
        <w:rPr>
          <w:rFonts w:ascii="Samsung Sharp Sans" w:hAnsi="Samsung Sharp Sans" w:cs="Samsung Sharp Sans"/>
        </w:rPr>
        <w:t>.</w:t>
      </w:r>
    </w:p>
    <w:p w14:paraId="4A6A67BA" w14:textId="61CBBC95" w:rsidR="00754B0C" w:rsidRPr="007F3700" w:rsidRDefault="00A343EA" w:rsidP="00754B0C">
      <w:pPr>
        <w:numPr>
          <w:ilvl w:val="0"/>
          <w:numId w:val="8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Cualquier conducta inapropiada o despectiva hacia otros participantes, mentores o personal de Samsung resultará en la expulsión inmediata del programa.</w:t>
      </w:r>
    </w:p>
    <w:p w14:paraId="505B79D9" w14:textId="3D5DFB8A" w:rsidR="00A343EA" w:rsidRPr="007F3700" w:rsidRDefault="00A343EA" w:rsidP="00A343EA">
      <w:pPr>
        <w:jc w:val="both"/>
        <w:rPr>
          <w:rFonts w:ascii="Samsung Sharp Sans" w:hAnsi="Samsung Sharp Sans" w:cs="Samsung Sharp Sans"/>
          <w:b/>
          <w:bCs/>
        </w:rPr>
      </w:pPr>
      <w:r w:rsidRPr="007F3700">
        <w:rPr>
          <w:rFonts w:ascii="Samsung Sharp Sans" w:hAnsi="Samsung Sharp Sans" w:cs="Samsung Sharp Sans"/>
          <w:b/>
          <w:bCs/>
        </w:rPr>
        <w:lastRenderedPageBreak/>
        <w:t>1</w:t>
      </w:r>
      <w:r w:rsidR="00754B0C" w:rsidRPr="007F3700">
        <w:rPr>
          <w:rFonts w:ascii="Samsung Sharp Sans" w:hAnsi="Samsung Sharp Sans" w:cs="Samsung Sharp Sans"/>
          <w:b/>
          <w:bCs/>
        </w:rPr>
        <w:t>2</w:t>
      </w:r>
      <w:r w:rsidRPr="007F3700">
        <w:rPr>
          <w:rFonts w:ascii="Samsung Sharp Sans" w:hAnsi="Samsung Sharp Sans" w:cs="Samsung Sharp Sans"/>
          <w:b/>
          <w:bCs/>
        </w:rPr>
        <w:t>. Modificaciones al Programa</w:t>
      </w:r>
    </w:p>
    <w:p w14:paraId="605E4FD9" w14:textId="49CBB21D" w:rsidR="00A343EA" w:rsidRPr="007F3700" w:rsidRDefault="00A343EA" w:rsidP="00A343EA">
      <w:pPr>
        <w:numPr>
          <w:ilvl w:val="0"/>
          <w:numId w:val="9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 xml:space="preserve">Samsung se reserva el derecho de modificar el contenido, la estructura y los plazos </w:t>
      </w:r>
      <w:r w:rsidR="00B33A38" w:rsidRPr="007F3700">
        <w:rPr>
          <w:rFonts w:ascii="Samsung Sharp Sans" w:hAnsi="Samsung Sharp Sans" w:cs="Samsung Sharp Sans"/>
        </w:rPr>
        <w:t>de entrega u otros relacionados a</w:t>
      </w:r>
      <w:r w:rsidRPr="007F3700">
        <w:rPr>
          <w:rFonts w:ascii="Samsung Sharp Sans" w:hAnsi="Samsung Sharp Sans" w:cs="Samsung Sharp Sans"/>
        </w:rPr>
        <w:t>l programa</w:t>
      </w:r>
      <w:r w:rsidR="00B33A38" w:rsidRPr="007F3700">
        <w:rPr>
          <w:rFonts w:ascii="Samsung Sharp Sans" w:hAnsi="Samsung Sharp Sans" w:cs="Samsung Sharp Sans"/>
        </w:rPr>
        <w:t>,</w:t>
      </w:r>
      <w:r w:rsidRPr="007F3700">
        <w:rPr>
          <w:rFonts w:ascii="Samsung Sharp Sans" w:hAnsi="Samsung Sharp Sans" w:cs="Samsung Sharp Sans"/>
        </w:rPr>
        <w:t xml:space="preserve"> según sea necesario.</w:t>
      </w:r>
    </w:p>
    <w:p w14:paraId="1D2A25C1" w14:textId="77777777" w:rsidR="00A343EA" w:rsidRPr="007F3700" w:rsidRDefault="00A343EA" w:rsidP="00A343EA">
      <w:pPr>
        <w:numPr>
          <w:ilvl w:val="0"/>
          <w:numId w:val="9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Cualquier cambio será comunicado a los participantes con antelación.</w:t>
      </w:r>
    </w:p>
    <w:p w14:paraId="74F7227E" w14:textId="59698AE6" w:rsidR="00A343EA" w:rsidRPr="007F3700" w:rsidRDefault="00A343EA" w:rsidP="00A343EA">
      <w:pPr>
        <w:jc w:val="both"/>
        <w:rPr>
          <w:rFonts w:ascii="Samsung Sharp Sans" w:hAnsi="Samsung Sharp Sans" w:cs="Samsung Sharp Sans"/>
          <w:b/>
          <w:bCs/>
        </w:rPr>
      </w:pPr>
      <w:r w:rsidRPr="007F3700">
        <w:rPr>
          <w:rFonts w:ascii="Samsung Sharp Sans" w:hAnsi="Samsung Sharp Sans" w:cs="Samsung Sharp Sans"/>
          <w:b/>
          <w:bCs/>
        </w:rPr>
        <w:t>1</w:t>
      </w:r>
      <w:r w:rsidR="00754B0C" w:rsidRPr="007F3700">
        <w:rPr>
          <w:rFonts w:ascii="Samsung Sharp Sans" w:hAnsi="Samsung Sharp Sans" w:cs="Samsung Sharp Sans"/>
          <w:b/>
          <w:bCs/>
        </w:rPr>
        <w:t>3</w:t>
      </w:r>
      <w:r w:rsidRPr="007F3700">
        <w:rPr>
          <w:rFonts w:ascii="Samsung Sharp Sans" w:hAnsi="Samsung Sharp Sans" w:cs="Samsung Sharp Sans"/>
          <w:b/>
          <w:bCs/>
        </w:rPr>
        <w:t>. Aceptación de Términos y Condiciones</w:t>
      </w:r>
    </w:p>
    <w:p w14:paraId="47F3439E" w14:textId="77777777" w:rsidR="00A343EA" w:rsidRPr="007F3700" w:rsidRDefault="00A343EA" w:rsidP="00A343EA">
      <w:pPr>
        <w:numPr>
          <w:ilvl w:val="0"/>
          <w:numId w:val="10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Al inscribirse en el programa, los participantes aceptan y se comprometen a cumplir con estos términos y condiciones.</w:t>
      </w:r>
    </w:p>
    <w:p w14:paraId="08D358B1" w14:textId="5824D392" w:rsidR="001E031D" w:rsidRDefault="00A343EA" w:rsidP="001E031D">
      <w:pPr>
        <w:numPr>
          <w:ilvl w:val="0"/>
          <w:numId w:val="10"/>
        </w:numPr>
        <w:jc w:val="both"/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 xml:space="preserve">Cualquier incumplimiento de estos términos puede resultar en la exclusión </w:t>
      </w:r>
      <w:r w:rsidR="00B33A38" w:rsidRPr="007F3700">
        <w:rPr>
          <w:rFonts w:ascii="Samsung Sharp Sans" w:hAnsi="Samsung Sharp Sans" w:cs="Samsung Sharp Sans"/>
        </w:rPr>
        <w:t>tanto del actual como de futuros</w:t>
      </w:r>
      <w:r w:rsidRPr="007F3700">
        <w:rPr>
          <w:rFonts w:ascii="Samsung Sharp Sans" w:hAnsi="Samsung Sharp Sans" w:cs="Samsung Sharp Sans"/>
        </w:rPr>
        <w:t xml:space="preserve"> programa</w:t>
      </w:r>
      <w:r w:rsidR="00B33A38" w:rsidRPr="007F3700">
        <w:rPr>
          <w:rFonts w:ascii="Samsung Sharp Sans" w:hAnsi="Samsung Sharp Sans" w:cs="Samsung Sharp Sans"/>
        </w:rPr>
        <w:t>s</w:t>
      </w:r>
      <w:r w:rsidRPr="007F3700">
        <w:rPr>
          <w:rFonts w:ascii="Samsung Sharp Sans" w:hAnsi="Samsung Sharp Sans" w:cs="Samsung Sharp Sans"/>
        </w:rPr>
        <w:t xml:space="preserve"> y la pérdida de beneficios asociados.</w:t>
      </w:r>
    </w:p>
    <w:p w14:paraId="08189ADC" w14:textId="77777777" w:rsidR="0083054F" w:rsidRDefault="0083054F" w:rsidP="00A343EA">
      <w:pPr>
        <w:rPr>
          <w:rFonts w:ascii="Samsung Sharp Sans" w:hAnsi="Samsung Sharp Sans" w:cs="Samsung Sharp Sans"/>
        </w:rPr>
      </w:pPr>
    </w:p>
    <w:p w14:paraId="78AD46E1" w14:textId="0FAD5813" w:rsidR="00A343EA" w:rsidRPr="007F3700" w:rsidRDefault="00000000" w:rsidP="00A343EA">
      <w:pPr>
        <w:rPr>
          <w:rFonts w:ascii="Samsung Sharp Sans" w:hAnsi="Samsung Sharp Sans" w:cs="Samsung Sharp Sans"/>
        </w:rPr>
      </w:pPr>
      <w:r>
        <w:rPr>
          <w:rFonts w:ascii="Samsung Sharp Sans" w:hAnsi="Samsung Sharp Sans" w:cs="Samsung Sharp Sans"/>
        </w:rPr>
        <w:pict w14:anchorId="7F2DCF93">
          <v:rect id="_x0000_i1025" style="width:0;height:1.5pt" o:hralign="center" o:hrstd="t" o:hr="t" fillcolor="#a0a0a0" stroked="f"/>
        </w:pict>
      </w:r>
    </w:p>
    <w:p w14:paraId="2A85160F" w14:textId="01A3589E" w:rsidR="00A343EA" w:rsidRPr="007F3700" w:rsidRDefault="00754B0C" w:rsidP="00A343EA">
      <w:pPr>
        <w:rPr>
          <w:rFonts w:ascii="Samsung Sharp Sans" w:hAnsi="Samsung Sharp Sans" w:cs="Samsung Sharp Sans"/>
          <w:b/>
          <w:bCs/>
        </w:rPr>
      </w:pPr>
      <w:r w:rsidRPr="007F3700">
        <w:rPr>
          <w:rFonts w:ascii="Samsung Sharp Sans" w:hAnsi="Samsung Sharp Sans" w:cs="Samsung Sharp Sans"/>
          <w:b/>
          <w:bCs/>
        </w:rPr>
        <w:t xml:space="preserve">Firma conforme </w:t>
      </w:r>
      <w:r w:rsidR="00A343EA" w:rsidRPr="007F3700">
        <w:rPr>
          <w:rFonts w:ascii="Samsung Sharp Sans" w:hAnsi="Samsung Sharp Sans" w:cs="Samsung Sharp Sans"/>
          <w:b/>
          <w:bCs/>
        </w:rPr>
        <w:t>del Participante</w:t>
      </w:r>
    </w:p>
    <w:p w14:paraId="3187D971" w14:textId="77777777" w:rsidR="00B33A38" w:rsidRPr="007F3700" w:rsidRDefault="00B33A38" w:rsidP="00A343EA">
      <w:pPr>
        <w:rPr>
          <w:rFonts w:ascii="Samsung Sharp Sans" w:hAnsi="Samsung Sharp Sans" w:cs="Samsung Sharp Sans"/>
          <w:b/>
          <w:bCs/>
        </w:rPr>
      </w:pPr>
    </w:p>
    <w:p w14:paraId="00CF75BD" w14:textId="2D6ACBFB" w:rsidR="00B33A38" w:rsidRPr="007F3700" w:rsidRDefault="00A343EA" w:rsidP="00A343EA">
      <w:pPr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t>Nombre del Participante: _________</w:t>
      </w:r>
      <w:r w:rsidR="00754B0C" w:rsidRPr="007F3700">
        <w:rPr>
          <w:rFonts w:ascii="Samsung Sharp Sans" w:hAnsi="Samsung Sharp Sans" w:cs="Samsung Sharp Sans"/>
        </w:rPr>
        <w:t>__________</w:t>
      </w:r>
      <w:r w:rsidRPr="007F3700">
        <w:rPr>
          <w:rFonts w:ascii="Samsung Sharp Sans" w:hAnsi="Samsung Sharp Sans" w:cs="Samsung Sharp Sans"/>
        </w:rPr>
        <w:t>_________________</w:t>
      </w:r>
    </w:p>
    <w:p w14:paraId="23EB0061" w14:textId="77777777" w:rsidR="00B33A38" w:rsidRPr="007F3700" w:rsidRDefault="00A343EA" w:rsidP="00A343EA">
      <w:pPr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br/>
        <w:t>Firma: ___________________________________________</w:t>
      </w:r>
    </w:p>
    <w:p w14:paraId="4EABFBB7" w14:textId="31E471B5" w:rsidR="00A343EA" w:rsidRPr="007F3700" w:rsidRDefault="00A343EA" w:rsidP="00A343EA">
      <w:pPr>
        <w:rPr>
          <w:rFonts w:ascii="Samsung Sharp Sans" w:hAnsi="Samsung Sharp Sans" w:cs="Samsung Sharp Sans"/>
        </w:rPr>
      </w:pPr>
      <w:r w:rsidRPr="007F3700">
        <w:rPr>
          <w:rFonts w:ascii="Samsung Sharp Sans" w:hAnsi="Samsung Sharp Sans" w:cs="Samsung Sharp Sans"/>
        </w:rPr>
        <w:br/>
        <w:t>Fecha: ___________________________________________</w:t>
      </w:r>
    </w:p>
    <w:p w14:paraId="66F18EEC" w14:textId="4EA97C7B" w:rsidR="00893A44" w:rsidRPr="007F3700" w:rsidRDefault="00000000" w:rsidP="00A343EA">
      <w:pPr>
        <w:rPr>
          <w:rFonts w:ascii="Samsung Sharp Sans" w:hAnsi="Samsung Sharp Sans" w:cs="Samsung Sharp Sans"/>
          <w:lang w:val="es-PA"/>
        </w:rPr>
      </w:pPr>
      <w:r>
        <w:rPr>
          <w:rFonts w:ascii="Samsung Sharp Sans" w:hAnsi="Samsung Sharp Sans" w:cs="Samsung Sharp Sans"/>
        </w:rPr>
        <w:pict w14:anchorId="1B812A93">
          <v:rect id="_x0000_i1026" style="width:0;height:1.5pt" o:hralign="center" o:hrstd="t" o:hr="t" fillcolor="#a0a0a0" stroked="f"/>
        </w:pict>
      </w:r>
    </w:p>
    <w:sectPr w:rsidR="00893A44" w:rsidRPr="007F3700" w:rsidSect="007F3700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466E3" w14:textId="77777777" w:rsidR="004970D8" w:rsidRDefault="004970D8" w:rsidP="00A343EA">
      <w:pPr>
        <w:spacing w:after="0" w:line="240" w:lineRule="auto"/>
      </w:pPr>
      <w:r>
        <w:separator/>
      </w:r>
    </w:p>
  </w:endnote>
  <w:endnote w:type="continuationSeparator" w:id="0">
    <w:p w14:paraId="68648590" w14:textId="77777777" w:rsidR="004970D8" w:rsidRDefault="004970D8" w:rsidP="00A34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msung Sharp Sans">
    <w:panose1 w:val="02000503000000020004"/>
    <w:charset w:val="00"/>
    <w:family w:val="modern"/>
    <w:notTrueType/>
    <w:pitch w:val="variable"/>
    <w:sig w:usb0="A10000FF" w:usb1="D00160FB" w:usb2="0000001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B1C9C" w14:textId="77777777" w:rsidR="004970D8" w:rsidRDefault="004970D8" w:rsidP="00A343EA">
      <w:pPr>
        <w:spacing w:after="0" w:line="240" w:lineRule="auto"/>
      </w:pPr>
      <w:r>
        <w:separator/>
      </w:r>
    </w:p>
  </w:footnote>
  <w:footnote w:type="continuationSeparator" w:id="0">
    <w:p w14:paraId="77F2F55C" w14:textId="77777777" w:rsidR="004970D8" w:rsidRDefault="004970D8" w:rsidP="00A34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E2CA9" w14:textId="18A0388D" w:rsidR="00A343EA" w:rsidRDefault="00A343EA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55A62AAD" wp14:editId="089C3004">
          <wp:simplePos x="0" y="0"/>
          <wp:positionH relativeFrom="page">
            <wp:align>right</wp:align>
          </wp:positionH>
          <wp:positionV relativeFrom="paragraph">
            <wp:posOffset>-441960</wp:posOffset>
          </wp:positionV>
          <wp:extent cx="7757160" cy="1348740"/>
          <wp:effectExtent l="0" t="0" r="0" b="3810"/>
          <wp:wrapTopAndBottom distT="0" dist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57160" cy="134874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A354D"/>
    <w:multiLevelType w:val="multilevel"/>
    <w:tmpl w:val="2068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C650D"/>
    <w:multiLevelType w:val="multilevel"/>
    <w:tmpl w:val="00AA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B701A"/>
    <w:multiLevelType w:val="multilevel"/>
    <w:tmpl w:val="AD2A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"/>
      <w:lvlJc w:val="left"/>
      <w:pPr>
        <w:ind w:left="1440" w:hanging="360"/>
      </w:pPr>
      <w:rPr>
        <w:rFonts w:ascii="Symbol" w:eastAsiaTheme="minorHAnsi" w:hAnsi="Symbol" w:cs="Samsung Sharp San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51611"/>
    <w:multiLevelType w:val="multilevel"/>
    <w:tmpl w:val="8978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D0B58"/>
    <w:multiLevelType w:val="hybridMultilevel"/>
    <w:tmpl w:val="30A69E42"/>
    <w:lvl w:ilvl="0" w:tplc="98B0FC3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Samsung Sharp 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11214"/>
    <w:multiLevelType w:val="multilevel"/>
    <w:tmpl w:val="7338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613506"/>
    <w:multiLevelType w:val="multilevel"/>
    <w:tmpl w:val="CAF6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B10F8A"/>
    <w:multiLevelType w:val="multilevel"/>
    <w:tmpl w:val="A000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6448B8"/>
    <w:multiLevelType w:val="hybridMultilevel"/>
    <w:tmpl w:val="E14E1142"/>
    <w:lvl w:ilvl="0" w:tplc="98B0FC3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Samsung Sharp 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23A75"/>
    <w:multiLevelType w:val="multilevel"/>
    <w:tmpl w:val="CCC2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6B142C"/>
    <w:multiLevelType w:val="multilevel"/>
    <w:tmpl w:val="01F4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960F76"/>
    <w:multiLevelType w:val="multilevel"/>
    <w:tmpl w:val="A282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04604">
    <w:abstractNumId w:val="3"/>
  </w:num>
  <w:num w:numId="2" w16cid:durableId="222370757">
    <w:abstractNumId w:val="11"/>
  </w:num>
  <w:num w:numId="3" w16cid:durableId="665129473">
    <w:abstractNumId w:val="2"/>
  </w:num>
  <w:num w:numId="4" w16cid:durableId="2082294064">
    <w:abstractNumId w:val="7"/>
  </w:num>
  <w:num w:numId="5" w16cid:durableId="2011179343">
    <w:abstractNumId w:val="0"/>
  </w:num>
  <w:num w:numId="6" w16cid:durableId="1288899794">
    <w:abstractNumId w:val="10"/>
  </w:num>
  <w:num w:numId="7" w16cid:durableId="760957335">
    <w:abstractNumId w:val="9"/>
  </w:num>
  <w:num w:numId="8" w16cid:durableId="270358153">
    <w:abstractNumId w:val="6"/>
  </w:num>
  <w:num w:numId="9" w16cid:durableId="1524661685">
    <w:abstractNumId w:val="1"/>
  </w:num>
  <w:num w:numId="10" w16cid:durableId="1319699006">
    <w:abstractNumId w:val="5"/>
  </w:num>
  <w:num w:numId="11" w16cid:durableId="1550844329">
    <w:abstractNumId w:val="4"/>
  </w:num>
  <w:num w:numId="12" w16cid:durableId="6912228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EA"/>
    <w:rsid w:val="0009275E"/>
    <w:rsid w:val="000E70D2"/>
    <w:rsid w:val="001E031D"/>
    <w:rsid w:val="001E5E3C"/>
    <w:rsid w:val="00232E20"/>
    <w:rsid w:val="002C495A"/>
    <w:rsid w:val="002E3AB9"/>
    <w:rsid w:val="003436E7"/>
    <w:rsid w:val="003B47FA"/>
    <w:rsid w:val="004767C2"/>
    <w:rsid w:val="0048124B"/>
    <w:rsid w:val="00487269"/>
    <w:rsid w:val="004970D8"/>
    <w:rsid w:val="00514A17"/>
    <w:rsid w:val="00530DC4"/>
    <w:rsid w:val="005E0DE1"/>
    <w:rsid w:val="005E352B"/>
    <w:rsid w:val="005E53EA"/>
    <w:rsid w:val="005F00F7"/>
    <w:rsid w:val="00613BF4"/>
    <w:rsid w:val="006C7B9D"/>
    <w:rsid w:val="00717681"/>
    <w:rsid w:val="007200D0"/>
    <w:rsid w:val="00754B0C"/>
    <w:rsid w:val="00787F4C"/>
    <w:rsid w:val="007C544C"/>
    <w:rsid w:val="007F3700"/>
    <w:rsid w:val="007F5857"/>
    <w:rsid w:val="0083054F"/>
    <w:rsid w:val="00890E17"/>
    <w:rsid w:val="00893A44"/>
    <w:rsid w:val="00930AE7"/>
    <w:rsid w:val="00961232"/>
    <w:rsid w:val="00963A01"/>
    <w:rsid w:val="009743DD"/>
    <w:rsid w:val="00982611"/>
    <w:rsid w:val="009A3DB2"/>
    <w:rsid w:val="009C0524"/>
    <w:rsid w:val="00A04DD1"/>
    <w:rsid w:val="00A05461"/>
    <w:rsid w:val="00A11C95"/>
    <w:rsid w:val="00A3247A"/>
    <w:rsid w:val="00A343EA"/>
    <w:rsid w:val="00AB3BDF"/>
    <w:rsid w:val="00AE0C5D"/>
    <w:rsid w:val="00AF150F"/>
    <w:rsid w:val="00B12474"/>
    <w:rsid w:val="00B223FE"/>
    <w:rsid w:val="00B33A38"/>
    <w:rsid w:val="00B35932"/>
    <w:rsid w:val="00B907A4"/>
    <w:rsid w:val="00BB627E"/>
    <w:rsid w:val="00C31B21"/>
    <w:rsid w:val="00CC0E42"/>
    <w:rsid w:val="00CD6F78"/>
    <w:rsid w:val="00D21E74"/>
    <w:rsid w:val="00D3612C"/>
    <w:rsid w:val="00D64AB5"/>
    <w:rsid w:val="00D64D96"/>
    <w:rsid w:val="00D654F5"/>
    <w:rsid w:val="00E72179"/>
    <w:rsid w:val="00F05A56"/>
    <w:rsid w:val="00FF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247D2"/>
  <w15:chartTrackingRefBased/>
  <w15:docId w15:val="{7C5773DF-FCBE-4998-8BB0-14A74A3C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43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43EA"/>
  </w:style>
  <w:style w:type="paragraph" w:styleId="Piedepgina">
    <w:name w:val="footer"/>
    <w:basedOn w:val="Normal"/>
    <w:link w:val="PiedepginaCar"/>
    <w:uiPriority w:val="99"/>
    <w:unhideWhenUsed/>
    <w:rsid w:val="00A343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43EA"/>
  </w:style>
  <w:style w:type="paragraph" w:styleId="Prrafodelista">
    <w:name w:val="List Paragraph"/>
    <w:basedOn w:val="Normal"/>
    <w:uiPriority w:val="34"/>
    <w:qFormat/>
    <w:rsid w:val="00A343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343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4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7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sic@fundesteam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infosic@fundesteam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5</Pages>
  <Words>1071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wro v</dc:creator>
  <cp:keywords/>
  <dc:description/>
  <cp:lastModifiedBy>wro v</cp:lastModifiedBy>
  <cp:revision>24</cp:revision>
  <dcterms:created xsi:type="dcterms:W3CDTF">2024-07-24T17:38:00Z</dcterms:created>
  <dcterms:modified xsi:type="dcterms:W3CDTF">2024-09-20T01:33:00Z</dcterms:modified>
</cp:coreProperties>
</file>