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VITAIROS Industrial AI · DSY1105</w:t>
      </w:r>
    </w:p>
    <w:p w:rsidR="00000000" w:rsidDel="00000000" w:rsidP="00000000" w:rsidRDefault="00000000" w:rsidRPr="00000000" w14:paraId="00000003">
      <w:pPr>
        <w:jc w:val="center"/>
        <w:rPr/>
      </w:pPr>
      <w:r>
        <w:t>Versión 0.1 · Línea base preliminar de requisitos · 08 de octubre de 2026</w:t>
      </w:r>
    </w:p>
    <w:p w:rsidR="00000000" w:rsidDel="00000000" w:rsidP="00000000" w:rsidRDefault="00000000" w:rsidRPr="00000000" w14:paraId="00000004">
      <w:pPr>
        <w:rPr/>
      </w:pPr>
      <w:r>
        <w:t>Estado: línea base académica para seguimiento del prototipo. Pendiente de validación formal por VITAIROS.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Ficha y control del documento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Captura móvil de reportes operacionales — VITAIROS Industrial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Curso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Aplicaciones Móviles · DSY1105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Cuestionario VITAIROS respondido (90 preguntas); guía visual académica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>
            <w:r>
              <w:t>Equipo 1: Chiguin Chiang y Lizandro Godoy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Pendiente de revisión formal de VITAIROS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0.1 preliminar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Especificar las capacidades esperadas para un MVP académico Android de captura, registro, almacenamiento local y sincronización simulada de reportes operacionales, de manera verificable y trazable.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operador registra documentos con contexto mínimo, revisa adjuntos, guarda reportes sin conexión, consulta cola y estados, realiza reintentos y accede al historial. La API puede ser mock. No se implementan integraciones productivas ni procesamiento de IA real.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1.3 Fuentes y criterios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Fuente primaria: Cuestionario_VITAIROS_unificado_RESPONDIDO.docx, preguntas indicadas por cada requisito. Referencias: caso académico VITAIROS y guía visual de una página. Cuando una respuesta dice “recomendado”, “puede” u “opcional”, se conserva esa condición; no se convierte en obligación.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2.1 Usuarios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Operador de terreno: usuario principal y obligatorio. Supervisor: perfil conceptual opcional, implementable de forma acotada o simulada. Se utiliza acceso ficticio/local, sin identidad corporativa.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2.2 Entorno y restricciones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Android nativo con Kotlin; compatibilidad desde Android 8.0/API 26. Jetpack Compose recomendado, no impuesto. Arquitectura separada por capas, con propuesta de MVVM y Repository. Room/SQLite recomendados para persistencia; DataStore para preferencias simples. Uso en teléfonos Android de gama media. Servicios gratuitos y datos sintéticos/autorizados.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2.3 Flujo principal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Acceso simulado → Nuevo reporte → Seleccionar tipo/proceso → Metadata → Capturar/adjuntar → Vista previa → Guardar localmente → Cola → Sincronizar mediante mock → Estado e historial.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2.4 Límites y exclusiones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se exige backend real, OCR/LLM productivo, IA ejecutada en el dispositivo, integración minera real, autenticación corporativa, publicación en tiendas ni validación industrial. Resultados de IA y estados posteriores solo podrán mostrarse como simulaciones explícitas.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Requisitos específicos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Los identificadores coinciden con la matriz Excel. El estado inicial de todos los requisitos es “Solicitado / por validar”. La maqueta navegable no demuestra por sí sola la implementación funcional.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3.1 Requisitos funcionales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RF-01 · Acceso de demostración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Descripción: Permitir seleccionar/iniciar sesión con usuario ficticio local.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Criterio de aceptación: Se puede ingresar y cerrar sesión sin credenciales reales.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17-18 · Etapa: Maqueta + MVP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RF-02 · Crear reporte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Descripción: Crear reporte con identificador único y fecha/hora automática.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Criterio de aceptación: Un reporte nuevo recibe ID único y conserva fecha de creación.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19,40,43 · Etapa: Maqueta + MVP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RF-03 · Seleccionar tipo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Descripción: Seleccionar tipo de reporte desde catálogo cerrado.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Criterio de aceptación: El usuario puede elegir un tipo válido de la lista.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39,41-42 · Etapa: Maqueta + MVP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RF-04 · Seleccionar proceso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Descripción: Seleccionar proceso asociado desde lista fija.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Criterio de aceptación: El formulario no acepta proceso fuera del catálogo.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41,45 · Etapa: Maqueta + MVP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RF-05 · Completar metadata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Descripción: Registrar campos comunes y condicionales acordados para cada tipo.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Criterio de aceptación: Se validan tipo, proceso, usuario, fecha/hora, estado y adjunto; condicionales según catálogo validado.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40-44 · Etapa: Maqueta + MVP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RF-06 · Capturar fotografía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Descripción: Capturar documento con cámara del teléfono.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Criterio de aceptación: Se puede obtener imagen de prueba y verla antes de guardar.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28,37 · Etapa: Maqueta + MVP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RF-07 · Seleccionar imagen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Descripción: Seleccionar JPG/JPEG o PNG del dispositivo.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Criterio de aceptación: Se incorpora una imagen válida al reporte.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28,31 · Etapa: Maqueta + MVP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RF-08 · Adjuntar PDF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Descripción: Contemplar selección PDF; si no se implementa, simular selector claramente.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Criterio de aceptación: Se presenta selector PDF real o simulación rotulada en la maqueta.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Prioridad: Condicional · Fuente: Cuestionario respondido: preguntas 28,31 · Etapa: Maqueta: simulado permitido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RF-09 · Múltiples adjuntos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Descripción: Asociar hasta cinco archivos a un reporte en el prototipo.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Criterio de aceptación: Se permiten varios adjuntos hasta el máximo recomendado de 5.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Prioridad: Recomendado · Fuente: Cuestionario respondido: preguntas 30 · Etapa: MVP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RF-10 · Validar archivos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Descripción: Rechazar archivos vacíos, formatos no permitidos o superiores a 10 MB.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Criterio de aceptación: Se informa el motivo y se bloquea el archivo inválido.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31-36 · Etapa: MVP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RF-11 · Vista previa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Descripción: Permitir revisar documento y confirmar o reemplazar captura.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Criterio de aceptación: El usuario visualiza evidencia y puede reemplazarla antes de guardar.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34-37 · Etapa: Maqueta + MVP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RF-12 · Optimizar imágenes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Descripción: Optimizar imágenes sin afectar su legibilidad.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Criterio de aceptación: Las imágenes se optimizan razonablemente y siguen siendo legibles.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Prioridad: Recomendado · Fuente: Cuestionario respondido: preguntas 33 · Etapa: MVP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RF-13 · Guardar localmente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Descripción: Persistir reportes y adjuntos temporalmente sin conexión.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Criterio de aceptación: Un reporte guardado sigue disponible sin red.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6,50 · Etapa: MVP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RF-14 · Estados de reporte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Descripción: Mostrar Borrador, En cola, Enviando, Sincronizado y Error.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Criterio de aceptación: Cada reporte muestra estado textual e identificable.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48 · Etapa: Maqueta + MVP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RF-15 · Cola de envío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Descripción: Listar y conservar reportes pendientes de sincronización.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Criterio de aceptación: Se visualizan pendientes y permanecen tras cerrar la app.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50,55,59 · Etapa: Maqueta + MVP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RF-16 · Sincronización mock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Descripción: Demostrar envío con API simulada y respuesta de éxito/error.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Criterio de aceptación: La simulación cambia estados sin utilizar servidor productivo.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7,61-64 · Etapa: Maqueta + MVP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RF-17 · Sincronización automática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Descripción: Reintentar envío al recuperar conectividad.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Criterio de aceptación: Los pendientes se intentan sincronizar cuando vuelve la red.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51 · Etapa: MVP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RF-18 · Reintento manual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Descripción: Permitir reintento manual tras fallo de envío.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Criterio de aceptación: Existe acción visible Reintentar en estado Error.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51,54 · Etapa: Maqueta + MVP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RF-19 · Política de reintentos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Descripción: Realizar tres reintentos automáticos con espera documentada.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Criterio de aceptación: Tras tres fallos, el reporte queda en Error y admite reintento manual.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52-54 · Etapa: MVP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RF-20 · Editar pendientes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Descripción: Modificar metadata y adjuntos en Borrador/En cola antes de enviar.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Criterio de aceptación: Se edita sin cambiar ID ni fecha original.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20-21 · Etapa: MVP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RF-21 · Eliminar pendientes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Descripción: Eliminar Borrador/En cola con confirmación.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Criterio de aceptación: Antes de eliminar se solicita confirmación; no se elimina sincronizado.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22-23 · Etapa: MVP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RF-22 · Historial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Descripción: Consultar reportes con ID, tipo, proceso, fecha, usuario y estado.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Criterio de aceptación: El historial muestra registros y su estado actual.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25-26 · Etapa: Maqueta + MVP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RF-23 · Detalle y trazabilidad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Descripción: Registrar intentos, timestamps, usuario, ID y reenvíos cuando aplique.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Criterio de aceptación: Se puede reconstruir el estado e intentos de cada reporte.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23-24,46 · Etapa: MVP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RF-24 · Avisos de resultado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Descripción: Mostrar mensajes de envío correcto, sin conexión y error.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Criterio de aceptación: Cada operación relevante entrega aviso dentro de la app.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27 · Etapa: Maqueta + MVP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RF-25 · Persistencia tras reinicio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Descripción: Restaurar pendientes e historial al reabrir/reiniciar.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Criterio de aceptación: No se pierden reportes pendientes al cerrar y volver a abrir.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59 · Etapa: MVP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RF-26 · Evitar reenvío duplicado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Descripción: Utilizar identificador único para evitar duplicados de reintento.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Criterio de aceptación: Un mismo ID no se registra como reporte nuevo por un reintento.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60 · Etapa: MVP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RF-27 · Rol supervisor simulado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Descripción: Mostrar consulta simple de reportes o revisión simulada.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Criterio de aceptación: Existe demostración opcional identificada como simulación.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Prioridad: Opcional · Fuente: Cuestionario respondido: preguntas 13-16 · Etapa: Posterior/opcional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RF-28 · Extracción IA simulada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Descripción: Mostrar ejemplo ficticio de extracción/normalización de datos, rotulado Simulación.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Criterio de aceptación: El resultado no se presenta como IA real ni usa documentos confidenciales.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Prioridad: Opcional · Fuente: Cuestionario respondido: preguntas 65-68 · Etapa: Maqueta opcional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3.2 Requisitos no funcionales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RNF-01 · Compatibilidad Android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Descripción: Compatible con teléfonos Android desde API 26.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Criterio de aceptación: Compila y se prueba en Android 8.0/API 26 o superior.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2-4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RNF-02 · Arquitectura mantenible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Descripción: Código organizado por UI, lógica y datos; se propone MVVM + Repository.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Criterio de aceptación: La estructura permite separar pantalla, estado y persistencia.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1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RNF-03 · Almacenamiento local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Descripción: Se propone Room/SQLite para reportes y estados; DataStore opcional para preferencias.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Criterio de aceptación: Persistencia funcional; tecnología elegida y justificada.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5-6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RNF-04 · Uso sin conexión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Descripción: El flujo de creación y guardado funciona offline-first.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Criterio de aceptación: La creación no depende de una conexión activa.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6,50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RNF-05 · Seguridad local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Descripción: Usar almacenamiento privado y no exponer secretos ni datos reales.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Criterio de aceptación: No hay credenciales productivas ni archivos de prueba en carpetas públicas.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69-72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RNF-06 · Usabilidad terreno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Descripción: Interfaz vertical, clara, con botones táctiles cómodos y estados textuales.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Criterio de aceptación: El flujo es legible en teléfono de gama media y estados no dependen solo de color.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4,77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RNF-07 · Datos de prueba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Descripción: Usar exclusivamente datos sintéticos/autorizados y mocks.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Criterio de aceptación: Demostración sin datos, servicios ni claves productivas.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9,38,61,69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RNF-08 · Resiliencia de cola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Descripción: Validar al menos 10 reportes pendientes sin pérdida.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Criterio de aceptación: Prueba documentada con diez reportes en cola y recuperación.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Prioridad: Recomendado · Fuente: Cuestionario respondido: preguntas 55,59,79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RNF-09 · Diseño visual académico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Descripción: Aplicar identidad visual de referencia y marcar claramente simulaciones.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Criterio de aceptación: Pantallas mantienen contraste y uso autorizado de recursos.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73-77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RNF-10 · Tecnologías accesibles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Descripción: Evitar servicios pagados e infraestructura productiva obligatoria.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Criterio de aceptación: El prototipo se ejecuta sin pagos ni credenciales corporativas.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8-10</w:t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4. Interfaces y datos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Pantallas mínimas previstas: acceso simulado, dashboard, nuevo reporte, captura/adjuntos y vista previa, detalle/confirmación, cola de envíos, historial y detalle/estado. El diseño usa los colores y recursos visuales académicos autorizados.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Metadata mínima indicada: ID único, tipo/versión, proceso, fecha/hora, usuario, estado y referencia de adjuntos; área/faena, turno y observaciones según catálogo. El catálogo definitivo de tipos y variaciones de campos será entregado/validado por VITAIROS.</w:t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5. Verificación y pendientes de validación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Validar con VITAIROS el catálogo cerrado de tipos de reportes y procesos.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Confirmar qué campos condicionales se exigirán por tipo de reporte.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Acordar si la selección de PDF será real o simulada en la primera maqueta.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Confirmar si el máximo recomendado de 5 adjuntos será regla obligatoria.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Definir los criterios de prueba finales y registrar resultados del MVP.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Registrar observaciones sobre la maqueta y aprobación formal del alcance.</w:t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6. Registro de aprobación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Representante VITAIROS: ____________________    Fecha: ______________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Representante del equipo: _Chiguin Chiang__________    Versión validada: __________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Observaciones: __________________________________________________________</w:t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02b2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02b2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02b23"/>
      <w:sz w:val="42"/>
      <w:szCs w:val="4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97LgacrePSz0lRBBK+KcBAoXg==">CgMxLjA4AHIhMUI1ZEw5aVBaQXFORzdqa1lhOGpQdlJkVHBQUmxocmFm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