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2A5" w:rsidRDefault="00B11F02">
      <w:r>
        <w:t>Professor</w:t>
      </w:r>
      <w:bookmarkStart w:id="0" w:name="_GoBack"/>
      <w:bookmarkEnd w:id="0"/>
      <w:r w:rsidR="00437B9B">
        <w:t xml:space="preserve"> </w:t>
      </w:r>
      <w:proofErr w:type="spellStart"/>
      <w:r w:rsidR="00437B9B">
        <w:t>Bauson</w:t>
      </w:r>
      <w:proofErr w:type="spellEnd"/>
      <w:r w:rsidR="00437B9B">
        <w:t>-</w:t>
      </w:r>
    </w:p>
    <w:p w:rsidR="00437B9B" w:rsidRDefault="00437B9B">
      <w:r>
        <w:t>Seemed very pleased with the Idea</w:t>
      </w:r>
    </w:p>
    <w:p w:rsidR="00437B9B" w:rsidRDefault="00437B9B">
      <w:r>
        <w:t>A requirement would be the ability to do clicker stuff, which will be implemented</w:t>
      </w:r>
    </w:p>
    <w:p w:rsidR="00437B9B" w:rsidRDefault="00437B9B">
      <w:r>
        <w:t xml:space="preserve">He would </w:t>
      </w:r>
      <w:proofErr w:type="gramStart"/>
      <w:r>
        <w:t>actually prefer</w:t>
      </w:r>
      <w:proofErr w:type="gramEnd"/>
      <w:r>
        <w:t xml:space="preserve"> the ability to watch the screens of students, which I am not sure we will have</w:t>
      </w:r>
    </w:p>
    <w:p w:rsidR="00437B9B" w:rsidRDefault="00437B9B">
      <w:r>
        <w:t>He would appreciate a random student picker, perhaps weighted.</w:t>
      </w:r>
    </w:p>
    <w:p w:rsidR="00437B9B" w:rsidRDefault="00437B9B">
      <w:r>
        <w:t>His preferred teaching style is no computers in low level classes and using PowerPoint</w:t>
      </w:r>
    </w:p>
    <w:p w:rsidR="00437B9B" w:rsidRDefault="00437B9B"/>
    <w:p w:rsidR="00437B9B" w:rsidRDefault="00437B9B">
      <w:r>
        <w:t>Dr. Cramer</w:t>
      </w:r>
    </w:p>
    <w:p w:rsidR="00437B9B" w:rsidRDefault="00437B9B">
      <w:r>
        <w:t xml:space="preserve">Is super </w:t>
      </w:r>
      <w:proofErr w:type="spellStart"/>
      <w:r>
        <w:t>super</w:t>
      </w:r>
      <w:proofErr w:type="spellEnd"/>
      <w:r>
        <w:t xml:space="preserve"> psyched about this Idea</w:t>
      </w:r>
    </w:p>
    <w:p w:rsidR="00437B9B" w:rsidRDefault="00437B9B">
      <w:r>
        <w:t>He currently allows computers in his classes, but for many reasons is considering removing the distraction. Faraday would make him reconsider</w:t>
      </w:r>
    </w:p>
    <w:p w:rsidR="00437B9B" w:rsidRDefault="00437B9B">
      <w:r>
        <w:t>Likes the ability to see prior presentations with notes, but prefers taking notes by hand to typing</w:t>
      </w:r>
    </w:p>
    <w:p w:rsidR="00437B9B" w:rsidRDefault="00437B9B">
      <w:r>
        <w:t xml:space="preserve">Would appreciate the </w:t>
      </w:r>
      <w:proofErr w:type="gramStart"/>
      <w:r>
        <w:t>in class</w:t>
      </w:r>
      <w:proofErr w:type="gramEnd"/>
      <w:r>
        <w:t xml:space="preserve"> functions and out of class statistics of student attention metrics</w:t>
      </w:r>
    </w:p>
    <w:p w:rsidR="00437B9B" w:rsidRDefault="00437B9B"/>
    <w:p w:rsidR="00437B9B" w:rsidRDefault="00437B9B">
      <w:r>
        <w:t xml:space="preserve">Dr. </w:t>
      </w:r>
      <w:proofErr w:type="spellStart"/>
      <w:r>
        <w:t>Brandle</w:t>
      </w:r>
      <w:proofErr w:type="spellEnd"/>
    </w:p>
    <w:p w:rsidR="00437B9B" w:rsidRDefault="00437B9B">
      <w:r>
        <w:t xml:space="preserve">Will probably not use this system. </w:t>
      </w:r>
    </w:p>
    <w:p w:rsidR="00437B9B" w:rsidRDefault="00437B9B">
      <w:r>
        <w:t>Which is weird, because he teaches generally in classrooms with a computer per student. (That’s my analysis, not his). In general, he does not go for high tech teaching software</w:t>
      </w:r>
    </w:p>
    <w:p w:rsidR="00512370" w:rsidRDefault="00512370">
      <w:pPr>
        <w:rPr>
          <w:b/>
        </w:rPr>
      </w:pPr>
      <w:r>
        <w:t xml:space="preserve">He says the </w:t>
      </w:r>
      <w:r w:rsidRPr="00512370">
        <w:rPr>
          <w:b/>
        </w:rPr>
        <w:t>tech must not be more important than learning</w:t>
      </w:r>
      <w:r>
        <w:rPr>
          <w:b/>
        </w:rPr>
        <w:t>.</w:t>
      </w:r>
    </w:p>
    <w:p w:rsidR="00512370" w:rsidRDefault="00512370">
      <w:r>
        <w:t>One feature he would like included is live typing</w:t>
      </w:r>
    </w:p>
    <w:p w:rsidR="00512370" w:rsidRDefault="00512370"/>
    <w:p w:rsidR="00512370" w:rsidRDefault="00512370">
      <w:r>
        <w:t>Dr. DeLong</w:t>
      </w:r>
    </w:p>
    <w:p w:rsidR="00512370" w:rsidRPr="00512370" w:rsidRDefault="00512370">
      <w:r>
        <w:t xml:space="preserve">I was mostly interviewing him about the pros and cons of the system he uses, DyKnow, and a quick run up of that it is a very good implementation of about half of what we plan to do. It also, he acknowledges, provides much more of an opportunity for distraction, and no real way to check it. Talked about one student who, realizing she couldn’t attend class, got on the DyKnow and followed the lecture. I hated using this program. It was distracting, sterile, and hard to use, and </w:t>
      </w:r>
      <w:proofErr w:type="gramStart"/>
      <w:r>
        <w:t>it’s</w:t>
      </w:r>
      <w:proofErr w:type="gramEnd"/>
      <w:r>
        <w:t xml:space="preserve"> notes were a pain in the butt to view. However, part of me thinks that the ability to draw on a slide would be very helpful.</w:t>
      </w:r>
    </w:p>
    <w:sectPr w:rsidR="00512370" w:rsidRPr="0051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9B"/>
    <w:rsid w:val="00437B9B"/>
    <w:rsid w:val="00512370"/>
    <w:rsid w:val="0067088F"/>
    <w:rsid w:val="0076468F"/>
    <w:rsid w:val="00B11F02"/>
    <w:rsid w:val="00ED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1219"/>
  <w15:chartTrackingRefBased/>
  <w15:docId w15:val="{06E80DCA-5BED-4A88-BAD6-271CEC04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Jonathhan</dc:creator>
  <cp:keywords/>
  <dc:description/>
  <cp:lastModifiedBy>Jonathhan</cp:lastModifiedBy>
  <cp:revision>2</cp:revision>
  <dcterms:created xsi:type="dcterms:W3CDTF">2017-10-05T13:32:00Z</dcterms:created>
  <dcterms:modified xsi:type="dcterms:W3CDTF">2017-10-05T13:47:00Z</dcterms:modified>
</cp:coreProperties>
</file>