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32D" w:rsidRPr="00F7732D" w:rsidRDefault="00F7732D" w:rsidP="00F7732D">
      <w:pPr>
        <w:shd w:val="clear" w:color="auto" w:fill="FFFFFF" w:themeFill="background1"/>
        <w:spacing w:after="360" w:line="240" w:lineRule="auto"/>
        <w:rPr>
          <w:rFonts w:ascii="Algerian" w:eastAsia="Times New Roman" w:hAnsi="Algerian" w:cs="Arial"/>
          <w:sz w:val="48"/>
          <w:szCs w:val="48"/>
          <w:lang w:eastAsia="en-IN"/>
        </w:rPr>
      </w:pPr>
      <w:r w:rsidRPr="00F7732D">
        <w:rPr>
          <w:rFonts w:ascii="Arial" w:eastAsia="Times New Roman" w:hAnsi="Arial" w:cs="Arial"/>
          <w:color w:val="E3E3E3"/>
          <w:sz w:val="24"/>
          <w:szCs w:val="24"/>
          <w:lang w:eastAsia="en-IN"/>
        </w:rPr>
        <w:br/>
      </w:r>
      <w:r>
        <w:rPr>
          <w:rFonts w:ascii="Algerian" w:eastAsia="Times New Roman" w:hAnsi="Algerian" w:cs="Arial"/>
          <w:sz w:val="48"/>
          <w:szCs w:val="48"/>
          <w:lang w:eastAsia="en-IN"/>
        </w:rPr>
        <w:t xml:space="preserve">                      </w:t>
      </w:r>
      <w:proofErr w:type="gramStart"/>
      <w:r w:rsidRPr="00F7732D">
        <w:rPr>
          <w:rFonts w:ascii="Algerian" w:eastAsia="Times New Roman" w:hAnsi="Algerian" w:cs="Arial"/>
          <w:sz w:val="48"/>
          <w:szCs w:val="48"/>
          <w:lang w:eastAsia="en-IN"/>
        </w:rPr>
        <w:t>differences</w:t>
      </w:r>
      <w:proofErr w:type="gramEnd"/>
      <w:r w:rsidRPr="00F7732D">
        <w:rPr>
          <w:rFonts w:ascii="Algerian" w:eastAsia="Times New Roman" w:hAnsi="Algerian" w:cs="Arial"/>
          <w:sz w:val="48"/>
          <w:szCs w:val="48"/>
          <w:lang w:eastAsia="en-IN"/>
        </w:rPr>
        <w:t xml:space="preserve"> between document and window objects:</w:t>
      </w:r>
    </w:p>
    <w:p w:rsidR="00F7732D" w:rsidRPr="00F7732D" w:rsidRDefault="00F7732D" w:rsidP="00F7732D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7732D">
        <w:rPr>
          <w:rFonts w:ascii="Arial" w:eastAsia="Times New Roman" w:hAnsi="Arial" w:cs="Arial"/>
          <w:sz w:val="24"/>
          <w:szCs w:val="24"/>
          <w:lang w:eastAsia="en-IN"/>
        </w:rPr>
        <w:t>Window Object</w:t>
      </w:r>
    </w:p>
    <w:p w:rsidR="00F7732D" w:rsidRPr="00F7732D" w:rsidRDefault="00F7732D" w:rsidP="00F7732D">
      <w:pPr>
        <w:numPr>
          <w:ilvl w:val="0"/>
          <w:numId w:val="1"/>
        </w:numPr>
        <w:shd w:val="clear" w:color="auto" w:fill="FFFFFF" w:themeFill="background1"/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F7732D">
        <w:rPr>
          <w:rFonts w:ascii="Arial" w:eastAsia="Times New Roman" w:hAnsi="Arial" w:cs="Arial"/>
          <w:sz w:val="24"/>
          <w:szCs w:val="24"/>
          <w:lang w:eastAsia="en-IN"/>
        </w:rPr>
        <w:t>Represents the browser window or frame</w:t>
      </w:r>
    </w:p>
    <w:p w:rsidR="00F7732D" w:rsidRPr="00F7732D" w:rsidRDefault="00F7732D" w:rsidP="00F7732D">
      <w:pPr>
        <w:numPr>
          <w:ilvl w:val="0"/>
          <w:numId w:val="1"/>
        </w:numPr>
        <w:shd w:val="clear" w:color="auto" w:fill="FFFFFF" w:themeFill="background1"/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F7732D">
        <w:rPr>
          <w:rFonts w:ascii="Arial" w:eastAsia="Times New Roman" w:hAnsi="Arial" w:cs="Arial"/>
          <w:sz w:val="24"/>
          <w:szCs w:val="24"/>
          <w:lang w:eastAsia="en-IN"/>
        </w:rPr>
        <w:t>Global scope</w:t>
      </w:r>
    </w:p>
    <w:p w:rsidR="00F7732D" w:rsidRPr="00F7732D" w:rsidRDefault="00F7732D" w:rsidP="00F7732D">
      <w:pPr>
        <w:numPr>
          <w:ilvl w:val="0"/>
          <w:numId w:val="1"/>
        </w:numPr>
        <w:shd w:val="clear" w:color="auto" w:fill="FFFFFF" w:themeFill="background1"/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F7732D">
        <w:rPr>
          <w:rFonts w:ascii="Arial" w:eastAsia="Times New Roman" w:hAnsi="Arial" w:cs="Arial"/>
          <w:sz w:val="24"/>
          <w:szCs w:val="24"/>
          <w:lang w:eastAsia="en-IN"/>
        </w:rPr>
        <w:t>Provides access to browser functionalities, such as navigation, history, and cookies</w:t>
      </w:r>
    </w:p>
    <w:p w:rsidR="00F7732D" w:rsidRPr="00F7732D" w:rsidRDefault="00F7732D" w:rsidP="00F7732D">
      <w:pPr>
        <w:numPr>
          <w:ilvl w:val="0"/>
          <w:numId w:val="1"/>
        </w:numPr>
        <w:shd w:val="clear" w:color="auto" w:fill="FFFFFF" w:themeFill="background1"/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F7732D">
        <w:rPr>
          <w:rFonts w:ascii="Arial" w:eastAsia="Times New Roman" w:hAnsi="Arial" w:cs="Arial"/>
          <w:sz w:val="24"/>
          <w:szCs w:val="24"/>
          <w:lang w:eastAsia="en-IN"/>
        </w:rPr>
        <w:t>Properties related to the browser window, such as dimensions, position, and navigation history</w:t>
      </w:r>
    </w:p>
    <w:p w:rsidR="00F7732D" w:rsidRPr="00F7732D" w:rsidRDefault="00F7732D" w:rsidP="00F7732D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7732D">
        <w:rPr>
          <w:rFonts w:ascii="Arial" w:eastAsia="Times New Roman" w:hAnsi="Arial" w:cs="Arial"/>
          <w:sz w:val="24"/>
          <w:szCs w:val="24"/>
          <w:lang w:eastAsia="en-IN"/>
        </w:rPr>
        <w:t>Document Object</w:t>
      </w:r>
    </w:p>
    <w:p w:rsidR="00F7732D" w:rsidRPr="00F7732D" w:rsidRDefault="00F7732D" w:rsidP="00F7732D">
      <w:pPr>
        <w:numPr>
          <w:ilvl w:val="0"/>
          <w:numId w:val="2"/>
        </w:numPr>
        <w:shd w:val="clear" w:color="auto" w:fill="FFFFFF" w:themeFill="background1"/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F7732D">
        <w:rPr>
          <w:rFonts w:ascii="Arial" w:eastAsia="Times New Roman" w:hAnsi="Arial" w:cs="Arial"/>
          <w:sz w:val="24"/>
          <w:szCs w:val="24"/>
          <w:lang w:eastAsia="en-IN"/>
        </w:rPr>
        <w:t>Represents the HTML document loaded into the browser</w:t>
      </w:r>
    </w:p>
    <w:p w:rsidR="00F7732D" w:rsidRPr="00F7732D" w:rsidRDefault="00F7732D" w:rsidP="00F7732D">
      <w:pPr>
        <w:numPr>
          <w:ilvl w:val="0"/>
          <w:numId w:val="2"/>
        </w:numPr>
        <w:shd w:val="clear" w:color="auto" w:fill="FFFFFF" w:themeFill="background1"/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F7732D">
        <w:rPr>
          <w:rFonts w:ascii="Arial" w:eastAsia="Times New Roman" w:hAnsi="Arial" w:cs="Arial"/>
          <w:sz w:val="24"/>
          <w:szCs w:val="24"/>
          <w:lang w:eastAsia="en-IN"/>
        </w:rPr>
        <w:t>Limited scope, confined to the context of the document</w:t>
      </w:r>
    </w:p>
    <w:p w:rsidR="00F7732D" w:rsidRPr="00F7732D" w:rsidRDefault="00F7732D" w:rsidP="00F7732D">
      <w:pPr>
        <w:numPr>
          <w:ilvl w:val="0"/>
          <w:numId w:val="2"/>
        </w:numPr>
        <w:shd w:val="clear" w:color="auto" w:fill="FFFFFF" w:themeFill="background1"/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F7732D">
        <w:rPr>
          <w:rFonts w:ascii="Arial" w:eastAsia="Times New Roman" w:hAnsi="Arial" w:cs="Arial"/>
          <w:sz w:val="24"/>
          <w:szCs w:val="24"/>
          <w:lang w:eastAsia="en-IN"/>
        </w:rPr>
        <w:t>Focuses on manipulating the structure and content of the webpage</w:t>
      </w:r>
    </w:p>
    <w:p w:rsidR="00F7732D" w:rsidRPr="00F7732D" w:rsidRDefault="00F7732D" w:rsidP="00F7732D">
      <w:pPr>
        <w:numPr>
          <w:ilvl w:val="0"/>
          <w:numId w:val="2"/>
        </w:numPr>
        <w:shd w:val="clear" w:color="auto" w:fill="FFFFFF" w:themeFill="background1"/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F7732D">
        <w:rPr>
          <w:rFonts w:ascii="Arial" w:eastAsia="Times New Roman" w:hAnsi="Arial" w:cs="Arial"/>
          <w:sz w:val="24"/>
          <w:szCs w:val="24"/>
          <w:lang w:eastAsia="en-IN"/>
        </w:rPr>
        <w:t>Properties specific to the webpage's structure, such as title, character encoding, and root element</w:t>
      </w:r>
    </w:p>
    <w:p w:rsidR="00F7732D" w:rsidRPr="00F7732D" w:rsidRDefault="00F7732D" w:rsidP="00F7732D">
      <w:pPr>
        <w:shd w:val="clear" w:color="auto" w:fill="FFFFFF" w:themeFill="background1"/>
        <w:spacing w:before="360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7732D">
        <w:rPr>
          <w:rFonts w:ascii="Arial" w:eastAsia="Times New Roman" w:hAnsi="Arial" w:cs="Arial"/>
          <w:sz w:val="24"/>
          <w:szCs w:val="24"/>
          <w:lang w:eastAsia="en-IN"/>
        </w:rPr>
        <w:t>Key Differences</w:t>
      </w:r>
    </w:p>
    <w:p w:rsidR="00F7732D" w:rsidRPr="00F7732D" w:rsidRDefault="00F7732D" w:rsidP="00F7732D">
      <w:pPr>
        <w:numPr>
          <w:ilvl w:val="0"/>
          <w:numId w:val="3"/>
        </w:numPr>
        <w:shd w:val="clear" w:color="auto" w:fill="FFFFFF" w:themeFill="background1"/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F7732D">
        <w:rPr>
          <w:rFonts w:ascii="Arial" w:eastAsia="Times New Roman" w:hAnsi="Arial" w:cs="Arial"/>
          <w:sz w:val="24"/>
          <w:szCs w:val="24"/>
          <w:lang w:eastAsia="en-IN"/>
        </w:rPr>
        <w:t>Scope: Window is global, Document is limited</w:t>
      </w:r>
    </w:p>
    <w:p w:rsidR="00F7732D" w:rsidRPr="00F7732D" w:rsidRDefault="00F7732D" w:rsidP="00F7732D">
      <w:pPr>
        <w:numPr>
          <w:ilvl w:val="0"/>
          <w:numId w:val="3"/>
        </w:numPr>
        <w:shd w:val="clear" w:color="auto" w:fill="FFFFFF" w:themeFill="background1"/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F7732D">
        <w:rPr>
          <w:rFonts w:ascii="Arial" w:eastAsia="Times New Roman" w:hAnsi="Arial" w:cs="Arial"/>
          <w:sz w:val="24"/>
          <w:szCs w:val="24"/>
          <w:lang w:eastAsia="en-IN"/>
        </w:rPr>
        <w:t>Purpose: Window handles browser interactions, Document manipulates webpage content</w:t>
      </w:r>
    </w:p>
    <w:p w:rsidR="00F7732D" w:rsidRDefault="00F7732D" w:rsidP="00F7732D">
      <w:pPr>
        <w:numPr>
          <w:ilvl w:val="0"/>
          <w:numId w:val="3"/>
        </w:numPr>
        <w:shd w:val="clear" w:color="auto" w:fill="FFFFFF" w:themeFill="background1"/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F7732D">
        <w:rPr>
          <w:rFonts w:ascii="Arial" w:eastAsia="Times New Roman" w:hAnsi="Arial" w:cs="Arial"/>
          <w:sz w:val="24"/>
          <w:szCs w:val="24"/>
          <w:lang w:eastAsia="en-IN"/>
        </w:rPr>
        <w:t>Properties: Window has browser-related properties, Document has webpage-related properties</w:t>
      </w:r>
    </w:p>
    <w:p w:rsidR="00F7732D" w:rsidRPr="00F7732D" w:rsidRDefault="00F7732D" w:rsidP="00F7732D">
      <w:pPr>
        <w:numPr>
          <w:ilvl w:val="0"/>
          <w:numId w:val="3"/>
        </w:numPr>
        <w:shd w:val="clear" w:color="auto" w:fill="FFFFFF" w:themeFill="background1"/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tbl>
      <w:tblPr>
        <w:tblpPr w:leftFromText="180" w:rightFromText="180" w:vertAnchor="text" w:horzAnchor="margin" w:tblpY="301"/>
        <w:tblW w:w="12630" w:type="dxa"/>
        <w:tblCellSpacing w:w="15" w:type="dxa"/>
        <w:shd w:val="clear" w:color="auto" w:fill="1313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4722"/>
        <w:gridCol w:w="5039"/>
      </w:tblGrid>
      <w:tr w:rsidR="00F7732D" w:rsidRPr="00F7732D" w:rsidTr="00F7732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Document Object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Window Object</w:t>
            </w:r>
          </w:p>
        </w:tc>
      </w:tr>
      <w:tr w:rsidR="00F7732D" w:rsidRPr="00F7732D" w:rsidTr="00F7732D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Representation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Represents the HTML document loaded in the browser.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Represents the browser window or tab displaying the web page.</w:t>
            </w:r>
          </w:p>
        </w:tc>
      </w:tr>
      <w:tr w:rsidR="00F7732D" w:rsidRPr="00F7732D" w:rsidTr="00F7732D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Primary Purpose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Facilitates Document Object Model (DOM) manipulation.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Provides a global environment for JavaScript code within the browser.</w:t>
            </w:r>
          </w:p>
        </w:tc>
      </w:tr>
      <w:tr w:rsidR="00F7732D" w:rsidRPr="00F7732D" w:rsidTr="00F7732D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Limited to the currently loaded HTML document.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Global scope for JavaScript code in the browser.</w:t>
            </w:r>
          </w:p>
        </w:tc>
      </w:tr>
      <w:tr w:rsidR="00F7732D" w:rsidRPr="00F7732D" w:rsidTr="00F7732D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Hierarchy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Represents the hierarchical structure of the HTML document, including elements, nodes, and attributes.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Does not have a hierarchical structure but manages the browser environment.</w:t>
            </w:r>
          </w:p>
        </w:tc>
      </w:tr>
      <w:tr w:rsidR="00F7732D" w:rsidRPr="00F7732D" w:rsidTr="00F7732D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DOM Manipulation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Mainly used for accessing and manipulating the content and structure of the HTML document.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Used for handling global events, controlling browser windows, and interacting with the browser itself.</w:t>
            </w:r>
          </w:p>
        </w:tc>
      </w:tr>
      <w:tr w:rsidR="00F7732D" w:rsidRPr="00F7732D" w:rsidTr="00F7732D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Example Use Case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 Modifying text or attributes of HTML elements. &lt;</w:t>
            </w:r>
            <w:proofErr w:type="spellStart"/>
            <w:proofErr w:type="gramStart"/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br</w:t>
            </w:r>
            <w:proofErr w:type="spellEnd"/>
            <w:proofErr w:type="gramEnd"/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&gt;- Accessing elements by ID, class, or tag name.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 Opening new browser windows or tabs. &lt;</w:t>
            </w:r>
            <w:proofErr w:type="spellStart"/>
            <w:proofErr w:type="gramStart"/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br</w:t>
            </w:r>
            <w:proofErr w:type="spellEnd"/>
            <w:proofErr w:type="gramEnd"/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&gt;- Listening for global events like resizing or scrolling.</w:t>
            </w:r>
          </w:p>
        </w:tc>
      </w:tr>
      <w:tr w:rsidR="00F7732D" w:rsidRPr="00F7732D" w:rsidTr="00F7732D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Access to Other Objects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Provides access to elements within the same document.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Can access other browser windows or tabs, allowing interaction between them.</w:t>
            </w:r>
          </w:p>
        </w:tc>
      </w:tr>
      <w:tr w:rsidR="00F7732D" w:rsidRPr="00F7732D" w:rsidTr="00F7732D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Variable Global Scope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Variables and functions declared within script tags have local scope within the document.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Variables declared without scoping keywords have global scope and become properties of the Window object.</w:t>
            </w:r>
          </w:p>
        </w:tc>
      </w:tr>
      <w:tr w:rsidR="00F7732D" w:rsidRPr="00F7732D" w:rsidTr="00F7732D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Common Methods/Properties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- </w:t>
            </w:r>
            <w:proofErr w:type="spellStart"/>
            <w:proofErr w:type="gramStart"/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getElementById</w:t>
            </w:r>
            <w:proofErr w:type="spellEnd"/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gramEnd"/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), </w:t>
            </w:r>
            <w:proofErr w:type="spellStart"/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querySelector</w:t>
            </w:r>
            <w:proofErr w:type="spellEnd"/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(), </w:t>
            </w:r>
            <w:proofErr w:type="spellStart"/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innerHTML</w:t>
            </w:r>
            <w:proofErr w:type="spellEnd"/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FFFFF" w:themeFill="background1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7732D" w:rsidRPr="00F7732D" w:rsidRDefault="00F7732D" w:rsidP="00F773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- </w:t>
            </w:r>
            <w:proofErr w:type="gramStart"/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open(</w:t>
            </w:r>
            <w:proofErr w:type="gramEnd"/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), close(), </w:t>
            </w:r>
            <w:proofErr w:type="spellStart"/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addEventListener</w:t>
            </w:r>
            <w:proofErr w:type="spellEnd"/>
            <w:r w:rsidRPr="00F7732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().</w:t>
            </w:r>
          </w:p>
        </w:tc>
      </w:tr>
    </w:tbl>
    <w:p w:rsidR="00F7732D" w:rsidRDefault="00F7732D" w:rsidP="00F7732D">
      <w:p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F7732D" w:rsidRPr="00F7732D" w:rsidRDefault="00F7732D" w:rsidP="00F7732D">
      <w:p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</w:t>
      </w:r>
    </w:p>
    <w:p w:rsidR="00F7732D" w:rsidRPr="00F7732D" w:rsidRDefault="00F7732D" w:rsidP="00F7732D">
      <w:pPr>
        <w:shd w:val="clear" w:color="auto" w:fill="FFFFFF" w:themeFill="background1"/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A035CE" w:rsidRPr="00F7732D" w:rsidRDefault="00A035CE"/>
    <w:sectPr w:rsidR="00A035CE" w:rsidRPr="00F7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34D0"/>
    <w:multiLevelType w:val="multilevel"/>
    <w:tmpl w:val="B7EA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E4264"/>
    <w:multiLevelType w:val="multilevel"/>
    <w:tmpl w:val="7C06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1842F7"/>
    <w:multiLevelType w:val="multilevel"/>
    <w:tmpl w:val="5E80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D"/>
    <w:rsid w:val="00A035CE"/>
    <w:rsid w:val="00F7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732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7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2023-11-20T05:53:00Z</dcterms:created>
  <dcterms:modified xsi:type="dcterms:W3CDTF">2023-11-20T05:58:00Z</dcterms:modified>
</cp:coreProperties>
</file>