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飞行器 CSV 数据可视化软件</w:t>
        <w:br/>
        <w:t>设计文档 v0.1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面向多 CSV 文件飞行状态、三维轨迹与其他状态量对比的轻量级桌面工具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文档版本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v0.1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建议技术栈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Python + PySide6 + pandas + Matplotlib + PyInstaller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目标形态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轻量级桌面程序，可打包为可双击运行的 Windows 可执行程序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默认数据规模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 CSV 不超过 100000 行；同时加载 CSV 默认最多 10 个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样例 CSV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5001 行 × 20 列，包含 time, x/y/z, vx/vy/vz, phi/theta/psi, wx/wy/wz 等列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主要用途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对比若干飞行器仿真或实验结果的三维轨迹、速度、姿态、角速度及其他状态量</w:t>
            </w:r>
          </w:p>
        </w:tc>
      </w:tr>
    </w:tbl>
    <w:p/>
    <w:p>
      <w:r>
        <w:rPr>
          <w:rFonts w:ascii="Noto Sans CJK SC" w:hAnsi="Noto Sans CJK SC" w:eastAsia="Noto Sans CJK SC"/>
          <w:sz w:val="20"/>
        </w:rPr>
        <w:t>本设计文档用于指导智能体或开发者实现软件第一版 MVP。文档重点描述界面布局、交互流程、图窗配置机制、曲线可见性优先级、JSON 工程文件结构、模块划分与开发任务拆分。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0.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日期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2026-07-01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根据需求讨论形成第一版设计文档，覆盖 MVP 功能和后续扩展方向。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1. 项目概述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1.1 软件定位</w:t>
      </w:r>
    </w:p>
    <w:p>
      <w:r>
        <w:rPr>
          <w:rFonts w:ascii="Noto Sans CJK SC" w:hAnsi="Noto Sans CJK SC" w:eastAsia="Noto Sans CJK SC"/>
          <w:sz w:val="20"/>
        </w:rPr>
        <w:t>本软件定位为轻量级飞行器 CSV 数据可视化桌面程序，用于读取一个或多个 CSV 文件，并对飞行器运行过程中的三维轨迹、三轴速度、三轴姿态角、三轴角速度以及 CSV 中记录的其他状态量进行可视化和对比。</w:t>
      </w:r>
    </w:p>
    <w:p>
      <w:r>
        <w:rPr>
          <w:rFonts w:ascii="Noto Sans CJK SC" w:hAnsi="Noto Sans CJK SC" w:eastAsia="Noto Sans CJK SC"/>
          <w:sz w:val="20"/>
        </w:rPr>
        <w:t>软件第一版应优先满足“打开即用、配置清晰、多文件对比方便、打包后可双击运行”的目标，不追求大型后处理平台的复杂分析功能。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1.2 目标用户与使用场景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飞行器仿真、控制、热力学或气动相关实验结果的快速查看。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同一算法在不同参数设置下的飞行状态对比。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多个 CSV 实验结果之间的速度、姿态、角速度和轨迹对比。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对 CSV 中其他状态量进行横向或纵向对比，例如温度、压力、体积、浮力、环境密度等。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1.3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第一版实现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暂不实现/后续考虑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数据读取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读取一个或多个 CSV；加载时可设置别名；自动列识别；必要时列映射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实时数据流、数据库管理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三维轨迹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左侧固定 3D 轨迹图；多文件轨迹对比；起点/终点；最多显示 50000 点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地图背景、坐标系转换、飞行器实体模型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默认图窗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右侧默认 3×3，固定显示速度、姿态、角速度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默认图窗中自定义添加曲线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自定义图窗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新增选项卡、设置行列、横向对比、纵向对比、手动添加曲线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复杂滤波、单位转换、动画播放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配置保存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 JSON 保存/加载；重要操作后自动保存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多人协作、云同步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单个二维图窗导出 PNG；三维轨迹导出 PNG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整页导出、批量导出、报告生成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2. 数据格式与约束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2.1 样例 CSV 结构</w:t>
      </w:r>
    </w:p>
    <w:p>
      <w:r>
        <w:rPr>
          <w:rFonts w:ascii="Noto Sans CJK SC" w:hAnsi="Noto Sans CJK SC" w:eastAsia="Noto Sans CJK SC"/>
          <w:sz w:val="20"/>
        </w:rPr>
        <w:t>当前样例 CSV 文件包含 5001 行、20 列，列名如下：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time</w:t>
      </w:r>
      <w:r>
        <w:br/>
      </w:r>
      <w:r>
        <w:rPr>
          <w:rFonts w:ascii="Noto Sans Mono CJK SC" w:hAnsi="Noto Sans Mono CJK SC" w:eastAsia="Noto Sans Mono CJK SC"/>
          <w:sz w:val="16"/>
        </w:rPr>
        <w:t>x, y, z</w:t>
      </w:r>
      <w:r>
        <w:br/>
      </w:r>
      <w:r>
        <w:rPr>
          <w:rFonts w:ascii="Noto Sans Mono CJK SC" w:hAnsi="Noto Sans Mono CJK SC" w:eastAsia="Noto Sans Mono CJK SC"/>
          <w:sz w:val="16"/>
        </w:rPr>
        <w:t>vx, vy, vz</w:t>
      </w:r>
      <w:r>
        <w:br/>
      </w:r>
      <w:r>
        <w:rPr>
          <w:rFonts w:ascii="Noto Sans Mono CJK SC" w:hAnsi="Noto Sans Mono CJK SC" w:eastAsia="Noto Sans Mono CJK SC"/>
          <w:sz w:val="16"/>
        </w:rPr>
        <w:t>phi, theta, psi</w:t>
      </w:r>
      <w:r>
        <w:br/>
      </w:r>
      <w:r>
        <w:rPr>
          <w:rFonts w:ascii="Noto Sans Mono CJK SC" w:hAnsi="Noto Sans Mono CJK SC" w:eastAsia="Noto Sans Mono CJK SC"/>
          <w:sz w:val="16"/>
        </w:rPr>
        <w:t>wx, wy, wz</w:t>
      </w:r>
      <w:r>
        <w:br/>
      </w:r>
      <w:r>
        <w:rPr>
          <w:rFonts w:ascii="Noto Sans Mono CJK SC" w:hAnsi="Noto Sans Mono CJK SC" w:eastAsia="Noto Sans Mono CJK SC"/>
          <w:sz w:val="16"/>
        </w:rPr>
        <w:t>T_f, T_in, volume, buoyancy, pressure, rho_a, T_a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类别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示例列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默认用途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二维图窗默认横坐标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位置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x, y, z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三维轨迹绘制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vx, vy, vz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3×3 第一行图窗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姿态角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phi, theta, psi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3×3 第二行图窗，第一版默认单位为 rad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角速度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wx, wy, wz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3×3 第三行图窗，第一版默认单位为 rad/s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其他状态量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T_f, T_in, volume, buoyancy, pressure, rho_a, T_a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通过自定义图窗绘制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2.2 数据规模限制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默认限制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处理策略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单个 CSV 行数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100000 行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超过限制时提示用户；第一版可拒绝加载或要求确认后加载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同时加载文件数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 个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超过限制时提示用户；后续可在设置中开放修改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三维轨迹显示点数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50000 点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超过时自动抽稀显示；原始数据仍完整保留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自定义选项卡布局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最多 5×5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避免界面过度拥挤和绘图性能下降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2.3 默认单位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姿态角默认按弧度制解释，标签可显示为 phi / rad、theta / rad、psi / rad。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角速度默认按 rad/s 解释，标签可显示为 wx / rad/s、wy / rad/s、wz / rad/s。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第一版不做自动单位转换，后续可扩展 deg/rad 与 deg/s/rad/s 的转换。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3. 主界面布局设计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3.1 总体布局</w:t>
      </w:r>
    </w:p>
    <w:p>
      <w:r>
        <w:rPr>
          <w:rFonts w:ascii="Noto Sans CJK SC" w:hAnsi="Noto Sans CJK SC" w:eastAsia="Noto Sans CJK SC"/>
          <w:sz w:val="20"/>
        </w:rPr>
        <w:t>主界面采用“左侧三维轨迹 + 右侧选项卡二维图窗 + 底部公共图例”的布局。左侧宽度约占整体 2/5，右侧选项卡区域约占 3/5。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Noto Sans Mono CJK SC" w:hAnsi="Noto Sans Mono CJK SC" w:eastAsia="Noto Sans Mono CJK SC"/>
          <w:sz w:val="16"/>
        </w:rPr>
        <w:t>│ 菜单栏 / 工具栏                                     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├───────────────────────┬─────────────────────────────────────┤</w:t>
      </w:r>
      <w:r>
        <w:br/>
      </w:r>
      <w:r>
        <w:rPr>
          <w:rFonts w:ascii="Noto Sans Mono CJK SC" w:hAnsi="Noto Sans Mono CJK SC" w:eastAsia="Noto Sans Mono CJK SC"/>
          <w:sz w:val="16"/>
        </w:rPr>
        <w:t>│                       │ [基本状态量] [+]            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│                       │ ┌────────┬────────┬────────┐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│       三维轨迹         │ │ vx     │ vy     │ vz     │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│                       │ ├────────┼────────┼────────┤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│                       │ │ phi    │ theta  │ psi    │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│                       │ ├────────┼────────┼────────┤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│                       │ │ wx     │ wy     │ wz     │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│                       │ └────────┴────────┴────────┘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├───────────────────────┴─────────────────────────────────────┤</w:t>
      </w:r>
      <w:r>
        <w:br/>
      </w:r>
      <w:r>
        <w:rPr>
          <w:rFonts w:ascii="Noto Sans Mono CJK SC" w:hAnsi="Noto Sans Mono CJK SC" w:eastAsia="Noto Sans Mono CJK SC"/>
          <w:sz w:val="16"/>
        </w:rPr>
        <w:t>│ 公共图例区：● data1   ● data2   ● data3                      │</w:t>
      </w:r>
      <w:r>
        <w:br/>
      </w:r>
      <w:r>
        <w:rPr>
          <w:rFonts w:ascii="Noto Sans Mono CJK SC" w:hAnsi="Noto Sans Mono CJK SC" w:eastAsia="Noto Sans Mono CJK SC"/>
          <w:sz w:val="16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3.2 菜单栏与工具栏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菜单/按钮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 CSV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选择一个或多个 CSV 文件，进入导入与别名设置流程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数据文件管理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查看已加载文件、修改别名/颜色/列映射、删除文件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保存工程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将当前配置保存为 JSON 工程文件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工程另存为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选择新的 JSON 路径保存工程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加载工程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 JSON 恢复文件、图窗、图例、列映射和配置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导出图像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导出当前二维图窗或三维轨迹为 PNG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预留全局设置，例如最大文件数、抽稀点数、主题等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3.3 底部公共图例区</w:t>
      </w:r>
    </w:p>
    <w:p>
      <w:r>
        <w:rPr>
          <w:rFonts w:ascii="Noto Sans CJK SC" w:hAnsi="Noto Sans CJK SC" w:eastAsia="Noto Sans CJK SC"/>
          <w:sz w:val="20"/>
        </w:rPr>
        <w:t>底部区域不显示数据量、鼠标坐标等状态信息，而用于展示公共图例。每个已加载 CSV 文件对应一个图例项，包含颜色和别名。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行为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单击图例项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切换该文件的显示/隐藏状态，并触发最后操作优先机制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双击别名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重命名该 CSV 文件别名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点击颜色块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修改该 CSV 的全局默认颜色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右键菜单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重命名、修改颜色、显示/隐藏、重新列映射、从工程移除</w:t>
            </w:r>
          </w:p>
        </w:tc>
      </w:tr>
    </w:tbl>
    <w:p/>
    <w:p>
      <w:pPr>
        <w:pStyle w:val="Note"/>
      </w:pPr>
      <w:r>
        <w:rPr>
          <w:rFonts w:ascii="Noto Sans CJK SC" w:hAnsi="Noto Sans CJK SC" w:eastAsia="Noto Sans CJK SC"/>
          <w:b/>
          <w:color w:val="1F4E79"/>
          <w:sz w:val="18"/>
        </w:rPr>
        <w:t>设计原则：</w:t>
      </w:r>
      <w:r>
        <w:rPr>
          <w:rFonts w:ascii="Noto Sans CJK SC" w:hAnsi="Noto Sans CJK SC" w:eastAsia="Noto Sans CJK SC"/>
          <w:sz w:val="18"/>
        </w:rPr>
        <w:t>文件别名优先显示，完整文件路径只在文件管理窗口中显示。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4. CSV 导入、别名与列映射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4.1 导入流程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用户点击“打开 CSV”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sz w:val="16"/>
        </w:rPr>
        <w:t>选择一个或多个 CSV 文件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sz w:val="16"/>
        </w:rPr>
        <w:t>弹出“导入 CSV 数据文件”窗口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sz w:val="16"/>
        </w:rPr>
        <w:t>系统默认分配别名 data1、data2、data3……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sz w:val="16"/>
        </w:rPr>
        <w:t>用户可修改别名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sz w:val="16"/>
        </w:rPr>
        <w:t>执行列名自动识别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sz w:val="16"/>
        </w:rPr>
        <w:t>识别失败或部分缺失时弹出列映射窗口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↓</w:t>
      </w:r>
      <w:r>
        <w:br/>
      </w:r>
      <w:r>
        <w:rPr>
          <w:rFonts w:ascii="Noto Sans Mono CJK SC" w:hAnsi="Noto Sans Mono CJK SC" w:eastAsia="Noto Sans Mono CJK SC"/>
          <w:sz w:val="16"/>
        </w:rPr>
        <w:t>加入工程，刷新三维轨迹、默认图窗和公共图例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4.2 CSV 别名规则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加载文件时默认命名为 data1、data2、data3 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别名在当前工程内必须唯一，不能为空。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用户可在导入窗口、公共图例或文件管理窗口中修改别名。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别名编号只递增，不因删除文件而复用。例如删除 data2 后再加载新文件，默认命名为 data4。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4.3 列名自动识别规则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标准字段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优先匹配列名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time, t, Time, timestamp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x, y, z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x/y/z, pos_x/pos_y/pos_z, position_x/position_y/position_z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vx, vy, vz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vx/vy/vz, v_x/v_y/v_z, vel_x/vel_y/vel_z, velocity_x/velocity_y/velocity_z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roll, pitch, yaw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phi/theta/psi, roll/pitch/yaw, att_x/att_y/att_z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wx, wy, wz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wx/wy/wz, p/q/r, omega_x/omega_y/omega_z, ang_vel_x/ang_vel_y/ang_vel_z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4.4 列映射窗口</w:t>
      </w:r>
    </w:p>
    <w:p>
      <w:r>
        <w:rPr>
          <w:rFonts w:ascii="Noto Sans CJK SC" w:hAnsi="Noto Sans CJK SC" w:eastAsia="Noto Sans CJK SC"/>
          <w:sz w:val="20"/>
        </w:rPr>
        <w:t>当软件无法识别典型列名，或某些标准字段缺失时，应弹出列映射窗口，允许用户手动选择每个标准字段对应的实际 CSV 列。每个映射项允许选择“无”，以支持缺少某类数据的 CSV。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时间列        [ time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X 位置        [ x 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Y 位置        [ y 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Z 位置        [ z 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X 速度        [ vx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Y 速度        [ vy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Z 速度        [ vz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Roll / phi    [ phi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Pitch / theta [ theta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Yaw / psi     [ psi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wx / p        [ wx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wy / q        [ wy          ▼ ]</w:t>
      </w:r>
      <w:r>
        <w:br/>
      </w:r>
      <w:r>
        <w:rPr>
          <w:rFonts w:ascii="Noto Sans Mono CJK SC" w:hAnsi="Noto Sans Mono CJK SC" w:eastAsia="Noto Sans Mono CJK SC"/>
          <w:sz w:val="16"/>
        </w:rPr>
        <w:t>wz / r        [ wz          ▼ ]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5. 三维轨迹图窗设计</w:t>
      </w:r>
    </w:p>
    <w:p>
      <w:r>
        <w:rPr>
          <w:rFonts w:ascii="Noto Sans CJK SC" w:hAnsi="Noto Sans CJK SC" w:eastAsia="Noto Sans CJK SC"/>
          <w:sz w:val="20"/>
        </w:rPr>
        <w:t>左侧三维轨迹图窗是固定区域，用于绘制所有已加载 CSV 文件的三维运动轨迹。第一版默认使用 x、y、z 三列，不进行经纬度或坐标系转换。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第一版规则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轨迹数据来源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各文件 column_mapping 中的 x、y、z 字段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坐标轴标签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X、Y、Z，后续可在设置中修改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多文件对比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 CSV 文件绘制一条轨迹，颜色使用文件全局颜色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起点/终点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默认显示起点和终点标记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默认开启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等比例坐标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建议实现 equal_axis 选项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最大显示点数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50000 点，超过时自动抽稀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公共图例联动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遵循最后操作优先机制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6. 二维图窗系统设计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6.1 图窗类型</w:t>
      </w:r>
    </w:p>
    <w:p>
      <w:r>
        <w:rPr>
          <w:rFonts w:ascii="Noto Sans CJK SC" w:hAnsi="Noto Sans CJK SC" w:eastAsia="Noto Sans CJK SC"/>
          <w:sz w:val="20"/>
        </w:rPr>
        <w:t>软件中的二维图窗分为预设图窗和自定义图窗两类。二者在功能权限上必须明确区分。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图窗类型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来源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配置能力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预设图窗 PresetPlot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默认“基本状态量”选项卡中的 9 个图窗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固定绘制对应状态量，只允许修改绘图细节和局部显示/隐藏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自定义图窗 CustomPlot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用户新建选项卡中的图窗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支持横向对比、纵向对比、手动添加曲线、完整曲线管理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6.2 图窗区域按钮</w:t>
      </w:r>
    </w:p>
    <w:p>
      <w:r>
        <w:rPr>
          <w:rFonts w:ascii="Noto Sans CJK SC" w:hAnsi="Noto Sans CJK SC" w:eastAsia="Noto Sans CJK SC"/>
          <w:sz w:val="20"/>
        </w:rPr>
        <w:t>每个图窗区域右下角固定提供两个小按钮：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[曲线] [设置]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按钮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预设图窗行为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自定义图窗行为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曲线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打开简化曲线显示管理窗口，仅允许显示/隐藏当前图窗中各文件曲线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打开完整曲线管理窗口，可显示/隐藏、删除、排序、修改样式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设置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打开绘图细节设置窗口，不提供绘图模式和添加曲线功能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打开多选项卡配置窗口，管理绘图模式、绘图细节、添加曲线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6.3 默认 3×3 基本状态量图窗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位置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图窗标题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固定标准变量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默认 Y 轴标签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1 行第 1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 方向速度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vx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vx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1 行第 2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 方向速度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1 行第 3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 方向速度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vz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vz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2 行第 1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滚转角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roll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phi / rad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2 行第 2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俯仰角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pitch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theta / rad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2 行第 3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偏航角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yaw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psi / rad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3 行第 1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 轴角速度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wx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wx / rad/s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3 行第 2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 轴角速度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wy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wy / rad/s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 3 行第 3 列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Z 轴角速度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wz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wz / rad/s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  <w:sz w:val="20"/>
        </w:rPr>
        <w:t>预设图窗固定绘制所有已加载 CSV 文件中的对应状态量。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预设图窗不支持添加曲线、删除曲线、修改变量或切换横向/纵向对比。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新增 CSV 后，如果有对应列或映射，则自动加入预设图窗。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某文件缺少对应变量时跳过，不应导致整个图窗报错。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6.4 预设图窗设置窗口</w:t>
      </w:r>
    </w:p>
    <w:p>
      <w:r>
        <w:rPr>
          <w:rFonts w:ascii="Noto Sans CJK SC" w:hAnsi="Noto Sans CJK SC" w:eastAsia="Noto Sans CJK SC"/>
          <w:sz w:val="20"/>
        </w:rPr>
        <w:t>预设图窗的“设置”窗口只提供绘图细节，不显示绘图模式、横向/纵向对比或添加曲线。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设置项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是否支持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图窗标题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X/Y 轴标签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网格开关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局部图例开关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支持，默认关闭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X/Y 轴范围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支持自动或手动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默认线宽/线型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支持，对该预设图窗内所有曲线生效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修改绘制变量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不支持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添加/删除曲线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不支持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6.5 预设图窗曲线窗口</w:t>
      </w:r>
    </w:p>
    <w:p>
      <w:r>
        <w:rPr>
          <w:rFonts w:ascii="Noto Sans CJK SC" w:hAnsi="Noto Sans CJK SC" w:eastAsia="Noto Sans CJK SC"/>
          <w:sz w:val="20"/>
        </w:rPr>
        <w:t>预设图窗的“曲线”窗口仅用于控制当前图窗中各文件曲线的显示/隐藏。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曲线显示管理：X方向速度</w:t>
      </w:r>
      <w:r>
        <w:br/>
      </w:r>
      <w:r>
        <w:rPr>
          <w:rFonts w:ascii="Noto Sans Mono CJK SC" w:hAnsi="Noto Sans Mono CJK SC" w:eastAsia="Noto Sans Mono CJK SC"/>
          <w:sz w:val="16"/>
        </w:rPr>
      </w:r>
      <w:r>
        <w:br/>
      </w:r>
      <w:r>
        <w:rPr>
          <w:rFonts w:ascii="Noto Sans Mono CJK SC" w:hAnsi="Noto Sans Mono CJK SC" w:eastAsia="Noto Sans Mono CJK SC"/>
          <w:sz w:val="16"/>
        </w:rPr>
        <w:t>显示    文件别名    实际X列    实际Y列</w:t>
      </w:r>
      <w:r>
        <w:br/>
      </w:r>
      <w:r>
        <w:rPr>
          <w:rFonts w:ascii="Noto Sans Mono CJK SC" w:hAnsi="Noto Sans Mono CJK SC" w:eastAsia="Noto Sans Mono CJK SC"/>
          <w:sz w:val="16"/>
        </w:rPr>
        <w:t>[✓]     data1       time      vx</w:t>
      </w:r>
      <w:r>
        <w:br/>
      </w:r>
      <w:r>
        <w:rPr>
          <w:rFonts w:ascii="Noto Sans Mono CJK SC" w:hAnsi="Noto Sans Mono CJK SC" w:eastAsia="Noto Sans Mono CJK SC"/>
          <w:sz w:val="16"/>
        </w:rPr>
        <w:t>[✓]     data2       time      vx</w:t>
      </w:r>
      <w:r>
        <w:br/>
      </w:r>
      <w:r>
        <w:rPr>
          <w:rFonts w:ascii="Noto Sans Mono CJK SC" w:hAnsi="Noto Sans Mono CJK SC" w:eastAsia="Noto Sans Mono CJK SC"/>
          <w:sz w:val="16"/>
        </w:rPr>
        <w:t>[ ]     data3       time      vx</w:t>
      </w:r>
      <w:r>
        <w:br/>
      </w:r>
      <w:r>
        <w:rPr>
          <w:rFonts w:ascii="Noto Sans Mono CJK SC" w:hAnsi="Noto Sans Mono CJK SC" w:eastAsia="Noto Sans Mono CJK SC"/>
          <w:sz w:val="16"/>
        </w:rPr>
      </w:r>
      <w:r>
        <w:br/>
      </w:r>
      <w:r>
        <w:rPr>
          <w:rFonts w:ascii="Noto Sans Mono CJK SC" w:hAnsi="Noto Sans Mono CJK SC" w:eastAsia="Noto Sans Mono CJK SC"/>
          <w:sz w:val="16"/>
        </w:rPr>
        <w:t>[全选] [全不选] [恢复默认] [关闭]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7. 自定义选项卡与自定义图窗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7.1 新建选项卡</w:t>
      </w:r>
    </w:p>
    <w:p>
      <w:r>
        <w:rPr>
          <w:rFonts w:ascii="Noto Sans CJK SC" w:hAnsi="Noto Sans CJK SC" w:eastAsia="Noto Sans CJK SC"/>
          <w:sz w:val="20"/>
        </w:rPr>
        <w:t>用户点击选项卡栏旁的“+”按钮，弹出新建选项卡窗口。用户输入名称、行数、列数后生成自定义图窗网格。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名称：[ 热力学状态 ]</w:t>
      </w:r>
      <w:r>
        <w:br/>
      </w:r>
      <w:r>
        <w:rPr>
          <w:rFonts w:ascii="Noto Sans Mono CJK SC" w:hAnsi="Noto Sans Mono CJK SC" w:eastAsia="Noto Sans Mono CJK SC"/>
          <w:sz w:val="16"/>
        </w:rPr>
        <w:t>行数：[ 2 ▼ ]</w:t>
      </w:r>
      <w:r>
        <w:br/>
      </w:r>
      <w:r>
        <w:rPr>
          <w:rFonts w:ascii="Noto Sans Mono CJK SC" w:hAnsi="Noto Sans Mono CJK SC" w:eastAsia="Noto Sans Mono CJK SC"/>
          <w:sz w:val="16"/>
        </w:rPr>
        <w:t>列数：[ 3 ▼ ]</w:t>
      </w:r>
      <w:r>
        <w:br/>
      </w:r>
      <w:r>
        <w:rPr>
          <w:rFonts w:ascii="Noto Sans Mono CJK SC" w:hAnsi="Noto Sans Mono CJK SC" w:eastAsia="Noto Sans Mono CJK SC"/>
          <w:sz w:val="16"/>
        </w:rPr>
      </w:r>
      <w:r>
        <w:br/>
      </w:r>
      <w:r>
        <w:rPr>
          <w:rFonts w:ascii="Noto Sans Mono CJK SC" w:hAnsi="Noto Sans Mono CJK SC" w:eastAsia="Noto Sans Mono CJK SC"/>
          <w:sz w:val="16"/>
        </w:rPr>
        <w:t>约束：1 &lt;= 行数 &lt;= 5，1 &lt;= 列数 &lt;= 5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自定义选项卡中的图窗初始允许为空白。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空白图窗显示“未配置图窗”，用户可后续点击“设置”配置。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7.2 自定义图窗配置窗口</w:t>
      </w:r>
    </w:p>
    <w:p>
      <w:r>
        <w:rPr>
          <w:rFonts w:ascii="Noto Sans CJK SC" w:hAnsi="Noto Sans CJK SC" w:eastAsia="Noto Sans CJK SC"/>
          <w:sz w:val="20"/>
        </w:rPr>
        <w:t>自定义图窗的“设置”窗口采用多选项卡结构，避免单一窗口过于臃肿。第一版建议实现三个配置页：绘图模式、绘图细节、添加曲线。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配置页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绘图模式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管理横向对比、纵向对比或手动模式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绘图细节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管理标题、坐标轴、网格、局部图例、坐标范围、默认线型线宽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添加曲线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单独指定某文件中的某一列加入当前图窗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7.3 横向对比模式</w:t>
      </w:r>
    </w:p>
    <w:p>
      <w:r>
        <w:rPr>
          <w:rFonts w:ascii="Noto Sans CJK SC" w:hAnsi="Noto Sans CJK SC" w:eastAsia="Noto Sans CJK SC"/>
          <w:sz w:val="20"/>
        </w:rPr>
        <w:t>横向对比用于“多个 CSV 文件对比同一个变量”。用户选择一个变量或列名，软件在所有参与文件中查找并绘制该变量。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设置项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对比方式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按标准变量映射 / 按实际列名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 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使用每个文件的时间映射，或指定实际列名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 轴变量/列名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 vx、T_f、pressure 等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参与文件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可勾选参与横向对比的 CSV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自动包含后续加载 CSV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默认可开启；新文件包含该列时自动加入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缺失列处理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跳过缺失文件并提示，不中断绘图</w:t>
            </w:r>
          </w:p>
        </w:tc>
      </w:tr>
    </w:tbl>
    <w:p/>
    <w:p>
      <w:pPr>
        <w:pStyle w:val="Note"/>
      </w:pPr>
      <w:r>
        <w:rPr>
          <w:rFonts w:ascii="Noto Sans CJK SC" w:hAnsi="Noto Sans CJK SC" w:eastAsia="Noto Sans CJK SC"/>
          <w:b/>
          <w:color w:val="1F4E79"/>
          <w:sz w:val="18"/>
        </w:rPr>
        <w:t>默认图例策略：</w:t>
      </w:r>
      <w:r>
        <w:rPr>
          <w:rFonts w:ascii="Noto Sans CJK SC" w:hAnsi="Noto Sans CJK SC" w:eastAsia="Noto Sans CJK SC"/>
          <w:sz w:val="18"/>
        </w:rPr>
        <w:t>横向对比默认关闭局部图例，依赖底部公共图例区解释文件颜色。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7.4 纵向对比模式</w:t>
      </w:r>
    </w:p>
    <w:p>
      <w:r>
        <w:rPr>
          <w:rFonts w:ascii="Noto Sans CJK SC" w:hAnsi="Noto Sans CJK SC" w:eastAsia="Noto Sans CJK SC"/>
          <w:sz w:val="20"/>
        </w:rPr>
        <w:t>纵向对比用于“同一个 CSV 文件内部对比多个变量”。用户选择一个文件，再选择该文件中的多个 Y 轴列。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设置项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数据文件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选择一个 CSV 文件，例如 data1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X 轴列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time，也可选择该文件中的其他列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Y 轴列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多选，例如 T_f、T_in、T_a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颜色策略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默认每个变量自动分配颜色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局部图例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默认开启，用于区分同文件内多个变量</w:t>
            </w:r>
          </w:p>
        </w:tc>
      </w:tr>
    </w:tbl>
    <w:p/>
    <w:p>
      <w:r>
        <w:rPr>
          <w:rFonts w:ascii="Noto Sans CJK SC" w:hAnsi="Noto Sans CJK SC" w:eastAsia="Noto Sans CJK SC"/>
          <w:sz w:val="20"/>
        </w:rPr>
        <w:t>纵向对比模式下切换文件时，软件应尝试复用原先选择的 Y 列名：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情况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处理方式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新文件全部包含原列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自动切换并绘制这些列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新文件部分包含原列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绘制可用列，提示缺失列，等待用户选择替代列或确认跳过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新文件全部不包含原列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不自动绘制，提示用户重新选择 Y 轴列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新文件缺少 X 轴列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提示用户重新选择 X 轴列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7.5 添加单独曲线</w:t>
      </w:r>
    </w:p>
    <w:p>
      <w:r>
        <w:rPr>
          <w:rFonts w:ascii="Noto Sans CJK SC" w:hAnsi="Noto Sans CJK SC" w:eastAsia="Noto Sans CJK SC"/>
          <w:sz w:val="20"/>
        </w:rPr>
        <w:t>自定义图窗应提供“添加曲线”页，用于单独指定某 CSV 文件中的某一列并加入当前图窗。该功能用于处理横向/纵向对比无法覆盖的不规则需求。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数据文件：[ data1 ▼ ]</w:t>
      </w:r>
      <w:r>
        <w:br/>
      </w:r>
      <w:r>
        <w:rPr>
          <w:rFonts w:ascii="Noto Sans Mono CJK SC" w:hAnsi="Noto Sans Mono CJK SC" w:eastAsia="Noto Sans Mono CJK SC"/>
          <w:sz w:val="16"/>
        </w:rPr>
        <w:t>X轴列：[ time ▼ ]</w:t>
      </w:r>
      <w:r>
        <w:br/>
      </w:r>
      <w:r>
        <w:rPr>
          <w:rFonts w:ascii="Noto Sans Mono CJK SC" w:hAnsi="Noto Sans Mono CJK SC" w:eastAsia="Noto Sans Mono CJK SC"/>
          <w:sz w:val="16"/>
        </w:rPr>
        <w:t>Y轴列：[ pressure ▼ ]</w:t>
      </w:r>
      <w:r>
        <w:br/>
      </w:r>
      <w:r>
        <w:rPr>
          <w:rFonts w:ascii="Noto Sans Mono CJK SC" w:hAnsi="Noto Sans Mono CJK SC" w:eastAsia="Noto Sans Mono CJK SC"/>
          <w:sz w:val="16"/>
        </w:rPr>
        <w:t>曲线名称：[ data1 / pressure ]</w:t>
      </w:r>
      <w:r>
        <w:br/>
      </w:r>
      <w:r>
        <w:rPr>
          <w:rFonts w:ascii="Noto Sans Mono CJK SC" w:hAnsi="Noto Sans Mono CJK SC" w:eastAsia="Noto Sans Mono CJK SC"/>
          <w:sz w:val="16"/>
        </w:rPr>
        <w:t>颜色模式：(●) 使用文件默认颜色  ( ) 自定义颜色</w:t>
      </w:r>
      <w:r>
        <w:br/>
      </w:r>
      <w:r>
        <w:rPr>
          <w:rFonts w:ascii="Noto Sans Mono CJK SC" w:hAnsi="Noto Sans Mono CJK SC" w:eastAsia="Noto Sans Mono CJK SC"/>
          <w:sz w:val="16"/>
        </w:rPr>
        <w:t>线宽：[ 1.5 ]</w:t>
      </w:r>
      <w:r>
        <w:br/>
      </w:r>
      <w:r>
        <w:rPr>
          <w:rFonts w:ascii="Noto Sans Mono CJK SC" w:hAnsi="Noto Sans Mono CJK SC" w:eastAsia="Noto Sans Mono CJK SC"/>
          <w:sz w:val="16"/>
        </w:rPr>
        <w:t>线型：[ 实线 ▼ ]</w:t>
      </w:r>
      <w:r>
        <w:br/>
      </w:r>
      <w:r>
        <w:rPr>
          <w:rFonts w:ascii="Noto Sans Mono CJK SC" w:hAnsi="Noto Sans Mono CJK SC" w:eastAsia="Noto Sans Mono CJK SC"/>
          <w:sz w:val="16"/>
        </w:rPr>
      </w:r>
      <w:r>
        <w:br/>
      </w:r>
      <w:r>
        <w:rPr>
          <w:rFonts w:ascii="Noto Sans Mono CJK SC" w:hAnsi="Noto Sans Mono CJK SC" w:eastAsia="Noto Sans Mono CJK SC"/>
          <w:sz w:val="16"/>
        </w:rPr>
        <w:t>[添加到当前图窗]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7.6 自定义图窗曲线管理窗口</w:t>
      </w:r>
    </w:p>
    <w:p>
      <w:r>
        <w:rPr>
          <w:rFonts w:ascii="Noto Sans CJK SC" w:hAnsi="Noto Sans CJK SC" w:eastAsia="Noto Sans CJK SC"/>
          <w:sz w:val="20"/>
        </w:rPr>
        <w:t>自定义图窗点击“曲线”按钮后，打开完整曲线管理窗口。该窗口展示当前图窗所有曲线，包括横向生成、纵向生成和手动添加的曲线。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显示/隐藏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控制单条曲线可见性，并参与最后操作优先机制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删除曲线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删除选中曲线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排序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调整绘制顺序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修改颜色模式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使用文件颜色或自定义颜色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修改线宽/线型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用于自定义曲线或批量样式调整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查看来源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标明曲线来自 horizontal_compare、vertical_compare 或 manual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8. 可见性优先级机制</w:t>
      </w:r>
    </w:p>
    <w:p>
      <w:r>
        <w:rPr>
          <w:rFonts w:ascii="Noto Sans CJK SC" w:hAnsi="Noto Sans CJK SC" w:eastAsia="Noto Sans CJK SC"/>
          <w:sz w:val="20"/>
        </w:rPr>
        <w:t>软件中存在两类显示/隐藏操作：底部公共图例的文件级显示/隐藏，以及图窗“当前曲线”窗口中的曲线级显示/隐藏。设计要求采用“最后一次操作优先”机制，而不是简单的全局与局部逻辑相与。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8.1 行为示例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操作顺序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最终结果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先在公共图例隐藏 data1，再在 vx 图窗曲线窗口显示 data1/vx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data1/vx 显示；data1 在其他图窗和三维轨迹中仍保持隐藏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先在 vx 图窗隐藏 data1/vx，再在公共图例显示 data1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data1 的所有关联曲线和三维轨迹显示，包括 data1/vx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8.2 推荐实现方式</w:t>
      </w:r>
    </w:p>
    <w:p>
      <w:r>
        <w:rPr>
          <w:rFonts w:ascii="Noto Sans CJK SC" w:hAnsi="Noto Sans CJK SC" w:eastAsia="Noto Sans CJK SC"/>
          <w:sz w:val="20"/>
        </w:rPr>
        <w:t>为实现最后操作优先，文件级可见性和曲线级可见性都应保存最后修改时间。绘图时比较时间戳，使用较晚一次操作的 visible 值。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def resolve_curve_visible(file_config, curve_visibility):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if curve_visibility.modified_at &gt; file_config.visibility_modified_at: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return curve_visibility.visible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return file_config.visible</w:t>
      </w:r>
    </w:p>
    <w:p>
      <w:r>
        <w:rPr>
          <w:rFonts w:ascii="Noto Sans CJK SC" w:hAnsi="Noto Sans CJK SC" w:eastAsia="Noto Sans CJK SC"/>
          <w:sz w:val="20"/>
        </w:rPr>
        <w:t>对于预设图窗，曲线局部可见性可保存为每个 plot 对每个 file_id 的局部状态：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"curve_visibility":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"file_001":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"visible":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"modified_at": "2026-07-01T16:21:30"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9. 工程 JSON 文件设计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9.1 保存原则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JSON 保存工程配置，不保存 CSV 数据本身。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保存 CSV 文件路径、别名、颜色、列映射和可见性状态。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保存三维轨迹设置、选项卡布局、图窗配置、曲线配置和显示/隐藏时间戳。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不保存鼠标临时缩放、平移、旋转视角等瞬时交互状态。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9.2 顶层结构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"project_version": "0.1",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"project_name": "untitled",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"last_modified": "2026-07-01T16:30:00",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"autosave_enabled":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"window": { ... },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"data_files": [ ... ],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"trajectory_view": { ... },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"tabs": [ ... ],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"settings": { ... }</w:t>
      </w:r>
      <w:r>
        <w:br/>
      </w: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9.3 data_files 示例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"file_id": "file_001",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"path": "C:/data/case_a.csv",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"alias": "data1",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"color": "#1f77b4",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"visible":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"visibility_modified_at": "2026-07-01T16:20:00",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"column_mapping":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"time": "time",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"x": "x",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"y": "y",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"z": "z",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"vx": "vx",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"vy": "vy",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"vz": "vz",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"roll": "phi",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"pitch": "theta",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"yaw": "psi",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"wx": "wx",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"wy": "wy",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"wz": "wz"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9.4 预设图窗 JSON 示例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"plot_id": "preset_vx",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"plot_type": "preset",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"preset_variable": "vx",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"row": 0,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"col": 0,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"title": "X方向速度",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"display":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"x_label": "time",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"y_label": "vx",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"show_grid":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"show_local_legend": false,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"x_range": null,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"y_range": null,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"line_width": 1.5,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"line_style": "-"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},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"curve_visibility":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"file_001":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"visible":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"modified_at": "2026-07-01T16:21:30"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}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9.5 自定义图窗 JSON 示例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"plot_id": "custom_001",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"plot_type": "custom",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"plot_mode": "vertical_compare",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"row": 0,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"col": 0,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"title": "温度对比",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"display":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"x_label": "time",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"y_label": "Temperature",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"show_grid":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"show_local_legend":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"x_range": null,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"y_range": null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},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"horizontal_compare":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"enabled": false,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"compare_by": "mapped_variable",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"x_mode": "mapped_time",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"x_column": "time",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"y_variable": null,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"included_file_ids": "all",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"auto_include_new_files":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"missing_column_policy": "skip_with_warning"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},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"vertical_compare":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"enabled":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"file_id": "file_001",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"x_column": "time",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"y_columns": ["T_f", "T_in", "T_a"],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"color_strategy": "auto_by_variable",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"show_local_legend":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"on_file_changed": "reuse_columns_if_available",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"missing_column_policy": "keep_available_and_warn"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},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"curves": [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{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"curve_id": "curve_001",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"source": "vertical_compare",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"file_id": "file_001",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"x_column": "time",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"y_column": "T_f",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"label": "data1 / T_f",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"use_file_color": false,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"color": "#1f77b4",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"line_width": 1.5,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"line_style": "-",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"visible": true,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"visibility_modified_at": "2026-07-01T16:21:30"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}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]</w:t>
      </w:r>
      <w:r>
        <w:br/>
      </w:r>
      <w:r>
        <w:rPr>
          <w:rFonts w:ascii="Noto Sans Mono CJK SC" w:hAnsi="Noto Sans Mono CJK SC" w:eastAsia="Noto Sans Mono CJK SC"/>
          <w:sz w:val="16"/>
        </w:rPr>
        <w:t>}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10. 核心数据模型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模型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主要字段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DataFile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file_id, path, alias, dataframe, columns, column_mapping, color, visible, visibility_modified_at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运行时保存 CSV 数据和文件配置；dataframe 不写入 JSON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DataManager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data_files, next_alias_index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管理文件加载、删除、别名、颜色、列映射和查询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TrajectoryConfig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enabled, labels, show_grid, max_points, equal_axis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三维轨迹图设置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TabConfig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tab_id, name, tab_type, rows, cols, plots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选项卡配置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PresetPlotConfig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preset_variable, display, curve_visibility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默认图窗配置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CustomPlotConfig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plot_mode, display, horizontal_compare, vertical_compare, curves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自定义图窗配置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CurveConfig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curve_id, source, file_id, x_column, y_column, label, style, visible, visibility_modified_at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自定义图窗曲线配置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ProjectConfig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project metadata, window, data_files, trajectory_view, tabs, settings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完整工程配置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11. 软件模块划分</w:t>
      </w:r>
    </w:p>
    <w:p>
      <w:r>
        <w:rPr>
          <w:rFonts w:ascii="Noto Sans CJK SC" w:hAnsi="Noto Sans CJK SC" w:eastAsia="Noto Sans CJK SC"/>
          <w:sz w:val="20"/>
        </w:rPr>
        <w:t>建议采用清晰的分层和模块化结构，便于智能体分阶段实现和测试。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flight_data_viewer/</w:t>
      </w:r>
      <w:r>
        <w:br/>
      </w:r>
      <w:r>
        <w:rPr>
          <w:rFonts w:ascii="Noto Sans Mono CJK SC" w:hAnsi="Noto Sans Mono CJK SC" w:eastAsia="Noto Sans Mono CJK SC"/>
          <w:sz w:val="16"/>
        </w:rPr>
        <w:t>├── main.py</w:t>
      </w:r>
      <w:r>
        <w:br/>
      </w:r>
      <w:r>
        <w:rPr>
          <w:rFonts w:ascii="Noto Sans Mono CJK SC" w:hAnsi="Noto Sans Mono CJK SC" w:eastAsia="Noto Sans Mono CJK SC"/>
          <w:sz w:val="16"/>
        </w:rPr>
        <w:t>├── app/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main_window.py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data_manager.py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csv_loader.py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column_mapper.py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project_manager.py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└── settings.py</w:t>
      </w:r>
      <w:r>
        <w:br/>
      </w:r>
      <w:r>
        <w:rPr>
          <w:rFonts w:ascii="Noto Sans Mono CJK SC" w:hAnsi="Noto Sans Mono CJK SC" w:eastAsia="Noto Sans Mono CJK SC"/>
          <w:sz w:val="16"/>
        </w:rPr>
        <w:t>│</w:t>
      </w:r>
      <w:r>
        <w:br/>
      </w:r>
      <w:r>
        <w:rPr>
          <w:rFonts w:ascii="Noto Sans Mono CJK SC" w:hAnsi="Noto Sans Mono CJK SC" w:eastAsia="Noto Sans Mono CJK SC"/>
          <w:sz w:val="16"/>
        </w:rPr>
        <w:t>├── ui/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trajectory_view.py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global_legend_bar.py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plot_grid_tab.py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plot_widget.py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preset_plot_settings_dialog.py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custom_plot_config_dialog.py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curve_manager_dialog.py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new_tab_dialog.py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file_import_dialog.py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file_manager_dialog.py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└── column_mapping_dialog.py</w:t>
      </w:r>
      <w:r>
        <w:br/>
      </w:r>
      <w:r>
        <w:rPr>
          <w:rFonts w:ascii="Noto Sans Mono CJK SC" w:hAnsi="Noto Sans Mono CJK SC" w:eastAsia="Noto Sans Mono CJK SC"/>
          <w:sz w:val="16"/>
        </w:rPr>
        <w:t>│</w:t>
      </w:r>
      <w:r>
        <w:br/>
      </w:r>
      <w:r>
        <w:rPr>
          <w:rFonts w:ascii="Noto Sans Mono CJK SC" w:hAnsi="Noto Sans Mono CJK SC" w:eastAsia="Noto Sans Mono CJK SC"/>
          <w:sz w:val="16"/>
        </w:rPr>
        <w:t>├── models/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data_file.py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plot_config.py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curve_config.py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tab_config.py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└── project_config.py</w:t>
      </w:r>
      <w:r>
        <w:br/>
      </w:r>
      <w:r>
        <w:rPr>
          <w:rFonts w:ascii="Noto Sans Mono CJK SC" w:hAnsi="Noto Sans Mono CJK SC" w:eastAsia="Noto Sans Mono CJK SC"/>
          <w:sz w:val="16"/>
        </w:rPr>
        <w:t>│</w:t>
      </w:r>
      <w:r>
        <w:br/>
      </w:r>
      <w:r>
        <w:rPr>
          <w:rFonts w:ascii="Noto Sans Mono CJK SC" w:hAnsi="Noto Sans Mono CJK SC" w:eastAsia="Noto Sans Mono CJK SC"/>
          <w:sz w:val="16"/>
        </w:rPr>
        <w:t>├── utils/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column_detect.py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downsample.py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visibility.py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├── style.py</w:t>
      </w:r>
      <w:r>
        <w:br/>
      </w:r>
      <w:r>
        <w:rPr>
          <w:rFonts w:ascii="Noto Sans Mono CJK SC" w:hAnsi="Noto Sans Mono CJK SC" w:eastAsia="Noto Sans Mono CJK SC"/>
          <w:sz w:val="16"/>
        </w:rPr>
        <w:t>│   └── export.py</w:t>
      </w:r>
      <w:r>
        <w:br/>
      </w:r>
      <w:r>
        <w:rPr>
          <w:rFonts w:ascii="Noto Sans Mono CJK SC" w:hAnsi="Noto Sans Mono CJK SC" w:eastAsia="Noto Sans Mono CJK SC"/>
          <w:sz w:val="16"/>
        </w:rPr>
        <w:t>│</w:t>
      </w:r>
      <w:r>
        <w:br/>
      </w:r>
      <w:r>
        <w:rPr>
          <w:rFonts w:ascii="Noto Sans Mono CJK SC" w:hAnsi="Noto Sans Mono CJK SC" w:eastAsia="Noto Sans Mono CJK SC"/>
          <w:sz w:val="16"/>
        </w:rPr>
        <w:t>└── resources/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└── icons/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UI 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主窗口、三维图窗、选项卡网格、图窗控件、对话框、公共图例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读取、DataFile 管理、列名识别、列映射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绘图层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二维曲线绘制、三维轨迹绘制、抽稀、样式应用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 工程保存/加载、自动保存、防抖写入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工具层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可见性判定、导出图片、默认颜色分配、错误处理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12. 自动保存、错误处理与导出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12.1 自动保存策略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重要操作后标记 project_dirty = true。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采用约 1 秒防抖写入，连续修改时只在最后写一次 JSON。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自动保存失败时提示用户，并保持 dirty 状态。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同时提供“保存工程”和“工程另存为”手动操作。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操作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是否自动保存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添加/删除 CSV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修改别名、颜色、列映射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公共图例显示/隐藏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局部曲线显示/隐藏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添加/删除/重命名选项卡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修改图窗绘图细节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添加/删除自定义曲线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鼠标缩放、平移、旋转视角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12.2 路径失效处理</w:t>
      </w:r>
    </w:p>
    <w:p>
      <w:r>
        <w:rPr>
          <w:rFonts w:ascii="Noto Sans CJK SC" w:hAnsi="Noto Sans CJK SC" w:eastAsia="Noto Sans CJK SC"/>
          <w:sz w:val="20"/>
        </w:rPr>
        <w:t>加载工程时，如果某个 CSV 文件路径不存在，软件应提示文件缺失，允许用户重新定位该文件。如果用户选择跳过，则保留该文件配置但不绘制；重新定位成功后恢复其别名、颜色、列映射和相关曲线配置。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12.3 导出功能</w:t>
      </w:r>
    </w:p>
    <w:p>
      <w:r>
        <w:rPr>
          <w:rFonts w:ascii="Noto Sans CJK SC" w:hAnsi="Noto Sans CJK SC" w:eastAsia="Noto Sans CJK SC"/>
          <w:sz w:val="20"/>
        </w:rPr>
        <w:t>第一版导出范围为单个二维图窗 PNG 和三维轨迹 PNG。选项卡整体导出、主界面截图、批量导出等功能放入第二阶段。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13. 推荐技术栈与打包方式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模块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推荐技术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GUI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PySide6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适合复杂桌面界面，支持选项卡、布局、弹窗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CSV 读取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pandas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 CSV、管理列名和数据表方便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数值处理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numpy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抽稀、数值检查、坐标处理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二维绘图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Matplotlib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实现难度低、导出 PNG 方便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三维绘图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Matplotlib 3D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第一版数据规模下足够使用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工程文件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JSON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可读、易调试、适合配置保存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打包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PyInstaller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生成可双击运行程序，建议文件夹模式发布</w:t>
            </w:r>
          </w:p>
        </w:tc>
      </w:tr>
    </w:tbl>
    <w:p/>
    <w:p>
      <w:pPr>
        <w:pStyle w:val="Note"/>
      </w:pPr>
      <w:r>
        <w:rPr>
          <w:rFonts w:ascii="Noto Sans CJK SC" w:hAnsi="Noto Sans CJK SC" w:eastAsia="Noto Sans CJK SC"/>
          <w:b/>
          <w:color w:val="1F4E79"/>
          <w:sz w:val="18"/>
        </w:rPr>
        <w:t>打包建议：</w:t>
      </w:r>
      <w:r>
        <w:rPr>
          <w:rFonts w:ascii="Noto Sans CJK SC" w:hAnsi="Noto Sans CJK SC" w:eastAsia="Noto Sans CJK SC"/>
          <w:sz w:val="18"/>
        </w:rPr>
        <w:t>PyInstaller 第一版建议使用文件夹模式，而不是单文件模式，以提高启动速度和依赖稳定性。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14. MVP 开发任务拆分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14.1 阶段 1：工程骨架与主界面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创建 PySide6 主窗口、菜单栏、左右分割布局和底部公共图例区域。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创建默认“基本状态量”选项卡和 3×3 图窗网格。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实现图窗控件基础结构，包含绘图区、标题、[曲线] 和 [设置] 两个按钮。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实现空白自定义图窗显示状态。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14.2 阶段 2：CSV 加载与列映射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CSV 多文件选择和导入窗口。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实现默认别名 data1/data2/...，编号只递增。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实现自动列识别和列映射窗口。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DataManager，保存 DataFile 运行时对象。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14.3 阶段 3：默认图窗与三维轨迹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实现三维轨迹绘制、抽稀、起点/终点、图例颜色联动。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实现默认 9 个预设图窗的自动绘制逻辑。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实现预设图窗设置窗口，只允许修改绘图细节。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实现预设图窗曲线窗口，只允许局部显示/隐藏。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14.4 阶段 4：自定义选项卡和自定义图窗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实现新建选项卡窗口，支持 1×1 到 5×5 布局。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实现自定义图窗配置窗口：绘图模式、绘图细节、添加曲线。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实现横向对比模式，包括标准变量映射和实际列名两种方式。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实现纵向对比模式及切换文件后的列复用逻辑。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实现自定义图窗完整曲线管理窗口。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14.5 阶段 5：工程 JSON、自动保存与导出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ProjectManager，保存和加载 JSON 工程文件。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实现自动保存防抖机制。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实现路径失效时的重新定位流程。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实现单个二维图窗和三维轨迹导出 PNG。</w:t>
      </w:r>
    </w:p>
    <w:p>
      <w:pPr>
        <w:pStyle w:val="ListNumber"/>
      </w:pPr>
      <w:r>
        <w:rPr>
          <w:rFonts w:ascii="Noto Sans CJK SC" w:hAnsi="Noto Sans CJK SC" w:eastAsia="Noto Sans CJK SC"/>
          <w:sz w:val="20"/>
        </w:rPr>
        <w:t>实现 PyInstaller 打包脚本。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14.6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验收项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标准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打开多个 CSV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能加载多个样例 CSV，设置别名，并显示在公共图例区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默认图窗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 个预设图窗自动绘制对应状态量，多文件颜色一致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三维轨迹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能显示多文件轨迹，超过 50000 点自动抽稀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公共图例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能修改文件显示/隐藏、颜色、别名，并影响相关图窗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最后操作优先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全局隐藏与局部显示冲突时，以最后一次操作为准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自定义图窗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能创建自定义选项卡，横向/纵向/手动添加曲线均可用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工程保存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关闭后重新加载 JSON 能恢复文件配置、图窗配置和曲线状态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导出 PNG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能导出当前二维图窗和三维轨迹图像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15. 后续扩展方向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单位转换：rad/deg、rad/s/deg/s、米/千米等。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更复杂的坐标系支持：经纬高、ENU、NED、Downrange/Crossrange/Altitude。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二维绘图性能优化：必要时从 Matplotlib 替换或补充 PyQtGraph。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数据处理：裁剪、插值、滤波、时间对齐、误差对比。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导出增强：整页导出、批量导出、报告模板导出。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轨迹动画和时间同步游标。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主题和界面布局保存。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附录 A：关键算法伪代码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A.1 三维轨迹抽稀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def downsample_for_display(x, y, z, max_points=50000):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n = len(x)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if n &lt;= max_points: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return x, y, z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step = ceil(n / max_points)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return x[::step], y[::step], z[::step]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A.2 预设图窗曲线生成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def build_preset_curves(plot_config, data_manager):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variable = plot_config.preset_variable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curves = []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for data_file in data_manager.files: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x_col = data_file.column_mapping.get("time")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y_col = data_file.column_mapping.get(variable)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if x_col is None or y_col is None: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    continue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if x_col not in data_file.columns or y_col not in data_file.columns: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    continue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visible_state = plot_config.curve_visibility.get(data_file.file_id)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visible = resolve_visible(data_file, visible_state)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curves.append(make_curve(data_file, x_col, y_col, visible))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return curves</w:t>
      </w:r>
    </w:p>
    <w:p>
      <w:pPr>
        <w:pStyle w:val="Heading2"/>
      </w:pPr>
      <w:r>
        <w:rPr>
          <w:rFonts w:ascii="Noto Sans CJK SC" w:hAnsi="Noto Sans CJK SC" w:eastAsia="Noto Sans CJK SC"/>
          <w:color w:val="2E74B5"/>
          <w:sz w:val="28"/>
        </w:rPr>
        <w:t>A.3 纵向对比切换文件</w:t>
      </w:r>
    </w:p>
    <w:p>
      <w:pPr>
        <w:pStyle w:val="CodeBlock"/>
      </w:pPr>
      <w:r>
        <w:rPr>
          <w:rFonts w:ascii="Noto Sans Mono CJK SC" w:hAnsi="Noto Sans Mono CJK SC" w:eastAsia="Noto Sans Mono CJK SC"/>
          <w:sz w:val="16"/>
        </w:rPr>
        <w:t>def on_vertical_file_changed(old_config, new_file):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wanted_y_columns = old_config.y_columns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available = [c for c in wanted_y_columns if c in new_file.columns]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missing = [c for c in wanted_y_columns if c not in new_file.columns]</w:t>
      </w:r>
      <w:r>
        <w:br/>
      </w:r>
      <w:r>
        <w:rPr>
          <w:rFonts w:ascii="Noto Sans Mono CJK SC" w:hAnsi="Noto Sans Mono CJK SC" w:eastAsia="Noto Sans Mono CJK SC"/>
          <w:sz w:val="16"/>
        </w:rPr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if old_config.x_column not in new_file.columns: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prompt_user_to_select_x_column()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return</w:t>
      </w:r>
      <w:r>
        <w:br/>
      </w:r>
      <w:r>
        <w:rPr>
          <w:rFonts w:ascii="Noto Sans Mono CJK SC" w:hAnsi="Noto Sans Mono CJK SC" w:eastAsia="Noto Sans Mono CJK SC"/>
          <w:sz w:val="16"/>
        </w:rPr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if len(available) == len(wanted_y_columns):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generate_vertical_curves(new_file, old_config.x_column, available)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elif available: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generate_vertical_curves(new_file, old_config.x_column, available)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warn_missing_columns(missing)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else: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clear_pending_curves()</w:t>
      </w:r>
      <w:r>
        <w:br/>
      </w:r>
      <w:r>
        <w:rPr>
          <w:rFonts w:ascii="Noto Sans Mono CJK SC" w:hAnsi="Noto Sans Mono CJK SC" w:eastAsia="Noto Sans Mono CJK SC"/>
          <w:sz w:val="16"/>
        </w:rPr>
        <w:t xml:space="preserve">        prompt_user_to_select_y_columns()</w:t>
      </w:r>
    </w:p>
    <w:p>
      <w:pPr>
        <w:pStyle w:val="Heading1"/>
      </w:pPr>
      <w:r>
        <w:rPr>
          <w:rFonts w:ascii="Noto Sans CJK SC" w:hAnsi="Noto Sans CJK SC" w:eastAsia="Noto Sans CJK SC"/>
          <w:color w:val="1F4E79"/>
          <w:sz w:val="36"/>
        </w:rPr>
        <w:t>16. 结论</w:t>
      </w:r>
    </w:p>
    <w:p>
      <w:r>
        <w:rPr>
          <w:rFonts w:ascii="Noto Sans CJK SC" w:hAnsi="Noto Sans CJK SC" w:eastAsia="Noto Sans CJK SC"/>
          <w:sz w:val="20"/>
        </w:rPr>
        <w:t>本文档定义了飞行器 CSV 数据可视化软件第一版 MVP 的主要需求与实现边界。核心设计原则是：默认图窗稳定简洁，自定义图窗灵活扩展；公共图例统一管理文件级颜色和显示状态；曲线窗口提供局部控制；冲突时采用最后操作优先；工程 JSON 负责恢复完整配置。</w:t>
      </w:r>
    </w:p>
    <w:p>
      <w:r>
        <w:rPr>
          <w:rFonts w:ascii="Noto Sans CJK SC" w:hAnsi="Noto Sans CJK SC" w:eastAsia="Noto Sans CJK SC"/>
          <w:sz w:val="20"/>
        </w:rPr>
        <w:t>后续可基于本文档直接让智能体按阶段生成代码，实现软件原型并逐步完善。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6"/>
      </w:rPr>
      <w:t>内部设计稿 - 可用于指导智能体实现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6"/>
      </w:rPr>
      <w:t>飞行器 CSV 数据可视化软件设计文档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27" w:right="113"/>
    </w:pPr>
    <w:rPr>
      <w:rFonts w:ascii="Noto Sans Mono CJK SC" w:hAnsi="Noto Sans Mono CJK SC" w:eastAsia="Noto Sans Mono CJK SC"/>
      <w:sz w:val="16"/>
    </w:rPr>
  </w:style>
  <w:style w:type="paragraph" w:customStyle="1" w:styleId="Note">
    <w:name w:val="Note"/>
    <w:pPr>
      <w:spacing w:before="80" w:after="80"/>
      <w:ind w:left="227" w:right="227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