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7E5B" w14:textId="77777777" w:rsidR="00F9782B" w:rsidRDefault="006426D8">
      <w:pPr>
        <w:tabs>
          <w:tab w:val="right" w:pos="10080"/>
        </w:tabs>
        <w:overflowPunct w:val="0"/>
        <w:textAlignment w:val="auto"/>
        <w:rPr>
          <w:rFonts w:ascii="Arial" w:eastAsia="Calibri" w:hAnsi="Arial" w:cs="Arial"/>
          <w:sz w:val="22"/>
          <w:szCs w:val="22"/>
          <w:lang w:val="en-CA"/>
        </w:rPr>
      </w:pPr>
      <w:r>
        <w:rPr>
          <w:rFonts w:ascii="Arial" w:eastAsia="Calibri" w:hAnsi="Arial" w:cs="Arial"/>
          <w:sz w:val="22"/>
          <w:szCs w:val="22"/>
          <w:lang w:val="en-CA"/>
        </w:rPr>
        <w:t>{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CA"/>
        </w:rPr>
        <w:t>d.letter</w:t>
      </w:r>
      <w:proofErr w:type="gramEnd"/>
      <w:r>
        <w:rPr>
          <w:rFonts w:ascii="Arial" w:eastAsia="Calibri" w:hAnsi="Arial" w:cs="Arial"/>
          <w:sz w:val="22"/>
          <w:szCs w:val="22"/>
          <w:lang w:val="en-CA"/>
        </w:rPr>
        <w:t>_dt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  <w:r>
        <w:rPr>
          <w:rFonts w:ascii="Arial" w:eastAsia="Calibri" w:hAnsi="Arial" w:cs="Arial"/>
          <w:sz w:val="22"/>
          <w:szCs w:val="22"/>
          <w:lang w:val="en-CA"/>
        </w:rPr>
        <w:tab/>
        <w:t>File: 14675-20-{</w:t>
      </w:r>
      <w:proofErr w:type="spellStart"/>
      <w:r>
        <w:rPr>
          <w:rFonts w:ascii="Arial" w:eastAsia="Calibri" w:hAnsi="Arial" w:cs="Arial"/>
          <w:sz w:val="22"/>
          <w:szCs w:val="22"/>
          <w:lang w:val="en-CA"/>
        </w:rPr>
        <w:t>d.mine_no</w:t>
      </w:r>
      <w:proofErr w:type="spellEnd"/>
      <w:r>
        <w:rPr>
          <w:rFonts w:ascii="Arial" w:eastAsia="Calibri" w:hAnsi="Arial" w:cs="Arial"/>
          <w:sz w:val="22"/>
          <w:szCs w:val="22"/>
          <w:lang w:val="en-CA"/>
        </w:rPr>
        <w:t>}</w:t>
      </w:r>
    </w:p>
    <w:p w14:paraId="3D457E42" w14:textId="798F5BB9" w:rsidR="00F9782B" w:rsidRDefault="00A45F04" w:rsidP="00F776BE">
      <w:pPr>
        <w:tabs>
          <w:tab w:val="right" w:pos="9356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Permit #: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d.permit</w:t>
      </w:r>
      <w:proofErr w:type="gramEnd"/>
      <w:r>
        <w:rPr>
          <w:rFonts w:ascii="Arial" w:hAnsi="Arial" w:cs="Arial"/>
          <w:sz w:val="22"/>
          <w:szCs w:val="22"/>
        </w:rPr>
        <w:t>_no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0BBEBAA0" w14:textId="77777777" w:rsidR="00F776BE" w:rsidRDefault="00F776BE">
      <w:pPr>
        <w:tabs>
          <w:tab w:val="right" w:pos="9356"/>
        </w:tabs>
        <w:rPr>
          <w:rFonts w:ascii="Arial" w:hAnsi="Arial" w:cs="Arial"/>
          <w:sz w:val="22"/>
          <w:szCs w:val="22"/>
        </w:rPr>
      </w:pPr>
    </w:p>
    <w:p w14:paraId="2E096E50" w14:textId="77777777" w:rsidR="00F9782B" w:rsidRDefault="006426D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AD9BFB7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_address:convCRLF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4E9CA25A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6A0D2C7C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1670906E" w14:textId="77777777" w:rsidR="00F9782B" w:rsidRDefault="006426D8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d.proponent</w:t>
      </w:r>
      <w:proofErr w:type="gramEnd"/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},</w:t>
      </w:r>
    </w:p>
    <w:p w14:paraId="7761775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712C4B53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Application for Mines Act Permit</w:t>
      </w:r>
    </w:p>
    <w:p w14:paraId="4B529FC5" w14:textId="77777777" w:rsidR="00F9782B" w:rsidRDefault="006426D8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Property: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d.property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>}</w:t>
      </w:r>
    </w:p>
    <w:p w14:paraId="3BC822B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7E840F1" w14:textId="77777777" w:rsidR="00F9782B" w:rsidRDefault="006426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find enclosed your Mines Act permit, which authorizes exploration activities as detailed in </w:t>
      </w:r>
      <w:proofErr w:type="gramStart"/>
      <w:r>
        <w:rPr>
          <w:rFonts w:ascii="Arial" w:hAnsi="Arial" w:cs="Arial"/>
          <w:sz w:val="22"/>
          <w:szCs w:val="22"/>
        </w:rPr>
        <w:t>the  {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d.application_type_code:ifEQ</w:t>
      </w:r>
      <w:proofErr w:type="spellEnd"/>
      <w:r>
        <w:rPr>
          <w:rFonts w:ascii="Arial" w:hAnsi="Arial" w:cs="Arial"/>
          <w:sz w:val="22"/>
          <w:szCs w:val="22"/>
        </w:rPr>
        <w:t>(NOW):show('Notice of Work 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 } and Reclamation Program dated {</w:t>
      </w:r>
      <w:proofErr w:type="spellStart"/>
      <w:r>
        <w:rPr>
          <w:rFonts w:ascii="Arial" w:hAnsi="Arial" w:cs="Arial"/>
          <w:sz w:val="22"/>
          <w:szCs w:val="22"/>
        </w:rPr>
        <w:t>d.application_dt</w:t>
      </w:r>
      <w:proofErr w:type="spellEnd"/>
      <w:r>
        <w:rPr>
          <w:rFonts w:ascii="Arial" w:hAnsi="Arial" w:cs="Arial"/>
          <w:sz w:val="22"/>
          <w:szCs w:val="22"/>
        </w:rPr>
        <w:t>}. The {</w:t>
      </w:r>
      <w:proofErr w:type="spellStart"/>
      <w:r>
        <w:rPr>
          <w:rFonts w:ascii="Arial" w:hAnsi="Arial" w:cs="Arial"/>
          <w:sz w:val="22"/>
          <w:szCs w:val="22"/>
        </w:rPr>
        <w:t>d.application_type_</w:t>
      </w:r>
      <w:proofErr w:type="gramStart"/>
      <w:r>
        <w:rPr>
          <w:rFonts w:ascii="Arial" w:hAnsi="Arial" w:cs="Arial"/>
          <w:sz w:val="22"/>
          <w:szCs w:val="22"/>
        </w:rPr>
        <w:t>code:ifEQ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(NOW):show('Notice of Work'):</w:t>
      </w:r>
      <w:proofErr w:type="spellStart"/>
      <w:r>
        <w:rPr>
          <w:rFonts w:ascii="Arial" w:hAnsi="Arial" w:cs="Arial"/>
          <w:sz w:val="22"/>
          <w:szCs w:val="22"/>
        </w:rPr>
        <w:t>elseShow</w:t>
      </w:r>
      <w:proofErr w:type="spellEnd"/>
      <w:r>
        <w:rPr>
          <w:rFonts w:ascii="Arial" w:hAnsi="Arial" w:cs="Arial"/>
          <w:sz w:val="22"/>
          <w:szCs w:val="22"/>
        </w:rPr>
        <w:t>('Application ')} and Reclamation Program form part of your permit, and you are reminded that you may not depart from the permitted program without written authorization.</w:t>
      </w:r>
    </w:p>
    <w:p w14:paraId="74100017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40341DB6" w14:textId="77777777" w:rsidR="006D4F4E" w:rsidRP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 xml:space="preserve">Please ensure that you and all persons who are carrying out activities in accordance with this </w:t>
      </w:r>
      <w:proofErr w:type="gramStart"/>
      <w:r w:rsidRPr="006D4F4E">
        <w:rPr>
          <w:rFonts w:ascii="Arial" w:hAnsi="Arial" w:cs="Arial"/>
          <w:sz w:val="22"/>
          <w:szCs w:val="22"/>
        </w:rPr>
        <w:t>permit</w:t>
      </w:r>
      <w:proofErr w:type="gramEnd"/>
    </w:p>
    <w:p w14:paraId="2A64A968" w14:textId="77777777" w:rsid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comply with all terms and conditions of the permit and are familiar with the permitted work program.</w:t>
      </w:r>
    </w:p>
    <w:p w14:paraId="02653E85" w14:textId="77777777" w:rsidR="006D4F4E" w:rsidRP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</w:p>
    <w:p w14:paraId="72C3CFE6" w14:textId="77777777" w:rsidR="006D4F4E" w:rsidRP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This permit applies only to the requirements under the Mines Act and Health, Safety and Reclamation</w:t>
      </w:r>
    </w:p>
    <w:p w14:paraId="5D0B9194" w14:textId="77777777" w:rsidR="006D4F4E" w:rsidRP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Code for Mines in British Columbia (Code). Other legislation may be applicable to the operation and</w:t>
      </w:r>
    </w:p>
    <w:p w14:paraId="1FDCD1AE" w14:textId="77777777" w:rsidR="006D4F4E" w:rsidRP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6D4F4E">
        <w:rPr>
          <w:rFonts w:ascii="Arial" w:hAnsi="Arial" w:cs="Arial"/>
          <w:sz w:val="22"/>
          <w:szCs w:val="22"/>
        </w:rPr>
        <w:t>you</w:t>
      </w:r>
      <w:proofErr w:type="gramEnd"/>
      <w:r w:rsidRPr="006D4F4E">
        <w:rPr>
          <w:rFonts w:ascii="Arial" w:hAnsi="Arial" w:cs="Arial"/>
          <w:sz w:val="22"/>
          <w:szCs w:val="22"/>
        </w:rPr>
        <w:t xml:space="preserve"> (the Permittee) may be required to obtain approvals or permits under that legislation. Examples of</w:t>
      </w:r>
    </w:p>
    <w:p w14:paraId="7564BDCD" w14:textId="641F7A1F" w:rsidR="006D4F4E" w:rsidRP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 xml:space="preserve">other authorizations would be for timber removal, water use, works within the agricultural land </w:t>
      </w:r>
      <w:proofErr w:type="gramStart"/>
      <w:r w:rsidRPr="006D4F4E">
        <w:rPr>
          <w:rFonts w:ascii="Arial" w:hAnsi="Arial" w:cs="Arial"/>
          <w:sz w:val="22"/>
          <w:szCs w:val="22"/>
        </w:rPr>
        <w:t>reserve</w:t>
      </w:r>
      <w:proofErr w:type="gramEnd"/>
    </w:p>
    <w:p w14:paraId="199DAA94" w14:textId="34D24727" w:rsid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>etc.</w:t>
      </w:r>
    </w:p>
    <w:p w14:paraId="6C5E9DF7" w14:textId="77777777" w:rsidR="006D4F4E" w:rsidRDefault="006D4F4E" w:rsidP="006D4F4E">
      <w:pPr>
        <w:jc w:val="both"/>
        <w:rPr>
          <w:rFonts w:ascii="Arial" w:hAnsi="Arial" w:cs="Arial"/>
          <w:sz w:val="22"/>
          <w:szCs w:val="22"/>
        </w:rPr>
      </w:pPr>
    </w:p>
    <w:p w14:paraId="24E06872" w14:textId="79FB5BAE" w:rsidR="00F9782B" w:rsidRDefault="006D4F4E">
      <w:pPr>
        <w:jc w:val="both"/>
        <w:rPr>
          <w:rFonts w:ascii="Arial" w:hAnsi="Arial" w:cs="Arial"/>
          <w:sz w:val="22"/>
          <w:szCs w:val="22"/>
        </w:rPr>
      </w:pPr>
      <w:r w:rsidRPr="006D4F4E">
        <w:rPr>
          <w:rFonts w:ascii="Arial" w:hAnsi="Arial" w:cs="Arial"/>
          <w:sz w:val="22"/>
          <w:szCs w:val="22"/>
        </w:rPr>
        <w:t xml:space="preserve">You are reminded of </w:t>
      </w:r>
      <w:proofErr w:type="gramStart"/>
      <w:r w:rsidRPr="006D4F4E">
        <w:rPr>
          <w:rFonts w:ascii="Arial" w:hAnsi="Arial" w:cs="Arial"/>
          <w:sz w:val="22"/>
          <w:szCs w:val="22"/>
        </w:rPr>
        <w:t>Code</w:t>
      </w:r>
      <w:proofErr w:type="gramEnd"/>
      <w:r w:rsidRPr="006D4F4E">
        <w:rPr>
          <w:rFonts w:ascii="Arial" w:hAnsi="Arial" w:cs="Arial"/>
          <w:sz w:val="22"/>
          <w:szCs w:val="22"/>
        </w:rPr>
        <w:t xml:space="preserve"> requirement for the mine manager to develop, and file with the Chief Inspector of Mines, a Mine Emergency Response Plan (MERP), which shall be kept up to date and followed in the event of an emergency. The MERP must be filed as a Code Required Report under Part 3.7.1 prior to start of work (Part 6.2.1), </w:t>
      </w:r>
      <w:r w:rsidR="00D77062">
        <w:rPr>
          <w:rFonts w:ascii="Arial" w:hAnsi="Arial" w:cs="Arial"/>
          <w:sz w:val="22"/>
          <w:szCs w:val="22"/>
        </w:rPr>
        <w:t>via</w:t>
      </w:r>
      <w:r w:rsidR="00386628">
        <w:rPr>
          <w:rFonts w:ascii="Arial" w:hAnsi="Arial" w:cs="Arial"/>
          <w:sz w:val="22"/>
          <w:szCs w:val="22"/>
        </w:rPr>
        <w:t xml:space="preserve"> </w:t>
      </w:r>
      <w:hyperlink r:id="rId6" w:history="1">
        <w:proofErr w:type="spellStart"/>
        <w:r w:rsidR="00386628" w:rsidRPr="00386628">
          <w:rPr>
            <w:rStyle w:val="Hyperlink"/>
            <w:rFonts w:ascii="Arial" w:hAnsi="Arial" w:cs="Arial"/>
            <w:sz w:val="22"/>
            <w:szCs w:val="22"/>
          </w:rPr>
          <w:t>MineSpace</w:t>
        </w:r>
        <w:proofErr w:type="spellEnd"/>
      </w:hyperlink>
      <w:r w:rsidR="00BC2BCF">
        <w:rPr>
          <w:rFonts w:ascii="Arial" w:hAnsi="Arial" w:cs="Arial"/>
          <w:sz w:val="22"/>
          <w:szCs w:val="22"/>
        </w:rPr>
        <w:t>.</w:t>
      </w:r>
    </w:p>
    <w:p w14:paraId="5D8F0177" w14:textId="77777777" w:rsidR="00C35162" w:rsidRDefault="00C35162">
      <w:pPr>
        <w:jc w:val="both"/>
        <w:rPr>
          <w:rFonts w:ascii="Arial" w:hAnsi="Arial" w:cs="Arial"/>
          <w:sz w:val="22"/>
          <w:szCs w:val="22"/>
        </w:rPr>
      </w:pPr>
    </w:p>
    <w:p w14:paraId="5F3DEDFE" w14:textId="77777777" w:rsidR="00C35162" w:rsidRPr="00C35162" w:rsidRDefault="00C35162" w:rsidP="00C35162">
      <w:pPr>
        <w:jc w:val="both"/>
        <w:rPr>
          <w:rFonts w:ascii="Arial" w:hAnsi="Arial" w:cs="Arial"/>
          <w:sz w:val="22"/>
          <w:szCs w:val="22"/>
        </w:rPr>
      </w:pPr>
      <w:r w:rsidRPr="00C35162">
        <w:rPr>
          <w:rFonts w:ascii="Arial" w:hAnsi="Arial" w:cs="Arial"/>
          <w:sz w:val="22"/>
          <w:szCs w:val="22"/>
        </w:rPr>
        <w:t xml:space="preserve">The amount of your security deposit may be adjusted on the basis of reclamation performance, </w:t>
      </w:r>
      <w:proofErr w:type="gramStart"/>
      <w:r w:rsidRPr="00C35162">
        <w:rPr>
          <w:rFonts w:ascii="Arial" w:hAnsi="Arial" w:cs="Arial"/>
          <w:sz w:val="22"/>
          <w:szCs w:val="22"/>
        </w:rPr>
        <w:t>field</w:t>
      </w:r>
      <w:proofErr w:type="gramEnd"/>
    </w:p>
    <w:p w14:paraId="4CA6AF87" w14:textId="65E01099" w:rsidR="00C35162" w:rsidRDefault="00C35162" w:rsidP="00C35162">
      <w:pPr>
        <w:jc w:val="both"/>
        <w:rPr>
          <w:rFonts w:ascii="Arial" w:hAnsi="Arial" w:cs="Arial"/>
          <w:sz w:val="22"/>
          <w:szCs w:val="22"/>
        </w:rPr>
      </w:pPr>
      <w:r w:rsidRPr="00C35162">
        <w:rPr>
          <w:rFonts w:ascii="Arial" w:hAnsi="Arial" w:cs="Arial"/>
          <w:sz w:val="22"/>
          <w:szCs w:val="22"/>
        </w:rPr>
        <w:t>inspections by this ministry, and on reports which may be requested.</w:t>
      </w:r>
    </w:p>
    <w:p w14:paraId="50139B14" w14:textId="77777777" w:rsidR="00F9782B" w:rsidRDefault="00F9782B">
      <w:pPr>
        <w:jc w:val="both"/>
        <w:rPr>
          <w:rFonts w:ascii="Arial" w:hAnsi="Arial" w:cs="Arial"/>
          <w:sz w:val="22"/>
          <w:szCs w:val="22"/>
        </w:rPr>
      </w:pPr>
    </w:p>
    <w:p w14:paraId="1B313AEA" w14:textId="77777777" w:rsidR="00F9782B" w:rsidRDefault="006426D8">
      <w:pPr>
        <w:rPr>
          <w:rFonts w:ascii="Arial" w:hAnsi="Arial" w:cs="Arial"/>
          <w:sz w:val="22"/>
          <w:szCs w:val="22"/>
        </w:rPr>
      </w:pPr>
      <w:bookmarkStart w:id="0" w:name="_Hlk57024732"/>
      <w:r>
        <w:rPr>
          <w:rFonts w:ascii="Arial" w:hAnsi="Arial" w:cs="Arial"/>
          <w:sz w:val="22"/>
          <w:szCs w:val="22"/>
        </w:rPr>
        <w:t>Sincerely,</w:t>
      </w:r>
    </w:p>
    <w:p w14:paraId="4AADE5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0C37CBA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d.images</w:t>
      </w:r>
      <w:proofErr w:type="gramEnd"/>
      <w:r>
        <w:rPr>
          <w:rFonts w:ascii="Arial" w:hAnsi="Arial" w:cs="Arial"/>
          <w:sz w:val="22"/>
          <w:szCs w:val="22"/>
        </w:rPr>
        <w:t>.issuing_inspector_signature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538BBF05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32C135C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_inspector_name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CEF8385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Inspector of Mines</w:t>
      </w:r>
    </w:p>
    <w:p w14:paraId="4B9549A7" w14:textId="77777777" w:rsidR="00F9782B" w:rsidRDefault="00F9782B">
      <w:pPr>
        <w:rPr>
          <w:rFonts w:ascii="Arial" w:hAnsi="Arial" w:cs="Arial"/>
          <w:sz w:val="22"/>
          <w:szCs w:val="22"/>
        </w:rPr>
      </w:pPr>
    </w:p>
    <w:p w14:paraId="39375852" w14:textId="77777777" w:rsidR="00F9782B" w:rsidRDefault="006426D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_inspector_email:ifEM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</w:p>
    <w:p w14:paraId="1B4414AA" w14:textId="77777777" w:rsidR="00F9782B" w:rsidRDefault="006426D8">
      <w:pPr>
        <w:pStyle w:val="Lis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d.issuing</w:t>
      </w:r>
      <w:proofErr w:type="gramEnd"/>
      <w:r>
        <w:rPr>
          <w:rFonts w:ascii="Arial" w:hAnsi="Arial" w:cs="Arial"/>
          <w:sz w:val="22"/>
          <w:szCs w:val="22"/>
        </w:rPr>
        <w:t>_inspector_phone:ifEM</w:t>
      </w:r>
      <w:proofErr w:type="spellEnd"/>
      <w:r>
        <w:rPr>
          <w:rFonts w:ascii="Arial" w:hAnsi="Arial" w:cs="Arial"/>
          <w:sz w:val="22"/>
          <w:szCs w:val="22"/>
        </w:rPr>
        <w:t>():show(None)}</w:t>
      </w:r>
      <w:bookmarkEnd w:id="0"/>
    </w:p>
    <w:sectPr w:rsidR="00F9782B">
      <w:headerReference w:type="default" r:id="rId7"/>
      <w:footerReference w:type="default" r:id="rId8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C22B" w14:textId="77777777" w:rsidR="00457C7F" w:rsidRDefault="00457C7F">
      <w:r>
        <w:separator/>
      </w:r>
    </w:p>
  </w:endnote>
  <w:endnote w:type="continuationSeparator" w:id="0">
    <w:p w14:paraId="27237E90" w14:textId="77777777" w:rsidR="00457C7F" w:rsidRDefault="00457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E5E" w14:textId="77777777" w:rsidR="00F9782B" w:rsidRDefault="006426D8">
    <w:pPr>
      <w:overflowPunct w:val="0"/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450"/>
      <w:gridCol w:w="3274"/>
    </w:tblGrid>
    <w:tr w:rsidR="00F9782B" w14:paraId="3D95B4E9" w14:textId="77777777">
      <w:tc>
        <w:tcPr>
          <w:tcW w:w="3356" w:type="dxa"/>
          <w:shd w:val="clear" w:color="auto" w:fill="auto"/>
        </w:tcPr>
        <w:p w14:paraId="1492B6BC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5B790411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4C9DDBBD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5F03BA26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2D093180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54BCD257" w14:textId="77777777" w:rsidR="00F9782B" w:rsidRDefault="006426D8">
          <w:pPr>
            <w:widowControl w:val="0"/>
            <w:tabs>
              <w:tab w:val="center" w:pos="4320"/>
              <w:tab w:val="right" w:pos="8640"/>
            </w:tabs>
            <w:overflowPunct w:val="0"/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6ADE4173" w14:textId="77777777" w:rsidR="00F9782B" w:rsidRDefault="006426D8">
          <w:pPr>
            <w:widowControl w:val="0"/>
            <w:tabs>
              <w:tab w:val="left" w:pos="720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6B81BD8E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6B51D643" w14:textId="77777777" w:rsidR="00F9782B" w:rsidRDefault="006426D8">
          <w:pPr>
            <w:widowControl w:val="0"/>
            <w:tabs>
              <w:tab w:val="left" w:pos="876"/>
              <w:tab w:val="center" w:pos="4320"/>
              <w:tab w:val="right" w:pos="8640"/>
            </w:tabs>
            <w:overflowPunct w:val="0"/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1" w:name="_Hlk37327873"/>
          <w:bookmarkEnd w:id="1"/>
        </w:p>
      </w:tc>
    </w:tr>
  </w:tbl>
  <w:p w14:paraId="334A3021" w14:textId="77777777" w:rsidR="00F9782B" w:rsidRDefault="00F9782B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B9DA" w14:textId="77777777" w:rsidR="00457C7F" w:rsidRDefault="00457C7F">
      <w:r>
        <w:separator/>
      </w:r>
    </w:p>
  </w:footnote>
  <w:footnote w:type="continuationSeparator" w:id="0">
    <w:p w14:paraId="02802AD7" w14:textId="77777777" w:rsidR="00457C7F" w:rsidRDefault="00457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9223A" w14:textId="5977A8A5" w:rsidR="00F9782B" w:rsidRDefault="006D4F4E">
    <w:pPr>
      <w:pStyle w:val="Header"/>
      <w:rPr>
        <w:rFonts w:ascii="Arial" w:hAnsi="Arial" w:cs="Arial"/>
      </w:rPr>
    </w:pPr>
    <w:r>
      <w:rPr>
        <w:noProof/>
      </w:rPr>
      <w:pict w14:anchorId="69EA3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3in;height:78.6pt;visibility:visible;mso-wrap-style:square">
          <v:imagedata r:id="rId1" o:title=""/>
        </v:shape>
      </w:pict>
    </w:r>
  </w:p>
  <w:p w14:paraId="72C2DD0A" w14:textId="77777777" w:rsidR="00F9782B" w:rsidRDefault="00F9782B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2B"/>
    <w:rsid w:val="000C0FEA"/>
    <w:rsid w:val="00386628"/>
    <w:rsid w:val="00457C7F"/>
    <w:rsid w:val="006426D8"/>
    <w:rsid w:val="006D4F4E"/>
    <w:rsid w:val="00A45F04"/>
    <w:rsid w:val="00A547E0"/>
    <w:rsid w:val="00B008A8"/>
    <w:rsid w:val="00BC2BCF"/>
    <w:rsid w:val="00C35162"/>
    <w:rsid w:val="00D77062"/>
    <w:rsid w:val="00F11268"/>
    <w:rsid w:val="00F776BE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1FE4"/>
  <w15:docId w15:val="{25831BC0-4968-4E48-A890-6A992A8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suppressAutoHyphens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Hyperlink1">
    <w:name w:val="Hyperlink1"/>
    <w:uiPriority w:val="99"/>
    <w:qFormat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  <w:style w:type="character" w:styleId="Hyperlink">
    <w:name w:val="Hyperlink"/>
    <w:uiPriority w:val="99"/>
    <w:unhideWhenUsed/>
    <w:rsid w:val="003866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8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espace.gov.bc.ca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308</Words>
  <Characters>1759</Characters>
  <Application>Microsoft Office Word</Application>
  <DocSecurity>0</DocSecurity>
  <Lines>14</Lines>
  <Paragraphs>4</Paragraphs>
  <ScaleCrop>false</ScaleCrop>
  <Company>Government BC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Sinn, Alex WLRS:EX</cp:lastModifiedBy>
  <cp:revision>49</cp:revision>
  <cp:lastPrinted>1998-02-26T16:17:00Z</cp:lastPrinted>
  <dcterms:created xsi:type="dcterms:W3CDTF">2020-11-23T18:47:00Z</dcterms:created>
  <dcterms:modified xsi:type="dcterms:W3CDTF">2023-07-10T18:25:00Z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